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bruno-delnoz---données-complètes-sources"/>
    <w:p>
      <w:pPr>
        <w:pStyle w:val="Heading1"/>
      </w:pPr>
      <w:r>
        <w:t xml:space="preserve">📋 BRUNO DELNOZ - DONNÉES COMPLÈTES SOURCES</w:t>
      </w:r>
    </w:p>
    <w:bookmarkStart w:id="21" w:name="document-de-référence-exhaustif"/>
    <w:p>
      <w:pPr>
        <w:pStyle w:val="Heading2"/>
      </w:pPr>
      <w:r>
        <w:t xml:space="preserve">Document de Référence Exhaustif</w:t>
      </w:r>
    </w:p>
    <w:bookmarkStart w:id="20" w:name="date-de-compilation-21-décembre-2024"/>
    <w:p>
      <w:pPr>
        <w:pStyle w:val="Heading3"/>
      </w:pPr>
      <w:r>
        <w:t xml:space="preserve">Date de compilation: 21 Décembre 2024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table-des-matières"/>
    <w:p>
      <w:pPr>
        <w:pStyle w:val="Heading1"/>
      </w:pPr>
      <w: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informations-personnelles">
        <w:r>
          <w:rPr>
            <w:rStyle w:val="Hyperlink"/>
          </w:rPr>
          <w:t xml:space="preserve">INFORMATIONS PERSONNELLES</w:t>
        </w:r>
      </w:hyperlink>
    </w:p>
    <w:p>
      <w:pPr>
        <w:pStyle w:val="Compact"/>
        <w:numPr>
          <w:ilvl w:val="0"/>
          <w:numId w:val="1001"/>
        </w:numPr>
      </w:pPr>
      <w:hyperlink w:anchor="cv-complet-original">
        <w:r>
          <w:rPr>
            <w:rStyle w:val="Hyperlink"/>
          </w:rPr>
          <w:t xml:space="preserve">CV COMPLET ORIGINAL</w:t>
        </w:r>
      </w:hyperlink>
    </w:p>
    <w:p>
      <w:pPr>
        <w:pStyle w:val="Compact"/>
        <w:numPr>
          <w:ilvl w:val="0"/>
          <w:numId w:val="1001"/>
        </w:numPr>
      </w:pPr>
      <w:hyperlink w:anchor="profil-linkedin-complet">
        <w:r>
          <w:rPr>
            <w:rStyle w:val="Hyperlink"/>
          </w:rPr>
          <w:t xml:space="preserve">PROFIL LINKEDIN COMPLET</w:t>
        </w:r>
      </w:hyperlink>
    </w:p>
    <w:p>
      <w:pPr>
        <w:pStyle w:val="Compact"/>
        <w:numPr>
          <w:ilvl w:val="0"/>
          <w:numId w:val="1001"/>
        </w:numPr>
      </w:pPr>
      <w:hyperlink w:anchor="projets-github-publics">
        <w:r>
          <w:rPr>
            <w:rStyle w:val="Hyperlink"/>
          </w:rPr>
          <w:t xml:space="preserve">PROJETS GITHUB PUBLICS (11 REPOS)</w:t>
        </w:r>
      </w:hyperlink>
    </w:p>
    <w:p>
      <w:pPr>
        <w:pStyle w:val="Compact"/>
        <w:numPr>
          <w:ilvl w:val="0"/>
          <w:numId w:val="1001"/>
        </w:numPr>
      </w:pPr>
      <w:hyperlink w:anchor="compétences-techniques-détaillées">
        <w:r>
          <w:rPr>
            <w:rStyle w:val="Hyperlink"/>
          </w:rPr>
          <w:t xml:space="preserve">COMPÉTENCES TECHNIQUES DÉTAILLÉES</w:t>
        </w:r>
      </w:hyperlink>
    </w:p>
    <w:p>
      <w:pPr>
        <w:pStyle w:val="Compact"/>
        <w:numPr>
          <w:ilvl w:val="0"/>
          <w:numId w:val="1001"/>
        </w:numPr>
      </w:pPr>
      <w:hyperlink w:anchor="expérience-professionnelle-complète">
        <w:r>
          <w:rPr>
            <w:rStyle w:val="Hyperlink"/>
          </w:rPr>
          <w:t xml:space="preserve">EXPÉRIENCE PROFESSIONNELLE COMPLÈTE</w:t>
        </w:r>
      </w:hyperlink>
    </w:p>
    <w:p>
      <w:pPr>
        <w:pStyle w:val="Compact"/>
        <w:numPr>
          <w:ilvl w:val="0"/>
          <w:numId w:val="1001"/>
        </w:numPr>
      </w:pPr>
      <w:hyperlink w:anchor="formations-et-certifications">
        <w:r>
          <w:rPr>
            <w:rStyle w:val="Hyperlink"/>
          </w:rPr>
          <w:t xml:space="preserve">FORMATIONS ET CERTIFICATIONS</w:t>
        </w:r>
      </w:hyperlink>
    </w:p>
    <w:p>
      <w:pPr>
        <w:pStyle w:val="Compact"/>
        <w:numPr>
          <w:ilvl w:val="0"/>
          <w:numId w:val="1001"/>
        </w:numPr>
      </w:pPr>
      <w:hyperlink w:anchor="analyses-et-métriques">
        <w:r>
          <w:rPr>
            <w:rStyle w:val="Hyperlink"/>
          </w:rPr>
          <w:t xml:space="preserve">ANALYSES ET MÉTRIQUES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7" w:name="informations-personnelles"/>
    <w:p>
      <w:pPr>
        <w:pStyle w:val="Heading1"/>
      </w:pPr>
      <w:r>
        <w:t xml:space="preserve">INFORMATIONS PERSONNELLES</w:t>
      </w:r>
    </w:p>
    <w:bookmarkStart w:id="24" w:name="identité"/>
    <w:p>
      <w:pPr>
        <w:pStyle w:val="Heading2"/>
      </w:pPr>
      <w:r>
        <w:t xml:space="preserve">Identité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Nom</w:t>
      </w:r>
      <w:r>
        <w:t xml:space="preserve">: Bruno DELNOZ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Localisation</w:t>
      </w:r>
      <w:r>
        <w:t xml:space="preserve">: Rochefort, Belgium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Titre professionnel</w:t>
      </w:r>
      <w:r>
        <w:t xml:space="preserve">: Senior Middleware Integration Architect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Grade</w:t>
      </w:r>
      <w:r>
        <w:t xml:space="preserve">: Chef de service niveau 4 (ING Belgium)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Années d’expérience</w:t>
      </w:r>
      <w:r>
        <w:t xml:space="preserve">: 30+ ans (1995-2025)</w:t>
      </w:r>
    </w:p>
    <w:bookmarkEnd w:id="24"/>
    <w:bookmarkStart w:id="25" w:name="profils-en-ligne"/>
    <w:p>
      <w:pPr>
        <w:pStyle w:val="Heading2"/>
      </w:pPr>
      <w:r>
        <w:t xml:space="preserve">Profils en ligne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GitHub</w:t>
      </w:r>
      <w:r>
        <w:t xml:space="preserve">: https://github.com/bdelnoz (11 repos publics, 500+ stars)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LinkedIn</w:t>
      </w:r>
      <w:r>
        <w:t xml:space="preserve">: https://www.linkedin.com/in/delnoz/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Portfolio</w:t>
      </w:r>
      <w:r>
        <w:t xml:space="preserve">: bdelnoz.github.io</w:t>
      </w:r>
    </w:p>
    <w:bookmarkEnd w:id="25"/>
    <w:bookmarkStart w:id="26" w:name="langues"/>
    <w:p>
      <w:pPr>
        <w:pStyle w:val="Heading2"/>
      </w:pPr>
      <w:r>
        <w:t xml:space="preserve">Langues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Français</w:t>
      </w:r>
      <w:r>
        <w:t xml:space="preserve">: Langue maternelle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Anglais</w:t>
      </w:r>
      <w:r>
        <w:t xml:space="preserve">: Professionnel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Néerlandais</w:t>
      </w:r>
      <w:r>
        <w:t xml:space="preserve">: Moyen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Espagnol</w:t>
      </w:r>
      <w:r>
        <w:t xml:space="preserve">: Basique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5" w:name="cv-complet-original"/>
    <w:p>
      <w:pPr>
        <w:pStyle w:val="Heading1"/>
      </w:pPr>
      <w:r>
        <w:t xml:space="preserve">CV COMPLET ORIGINAL</w:t>
      </w:r>
    </w:p>
    <w:bookmarkStart w:id="34" w:name="compétences-techniques"/>
    <w:p>
      <w:pPr>
        <w:pStyle w:val="Heading2"/>
      </w:pPr>
      <w:r>
        <w:t xml:space="preserve">COMPÉTENCES TECHNIQUES</w:t>
      </w:r>
    </w:p>
    <w:bookmarkStart w:id="28" w:name="X71bbed998d5224b9ae8b3c25ff935ed50ac3d09"/>
    <w:p>
      <w:pPr>
        <w:pStyle w:val="Heading3"/>
      </w:pPr>
      <w:r>
        <w:t xml:space="preserve">Senior Middleware Integration expert &amp; trainer</w:t>
      </w:r>
    </w:p>
    <w:p>
      <w:pPr>
        <w:pStyle w:val="FirstParagraph"/>
      </w:pPr>
      <w:r>
        <w:rPr>
          <w:b/>
          <w:bCs/>
        </w:rPr>
        <w:t xml:space="preserve">Expertise Axway Middleware Integration</w:t>
      </w:r>
      <w:r>
        <w:t xml:space="preserve"> </w:t>
      </w:r>
      <w:r>
        <w:t xml:space="preserve">- Design, architecture, installation, configuration</w:t>
      </w:r>
      <w:r>
        <w:t xml:space="preserve"> </w:t>
      </w:r>
      <w:r>
        <w:t xml:space="preserve">- Plateformes: Windows / Unix (AIX, SUN, Linux)</w:t>
      </w:r>
      <w:r>
        <w:t xml:space="preserve"> </w:t>
      </w:r>
      <w:r>
        <w:t xml:space="preserve">- Connaissances en sécurité API/web services: SSL, SOAP, REST, XML encryption, SAML, OAuth</w:t>
      </w:r>
      <w:r>
        <w:t xml:space="preserve"> </w:t>
      </w:r>
      <w:r>
        <w:t xml:space="preserve">- Expertise approfondie des protocoles MFT (Managed File Transfer): sFTPs, HTTPs, PESIT, Odette, AS2</w:t>
      </w:r>
      <w:r>
        <w:t xml:space="preserve"> </w:t>
      </w:r>
      <w:r>
        <w:t xml:space="preserve">- Middleware advanced integration DEVOPS: DMZ configuration, High availability, DRP, Migration, deployment</w:t>
      </w:r>
      <w:r>
        <w:t xml:space="preserve"> </w:t>
      </w:r>
      <w:r>
        <w:t xml:space="preserve">- Formateur et spécialiste en ateliers techniques</w:t>
      </w:r>
    </w:p>
    <w:p>
      <w:pPr>
        <w:pStyle w:val="BodyText"/>
      </w:pPr>
      <w:r>
        <w:rPr>
          <w:b/>
          <w:bCs/>
        </w:rPr>
        <w:t xml:space="preserve">Secteurs d’activité</w:t>
      </w:r>
      <w:r>
        <w:t xml:space="preserve"> </w:t>
      </w:r>
      <w:r>
        <w:t xml:space="preserve">Principalement impliqué dans de multiples projets d’intégration middleware dans les secteurs de:</w:t>
      </w:r>
      <w:r>
        <w:t xml:space="preserve"> </w:t>
      </w:r>
      <w:r>
        <w:t xml:space="preserve">- Assurance</w:t>
      </w:r>
      <w:r>
        <w:t xml:space="preserve"> </w:t>
      </w:r>
      <w:r>
        <w:t xml:space="preserve">- Finance</w:t>
      </w:r>
      <w:r>
        <w:t xml:space="preserve"> </w:t>
      </w:r>
      <w:r>
        <w:t xml:space="preserve">- Retail</w:t>
      </w:r>
      <w:r>
        <w:t xml:space="preserve"> </w:t>
      </w:r>
      <w:r>
        <w:t xml:space="preserve">- Médical</w:t>
      </w:r>
      <w:r>
        <w:t xml:space="preserve"> </w:t>
      </w:r>
      <w:r>
        <w:t xml:space="preserve">- Postal</w:t>
      </w:r>
      <w:r>
        <w:t xml:space="preserve"> </w:t>
      </w:r>
      <w:r>
        <w:t xml:space="preserve">- Gouvernement</w:t>
      </w:r>
      <w:r>
        <w:t xml:space="preserve"> </w:t>
      </w:r>
      <w:r>
        <w:t xml:space="preserve">- Télécommunications</w:t>
      </w:r>
    </w:p>
    <w:bookmarkEnd w:id="28"/>
    <w:bookmarkStart w:id="29" w:name="systèmes-dexploitation"/>
    <w:p>
      <w:pPr>
        <w:pStyle w:val="Heading3"/>
      </w:pPr>
      <w:r>
        <w:t xml:space="preserve">Systèmes d’exploitation</w:t>
      </w:r>
    </w:p>
    <w:p>
      <w:pPr>
        <w:pStyle w:val="FirstParagraph"/>
      </w:pPr>
      <w:r>
        <w:rPr>
          <w:b/>
          <w:bCs/>
        </w:rPr>
        <w:t xml:space="preserve">Windows</w:t>
      </w:r>
      <w:r>
        <w:t xml:space="preserve"> </w:t>
      </w:r>
      <w:r>
        <w:t xml:space="preserve">- Administration complète</w:t>
      </w:r>
    </w:p>
    <w:p>
      <w:pPr>
        <w:pStyle w:val="BodyText"/>
      </w:pPr>
      <w:r>
        <w:rPr>
          <w:b/>
          <w:bCs/>
        </w:rPr>
        <w:t xml:space="preserve">UNIX (AIX, Sun, HPUX) &amp; Linux Distributions</w:t>
      </w:r>
      <w:r>
        <w:t xml:space="preserve"> </w:t>
      </w:r>
      <w:r>
        <w:t xml:space="preserve">- Apache, BIND, Wireshark, SQUID, Iptables, nmap, metasploit</w:t>
      </w:r>
      <w:r>
        <w:t xml:space="preserve"> </w:t>
      </w:r>
      <w:r>
        <w:t xml:space="preserve">- Metasploitable labs sous VirtualBox et VMware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Distribution Kali Linux</w:t>
      </w:r>
      <w:r>
        <w:t xml:space="preserve"> </w:t>
      </w:r>
      <w:r>
        <w:t xml:space="preserve">(expertise avancée)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Qubes OS</w:t>
      </w:r>
      <w:r>
        <w:t xml:space="preserve"> </w:t>
      </w:r>
      <w:r>
        <w:t xml:space="preserve">avec Xen Dom0 et templates Debian/Fedora/Kali</w:t>
      </w:r>
    </w:p>
    <w:bookmarkEnd w:id="29"/>
    <w:bookmarkStart w:id="30" w:name="sécurité-générale"/>
    <w:p>
      <w:pPr>
        <w:pStyle w:val="Heading3"/>
      </w:pPr>
      <w:r>
        <w:t xml:space="preserve">Sécurité Générale</w:t>
      </w:r>
    </w:p>
    <w:p>
      <w:pPr>
        <w:pStyle w:val="Compact"/>
        <w:numPr>
          <w:ilvl w:val="0"/>
          <w:numId w:val="1005"/>
        </w:numPr>
      </w:pPr>
      <w:r>
        <w:t xml:space="preserve">SSL mutual authentication, création de certificats</w:t>
      </w:r>
    </w:p>
    <w:p>
      <w:pPr>
        <w:pStyle w:val="Compact"/>
        <w:numPr>
          <w:ilvl w:val="0"/>
          <w:numId w:val="1005"/>
        </w:numPr>
      </w:pPr>
      <w:r>
        <w:t xml:space="preserve">Administration et monitoring de Switch/Router/PIX Firewall</w:t>
      </w:r>
    </w:p>
    <w:p>
      <w:pPr>
        <w:pStyle w:val="Compact"/>
        <w:numPr>
          <w:ilvl w:val="0"/>
          <w:numId w:val="1005"/>
        </w:numPr>
      </w:pPr>
      <w:r>
        <w:t xml:space="preserve">Conception de DMZ complexes avec haute disponibilité et load balancing</w:t>
      </w:r>
    </w:p>
    <w:bookmarkEnd w:id="30"/>
    <w:bookmarkStart w:id="31" w:name="X1fb96dea4970c5a3a96301103d9f7d9c0b3fb6f"/>
    <w:p>
      <w:pPr>
        <w:pStyle w:val="Heading3"/>
      </w:pPr>
      <w:r>
        <w:t xml:space="preserve">Protocoles</w:t>
      </w:r>
      <w:r>
        <w:t xml:space="preserve"> </w:t>
      </w:r>
      <w:r>
        <w:t xml:space="preserve">“</w:t>
      </w:r>
      <w:r>
        <w:t xml:space="preserve">Managed File Transfer</w:t>
      </w:r>
      <w:r>
        <w:t xml:space="preserve">”</w:t>
      </w:r>
      <w:r>
        <w:t xml:space="preserve"> </w:t>
      </w:r>
      <w:r>
        <w:t xml:space="preserve">complexes</w:t>
      </w:r>
    </w:p>
    <w:p>
      <w:pPr>
        <w:pStyle w:val="Compact"/>
        <w:numPr>
          <w:ilvl w:val="0"/>
          <w:numId w:val="1006"/>
        </w:numPr>
      </w:pPr>
      <w:r>
        <w:t xml:space="preserve">FTP, SFTP, FTPS, HTTP(S)</w:t>
      </w:r>
    </w:p>
    <w:p>
      <w:pPr>
        <w:pStyle w:val="Compact"/>
        <w:numPr>
          <w:ilvl w:val="0"/>
          <w:numId w:val="1006"/>
        </w:numPr>
      </w:pPr>
      <w:r>
        <w:t xml:space="preserve">Odette: OFTP v1 &amp; v2 (VAN dans le secteur automobile)</w:t>
      </w:r>
    </w:p>
    <w:p>
      <w:pPr>
        <w:pStyle w:val="Compact"/>
        <w:numPr>
          <w:ilvl w:val="0"/>
          <w:numId w:val="1006"/>
        </w:numPr>
      </w:pPr>
      <w:r>
        <w:t xml:space="preserve">PEL &amp; PESIT over SSL (secteur bancaire)</w:t>
      </w:r>
    </w:p>
    <w:p>
      <w:pPr>
        <w:pStyle w:val="Compact"/>
        <w:numPr>
          <w:ilvl w:val="0"/>
          <w:numId w:val="1006"/>
        </w:numPr>
      </w:pPr>
      <w:r>
        <w:t xml:space="preserve">SMTP, POP3, SMIME</w:t>
      </w:r>
    </w:p>
    <w:p>
      <w:pPr>
        <w:pStyle w:val="Compact"/>
        <w:numPr>
          <w:ilvl w:val="0"/>
          <w:numId w:val="1006"/>
        </w:numPr>
      </w:pPr>
      <w:r>
        <w:t xml:space="preserve">AS1, AS2, AS3 (secteur administration)</w:t>
      </w:r>
    </w:p>
    <w:bookmarkEnd w:id="31"/>
    <w:bookmarkStart w:id="32" w:name="connaissances-api-et-webservices"/>
    <w:p>
      <w:pPr>
        <w:pStyle w:val="Heading3"/>
      </w:pPr>
      <w:r>
        <w:t xml:space="preserve">Connaissances API et webservices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Axway API Gateway certifié</w:t>
      </w:r>
    </w:p>
    <w:p>
      <w:pPr>
        <w:pStyle w:val="Compact"/>
        <w:numPr>
          <w:ilvl w:val="0"/>
          <w:numId w:val="1007"/>
        </w:numPr>
      </w:pPr>
      <w:r>
        <w:t xml:space="preserve">Formateur/coach Axway API Gateway sur la sécurité</w:t>
      </w:r>
    </w:p>
    <w:p>
      <w:pPr>
        <w:pStyle w:val="Compact"/>
        <w:numPr>
          <w:ilvl w:val="0"/>
          <w:numId w:val="1007"/>
        </w:numPr>
      </w:pPr>
      <w:r>
        <w:t xml:space="preserve">Axway API Manager</w:t>
      </w:r>
    </w:p>
    <w:bookmarkEnd w:id="32"/>
    <w:bookmarkStart w:id="33" w:name="bases-de-données"/>
    <w:p>
      <w:pPr>
        <w:pStyle w:val="Heading3"/>
      </w:pPr>
      <w:r>
        <w:t xml:space="preserve">Bases de données</w:t>
      </w:r>
    </w:p>
    <w:p>
      <w:pPr>
        <w:pStyle w:val="Compact"/>
        <w:numPr>
          <w:ilvl w:val="0"/>
          <w:numId w:val="1008"/>
        </w:numPr>
      </w:pPr>
      <w:r>
        <w:t xml:space="preserve">PostgreSQL</w:t>
      </w:r>
    </w:p>
    <w:p>
      <w:pPr>
        <w:pStyle w:val="Compact"/>
        <w:numPr>
          <w:ilvl w:val="0"/>
          <w:numId w:val="1008"/>
        </w:numPr>
      </w:pPr>
      <w:r>
        <w:t xml:space="preserve">Oracle</w:t>
      </w:r>
    </w:p>
    <w:p>
      <w:pPr>
        <w:pStyle w:val="Compact"/>
        <w:numPr>
          <w:ilvl w:val="0"/>
          <w:numId w:val="1008"/>
        </w:numPr>
      </w:pPr>
      <w:r>
        <w:t xml:space="preserve">MySQL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formation-éducation-et-certification"/>
    <w:p>
      <w:pPr>
        <w:pStyle w:val="Heading2"/>
      </w:pPr>
      <w:r>
        <w:t xml:space="preserve">FORMATION, ÉDUCATION ET CERTIFICATION</w:t>
      </w:r>
    </w:p>
    <w:bookmarkStart w:id="35" w:name="certifications-axway-2008-2016"/>
    <w:p>
      <w:pPr>
        <w:pStyle w:val="Heading3"/>
      </w:pPr>
      <w:r>
        <w:t xml:space="preserve">Certifications Axway (2008-2016)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Certification Axway API Gateway</w:t>
      </w:r>
      <w:r>
        <w:t xml:space="preserve"> </w:t>
      </w:r>
      <w:r>
        <w:t xml:space="preserve">(03/2015)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Formateur certifié sur les logiciels Axway</w:t>
      </w:r>
      <w:r>
        <w:t xml:space="preserve"> </w:t>
      </w:r>
      <w:r>
        <w:t xml:space="preserve">(2008-2016)</w:t>
      </w:r>
    </w:p>
    <w:p>
      <w:pPr>
        <w:pStyle w:val="Compact"/>
        <w:numPr>
          <w:ilvl w:val="1"/>
          <w:numId w:val="1010"/>
        </w:numPr>
      </w:pPr>
      <w:r>
        <w:t xml:space="preserve">API Gateway security (OAuth, XMLenc, WSsec)</w:t>
      </w:r>
    </w:p>
    <w:p>
      <w:pPr>
        <w:pStyle w:val="Compact"/>
        <w:numPr>
          <w:ilvl w:val="1"/>
          <w:numId w:val="1010"/>
        </w:numPr>
      </w:pPr>
      <w:r>
        <w:t xml:space="preserve">Transfer CFT</w:t>
      </w:r>
    </w:p>
    <w:p>
      <w:pPr>
        <w:pStyle w:val="Compact"/>
        <w:numPr>
          <w:ilvl w:val="1"/>
          <w:numId w:val="1010"/>
        </w:numPr>
      </w:pPr>
      <w:r>
        <w:t xml:space="preserve">Secure Transport</w:t>
      </w:r>
    </w:p>
    <w:p>
      <w:pPr>
        <w:pStyle w:val="Compact"/>
        <w:numPr>
          <w:ilvl w:val="1"/>
          <w:numId w:val="1010"/>
        </w:numPr>
      </w:pPr>
      <w:r>
        <w:t xml:space="preserve">Gateway (XFB) Advanced</w:t>
      </w:r>
    </w:p>
    <w:bookmarkEnd w:id="35"/>
    <w:bookmarkStart w:id="36" w:name="formations-professionnelles-récentes"/>
    <w:p>
      <w:pPr>
        <w:pStyle w:val="Heading3"/>
      </w:pPr>
      <w:r>
        <w:t xml:space="preserve">Formations professionnelles récentes</w:t>
      </w:r>
    </w:p>
    <w:p>
      <w:pPr>
        <w:pStyle w:val="Compact"/>
        <w:numPr>
          <w:ilvl w:val="0"/>
          <w:numId w:val="1011"/>
        </w:numPr>
      </w:pPr>
      <w:r>
        <w:t xml:space="preserve">Multiple formations sur Axway middleware MFT/API (2011-2016)</w:t>
      </w:r>
    </w:p>
    <w:p>
      <w:pPr>
        <w:pStyle w:val="Compact"/>
        <w:numPr>
          <w:ilvl w:val="0"/>
          <w:numId w:val="1011"/>
        </w:numPr>
      </w:pPr>
      <w:r>
        <w:t xml:space="preserve">Formation Sopra Group</w:t>
      </w:r>
      <w:r>
        <w:t xml:space="preserve"> </w:t>
      </w:r>
      <w:r>
        <w:t xml:space="preserve">“</w:t>
      </w:r>
      <w:r>
        <w:t xml:space="preserve">Oracle Programming SQL</w:t>
      </w:r>
      <w:r>
        <w:t xml:space="preserve">”</w:t>
      </w:r>
      <w:r>
        <w:t xml:space="preserve"> </w:t>
      </w:r>
      <w:r>
        <w:t xml:space="preserve">(2011) Paris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Formation Sopra Group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Train the Trainer</w:t>
      </w:r>
      <w:r>
        <w:rPr>
          <w:b/>
          <w:bCs/>
        </w:rPr>
        <w:t xml:space="preserve">”</w:t>
      </w:r>
      <w:r>
        <w:t xml:space="preserve"> </w:t>
      </w:r>
      <w:r>
        <w:t xml:space="preserve">(2008) Paris</w:t>
      </w:r>
    </w:p>
    <w:p>
      <w:pPr>
        <w:pStyle w:val="Compact"/>
        <w:numPr>
          <w:ilvl w:val="0"/>
          <w:numId w:val="1011"/>
        </w:numPr>
      </w:pPr>
      <w:r>
        <w:t xml:space="preserve">Multiple formations chez Axway: sécurité, système, produits (2006-aujourd’hui) Paris</w:t>
      </w:r>
    </w:p>
    <w:bookmarkEnd w:id="36"/>
    <w:bookmarkStart w:id="37" w:name="certifications-microsoft-et-techniques"/>
    <w:p>
      <w:pPr>
        <w:pStyle w:val="Heading3"/>
      </w:pPr>
      <w:r>
        <w:t xml:space="preserve">Certifications Microsoft et techniques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Certification MCP Exam 70-270 Windows XP pro</w:t>
      </w:r>
      <w:r>
        <w:t xml:space="preserve"> </w:t>
      </w:r>
      <w:r>
        <w:t xml:space="preserve">(07/2005) Luxembourg</w:t>
      </w:r>
    </w:p>
    <w:p>
      <w:pPr>
        <w:pStyle w:val="Compact"/>
        <w:numPr>
          <w:ilvl w:val="0"/>
          <w:numId w:val="1012"/>
        </w:numPr>
      </w:pPr>
      <w:r>
        <w:t xml:space="preserve">Formation RMS datapoint MF, banking security, Exchange (2002 BBL/ING) Brussels</w:t>
      </w:r>
    </w:p>
    <w:p>
      <w:pPr>
        <w:pStyle w:val="Compact"/>
        <w:numPr>
          <w:ilvl w:val="0"/>
          <w:numId w:val="1012"/>
        </w:numPr>
      </w:pPr>
      <w:r>
        <w:t xml:space="preserve">Formation Upd. Skills from NT 4.0 Server to W2K Adv. Server (2001) Brussels</w:t>
      </w:r>
    </w:p>
    <w:p>
      <w:pPr>
        <w:pStyle w:val="Compact"/>
        <w:numPr>
          <w:ilvl w:val="0"/>
          <w:numId w:val="1012"/>
        </w:numPr>
      </w:pPr>
      <w:r>
        <w:t xml:space="preserve">Formation Basic PL/SQL Oracle chez Oracle Belgium (2000) Brussels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Certification Reuters Dealing 3000</w:t>
      </w:r>
      <w:r>
        <w:t xml:space="preserve"> </w:t>
      </w:r>
      <w:r>
        <w:t xml:space="preserve">(1999) Brussels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Certification Microsoft Exam 70-068</w:t>
      </w:r>
      <w:r>
        <w:t xml:space="preserve"> </w:t>
      </w:r>
      <w:r>
        <w:t xml:space="preserve">(1999) Brussels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Certification Microsoft Exam 70-073</w:t>
      </w:r>
      <w:r>
        <w:t xml:space="preserve"> </w:t>
      </w:r>
      <w:r>
        <w:t xml:space="preserve">(1997) Brussels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Certification Microsoft Networking Essentials</w:t>
      </w:r>
      <w:r>
        <w:t xml:space="preserve"> </w:t>
      </w:r>
      <w:r>
        <w:t xml:space="preserve">(1999) Brussels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Certification Network Administrator</w:t>
      </w:r>
      <w:r>
        <w:t xml:space="preserve"> </w:t>
      </w:r>
      <w:r>
        <w:t xml:space="preserve">(oct96 / may97) Arlon, Belgium</w:t>
      </w:r>
    </w:p>
    <w:bookmarkEnd w:id="37"/>
    <w:bookmarkStart w:id="38" w:name="formation-initiale"/>
    <w:p>
      <w:pPr>
        <w:pStyle w:val="Heading3"/>
      </w:pPr>
      <w:r>
        <w:t xml:space="preserve">Formation initiale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Industrial computing</w:t>
      </w:r>
      <w:r>
        <w:t xml:space="preserve"> </w:t>
      </w:r>
      <w:r>
        <w:t xml:space="preserve">à l’Institut du domaine de Herzé (1995) Jemelle, Belgium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4" w:name="expérience-professionnelle-détaillée"/>
    <w:p>
      <w:pPr>
        <w:pStyle w:val="Heading2"/>
      </w:pPr>
      <w:r>
        <w:t xml:space="preserve">EXPÉRIENCE PROFESSIONNELLE DÉTAILLÉE</w:t>
      </w:r>
    </w:p>
    <w:bookmarkStart w:id="40" w:name="ing-belgium-2019---2025"/>
    <w:p>
      <w:pPr>
        <w:pStyle w:val="Heading3"/>
      </w:pPr>
      <w:r>
        <w:t xml:space="preserve">ING BELGIUM (2019 - 2025)</w:t>
      </w:r>
    </w:p>
    <w:p>
      <w:pPr>
        <w:pStyle w:val="FirstParagraph"/>
      </w:pPr>
      <w:r>
        <w:rPr>
          <w:b/>
          <w:bCs/>
        </w:rPr>
        <w:t xml:space="preserve">Senior Middleware Integration Consultant MFT</w:t>
      </w:r>
      <w:r>
        <w:t xml:space="preserve"> </w:t>
      </w:r>
      <w:r>
        <w:rPr>
          <w:b/>
          <w:bCs/>
        </w:rPr>
        <w:t xml:space="preserve">Grade: Chef de service niveau 4</w:t>
      </w:r>
    </w:p>
    <w:p>
      <w:pPr>
        <w:pStyle w:val="BodyText"/>
      </w:pPr>
      <w:r>
        <w:rPr>
          <w:b/>
          <w:bCs/>
        </w:rPr>
        <w:t xml:space="preserve">Réalisations clés:</w:t>
      </w:r>
      <w:r>
        <w:t xml:space="preserve"> </w:t>
      </w:r>
      <w:r>
        <w:t xml:space="preserve">- Migration vers cloud hybride des outils MFT</w:t>
      </w:r>
      <w:r>
        <w:t xml:space="preserve"> </w:t>
      </w:r>
      <w:r>
        <w:t xml:space="preserve">- Mise en place de DRP et HA actif-actif</w:t>
      </w:r>
      <w:r>
        <w:t xml:space="preserve"> </w:t>
      </w:r>
      <w:r>
        <w:t xml:space="preserve">- Mise en place monitoring &amp; alerting en temps réel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Gagnant première place en solitaire du Hackathon ING MS Azure pipeline</w:t>
      </w:r>
      <w:r>
        <w:t xml:space="preserve"> </w:t>
      </w:r>
      <w:r>
        <w:t xml:space="preserve">- Couverture administrative du RISK</w:t>
      </w:r>
      <w:r>
        <w:t xml:space="preserve"> </w:t>
      </w:r>
      <w:r>
        <w:t xml:space="preserve">- Support 24/7</w:t>
      </w:r>
      <w:r>
        <w:t xml:space="preserve"> </w:t>
      </w:r>
      <w:r>
        <w:t xml:space="preserve">- Migration de Axway XFB Gateway ING/ISABEL vers architecture HA ACTIF/ACTIF (Zero downtime effectif)</w:t>
      </w:r>
    </w:p>
    <w:bookmarkEnd w:id="40"/>
    <w:bookmarkStart w:id="41" w:name="luxhub-2019"/>
    <w:p>
      <w:pPr>
        <w:pStyle w:val="Heading3"/>
      </w:pPr>
      <w:r>
        <w:t xml:space="preserve">LuxHub (2019)</w:t>
      </w:r>
    </w:p>
    <w:p>
      <w:pPr>
        <w:pStyle w:val="FirstParagraph"/>
      </w:pPr>
      <w:r>
        <w:rPr>
          <w:b/>
          <w:bCs/>
        </w:rPr>
        <w:t xml:space="preserve">Senior Middleware Integration Consultant</w:t>
      </w:r>
      <w:r>
        <w:t xml:space="preserve"> </w:t>
      </w:r>
      <w:r>
        <w:t xml:space="preserve">- API Gateway</w:t>
      </w:r>
    </w:p>
    <w:bookmarkEnd w:id="41"/>
    <w:bookmarkStart w:id="42" w:name="foyer-group-luxembourg-2019-mai"/>
    <w:p>
      <w:pPr>
        <w:pStyle w:val="Heading3"/>
      </w:pPr>
      <w:r>
        <w:t xml:space="preserve">Foyer Group Luxembourg (2019 – Mai)</w:t>
      </w:r>
    </w:p>
    <w:p>
      <w:pPr>
        <w:pStyle w:val="FirstParagraph"/>
      </w:pPr>
      <w:r>
        <w:rPr>
          <w:b/>
          <w:bCs/>
        </w:rPr>
        <w:t xml:space="preserve">Senior Middleware Integration Consultant</w:t>
      </w:r>
      <w:r>
        <w:t xml:space="preserve"> </w:t>
      </w:r>
      <w:r>
        <w:t xml:space="preserve">- API Gateway &amp; Secure Transport</w:t>
      </w:r>
    </w:p>
    <w:bookmarkEnd w:id="42"/>
    <w:bookmarkStart w:id="44" w:name="freelance-2017-2019"/>
    <w:p>
      <w:pPr>
        <w:pStyle w:val="Heading3"/>
      </w:pPr>
      <w:r>
        <w:t xml:space="preserve">Freelance (2017-2019)</w:t>
      </w:r>
    </w:p>
    <w:p>
      <w:pPr>
        <w:pStyle w:val="FirstParagraph"/>
      </w:pPr>
      <w:r>
        <w:rPr>
          <w:b/>
          <w:bCs/>
        </w:rPr>
        <w:t xml:space="preserve">Senior Middleware Integration Consultant &amp; digital migration specialist</w:t>
      </w:r>
      <w:r>
        <w:t xml:space="preserve"> </w:t>
      </w:r>
      <w:r>
        <w:rPr>
          <w:b/>
          <w:bCs/>
        </w:rPr>
        <w:t xml:space="preserve">Localisation: Suisse</w:t>
      </w:r>
    </w:p>
    <w:bookmarkStart w:id="43" w:name="missions-principales"/>
    <w:p>
      <w:pPr>
        <w:pStyle w:val="Heading4"/>
      </w:pPr>
      <w:r>
        <w:t xml:space="preserve">Missions principales:</w:t>
      </w:r>
    </w:p>
    <w:p>
      <w:pPr>
        <w:pStyle w:val="FirstParagraph"/>
      </w:pPr>
      <w:r>
        <w:rPr>
          <w:b/>
          <w:bCs/>
        </w:rPr>
        <w:t xml:space="preserve">Axway software (Mars 2017 / Sept 2017)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Ecosystem Engagement Service</w:t>
      </w:r>
      <w:r>
        <w:t xml:space="preserve">”</w:t>
      </w:r>
      <w:r>
        <w:t xml:space="preserve"> </w:t>
      </w:r>
      <w:r>
        <w:t xml:space="preserve">Senior consultant</w:t>
      </w:r>
      <w:r>
        <w:t xml:space="preserve"> </w:t>
      </w:r>
      <w:r>
        <w:t xml:space="preserve">- Même poste qu’en Belgique mais en tant qu’indépendant contractuel</w:t>
      </w:r>
      <w:r>
        <w:t xml:space="preserve"> </w:t>
      </w:r>
      <w:r>
        <w:t xml:space="preserve">- Orienté intégration API et projets complexes de migrations digitales</w:t>
      </w:r>
    </w:p>
    <w:p>
      <w:pPr>
        <w:pStyle w:val="BodyText"/>
      </w:pPr>
      <w:r>
        <w:rPr>
          <w:b/>
          <w:bCs/>
        </w:rPr>
        <w:t xml:space="preserve">BNP PARIBAS FORTIS Belgium (Mars 2017 / Nov 2018)</w:t>
      </w:r>
      <w:r>
        <w:t xml:space="preserve"> </w:t>
      </w:r>
      <w:r>
        <w:t xml:space="preserve">- Axway API Gateway et API Manager Senior Consultant</w:t>
      </w:r>
      <w:r>
        <w:t xml:space="preserve"> </w:t>
      </w:r>
      <w:r>
        <w:t xml:space="preserve">- Implémentation &amp; configuration complète de la suite Axway API Gateway avec API Gateway, API manager, une couche d’intégration, une PSD2 Gateway</w:t>
      </w:r>
      <w:r>
        <w:t xml:space="preserve"> </w:t>
      </w:r>
      <w:r>
        <w:t xml:space="preserve">- Création de flux end to end depuis l’exposition d’API publique protégée OpenID jusqu’au backend legacy</w:t>
      </w:r>
      <w:r>
        <w:t xml:space="preserve"> </w:t>
      </w:r>
      <w:r>
        <w:t xml:space="preserve">- Création d’une couche d’intégration pour convertir les requêtes HTTPS REST en requêtes SOAP pointant vers les systèmes legacy</w:t>
      </w:r>
      <w:r>
        <w:t xml:space="preserve"> </w:t>
      </w:r>
      <w:r>
        <w:t xml:space="preserve">- Création de tous les flux liés à la sécurité: IDP, WStrust, OAuth, OpenID, SAML, SSL etc</w:t>
      </w:r>
    </w:p>
    <w:bookmarkEnd w:id="43"/>
    <w:bookmarkEnd w:id="44"/>
    <w:bookmarkStart w:id="46" w:name="axway-software-be-janvier-2007-mars-2017"/>
    <w:p>
      <w:pPr>
        <w:pStyle w:val="Heading3"/>
      </w:pPr>
      <w:r>
        <w:t xml:space="preserve">Axway software BE (Janvier 2007 / Mars 2017)</w:t>
      </w:r>
    </w:p>
    <w:p>
      <w:pPr>
        <w:pStyle w:val="FirstParagraph"/>
      </w:pPr>
      <w:r>
        <w:rPr>
          <w:b/>
          <w:bCs/>
        </w:rPr>
        <w:t xml:space="preserve">Senior Consultant - 10 ans</w:t>
      </w:r>
    </w:p>
    <w:p>
      <w:pPr>
        <w:pStyle w:val="BodyText"/>
      </w:pPr>
      <w:r>
        <w:rPr>
          <w:b/>
          <w:bCs/>
        </w:rPr>
        <w:t xml:space="preserve">Domaines d’expertise:</w:t>
      </w:r>
      <w:r>
        <w:t xml:space="preserve"> </w:t>
      </w:r>
      <w:r>
        <w:t xml:space="preserve">- Sécurité, MFT Middleware, monitoring, B2B et expert API et formateur</w:t>
      </w:r>
      <w:r>
        <w:t xml:space="preserve"> </w:t>
      </w:r>
      <w:r>
        <w:t xml:space="preserve">- Multiple conception d’architecture, implémentation et coaching</w:t>
      </w:r>
      <w:r>
        <w:t xml:space="preserve"> </w:t>
      </w:r>
      <w:r>
        <w:t xml:space="preserve">- Expert sur les produits Axway: Interpel, XFB Gateway, Transfer CFT, Secure Transport, Sentinel, Passport, Composer, Gateway Interchange, API Gateway</w:t>
      </w:r>
    </w:p>
    <w:p>
      <w:pPr>
        <w:pStyle w:val="BodyText"/>
      </w:pPr>
      <w:r>
        <w:rPr>
          <w:b/>
          <w:bCs/>
        </w:rPr>
        <w:t xml:space="preserve">Bilan:</w:t>
      </w:r>
      <w:r>
        <w:t xml:space="preserve"> </w:t>
      </w:r>
      <w:r>
        <w:t xml:space="preserve">Multiple conception d’architecture, implémentation et coaching sur</w:t>
      </w:r>
      <w:r>
        <w:t xml:space="preserve"> </w:t>
      </w:r>
      <w:r>
        <w:rPr>
          <w:b/>
          <w:bCs/>
        </w:rPr>
        <w:t xml:space="preserve">40+ projets clients satisfaits</w:t>
      </w:r>
      <w:r>
        <w:t xml:space="preserve"> </w:t>
      </w:r>
      <w:r>
        <w:t xml:space="preserve">depuis 2007. Secteurs couverts: assurance, finance, retail, médical, postal, gouvernement et télécommunications.</w:t>
      </w:r>
    </w:p>
    <w:bookmarkStart w:id="45" w:name="Xa73bff87c441e514153bdc6f0ee1f92a2ea138d"/>
    <w:p>
      <w:pPr>
        <w:pStyle w:val="Heading4"/>
      </w:pPr>
      <w:r>
        <w:t xml:space="preserve">Liste complète des 40+ projets clients (2007-2017):</w:t>
      </w:r>
    </w:p>
    <w:p>
      <w:pPr>
        <w:pStyle w:val="FirstParagraph"/>
      </w:pPr>
      <w:r>
        <w:rPr>
          <w:b/>
          <w:bCs/>
        </w:rPr>
        <w:t xml:space="preserve">2007:</w:t>
      </w:r>
      <w:r>
        <w:t xml:space="preserve"> </w:t>
      </w:r>
      <w:r>
        <w:t xml:space="preserve">- Consultancy mission at BCEE Spuerkees (LU)</w:t>
      </w:r>
      <w:r>
        <w:t xml:space="preserve"> </w:t>
      </w:r>
      <w:r>
        <w:t xml:space="preserve">- Cetrel (Isabel project)</w:t>
      </w:r>
      <w:r>
        <w:t xml:space="preserve"> </w:t>
      </w:r>
      <w:r>
        <w:t xml:space="preserve">- La Baloise Assurance Luxembourg</w:t>
      </w:r>
      <w:r>
        <w:t xml:space="preserve"> </w:t>
      </w:r>
      <w:r>
        <w:t xml:space="preserve">- Bank of Tokyo Luxembourg</w:t>
      </w:r>
      <w:r>
        <w:t xml:space="preserve"> </w:t>
      </w:r>
      <w:r>
        <w:t xml:space="preserve">- BCP Bank Luxembourg</w:t>
      </w:r>
      <w:r>
        <w:t xml:space="preserve"> </w:t>
      </w:r>
      <w:r>
        <w:t xml:space="preserve">- Delhaize Group</w:t>
      </w:r>
      <w:r>
        <w:t xml:space="preserve"> </w:t>
      </w:r>
      <w:r>
        <w:t xml:space="preserve">- Record Bank (2007-2016)</w:t>
      </w:r>
    </w:p>
    <w:p>
      <w:pPr>
        <w:pStyle w:val="BodyText"/>
      </w:pPr>
      <w:r>
        <w:rPr>
          <w:b/>
          <w:bCs/>
        </w:rPr>
        <w:t xml:space="preserve">2008:</w:t>
      </w:r>
      <w:r>
        <w:t xml:space="preserve"> </w:t>
      </w:r>
      <w:r>
        <w:t xml:space="preserve">- Deutsche Bank Luxembourg</w:t>
      </w:r>
      <w:r>
        <w:t xml:space="preserve"> </w:t>
      </w:r>
      <w:r>
        <w:t xml:space="preserve">- SGBT Bank Luxembourg</w:t>
      </w:r>
      <w:r>
        <w:t xml:space="preserve"> </w:t>
      </w:r>
      <w:r>
        <w:t xml:space="preserve">- ING Belgium</w:t>
      </w:r>
    </w:p>
    <w:p>
      <w:pPr>
        <w:pStyle w:val="BodyText"/>
      </w:pPr>
      <w:r>
        <w:rPr>
          <w:b/>
          <w:bCs/>
        </w:rPr>
        <w:t xml:space="preserve">2009:</w:t>
      </w:r>
      <w:r>
        <w:t xml:space="preserve"> </w:t>
      </w:r>
      <w:r>
        <w:t xml:space="preserve">- Total Petrochemical</w:t>
      </w:r>
      <w:r>
        <w:t xml:space="preserve"> </w:t>
      </w:r>
      <w:r>
        <w:t xml:space="preserve">- Toyota</w:t>
      </w:r>
      <w:r>
        <w:t xml:space="preserve"> </w:t>
      </w:r>
      <w:r>
        <w:t xml:space="preserve">- TomTom EMEA (Belgium)</w:t>
      </w:r>
      <w:r>
        <w:t xml:space="preserve"> </w:t>
      </w:r>
      <w:r>
        <w:t xml:space="preserve">- BPERE</w:t>
      </w:r>
      <w:r>
        <w:t xml:space="preserve"> </w:t>
      </w:r>
      <w:r>
        <w:t xml:space="preserve">- CACEIS</w:t>
      </w:r>
      <w:r>
        <w:t xml:space="preserve"> </w:t>
      </w:r>
      <w:r>
        <w:t xml:space="preserve">- CAAMI</w:t>
      </w:r>
      <w:r>
        <w:t xml:space="preserve"> </w:t>
      </w:r>
      <w:r>
        <w:t xml:space="preserve">- Fortis Belgium</w:t>
      </w:r>
      <w:r>
        <w:t xml:space="preserve"> </w:t>
      </w:r>
      <w:r>
        <w:t xml:space="preserve">- Banksys (ATOSWL)</w:t>
      </w:r>
    </w:p>
    <w:p>
      <w:pPr>
        <w:pStyle w:val="BodyText"/>
      </w:pPr>
      <w:r>
        <w:rPr>
          <w:b/>
          <w:bCs/>
        </w:rPr>
        <w:t xml:space="preserve">2010:</w:t>
      </w:r>
      <w:r>
        <w:t xml:space="preserve"> </w:t>
      </w:r>
      <w:r>
        <w:t xml:space="preserve">- Citybank / Diners Club International</w:t>
      </w:r>
      <w:r>
        <w:t xml:space="preserve"> </w:t>
      </w:r>
      <w:r>
        <w:t xml:space="preserve">- BANK Van Breda Antwerpen</w:t>
      </w:r>
      <w:r>
        <w:t xml:space="preserve"> </w:t>
      </w:r>
      <w:r>
        <w:t xml:space="preserve">- KBL Bank Luxembourg</w:t>
      </w:r>
      <w:r>
        <w:t xml:space="preserve"> </w:t>
      </w:r>
      <w:r>
        <w:t xml:space="preserve">- BANQUE BGL</w:t>
      </w:r>
      <w:r>
        <w:t xml:space="preserve"> </w:t>
      </w:r>
      <w:r>
        <w:t xml:space="preserve">- International Post Corporation</w:t>
      </w:r>
      <w:r>
        <w:t xml:space="preserve"> </w:t>
      </w:r>
      <w:r>
        <w:t xml:space="preserve">- Bridgestone</w:t>
      </w:r>
      <w:r>
        <w:t xml:space="preserve"> </w:t>
      </w:r>
      <w:r>
        <w:t xml:space="preserve">- Solvay Group Belgium HQ</w:t>
      </w:r>
      <w:r>
        <w:t xml:space="preserve"> </w:t>
      </w:r>
      <w:r>
        <w:t xml:space="preserve">- Keytrade Bank</w:t>
      </w:r>
    </w:p>
    <w:p>
      <w:pPr>
        <w:pStyle w:val="BodyText"/>
      </w:pPr>
      <w:r>
        <w:rPr>
          <w:b/>
          <w:bCs/>
        </w:rPr>
        <w:t xml:space="preserve">2011:</w:t>
      </w:r>
      <w:r>
        <w:t xml:space="preserve"> </w:t>
      </w:r>
      <w:r>
        <w:t xml:space="preserve">- Les Cableries d’Eupen</w:t>
      </w:r>
      <w:r>
        <w:t xml:space="preserve"> </w:t>
      </w:r>
      <w:r>
        <w:t xml:space="preserve">- Cetelem Belgium</w:t>
      </w:r>
    </w:p>
    <w:p>
      <w:pPr>
        <w:pStyle w:val="BodyText"/>
      </w:pPr>
      <w:r>
        <w:rPr>
          <w:b/>
          <w:bCs/>
        </w:rPr>
        <w:t xml:space="preserve">2011-2014 - MISSION LONG TERME:</w:t>
      </w:r>
      <w:r>
        <w:t xml:space="preserve"> </w:t>
      </w:r>
      <w:r>
        <w:rPr>
          <w:b/>
          <w:bCs/>
        </w:rPr>
        <w:t xml:space="preserve">ATOS Worldline (BE)</w:t>
      </w:r>
      <w:r>
        <w:t xml:space="preserve"> </w:t>
      </w:r>
      <w:r>
        <w:t xml:space="preserve">- Senior Consultant architecte &amp; expert</w:t>
      </w:r>
      <w:r>
        <w:t xml:space="preserve"> </w:t>
      </w:r>
      <w:r>
        <w:t xml:space="preserve">- Conception seul d’une nouvelle architecture complète, implémentation et support de la nouvelle infrastructure</w:t>
      </w:r>
      <w:r>
        <w:t xml:space="preserve"> </w:t>
      </w:r>
      <w:r>
        <w:t xml:space="preserve">“</w:t>
      </w:r>
      <w:r>
        <w:t xml:space="preserve">managed file transfer</w:t>
      </w:r>
      <w:r>
        <w:t xml:space="preserve">”</w:t>
      </w:r>
      <w:r>
        <w:t xml:space="preserve"> </w:t>
      </w:r>
      <w:r>
        <w:t xml:space="preserve">utilisant Synchrony Gateway en HA avec plan DRP avec tous les protocoles, incluant le monitoring, l’alerting et reprise DRP/HA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CETTE ARCHITECTURE A ÉTÉ MISE EN PLACE PARTOUT DANS LE MONDE POUR TOUTES LES ENTITÉS DE ATOS DÉSIRANT DU MFT</w:t>
      </w:r>
      <w:r>
        <w:t xml:space="preserve"> </w:t>
      </w:r>
      <w:r>
        <w:t xml:space="preserve">- Support de tous les problèmes concernant l’équipe MFT belge: DRP, Firewall, intégration d’application interne, problèmes d’outils de partenaires externes, intégration DMZ</w:t>
      </w:r>
      <w:r>
        <w:t xml:space="preserve"> </w:t>
      </w:r>
      <w:r>
        <w:t xml:space="preserve">- Conception d’architecture et implémentation pour le projet d’intégration ATOS Europe MFT (FR, DE, BE) et multiples projets internes</w:t>
      </w:r>
      <w:r>
        <w:t xml:space="preserve"> </w:t>
      </w:r>
      <w:r>
        <w:t xml:space="preserve">- Gestion d’implémentation/architecture complexe avec des partenaires externes</w:t>
      </w:r>
    </w:p>
    <w:p>
      <w:pPr>
        <w:pStyle w:val="BodyText"/>
      </w:pPr>
      <w:r>
        <w:rPr>
          <w:b/>
          <w:bCs/>
        </w:rPr>
        <w:t xml:space="preserve">2012:</w:t>
      </w:r>
      <w:r>
        <w:t xml:space="preserve"> </w:t>
      </w:r>
      <w:r>
        <w:t xml:space="preserve">- Vlaams Overheid (Gouvernement Flamand)</w:t>
      </w:r>
    </w:p>
    <w:p>
      <w:pPr>
        <w:pStyle w:val="BodyText"/>
      </w:pPr>
      <w:r>
        <w:rPr>
          <w:b/>
          <w:bCs/>
        </w:rPr>
        <w:t xml:space="preserve">2015:</w:t>
      </w:r>
      <w:r>
        <w:t xml:space="preserve"> </w:t>
      </w:r>
      <w:r>
        <w:t xml:space="preserve">- Olkypay Luxembourg</w:t>
      </w:r>
      <w:r>
        <w:t xml:space="preserve"> </w:t>
      </w:r>
      <w:r>
        <w:t xml:space="preserve">- European Fund Service Luxembourg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AIFE – Ministère des Finances de FRANCE</w:t>
      </w:r>
      <w:r>
        <w:t xml:space="preserve"> </w:t>
      </w:r>
      <w:r>
        <w:t xml:space="preserve">(sous le mandat de Emmanuel Macron ministre des finances français)</w:t>
      </w:r>
      <w:r>
        <w:t xml:space="preserve"> </w:t>
      </w:r>
      <w:r>
        <w:t xml:space="preserve">- Foyer Group Assurance Luxembourg</w:t>
      </w:r>
      <w:r>
        <w:t xml:space="preserve"> </w:t>
      </w:r>
      <w:r>
        <w:t xml:space="preserve">- Materialize Belgium</w:t>
      </w:r>
      <w:r>
        <w:t xml:space="preserve"> </w:t>
      </w:r>
      <w:r>
        <w:t xml:space="preserve">- CCSS Caisse de la Sécurité Sociale Luxembourg</w:t>
      </w:r>
      <w:r>
        <w:t xml:space="preserve"> </w:t>
      </w:r>
      <w:r>
        <w:t xml:space="preserve">- Bpost Banque Belgique</w:t>
      </w:r>
    </w:p>
    <w:p>
      <w:pPr>
        <w:pStyle w:val="BodyText"/>
      </w:pPr>
      <w:r>
        <w:rPr>
          <w:b/>
          <w:bCs/>
        </w:rPr>
        <w:t xml:space="preserve">2016:</w:t>
      </w:r>
      <w:r>
        <w:t xml:space="preserve"> </w:t>
      </w:r>
      <w:r>
        <w:t xml:space="preserve">- Foyer Group Assurance Luxembourg (suite)</w:t>
      </w:r>
      <w:r>
        <w:t xml:space="preserve"> </w:t>
      </w:r>
      <w:r>
        <w:t xml:space="preserve">- Bpost Banque Belgique (suite)</w:t>
      </w:r>
      <w:r>
        <w:t xml:space="preserve"> </w:t>
      </w:r>
      <w:r>
        <w:t xml:space="preserve">- BANK DLL group Rotterdam (NL)</w:t>
      </w:r>
      <w:r>
        <w:t xml:space="preserve"> </w:t>
      </w:r>
      <w:r>
        <w:t xml:space="preserve">- Aperam – France</w:t>
      </w:r>
      <w:r>
        <w:t xml:space="preserve"> </w:t>
      </w:r>
      <w:r>
        <w:t xml:space="preserve">- Banking / Six Group Luxembourg (API GW)</w:t>
      </w:r>
      <w:r>
        <w:t xml:space="preserve"> </w:t>
      </w:r>
      <w:r>
        <w:t xml:space="preserve">- AttijariWafa Banque Maroc</w:t>
      </w:r>
      <w:r>
        <w:t xml:space="preserve"> </w:t>
      </w:r>
      <w:r>
        <w:t xml:space="preserve">- Banque Populaire / Chaabi Maroc</w:t>
      </w:r>
      <w:r>
        <w:t xml:space="preserve"> </w:t>
      </w:r>
      <w:r>
        <w:t xml:space="preserve">- Intesa Bank Luxembourg</w:t>
      </w:r>
      <w:r>
        <w:t xml:space="preserve"> </w:t>
      </w:r>
      <w:r>
        <w:t xml:space="preserve">- Cardif LuxVIE Luxembourg</w:t>
      </w:r>
    </w:p>
    <w:bookmarkEnd w:id="45"/>
    <w:bookmarkEnd w:id="46"/>
    <w:bookmarkStart w:id="47" w:name="Xd641bc9fcbf5b208b3cf398d7637ca01c73c37c"/>
    <w:p>
      <w:pPr>
        <w:pStyle w:val="Heading3"/>
      </w:pPr>
      <w:r>
        <w:t xml:space="preserve">Econocom Luxembourg (Février 2006 / Décembre 2006)</w:t>
      </w:r>
    </w:p>
    <w:p>
      <w:pPr>
        <w:pStyle w:val="FirstParagraph"/>
      </w:pPr>
      <w:r>
        <w:rPr>
          <w:b/>
          <w:bCs/>
        </w:rPr>
        <w:t xml:space="preserve">Support Consultant</w:t>
      </w:r>
      <w:r>
        <w:t xml:space="preserve"> </w:t>
      </w:r>
      <w:r>
        <w:t xml:space="preserve">- Remplacement court terme en tant que consultant support sur de multiples sites clients</w:t>
      </w:r>
      <w:r>
        <w:t xml:space="preserve"> </w:t>
      </w:r>
      <w:r>
        <w:t xml:space="preserve">- Industrie médicale, administration, clients avocat et notaire</w:t>
      </w:r>
    </w:p>
    <w:bookmarkEnd w:id="47"/>
    <w:bookmarkStart w:id="48" w:name="aubay-luxembourg-mars-2005-janvier-2006"/>
    <w:p>
      <w:pPr>
        <w:pStyle w:val="Heading3"/>
      </w:pPr>
      <w:r>
        <w:t xml:space="preserve">Aubay Luxembourg (Mars 2005 / Janvier 2006)</w:t>
      </w:r>
    </w:p>
    <w:p>
      <w:pPr>
        <w:pStyle w:val="FirstParagraph"/>
      </w:pPr>
      <w:r>
        <w:rPr>
          <w:b/>
          <w:bCs/>
        </w:rPr>
        <w:t xml:space="preserve">Consultant System Administrator</w:t>
      </w:r>
      <w:r>
        <w:t xml:space="preserve"> </w:t>
      </w:r>
      <w:r>
        <w:t xml:space="preserve">- Mission de consultancy CURIA: migration entièrement automatisée de 3000 postes de travail</w:t>
      </w:r>
      <w:r>
        <w:t xml:space="preserve"> </w:t>
      </w:r>
      <w:r>
        <w:t xml:space="preserve">- Mission de consultancy: support réseau &amp; infrastructure</w:t>
      </w:r>
    </w:p>
    <w:bookmarkEnd w:id="48"/>
    <w:bookmarkStart w:id="49" w:name="X064e253e7712ebc062e673e3ea409722ac0fb34"/>
    <w:p>
      <w:pPr>
        <w:pStyle w:val="Heading3"/>
      </w:pPr>
      <w:r>
        <w:t xml:space="preserve">La province de Luxembourg (Janvier 2004 / Avril 2004)</w:t>
      </w:r>
    </w:p>
    <w:p>
      <w:pPr>
        <w:pStyle w:val="FirstParagraph"/>
      </w:pPr>
      <w:r>
        <w:rPr>
          <w:b/>
          <w:bCs/>
        </w:rPr>
        <w:t xml:space="preserve">System Administrator</w:t>
      </w:r>
      <w:r>
        <w:t xml:space="preserve"> </w:t>
      </w:r>
      <w:r>
        <w:t xml:space="preserve">- Administration belge</w:t>
      </w:r>
    </w:p>
    <w:bookmarkEnd w:id="49"/>
    <w:bookmarkStart w:id="50" w:name="Xa0cebaa3156e1ee5e2373314aaa415df9a3cd98"/>
    <w:p>
      <w:pPr>
        <w:pStyle w:val="Heading3"/>
      </w:pPr>
      <w:r>
        <w:t xml:space="preserve">Amsit S.A. Belgium (Novembre 2002 / Avril 2003)</w:t>
      </w:r>
    </w:p>
    <w:p>
      <w:pPr>
        <w:pStyle w:val="FirstParagraph"/>
      </w:pPr>
      <w:r>
        <w:rPr>
          <w:b/>
          <w:bCs/>
        </w:rPr>
        <w:t xml:space="preserve">Support Consultant</w:t>
      </w:r>
      <w:r>
        <w:t xml:space="preserve"> </w:t>
      </w:r>
      <w:r>
        <w:t xml:space="preserve">- Consultant support chez ING Belgium</w:t>
      </w:r>
    </w:p>
    <w:bookmarkEnd w:id="50"/>
    <w:bookmarkStart w:id="51" w:name="vedior-belgium-hq-avril-2000-avril-2002"/>
    <w:p>
      <w:pPr>
        <w:pStyle w:val="Heading3"/>
      </w:pPr>
      <w:r>
        <w:t xml:space="preserve">Vedior Belgium HQ (Avril 2000 / Avril 2002)</w:t>
      </w:r>
    </w:p>
    <w:p>
      <w:pPr>
        <w:pStyle w:val="FirstParagraph"/>
      </w:pPr>
      <w:r>
        <w:rPr>
          <w:b/>
          <w:bCs/>
        </w:rPr>
        <w:t xml:space="preserve">System and Oracle Administrator</w:t>
      </w:r>
      <w:r>
        <w:t xml:space="preserve"> </w:t>
      </w:r>
      <w:r>
        <w:t xml:space="preserve">- Administration Windows</w:t>
      </w:r>
      <w:r>
        <w:t xml:space="preserve"> </w:t>
      </w:r>
      <w:r>
        <w:t xml:space="preserve">- Administration Oracle</w:t>
      </w:r>
      <w:r>
        <w:t xml:space="preserve"> </w:t>
      </w:r>
      <w:r>
        <w:t xml:space="preserve">- Coaching et support ICT marketing</w:t>
      </w:r>
    </w:p>
    <w:bookmarkEnd w:id="51"/>
    <w:bookmarkStart w:id="52" w:name="Xa173700dbb28879ed9350f2acb86ca28c27a215"/>
    <w:p>
      <w:pPr>
        <w:pStyle w:val="Heading3"/>
      </w:pPr>
      <w:r>
        <w:t xml:space="preserve">Econocom Luxembourg (Octobre 1998 / Avril 2000)</w:t>
      </w:r>
    </w:p>
    <w:p>
      <w:pPr>
        <w:pStyle w:val="FirstParagraph"/>
      </w:pPr>
      <w:r>
        <w:rPr>
          <w:b/>
          <w:bCs/>
        </w:rPr>
        <w:t xml:space="preserve">Support Consultant</w:t>
      </w:r>
      <w:r>
        <w:t xml:space="preserve"> </w:t>
      </w:r>
      <w:r>
        <w:t xml:space="preserve">- Ingénieur système Reuters, coach en Finance, Presse &amp; Dealing Room</w:t>
      </w:r>
    </w:p>
    <w:bookmarkEnd w:id="52"/>
    <w:bookmarkStart w:id="53" w:name="Xd42a7b76571199a41af28fbfbf9b05aafcab2f4"/>
    <w:p>
      <w:pPr>
        <w:pStyle w:val="Heading3"/>
      </w:pPr>
      <w:r>
        <w:t xml:space="preserve">Electro Computer (Octobre 1997 / Octobre 1998)</w:t>
      </w:r>
    </w:p>
    <w:p>
      <w:pPr>
        <w:pStyle w:val="FirstParagraph"/>
      </w:pPr>
      <w:r>
        <w:rPr>
          <w:b/>
          <w:bCs/>
        </w:rPr>
        <w:t xml:space="preserve">Sales and technical professional</w:t>
      </w:r>
      <w:r>
        <w:t xml:space="preserve"> </w:t>
      </w:r>
      <w:r>
        <w:t xml:space="preserve">- Magasin: Ventes &amp; support, Helpdesk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79" w:name="profil-linkedin-complet"/>
    <w:p>
      <w:pPr>
        <w:pStyle w:val="Heading1"/>
      </w:pPr>
      <w:r>
        <w:t xml:space="preserve">PROFIL LINKEDIN COMPLET</w:t>
      </w:r>
    </w:p>
    <w:bookmarkStart w:id="56" w:name="about-section-linkedin"/>
    <w:p>
      <w:pPr>
        <w:pStyle w:val="Heading2"/>
      </w:pPr>
      <w:r>
        <w:t xml:space="preserve">About Section (LinkedIn)</w:t>
      </w:r>
    </w:p>
    <w:p>
      <w:pPr>
        <w:pStyle w:val="FirstParagraph"/>
      </w:pPr>
      <w:r>
        <w:rPr>
          <w:b/>
          <w:bCs/>
        </w:rPr>
        <w:t xml:space="preserve">Deep knowledge of all AI models</w:t>
      </w:r>
      <w:r>
        <w:t xml:space="preserve"> </w:t>
      </w:r>
      <w:r>
        <w:t xml:space="preserve">and their interfaces, tokenization, memory architecture, contextualization rules (my 180 rules), token limits…</w:t>
      </w:r>
    </w:p>
    <w:p>
      <w:pPr>
        <w:pStyle w:val="BodyText"/>
      </w:pPr>
      <w:r>
        <w:rPr>
          <w:b/>
          <w:bCs/>
        </w:rPr>
        <w:t xml:space="preserve">Currently working on POC conversational LeChat Mistral</w:t>
      </w:r>
      <w:r>
        <w:t xml:space="preserve"> </w:t>
      </w:r>
      <w:r>
        <w:t xml:space="preserve">using only opensource.</w:t>
      </w:r>
    </w:p>
    <w:bookmarkEnd w:id="56"/>
    <w:bookmarkStart w:id="59" w:name="X85109d1dbafb33490acfac76de87dfbba59f2ed"/>
    <w:p>
      <w:pPr>
        <w:pStyle w:val="Heading2"/>
      </w:pPr>
      <w:r>
        <w:t xml:space="preserve">LinkedIn Skills Endorsements (Validation sociale massive)</w:t>
      </w:r>
    </w:p>
    <w:bookmarkStart w:id="57" w:name="X39537660b5a73a0b5a0d211f6d956f3d965a5ee"/>
    <w:p>
      <w:pPr>
        <w:pStyle w:val="Heading3"/>
      </w:pPr>
      <w:r>
        <w:t xml:space="preserve">Top 10 Skills (classées par nombre d’endorsements)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Integration</w:t>
      </w:r>
      <w:r>
        <w:t xml:space="preserve">:</w:t>
      </w:r>
      <w:r>
        <w:t xml:space="preserve"> </w:t>
      </w:r>
      <w:r>
        <w:rPr>
          <w:b/>
          <w:bCs/>
        </w:rPr>
        <w:t xml:space="preserve">19 endorsements</w:t>
      </w:r>
      <w:r>
        <w:t xml:space="preserve"> </w:t>
      </w:r>
      <w:r>
        <w:t xml:space="preserve">⭐⭐⭐⭐⭐ (TOP SKILL)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Security</w:t>
      </w:r>
      <w:r>
        <w:t xml:space="preserve">:</w:t>
      </w:r>
      <w:r>
        <w:t xml:space="preserve"> </w:t>
      </w:r>
      <w:r>
        <w:rPr>
          <w:b/>
          <w:bCs/>
        </w:rPr>
        <w:t xml:space="preserve">18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Cloud Computing</w:t>
      </w:r>
      <w:r>
        <w:t xml:space="preserve">:</w:t>
      </w:r>
      <w:r>
        <w:t xml:space="preserve"> </w:t>
      </w:r>
      <w:r>
        <w:rPr>
          <w:b/>
          <w:bCs/>
        </w:rPr>
        <w:t xml:space="preserve">16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Unix</w:t>
      </w:r>
      <w:r>
        <w:t xml:space="preserve">:</w:t>
      </w:r>
      <w:r>
        <w:t xml:space="preserve"> </w:t>
      </w:r>
      <w:r>
        <w:rPr>
          <w:b/>
          <w:bCs/>
        </w:rPr>
        <w:t xml:space="preserve">13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Software Project Management</w:t>
      </w:r>
      <w:r>
        <w:t xml:space="preserve">:</w:t>
      </w:r>
      <w:r>
        <w:t xml:space="preserve"> </w:t>
      </w:r>
      <w:r>
        <w:rPr>
          <w:b/>
          <w:bCs/>
        </w:rPr>
        <w:t xml:space="preserve">11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SOA (Service-Oriented Architecture)</w:t>
      </w:r>
      <w:r>
        <w:t xml:space="preserve">:</w:t>
      </w:r>
      <w:r>
        <w:t xml:space="preserve"> </w:t>
      </w:r>
      <w:r>
        <w:rPr>
          <w:b/>
          <w:bCs/>
        </w:rPr>
        <w:t xml:space="preserve">11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Network Security</w:t>
      </w:r>
      <w:r>
        <w:t xml:space="preserve">:</w:t>
      </w:r>
      <w:r>
        <w:t xml:space="preserve"> </w:t>
      </w:r>
      <w:r>
        <w:rPr>
          <w:b/>
          <w:bCs/>
        </w:rPr>
        <w:t xml:space="preserve">10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Consulting</w:t>
      </w:r>
      <w:r>
        <w:t xml:space="preserve">:</w:t>
      </w:r>
      <w:r>
        <w:t xml:space="preserve"> </w:t>
      </w:r>
      <w:r>
        <w:rPr>
          <w:b/>
          <w:bCs/>
        </w:rPr>
        <w:t xml:space="preserve">10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Web Services</w:t>
      </w:r>
      <w:r>
        <w:t xml:space="preserve">:</w:t>
      </w:r>
      <w:r>
        <w:t xml:space="preserve"> </w:t>
      </w:r>
      <w:r>
        <w:rPr>
          <w:b/>
          <w:bCs/>
        </w:rPr>
        <w:t xml:space="preserve">9 endorsements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Windows</w:t>
      </w:r>
      <w:r>
        <w:t xml:space="preserve">:</w:t>
      </w:r>
      <w:r>
        <w:t xml:space="preserve"> </w:t>
      </w:r>
      <w:r>
        <w:rPr>
          <w:b/>
          <w:bCs/>
        </w:rPr>
        <w:t xml:space="preserve">8 endorsements</w:t>
      </w:r>
    </w:p>
    <w:bookmarkEnd w:id="57"/>
    <w:bookmarkStart w:id="58" w:name="X7ae426b7102b286c2a0c2c87b92e378bb0a2ddb"/>
    <w:p>
      <w:pPr>
        <w:pStyle w:val="Heading3"/>
      </w:pPr>
      <w:r>
        <w:t xml:space="preserve">Autres compétences endorsées (5+ endorsements)</w:t>
      </w:r>
    </w:p>
    <w:p>
      <w:pPr>
        <w:pStyle w:val="Compact"/>
        <w:numPr>
          <w:ilvl w:val="0"/>
          <w:numId w:val="1015"/>
        </w:numPr>
      </w:pPr>
      <w:r>
        <w:t xml:space="preserve">Firewalls: 8 endorsements</w:t>
      </w:r>
    </w:p>
    <w:p>
      <w:pPr>
        <w:pStyle w:val="Compact"/>
        <w:numPr>
          <w:ilvl w:val="0"/>
          <w:numId w:val="1015"/>
        </w:numPr>
      </w:pPr>
      <w:r>
        <w:t xml:space="preserve">Software Development: 7 endorsements</w:t>
      </w:r>
    </w:p>
    <w:p>
      <w:pPr>
        <w:pStyle w:val="Compact"/>
        <w:numPr>
          <w:ilvl w:val="0"/>
          <w:numId w:val="1015"/>
        </w:numPr>
      </w:pPr>
      <w:r>
        <w:t xml:space="preserve">Technical Support: 7 endorsements</w:t>
      </w:r>
    </w:p>
    <w:p>
      <w:pPr>
        <w:pStyle w:val="Compact"/>
        <w:numPr>
          <w:ilvl w:val="0"/>
          <w:numId w:val="1015"/>
        </w:numPr>
      </w:pPr>
      <w:r>
        <w:t xml:space="preserve">Linux: 7 endorsements</w:t>
      </w:r>
    </w:p>
    <w:p>
      <w:pPr>
        <w:pStyle w:val="Compact"/>
        <w:numPr>
          <w:ilvl w:val="0"/>
          <w:numId w:val="1015"/>
        </w:numPr>
      </w:pPr>
      <w:r>
        <w:t xml:space="preserve">System Administration: 7 endorsements</w:t>
      </w:r>
    </w:p>
    <w:p>
      <w:pPr>
        <w:pStyle w:val="Compact"/>
        <w:numPr>
          <w:ilvl w:val="0"/>
          <w:numId w:val="1015"/>
        </w:numPr>
      </w:pPr>
      <w:r>
        <w:t xml:space="preserve">API: 6 endorsements</w:t>
      </w:r>
    </w:p>
    <w:p>
      <w:pPr>
        <w:pStyle w:val="Compact"/>
        <w:numPr>
          <w:ilvl w:val="0"/>
          <w:numId w:val="1015"/>
        </w:numPr>
      </w:pPr>
      <w:r>
        <w:t xml:space="preserve">Enterprise Software: 6 endorsements</w:t>
      </w:r>
    </w:p>
    <w:p>
      <w:pPr>
        <w:pStyle w:val="Compact"/>
        <w:numPr>
          <w:ilvl w:val="0"/>
          <w:numId w:val="1015"/>
        </w:numPr>
      </w:pPr>
      <w:r>
        <w:t xml:space="preserve">Security Architecture: 5 endorsements</w:t>
      </w:r>
    </w:p>
    <w:bookmarkEnd w:id="58"/>
    <w:bookmarkEnd w:id="59"/>
    <w:bookmarkStart w:id="67" w:name="X98741d4dfb3d96e40f674ea5d4dd787af9a3a2f"/>
    <w:p>
      <w:pPr>
        <w:pStyle w:val="Heading2"/>
      </w:pPr>
      <w:r>
        <w:t xml:space="preserve">LinkedIn Recommendations (12 testimonials clients)</w:t>
      </w:r>
    </w:p>
    <w:bookmarkStart w:id="60" w:name="yves-hayot-speos"/>
    <w:p>
      <w:pPr>
        <w:pStyle w:val="Heading3"/>
      </w:pPr>
      <w:r>
        <w:t xml:space="preserve">1. Yves Hayot (Speos)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Solution Finder Exceptionnel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Bagage technique hors norme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Qualités humaines et pédagogue</w:t>
      </w:r>
      <w:r>
        <w:t xml:space="preserve">”</w:t>
      </w:r>
    </w:p>
    <w:bookmarkEnd w:id="60"/>
    <w:bookmarkStart w:id="61" w:name="raphaël-defense-ahold-delhaize"/>
    <w:p>
      <w:pPr>
        <w:pStyle w:val="Heading3"/>
      </w:pPr>
      <w:r>
        <w:t xml:space="preserve">2. Raphaël Defense (Ahold Delhaize)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High-Skilled Consultant Always Client-Oriented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Find solutions adapted to client needs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Very good trainer, transmits knowledge and passion</w:t>
      </w:r>
      <w:r>
        <w:t xml:space="preserve">”</w:t>
      </w:r>
    </w:p>
    <w:bookmarkEnd w:id="61"/>
    <w:bookmarkStart w:id="62" w:name="jozef-bekkers-worldline"/>
    <w:p>
      <w:pPr>
        <w:pStyle w:val="Heading3"/>
      </w:pPr>
      <w:r>
        <w:t xml:space="preserve">3. Jozef Bekkers (Worldline)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No Nonsense Approach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Flexibility and out of the box thinking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Focus on results</w:t>
      </w:r>
      <w:r>
        <w:t xml:space="preserve">”</w:t>
      </w:r>
    </w:p>
    <w:bookmarkEnd w:id="62"/>
    <w:bookmarkStart w:id="63" w:name="tim-van-der-vekens"/>
    <w:p>
      <w:pPr>
        <w:pStyle w:val="Heading3"/>
      </w:pPr>
      <w:r>
        <w:t xml:space="preserve">4. Tim Van der Vekens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Quality Service, Patient, Helping Hand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Reference for technical team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Fun to work with</w:t>
      </w:r>
      <w:r>
        <w:t xml:space="preserve">”</w:t>
      </w:r>
    </w:p>
    <w:bookmarkEnd w:id="63"/>
    <w:bookmarkStart w:id="64" w:name="jean-philippe-maya"/>
    <w:p>
      <w:pPr>
        <w:pStyle w:val="Heading3"/>
      </w:pPr>
      <w:r>
        <w:t xml:space="preserve">5. Jean-Philippe Maya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Proactive and Dependable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Expert product knowledge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Technical assuredness in high pressure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Guaranteed quality delivery</w:t>
      </w:r>
      <w:r>
        <w:t xml:space="preserve">”</w:t>
      </w:r>
    </w:p>
    <w:bookmarkEnd w:id="64"/>
    <w:bookmarkStart w:id="65" w:name="christian-jaffrennou-equens-worldline"/>
    <w:p>
      <w:pPr>
        <w:pStyle w:val="Heading3"/>
      </w:pPr>
      <w:r>
        <w:t xml:space="preserve">6. Christian Jaffrennou (Equens Worldline)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Created Belgium Model Generalized Worldwide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Structure a service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Technical and organizational improvements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Benefits in efficiency and quality</w:t>
      </w:r>
      <w:r>
        <w:t xml:space="preserve">”</w:t>
      </w:r>
    </w:p>
    <w:bookmarkEnd w:id="65"/>
    <w:bookmarkStart w:id="66" w:name="autres-recommendations"/>
    <w:p>
      <w:pPr>
        <w:pStyle w:val="Heading3"/>
      </w:pPr>
      <w:r>
        <w:t xml:space="preserve">7-12. Autres recommendations</w:t>
      </w:r>
    </w:p>
    <w:p>
      <w:pPr>
        <w:pStyle w:val="Compact"/>
        <w:numPr>
          <w:ilvl w:val="0"/>
          <w:numId w:val="1016"/>
        </w:numPr>
      </w:pPr>
      <w:r>
        <w:t xml:space="preserve">Emphasis on technical expertise</w:t>
      </w:r>
    </w:p>
    <w:p>
      <w:pPr>
        <w:pStyle w:val="Compact"/>
        <w:numPr>
          <w:ilvl w:val="0"/>
          <w:numId w:val="1016"/>
        </w:numPr>
      </w:pPr>
      <w:r>
        <w:t xml:space="preserve">Client satisfaction</w:t>
      </w:r>
    </w:p>
    <w:p>
      <w:pPr>
        <w:pStyle w:val="Compact"/>
        <w:numPr>
          <w:ilvl w:val="0"/>
          <w:numId w:val="1016"/>
        </w:numPr>
      </w:pPr>
      <w:r>
        <w:t xml:space="preserve">Problem-solving abilities</w:t>
      </w:r>
    </w:p>
    <w:p>
      <w:pPr>
        <w:pStyle w:val="Compact"/>
        <w:numPr>
          <w:ilvl w:val="0"/>
          <w:numId w:val="1016"/>
        </w:numPr>
      </w:pPr>
      <w:r>
        <w:t xml:space="preserve">Training and knowledge transfer</w:t>
      </w:r>
    </w:p>
    <w:p>
      <w:pPr>
        <w:pStyle w:val="Compact"/>
        <w:numPr>
          <w:ilvl w:val="0"/>
          <w:numId w:val="1016"/>
        </w:numPr>
      </w:pPr>
      <w:r>
        <w:t xml:space="preserve">Professional attitude</w:t>
      </w:r>
    </w:p>
    <w:p>
      <w:pPr>
        <w:pStyle w:val="Compact"/>
        <w:numPr>
          <w:ilvl w:val="0"/>
          <w:numId w:val="1016"/>
        </w:numPr>
      </w:pPr>
      <w:r>
        <w:t xml:space="preserve">Reliability</w:t>
      </w:r>
    </w:p>
    <w:bookmarkEnd w:id="66"/>
    <w:bookmarkEnd w:id="67"/>
    <w:bookmarkStart w:id="74" w:name="linkedin-groups-85-groupes"/>
    <w:p>
      <w:pPr>
        <w:pStyle w:val="Heading2"/>
      </w:pPr>
      <w:r>
        <w:t xml:space="preserve">LinkedIn Groups (85+ groupes)</w:t>
      </w:r>
    </w:p>
    <w:bookmarkStart w:id="68" w:name="X12315cb3f50b3521f6aa3743781c95adde4e253"/>
    <w:p>
      <w:pPr>
        <w:pStyle w:val="Heading3"/>
      </w:pPr>
      <w:r>
        <w:t xml:space="preserve">AI/ML Groups (6 groupes, 2.5M+ membres totaux)</w:t>
      </w:r>
    </w:p>
    <w:p>
      <w:pPr>
        <w:pStyle w:val="Compact"/>
        <w:numPr>
          <w:ilvl w:val="0"/>
          <w:numId w:val="1017"/>
        </w:numPr>
      </w:pPr>
      <w:r>
        <w:t xml:space="preserve">Artificial Intelligence, Deep Learning, Machine Learning (2.5M membres)</w:t>
      </w:r>
    </w:p>
    <w:p>
      <w:pPr>
        <w:pStyle w:val="Compact"/>
        <w:numPr>
          <w:ilvl w:val="0"/>
          <w:numId w:val="1017"/>
        </w:numPr>
      </w:pPr>
      <w:r>
        <w:t xml:space="preserve">Big Data &amp; Data Science (395K membres)</w:t>
      </w:r>
    </w:p>
    <w:p>
      <w:pPr>
        <w:pStyle w:val="Compact"/>
        <w:numPr>
          <w:ilvl w:val="0"/>
          <w:numId w:val="1017"/>
        </w:numPr>
      </w:pPr>
      <w:r>
        <w:t xml:space="preserve">Machine Learning &amp; Artificial Intelligence</w:t>
      </w:r>
    </w:p>
    <w:p>
      <w:pPr>
        <w:pStyle w:val="Compact"/>
        <w:numPr>
          <w:ilvl w:val="0"/>
          <w:numId w:val="1017"/>
        </w:numPr>
      </w:pPr>
      <w:r>
        <w:t xml:space="preserve">AI in Business</w:t>
      </w:r>
    </w:p>
    <w:p>
      <w:pPr>
        <w:pStyle w:val="Compact"/>
        <w:numPr>
          <w:ilvl w:val="0"/>
          <w:numId w:val="1017"/>
        </w:numPr>
      </w:pPr>
      <w:r>
        <w:t xml:space="preserve">Data Science Central</w:t>
      </w:r>
    </w:p>
    <w:p>
      <w:pPr>
        <w:pStyle w:val="Compact"/>
        <w:numPr>
          <w:ilvl w:val="0"/>
          <w:numId w:val="1017"/>
        </w:numPr>
      </w:pPr>
      <w:r>
        <w:t xml:space="preserve">Analytics, Big Data, Data Science &amp; Machine Learning</w:t>
      </w:r>
    </w:p>
    <w:bookmarkEnd w:id="68"/>
    <w:bookmarkStart w:id="69" w:name="X1408f6257bd3f429ec988f82a0de02f08ae9eaa"/>
    <w:p>
      <w:pPr>
        <w:pStyle w:val="Heading3"/>
      </w:pPr>
      <w:r>
        <w:t xml:space="preserve">Cybersecurity Groups (15+ groupes, 2M+ membres)</w:t>
      </w:r>
    </w:p>
    <w:p>
      <w:pPr>
        <w:pStyle w:val="Compact"/>
        <w:numPr>
          <w:ilvl w:val="0"/>
          <w:numId w:val="1018"/>
        </w:numPr>
      </w:pPr>
      <w:r>
        <w:t xml:space="preserve">CYBER SECURITY FORUM INITIATIVE (674K membres)</w:t>
      </w:r>
    </w:p>
    <w:p>
      <w:pPr>
        <w:pStyle w:val="Compact"/>
        <w:numPr>
          <w:ilvl w:val="0"/>
          <w:numId w:val="1018"/>
        </w:numPr>
      </w:pPr>
      <w:r>
        <w:t xml:space="preserve">Information Security Network (695K membres)</w:t>
      </w:r>
    </w:p>
    <w:p>
      <w:pPr>
        <w:pStyle w:val="Compact"/>
        <w:numPr>
          <w:ilvl w:val="0"/>
          <w:numId w:val="1018"/>
        </w:numPr>
      </w:pPr>
      <w:r>
        <w:t xml:space="preserve">Kali Linux (42K membres)</w:t>
      </w:r>
    </w:p>
    <w:p>
      <w:pPr>
        <w:pStyle w:val="Compact"/>
        <w:numPr>
          <w:ilvl w:val="0"/>
          <w:numId w:val="1018"/>
        </w:numPr>
      </w:pPr>
      <w:r>
        <w:t xml:space="preserve">Ethical Hackers Association</w:t>
      </w:r>
    </w:p>
    <w:p>
      <w:pPr>
        <w:pStyle w:val="Compact"/>
        <w:numPr>
          <w:ilvl w:val="0"/>
          <w:numId w:val="1018"/>
        </w:numPr>
      </w:pPr>
      <w:r>
        <w:t xml:space="preserve">Security Professionals Network</w:t>
      </w:r>
    </w:p>
    <w:p>
      <w:pPr>
        <w:pStyle w:val="Compact"/>
        <w:numPr>
          <w:ilvl w:val="0"/>
          <w:numId w:val="1018"/>
        </w:numPr>
      </w:pPr>
      <w:r>
        <w:t xml:space="preserve">Information Security Community</w:t>
      </w:r>
    </w:p>
    <w:p>
      <w:pPr>
        <w:pStyle w:val="Compact"/>
        <w:numPr>
          <w:ilvl w:val="0"/>
          <w:numId w:val="1018"/>
        </w:numPr>
      </w:pPr>
      <w:r>
        <w:t xml:space="preserve">Cyber Security &amp; Information Technology</w:t>
      </w:r>
    </w:p>
    <w:p>
      <w:pPr>
        <w:pStyle w:val="Compact"/>
        <w:numPr>
          <w:ilvl w:val="0"/>
          <w:numId w:val="1018"/>
        </w:numPr>
      </w:pPr>
      <w:r>
        <w:t xml:space="preserve">CompTIA A+ Certified Professionals</w:t>
      </w:r>
    </w:p>
    <w:p>
      <w:pPr>
        <w:pStyle w:val="Compact"/>
        <w:numPr>
          <w:ilvl w:val="0"/>
          <w:numId w:val="1018"/>
        </w:numPr>
      </w:pPr>
      <w:r>
        <w:t xml:space="preserve">Information Systems Security</w:t>
      </w:r>
    </w:p>
    <w:p>
      <w:pPr>
        <w:pStyle w:val="Compact"/>
        <w:numPr>
          <w:ilvl w:val="0"/>
          <w:numId w:val="1018"/>
        </w:numPr>
      </w:pPr>
      <w:r>
        <w:t xml:space="preserve">Network Security</w:t>
      </w:r>
    </w:p>
    <w:p>
      <w:pPr>
        <w:pStyle w:val="Compact"/>
        <w:numPr>
          <w:ilvl w:val="0"/>
          <w:numId w:val="1018"/>
        </w:numPr>
      </w:pPr>
      <w:r>
        <w:t xml:space="preserve">Computer Security</w:t>
      </w:r>
    </w:p>
    <w:p>
      <w:pPr>
        <w:pStyle w:val="Compact"/>
        <w:numPr>
          <w:ilvl w:val="0"/>
          <w:numId w:val="1018"/>
        </w:numPr>
      </w:pPr>
      <w:r>
        <w:t xml:space="preserve">IT Security Geeks</w:t>
      </w:r>
    </w:p>
    <w:p>
      <w:pPr>
        <w:pStyle w:val="Compact"/>
        <w:numPr>
          <w:ilvl w:val="0"/>
          <w:numId w:val="1018"/>
        </w:numPr>
      </w:pPr>
      <w:r>
        <w:t xml:space="preserve">InfoSec News</w:t>
      </w:r>
    </w:p>
    <w:p>
      <w:pPr>
        <w:pStyle w:val="Compact"/>
        <w:numPr>
          <w:ilvl w:val="0"/>
          <w:numId w:val="1018"/>
        </w:numPr>
      </w:pPr>
      <w:r>
        <w:t xml:space="preserve">Security Engineering</w:t>
      </w:r>
    </w:p>
    <w:p>
      <w:pPr>
        <w:pStyle w:val="Compact"/>
        <w:numPr>
          <w:ilvl w:val="0"/>
          <w:numId w:val="1018"/>
        </w:numPr>
      </w:pPr>
      <w:r>
        <w:t xml:space="preserve">Cloud Security Alliance</w:t>
      </w:r>
    </w:p>
    <w:bookmarkEnd w:id="69"/>
    <w:bookmarkStart w:id="70" w:name="clouddevops-groups-8-groupes"/>
    <w:p>
      <w:pPr>
        <w:pStyle w:val="Heading3"/>
      </w:pPr>
      <w:r>
        <w:t xml:space="preserve">Cloud/DevOps Groups (8 groupes)</w:t>
      </w:r>
    </w:p>
    <w:p>
      <w:pPr>
        <w:pStyle w:val="Compact"/>
        <w:numPr>
          <w:ilvl w:val="0"/>
          <w:numId w:val="1019"/>
        </w:numPr>
      </w:pPr>
      <w:r>
        <w:t xml:space="preserve">Amazon Web Services (AWS) Professionals</w:t>
      </w:r>
    </w:p>
    <w:p>
      <w:pPr>
        <w:pStyle w:val="Compact"/>
        <w:numPr>
          <w:ilvl w:val="0"/>
          <w:numId w:val="1019"/>
        </w:numPr>
      </w:pPr>
      <w:r>
        <w:t xml:space="preserve">Azure Cloud</w:t>
      </w:r>
    </w:p>
    <w:p>
      <w:pPr>
        <w:pStyle w:val="Compact"/>
        <w:numPr>
          <w:ilvl w:val="0"/>
          <w:numId w:val="1019"/>
        </w:numPr>
      </w:pPr>
      <w:r>
        <w:t xml:space="preserve">Google Cloud Platform</w:t>
      </w:r>
    </w:p>
    <w:p>
      <w:pPr>
        <w:pStyle w:val="Compact"/>
        <w:numPr>
          <w:ilvl w:val="0"/>
          <w:numId w:val="1019"/>
        </w:numPr>
      </w:pPr>
      <w:r>
        <w:t xml:space="preserve">Docker Users Group</w:t>
      </w:r>
    </w:p>
    <w:p>
      <w:pPr>
        <w:pStyle w:val="Compact"/>
        <w:numPr>
          <w:ilvl w:val="0"/>
          <w:numId w:val="1019"/>
        </w:numPr>
      </w:pPr>
      <w:r>
        <w:t xml:space="preserve">Kubernetes</w:t>
      </w:r>
    </w:p>
    <w:p>
      <w:pPr>
        <w:pStyle w:val="Compact"/>
        <w:numPr>
          <w:ilvl w:val="0"/>
          <w:numId w:val="1019"/>
        </w:numPr>
      </w:pPr>
      <w:r>
        <w:t xml:space="preserve">DevOps</w:t>
      </w:r>
    </w:p>
    <w:p>
      <w:pPr>
        <w:pStyle w:val="Compact"/>
        <w:numPr>
          <w:ilvl w:val="0"/>
          <w:numId w:val="1019"/>
        </w:numPr>
      </w:pPr>
      <w:r>
        <w:t xml:space="preserve">CI/CD Professionals</w:t>
      </w:r>
    </w:p>
    <w:p>
      <w:pPr>
        <w:pStyle w:val="Compact"/>
        <w:numPr>
          <w:ilvl w:val="0"/>
          <w:numId w:val="1019"/>
        </w:numPr>
      </w:pPr>
      <w:r>
        <w:t xml:space="preserve">Infrastructure as Code</w:t>
      </w:r>
    </w:p>
    <w:bookmarkEnd w:id="70"/>
    <w:bookmarkStart w:id="71" w:name="financebanking-groups-6-groupes"/>
    <w:p>
      <w:pPr>
        <w:pStyle w:val="Heading3"/>
      </w:pPr>
      <w:r>
        <w:t xml:space="preserve">Finance/Banking Groups (6 groupes)</w:t>
      </w:r>
    </w:p>
    <w:p>
      <w:pPr>
        <w:pStyle w:val="Compact"/>
        <w:numPr>
          <w:ilvl w:val="0"/>
          <w:numId w:val="1020"/>
        </w:numPr>
      </w:pPr>
      <w:r>
        <w:t xml:space="preserve">Financial Services Technology Network</w:t>
      </w:r>
    </w:p>
    <w:p>
      <w:pPr>
        <w:pStyle w:val="Compact"/>
        <w:numPr>
          <w:ilvl w:val="0"/>
          <w:numId w:val="1020"/>
        </w:numPr>
      </w:pPr>
      <w:r>
        <w:t xml:space="preserve">Banking Technology</w:t>
      </w:r>
    </w:p>
    <w:p>
      <w:pPr>
        <w:pStyle w:val="Compact"/>
        <w:numPr>
          <w:ilvl w:val="0"/>
          <w:numId w:val="1020"/>
        </w:numPr>
      </w:pPr>
      <w:r>
        <w:t xml:space="preserve">FinTech Professionals</w:t>
      </w:r>
    </w:p>
    <w:p>
      <w:pPr>
        <w:pStyle w:val="Compact"/>
        <w:numPr>
          <w:ilvl w:val="0"/>
          <w:numId w:val="1020"/>
        </w:numPr>
      </w:pPr>
      <w:r>
        <w:t xml:space="preserve">Payment Systems</w:t>
      </w:r>
    </w:p>
    <w:p>
      <w:pPr>
        <w:pStyle w:val="Compact"/>
        <w:numPr>
          <w:ilvl w:val="0"/>
          <w:numId w:val="1020"/>
        </w:numPr>
      </w:pPr>
      <w:r>
        <w:t xml:space="preserve">Blockchain &amp; Cryptocurrency</w:t>
      </w:r>
    </w:p>
    <w:p>
      <w:pPr>
        <w:pStyle w:val="Compact"/>
        <w:numPr>
          <w:ilvl w:val="0"/>
          <w:numId w:val="1020"/>
        </w:numPr>
      </w:pPr>
      <w:r>
        <w:t xml:space="preserve">Risk Management</w:t>
      </w:r>
    </w:p>
    <w:bookmarkEnd w:id="71"/>
    <w:bookmarkStart w:id="72" w:name="axwaymft-specialized-groups-3-groupes"/>
    <w:p>
      <w:pPr>
        <w:pStyle w:val="Heading3"/>
      </w:pPr>
      <w:r>
        <w:t xml:space="preserve">Axway/MFT Specialized Groups (3 groupes)</w:t>
      </w:r>
    </w:p>
    <w:p>
      <w:pPr>
        <w:pStyle w:val="Compact"/>
        <w:numPr>
          <w:ilvl w:val="0"/>
          <w:numId w:val="1021"/>
        </w:numPr>
      </w:pPr>
      <w:r>
        <w:t xml:space="preserve">Axway User Group</w:t>
      </w:r>
    </w:p>
    <w:p>
      <w:pPr>
        <w:pStyle w:val="Compact"/>
        <w:numPr>
          <w:ilvl w:val="0"/>
          <w:numId w:val="1021"/>
        </w:numPr>
      </w:pPr>
      <w:r>
        <w:t xml:space="preserve">MFT Professionals</w:t>
      </w:r>
    </w:p>
    <w:p>
      <w:pPr>
        <w:pStyle w:val="Compact"/>
        <w:numPr>
          <w:ilvl w:val="0"/>
          <w:numId w:val="1021"/>
        </w:numPr>
      </w:pPr>
      <w:r>
        <w:t xml:space="preserve">API Management Professionals</w:t>
      </w:r>
    </w:p>
    <w:bookmarkEnd w:id="72"/>
    <w:bookmarkStart w:id="73" w:name="other-professional-groups-50-groupes"/>
    <w:p>
      <w:pPr>
        <w:pStyle w:val="Heading3"/>
      </w:pPr>
      <w:r>
        <w:t xml:space="preserve">Other Professional Groups (50+ groupes)</w:t>
      </w:r>
    </w:p>
    <w:p>
      <w:pPr>
        <w:pStyle w:val="Compact"/>
        <w:numPr>
          <w:ilvl w:val="0"/>
          <w:numId w:val="1022"/>
        </w:numPr>
      </w:pPr>
      <w:r>
        <w:t xml:space="preserve">Open Source Software</w:t>
      </w:r>
    </w:p>
    <w:p>
      <w:pPr>
        <w:pStyle w:val="Compact"/>
        <w:numPr>
          <w:ilvl w:val="0"/>
          <w:numId w:val="1022"/>
        </w:numPr>
      </w:pPr>
      <w:r>
        <w:t xml:space="preserve">Linux Administrators</w:t>
      </w:r>
    </w:p>
    <w:p>
      <w:pPr>
        <w:pStyle w:val="Compact"/>
        <w:numPr>
          <w:ilvl w:val="0"/>
          <w:numId w:val="1022"/>
        </w:numPr>
      </w:pPr>
      <w:r>
        <w:t xml:space="preserve">Windows Server</w:t>
      </w:r>
    </w:p>
    <w:p>
      <w:pPr>
        <w:pStyle w:val="Compact"/>
        <w:numPr>
          <w:ilvl w:val="0"/>
          <w:numId w:val="1022"/>
        </w:numPr>
      </w:pPr>
      <w:r>
        <w:t xml:space="preserve">Oracle Professionals</w:t>
      </w:r>
    </w:p>
    <w:p>
      <w:pPr>
        <w:pStyle w:val="Compact"/>
        <w:numPr>
          <w:ilvl w:val="0"/>
          <w:numId w:val="1022"/>
        </w:numPr>
      </w:pPr>
      <w:r>
        <w:t xml:space="preserve">PostgreSQL</w:t>
      </w:r>
    </w:p>
    <w:p>
      <w:pPr>
        <w:pStyle w:val="Compact"/>
        <w:numPr>
          <w:ilvl w:val="0"/>
          <w:numId w:val="1022"/>
        </w:numPr>
      </w:pPr>
      <w:r>
        <w:t xml:space="preserve">Python Developers</w:t>
      </w:r>
    </w:p>
    <w:p>
      <w:pPr>
        <w:pStyle w:val="Compact"/>
        <w:numPr>
          <w:ilvl w:val="0"/>
          <w:numId w:val="1022"/>
        </w:numPr>
      </w:pPr>
      <w:r>
        <w:t xml:space="preserve">JavaScript Developers</w:t>
      </w:r>
    </w:p>
    <w:p>
      <w:pPr>
        <w:pStyle w:val="Compact"/>
        <w:numPr>
          <w:ilvl w:val="0"/>
          <w:numId w:val="1022"/>
        </w:numPr>
      </w:pPr>
      <w:r>
        <w:t xml:space="preserve">Bash Scripting</w:t>
      </w:r>
    </w:p>
    <w:p>
      <w:pPr>
        <w:pStyle w:val="Compact"/>
        <w:numPr>
          <w:ilvl w:val="0"/>
          <w:numId w:val="1022"/>
        </w:numPr>
      </w:pPr>
      <w:r>
        <w:t xml:space="preserve">Network Engineers</w:t>
      </w:r>
    </w:p>
    <w:p>
      <w:pPr>
        <w:pStyle w:val="Compact"/>
        <w:numPr>
          <w:ilvl w:val="0"/>
          <w:numId w:val="1022"/>
        </w:numPr>
      </w:pPr>
      <w:r>
        <w:t xml:space="preserve">System Administrators</w:t>
      </w:r>
    </w:p>
    <w:p>
      <w:pPr>
        <w:pStyle w:val="Compact"/>
        <w:numPr>
          <w:ilvl w:val="0"/>
          <w:numId w:val="1022"/>
        </w:numPr>
      </w:pPr>
      <w:r>
        <w:t xml:space="preserve">IT Consultants</w:t>
      </w:r>
    </w:p>
    <w:p>
      <w:pPr>
        <w:pStyle w:val="Compact"/>
        <w:numPr>
          <w:ilvl w:val="0"/>
          <w:numId w:val="1022"/>
        </w:numPr>
      </w:pPr>
      <w:r>
        <w:t xml:space="preserve">Project Management Professionals</w:t>
      </w:r>
    </w:p>
    <w:p>
      <w:pPr>
        <w:pStyle w:val="Compact"/>
        <w:numPr>
          <w:ilvl w:val="0"/>
          <w:numId w:val="1022"/>
        </w:numPr>
      </w:pPr>
      <w:r>
        <w:t xml:space="preserve">ITIL</w:t>
      </w:r>
    </w:p>
    <w:p>
      <w:pPr>
        <w:pStyle w:val="Compact"/>
        <w:numPr>
          <w:ilvl w:val="0"/>
          <w:numId w:val="1022"/>
        </w:numPr>
      </w:pPr>
      <w:r>
        <w:t xml:space="preserve">Architecture &amp; Design</w:t>
      </w:r>
    </w:p>
    <w:p>
      <w:pPr>
        <w:pStyle w:val="Compact"/>
        <w:numPr>
          <w:ilvl w:val="0"/>
          <w:numId w:val="1022"/>
        </w:numPr>
      </w:pPr>
      <w:r>
        <w:t xml:space="preserve">etc.</w:t>
      </w:r>
    </w:p>
    <w:bookmarkEnd w:id="73"/>
    <w:bookmarkEnd w:id="74"/>
    <w:bookmarkStart w:id="78" w:name="Xd4769d30e7cc11b3b93b1a12ff2af0a716fbe3b"/>
    <w:p>
      <w:pPr>
        <w:pStyle w:val="Heading2"/>
      </w:pPr>
      <w:r>
        <w:t xml:space="preserve">LinkedIn Certifications récentes (2023-2024)</w:t>
      </w:r>
    </w:p>
    <w:bookmarkStart w:id="75" w:name="Xa12b5400286fe698672a34fce591f2d64d62464"/>
    <w:p>
      <w:pPr>
        <w:pStyle w:val="Heading3"/>
      </w:pPr>
      <w:r>
        <w:t xml:space="preserve">CCSP Series (Cloud Security Professional) - 6 certifications</w:t>
      </w:r>
    </w:p>
    <w:p>
      <w:pPr>
        <w:pStyle w:val="Compact"/>
        <w:numPr>
          <w:ilvl w:val="0"/>
          <w:numId w:val="1023"/>
        </w:numPr>
      </w:pPr>
      <w:r>
        <w:t xml:space="preserve">CCSP Cert Prep: 1 Cloud Concepts, Architecture, and Design</w:t>
      </w:r>
    </w:p>
    <w:p>
      <w:pPr>
        <w:pStyle w:val="Compact"/>
        <w:numPr>
          <w:ilvl w:val="0"/>
          <w:numId w:val="1023"/>
        </w:numPr>
      </w:pPr>
      <w:r>
        <w:t xml:space="preserve">CCSP Cert Prep: 2 Cloud Data Security</w:t>
      </w:r>
    </w:p>
    <w:p>
      <w:pPr>
        <w:pStyle w:val="Compact"/>
        <w:numPr>
          <w:ilvl w:val="0"/>
          <w:numId w:val="1023"/>
        </w:numPr>
      </w:pPr>
      <w:r>
        <w:t xml:space="preserve">CCSP Cert Prep: 3 Cloud Platform and Infrastructure Security</w:t>
      </w:r>
    </w:p>
    <w:p>
      <w:pPr>
        <w:pStyle w:val="Compact"/>
        <w:numPr>
          <w:ilvl w:val="0"/>
          <w:numId w:val="1023"/>
        </w:numPr>
      </w:pPr>
      <w:r>
        <w:t xml:space="preserve">CCSP Cert Prep: 4 Cloud Application Security</w:t>
      </w:r>
    </w:p>
    <w:p>
      <w:pPr>
        <w:pStyle w:val="Compact"/>
        <w:numPr>
          <w:ilvl w:val="0"/>
          <w:numId w:val="1023"/>
        </w:numPr>
      </w:pPr>
      <w:r>
        <w:t xml:space="preserve">CCSP Cert Prep: 5 Cloud Security Operations</w:t>
      </w:r>
    </w:p>
    <w:p>
      <w:pPr>
        <w:pStyle w:val="Compact"/>
        <w:numPr>
          <w:ilvl w:val="0"/>
          <w:numId w:val="1023"/>
        </w:numPr>
      </w:pPr>
      <w:r>
        <w:t xml:space="preserve">CCSP Cert Prep: 6 Legal, Risk, and Compliance</w:t>
      </w:r>
    </w:p>
    <w:bookmarkEnd w:id="75"/>
    <w:bookmarkStart w:id="76" w:name="api-monitoring"/>
    <w:p>
      <w:pPr>
        <w:pStyle w:val="Heading3"/>
      </w:pPr>
      <w:r>
        <w:t xml:space="preserve">API &amp; Monitoring</w:t>
      </w:r>
    </w:p>
    <w:p>
      <w:pPr>
        <w:pStyle w:val="Compact"/>
        <w:numPr>
          <w:ilvl w:val="0"/>
          <w:numId w:val="1024"/>
        </w:numPr>
      </w:pPr>
      <w:r>
        <w:t xml:space="preserve">Introduction to Web APIs</w:t>
      </w:r>
    </w:p>
    <w:p>
      <w:pPr>
        <w:pStyle w:val="Compact"/>
        <w:numPr>
          <w:ilvl w:val="0"/>
          <w:numId w:val="1024"/>
        </w:numPr>
      </w:pPr>
      <w:r>
        <w:t xml:space="preserve">Advanced Spring Boot Actuator</w:t>
      </w:r>
    </w:p>
    <w:p>
      <w:pPr>
        <w:pStyle w:val="Compact"/>
        <w:numPr>
          <w:ilvl w:val="0"/>
          <w:numId w:val="1024"/>
        </w:numPr>
      </w:pPr>
      <w:r>
        <w:t xml:space="preserve">Prometheus Complete Hands-On</w:t>
      </w:r>
    </w:p>
    <w:bookmarkEnd w:id="76"/>
    <w:bookmarkStart w:id="77" w:name="axway-specialized-training"/>
    <w:p>
      <w:pPr>
        <w:pStyle w:val="Heading3"/>
      </w:pPr>
      <w:r>
        <w:t xml:space="preserve">Axway Specialized Training</w:t>
      </w:r>
    </w:p>
    <w:p>
      <w:pPr>
        <w:pStyle w:val="Compact"/>
        <w:numPr>
          <w:ilvl w:val="0"/>
          <w:numId w:val="1025"/>
        </w:numPr>
      </w:pPr>
      <w:r>
        <w:t xml:space="preserve">API Gateway Trainer</w:t>
      </w:r>
    </w:p>
    <w:p>
      <w:pPr>
        <w:pStyle w:val="Compact"/>
        <w:numPr>
          <w:ilvl w:val="0"/>
          <w:numId w:val="1025"/>
        </w:numPr>
      </w:pPr>
      <w:r>
        <w:t xml:space="preserve">XFB Gateway Advanced Trainer</w:t>
      </w:r>
    </w:p>
    <w:p>
      <w:pPr>
        <w:pStyle w:val="Compact"/>
        <w:numPr>
          <w:ilvl w:val="0"/>
          <w:numId w:val="1025"/>
        </w:numPr>
      </w:pPr>
      <w:r>
        <w:t xml:space="preserve">Transfer CFT Trainer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3" w:name="projets-github-publics"/>
    <w:p>
      <w:pPr>
        <w:pStyle w:val="Heading1"/>
      </w:pPr>
      <w:r>
        <w:t xml:space="preserve">PROJETS GITHUB PUBLICS</w:t>
      </w:r>
    </w:p>
    <w:bookmarkStart w:id="80" w:name="vue-densemble-github"/>
    <w:p>
      <w:pPr>
        <w:pStyle w:val="Heading2"/>
      </w:pPr>
      <w:r>
        <w:t xml:space="preserve">Vue d’ensemble GitHub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Profil</w:t>
      </w:r>
      <w:r>
        <w:t xml:space="preserve">: https://github.com/bdelnoz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Repositories publics</w:t>
      </w:r>
      <w:r>
        <w:t xml:space="preserve">: 11 actifs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Total stars reçues</w:t>
      </w:r>
      <w:r>
        <w:t xml:space="preserve">: 500+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Followers</w:t>
      </w:r>
      <w:r>
        <w:t xml:space="preserve">: 0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Following</w:t>
      </w:r>
      <w:r>
        <w:t xml:space="preserve">: 2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Achievements</w:t>
      </w:r>
      <w:r>
        <w:t xml:space="preserve">: Pull Shark, Quickdraw</w:t>
      </w:r>
    </w:p>
    <w:bookmarkEnd w:id="80"/>
    <w:bookmarkStart w:id="92" w:name="X7f95550d15c8e21e6bb9fbbb056c5add1105489"/>
    <w:p>
      <w:pPr>
        <w:pStyle w:val="Heading2"/>
      </w:pPr>
      <w:r>
        <w:t xml:space="preserve">Liste complète des 11 repositories publics</w:t>
      </w:r>
    </w:p>
    <w:bookmarkStart w:id="81" w:name="bravevttextension_en-javascript"/>
    <w:p>
      <w:pPr>
        <w:pStyle w:val="Heading3"/>
      </w:pPr>
      <w:r>
        <w:t xml:space="preserve">1. braveVTTextension_en (JavaScript) ⭐⭐⭐⭐⭐</w:t>
      </w:r>
    </w:p>
    <w:p>
      <w:pPr>
        <w:pStyle w:val="FirstParagraph"/>
      </w:pPr>
      <w:r>
        <w:rPr>
          <w:b/>
          <w:bCs/>
        </w:rPr>
        <w:t xml:space="preserve">Whisper Local STT v3.0.1</w:t>
      </w:r>
      <w:r>
        <w:t xml:space="preserve"> </w:t>
      </w:r>
      <w:r>
        <w:t xml:space="preserve">- Extension Brave Browser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100% local speech-to-text (zero cloud, privacy-first)</w:t>
      </w:r>
    </w:p>
    <w:p>
      <w:pPr>
        <w:pStyle w:val="BodyText"/>
      </w:pPr>
      <w:r>
        <w:rPr>
          <w:b/>
          <w:bCs/>
        </w:rPr>
        <w:t xml:space="preserve">Tech Stack</w:t>
      </w:r>
      <w:r>
        <w:t xml:space="preserve">:</w:t>
      </w:r>
      <w:r>
        <w:t xml:space="preserve"> </w:t>
      </w:r>
      <w:r>
        <w:t xml:space="preserve">- whisper.cpp</w:t>
      </w:r>
      <w:r>
        <w:t xml:space="preserve"> </w:t>
      </w:r>
      <w:r>
        <w:t xml:space="preserve">- JavaScript</w:t>
      </w:r>
      <w:r>
        <w:t xml:space="preserve"> </w:t>
      </w:r>
      <w:r>
        <w:t xml:space="preserve">- Chrome Extension API</w:t>
      </w:r>
      <w:r>
        <w:t xml:space="preserve"> </w:t>
      </w:r>
      <w:r>
        <w:t xml:space="preserve">- WebAssembly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- 9+ languages support</w:t>
      </w:r>
      <w:r>
        <w:t xml:space="preserve"> </w:t>
      </w:r>
      <w:r>
        <w:t xml:space="preserve">- Auto-stop on silence detection</w:t>
      </w:r>
      <w:r>
        <w:t xml:space="preserve"> </w:t>
      </w:r>
      <w:r>
        <w:t xml:space="preserve">- Auto-ENTER functionality</w:t>
      </w:r>
      <w:r>
        <w:t xml:space="preserve"> </w:t>
      </w:r>
      <w:r>
        <w:t xml:space="preserve">- Privacy-focused (no cloud services)</w:t>
      </w:r>
      <w:r>
        <w:t xml:space="preserve"> </w:t>
      </w:r>
      <w:r>
        <w:t xml:space="preserve">- Compatible with Brave, Chrome, Edge</w:t>
      </w:r>
    </w:p>
    <w:p>
      <w:pPr>
        <w:pStyle w:val="BodyText"/>
      </w:pPr>
      <w:r>
        <w:rPr>
          <w:b/>
          <w:bCs/>
        </w:rPr>
        <w:t xml:space="preserve">Innovation</w:t>
      </w:r>
      <w:r>
        <w:t xml:space="preserve">: Alternative privacy-focused aux solutions cloud Google/Azure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Browser extension development</w:t>
      </w:r>
      <w:r>
        <w:t xml:space="preserve"> </w:t>
      </w:r>
      <w:r>
        <w:t xml:space="preserve">- WebAssembly/whisper.cpp integration</w:t>
      </w:r>
      <w:r>
        <w:t xml:space="preserve"> </w:t>
      </w:r>
      <w:r>
        <w:t xml:space="preserve">- Privacy-first architecture</w:t>
      </w:r>
      <w:r>
        <w:t xml:space="preserve"> </w:t>
      </w:r>
      <w:r>
        <w:t xml:space="preserve">- Multi-language support</w:t>
      </w:r>
      <w:r>
        <w:t xml:space="preserve"> </w:t>
      </w:r>
      <w:r>
        <w:t xml:space="preserve">- Audio processing</w:t>
      </w:r>
      <w:r>
        <w:t xml:space="preserve"> </w:t>
      </w:r>
      <w:r>
        <w:t xml:space="preserve">- Real-time transcription</w:t>
      </w:r>
    </w:p>
    <w:bookmarkEnd w:id="81"/>
    <w:bookmarkStart w:id="82" w:name="bravevttextension-javascript"/>
    <w:p>
      <w:pPr>
        <w:pStyle w:val="Heading3"/>
      </w:pPr>
      <w:r>
        <w:t xml:space="preserve">2. braveVTTextension (JavaScript)</w:t>
      </w:r>
    </w:p>
    <w:p>
      <w:pPr>
        <w:pStyle w:val="FirstParagraph"/>
      </w:pPr>
      <w:r>
        <w:rPr>
          <w:b/>
          <w:bCs/>
        </w:rPr>
        <w:t xml:space="preserve">Version française de Whisper Local STT</w:t>
      </w:r>
    </w:p>
    <w:p>
      <w:pPr>
        <w:pStyle w:val="BodyText"/>
      </w:pPr>
      <w:r>
        <w:t xml:space="preserve">Même fonctionnalités que la version anglaise, démonstration de multilinguisme et localisation</w:t>
      </w:r>
    </w:p>
    <w:bookmarkEnd w:id="82"/>
    <w:bookmarkStart w:id="83" w:name="noxozvortex_prompted_en-python"/>
    <w:p>
      <w:pPr>
        <w:pStyle w:val="Heading3"/>
      </w:pPr>
      <w:r>
        <w:t xml:space="preserve">3. NoXoZVorteX_prompted_en (Python) ⭐⭐⭐⭐⭐</w:t>
      </w:r>
    </w:p>
    <w:p>
      <w:pPr>
        <w:pStyle w:val="FirstParagraph"/>
      </w:pPr>
      <w:r>
        <w:rPr>
          <w:b/>
          <w:bCs/>
        </w:rPr>
        <w:t xml:space="preserve">AI Prompt Executor EN v3.0.2</w:t>
      </w:r>
      <w:r>
        <w:t xml:space="preserve"> </w:t>
      </w:r>
      <w:r>
        <w:t xml:space="preserve">- Outil d’analyse conversations IA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Production-grade tool for analyzing exported AI conversations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: 11 modules Python modulaires</w:t>
      </w:r>
    </w:p>
    <w:p>
      <w:pPr>
        <w:pStyle w:val="BodyText"/>
      </w:pPr>
      <w:r>
        <w:rPr>
          <w:b/>
          <w:bCs/>
        </w:rPr>
        <w:t xml:space="preserve">Capacités</w:t>
      </w:r>
      <w:r>
        <w:t xml:space="preserve">:</w:t>
      </w:r>
      <w:r>
        <w:t xml:space="preserve"> </w:t>
      </w:r>
      <w:r>
        <w:t xml:space="preserve">- Analyse bulk ChatGPT/Claude/LeChat exports</w:t>
      </w:r>
      <w:r>
        <w:t xml:space="preserve"> </w:t>
      </w:r>
      <w:r>
        <w:t xml:space="preserve">- Parallel processing (ThreadPoolExecutor)</w:t>
      </w:r>
      <w:r>
        <w:t xml:space="preserve"> </w:t>
      </w:r>
      <w:r>
        <w:t xml:space="preserve">- Smart token management (31K+)</w:t>
      </w:r>
      <w:r>
        <w:t xml:space="preserve"> </w:t>
      </w:r>
      <w:r>
        <w:t xml:space="preserve">- Multiple output formats: CSV/JSON/MD</w:t>
      </w:r>
      <w:r>
        <w:t xml:space="preserve"> </w:t>
      </w:r>
      <w:r>
        <w:t xml:space="preserve">- Statistiques complètes</w:t>
      </w:r>
    </w:p>
    <w:p>
      <w:pPr>
        <w:pStyle w:val="BodyText"/>
      </w:pPr>
      <w:r>
        <w:rPr>
          <w:b/>
          <w:bCs/>
        </w:rPr>
        <w:t xml:space="preserve">Supported AI platforms</w:t>
      </w:r>
      <w:r>
        <w:t xml:space="preserve">:</w:t>
      </w:r>
      <w:r>
        <w:t xml:space="preserve"> </w:t>
      </w:r>
      <w:r>
        <w:t xml:space="preserve">- ChatGPT</w:t>
      </w:r>
      <w:r>
        <w:t xml:space="preserve"> </w:t>
      </w:r>
      <w:r>
        <w:t xml:space="preserve">- Claude (Anthropic)</w:t>
      </w:r>
      <w:r>
        <w:t xml:space="preserve"> </w:t>
      </w:r>
      <w:r>
        <w:t xml:space="preserve">- LeChat (Mistral)</w:t>
      </w:r>
    </w:p>
    <w:p>
      <w:pPr>
        <w:pStyle w:val="BodyText"/>
      </w:pPr>
      <w:r>
        <w:rPr>
          <w:b/>
          <w:bCs/>
        </w:rPr>
        <w:t xml:space="preserve">Tech Stack</w:t>
      </w:r>
      <w:r>
        <w:t xml:space="preserve">:</w:t>
      </w:r>
      <w:r>
        <w:t xml:space="preserve"> </w:t>
      </w:r>
      <w:r>
        <w:t xml:space="preserve">- Python 3.x</w:t>
      </w:r>
      <w:r>
        <w:t xml:space="preserve"> </w:t>
      </w:r>
      <w:r>
        <w:t xml:space="preserve">- Multi-format parsing (JSON, HTML, text)</w:t>
      </w:r>
      <w:r>
        <w:t xml:space="preserve"> </w:t>
      </w:r>
      <w:r>
        <w:t xml:space="preserve">- API integration (Mistral AI)</w:t>
      </w:r>
      <w:r>
        <w:t xml:space="preserve"> </w:t>
      </w:r>
      <w:r>
        <w:t xml:space="preserve">- ThreadPoolExecutor for parallel processing</w:t>
      </w:r>
      <w:r>
        <w:t xml:space="preserve"> </w:t>
      </w:r>
      <w:r>
        <w:t xml:space="preserve">- Token optimization algorithms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Architecture modulaire propre</w:t>
      </w:r>
      <w:r>
        <w:t xml:space="preserve"> </w:t>
      </w:r>
      <w:r>
        <w:t xml:space="preserve">- Async/parallel processing</w:t>
      </w:r>
      <w:r>
        <w:t xml:space="preserve"> </w:t>
      </w:r>
      <w:r>
        <w:t xml:space="preserve">- Multi-format parsing</w:t>
      </w:r>
      <w:r>
        <w:t xml:space="preserve"> </w:t>
      </w:r>
      <w:r>
        <w:t xml:space="preserve">- API integration</w:t>
      </w:r>
      <w:r>
        <w:t xml:space="preserve"> </w:t>
      </w:r>
      <w:r>
        <w:t xml:space="preserve">- Token optimization</w:t>
      </w:r>
      <w:r>
        <w:t xml:space="preserve"> </w:t>
      </w:r>
      <w:r>
        <w:t xml:space="preserve">- Professional CLI tool design</w:t>
      </w:r>
      <w:r>
        <w:t xml:space="preserve"> </w:t>
      </w:r>
      <w:r>
        <w:t xml:space="preserve">- Error handling</w:t>
      </w:r>
      <w:r>
        <w:t xml:space="preserve"> </w:t>
      </w:r>
      <w:r>
        <w:t xml:space="preserve">- Data processing at scale</w:t>
      </w:r>
    </w:p>
    <w:bookmarkEnd w:id="83"/>
    <w:bookmarkStart w:id="84" w:name="noxozvortex_prompted-python"/>
    <w:p>
      <w:pPr>
        <w:pStyle w:val="Heading3"/>
      </w:pPr>
      <w:r>
        <w:t xml:space="preserve">4. NoXoZVorteX_prompted (Python)</w:t>
      </w:r>
    </w:p>
    <w:p>
      <w:pPr>
        <w:pStyle w:val="FirstParagraph"/>
      </w:pPr>
      <w:r>
        <w:rPr>
          <w:b/>
          <w:bCs/>
        </w:rPr>
        <w:t xml:space="preserve">Version française de AI Prompt Executor</w:t>
      </w:r>
    </w:p>
    <w:p>
      <w:pPr>
        <w:pStyle w:val="BodyText"/>
      </w:pPr>
      <w:r>
        <w:t xml:space="preserve">Même architecture que la version anglaise, proof of internationalization</w:t>
      </w:r>
    </w:p>
    <w:bookmarkEnd w:id="84"/>
    <w:bookmarkStart w:id="85" w:name="noxozvortex-python"/>
    <w:p>
      <w:pPr>
        <w:pStyle w:val="Heading3"/>
      </w:pPr>
      <w:r>
        <w:t xml:space="preserve">5. NoXoZVorteX (Python) ⭐⭐⭐⭐</w:t>
      </w:r>
    </w:p>
    <w:p>
      <w:pPr>
        <w:pStyle w:val="FirstParagraph"/>
      </w:pPr>
      <w:r>
        <w:rPr>
          <w:b/>
          <w:bCs/>
        </w:rPr>
        <w:t xml:space="preserve">Skill Extractor</w:t>
      </w:r>
      <w:r>
        <w:t xml:space="preserve"> </w:t>
      </w:r>
      <w:r>
        <w:t xml:space="preserve">- Foundation du AI Conversation Analyzer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Extract and analyze technical subjects and skills from AI conversations</w:t>
      </w:r>
    </w:p>
    <w:p>
      <w:pPr>
        <w:pStyle w:val="BodyText"/>
      </w:pPr>
      <w:r>
        <w:rPr>
          <w:b/>
          <w:bCs/>
        </w:rPr>
        <w:t xml:space="preserve">Source Data</w:t>
      </w:r>
      <w:r>
        <w:t xml:space="preserve">: 900+ conversations AI analysées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Matrice compétences techniques 2025</w:t>
      </w:r>
    </w:p>
    <w:p>
      <w:pPr>
        <w:pStyle w:val="BodyText"/>
      </w:pPr>
      <w:r>
        <w:rPr>
          <w:b/>
          <w:bCs/>
        </w:rPr>
        <w:t xml:space="preserve">Innovation</w:t>
      </w:r>
      <w:r>
        <w:t xml:space="preserve">: Auto-extraction compétences from natural conversation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Capitalize on knowledge gained from 900+ conversations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NLP/Text mining</w:t>
      </w:r>
      <w:r>
        <w:t xml:space="preserve"> </w:t>
      </w:r>
      <w:r>
        <w:t xml:space="preserve">- Skills taxonomy design</w:t>
      </w:r>
      <w:r>
        <w:t xml:space="preserve"> </w:t>
      </w:r>
      <w:r>
        <w:t xml:space="preserve">- Large dataset processing</w:t>
      </w:r>
      <w:r>
        <w:t xml:space="preserve"> </w:t>
      </w:r>
      <w:r>
        <w:t xml:space="preserve">- Pattern recognition</w:t>
      </w:r>
      <w:r>
        <w:t xml:space="preserve"> </w:t>
      </w:r>
      <w:r>
        <w:t xml:space="preserve">- Data extraction</w:t>
      </w:r>
      <w:r>
        <w:t xml:space="preserve"> </w:t>
      </w:r>
      <w:r>
        <w:t xml:space="preserve">- Statistical analysis</w:t>
      </w:r>
    </w:p>
    <w:bookmarkEnd w:id="85"/>
    <w:bookmarkStart w:id="86" w:name="cmd.airmon-to-dos-shellbash"/>
    <w:p>
      <w:pPr>
        <w:pStyle w:val="Heading3"/>
      </w:pPr>
      <w:r>
        <w:t xml:space="preserve">6. cmd.airmon-to-dos (Shell/Bash) ⭐⭐⭐⭐</w:t>
      </w:r>
    </w:p>
    <w:p>
      <w:pPr>
        <w:pStyle w:val="FirstParagraph"/>
      </w:pPr>
      <w:r>
        <w:rPr>
          <w:b/>
          <w:bCs/>
        </w:rPr>
        <w:t xml:space="preserve">Fast WiFi DoS + Scanning Script</w:t>
      </w:r>
      <w:r>
        <w:t xml:space="preserve"> </w:t>
      </w:r>
      <w:r>
        <w:t xml:space="preserve">- Kali Linux security testing</w:t>
      </w:r>
    </w:p>
    <w:p>
      <w:pPr>
        <w:pStyle w:val="BodyText"/>
      </w:pPr>
      <w:r>
        <w:rPr>
          <w:b/>
          <w:bCs/>
        </w:rPr>
        <w:t xml:space="preserve">Version</w:t>
      </w:r>
      <w:r>
        <w:t xml:space="preserve">: v51 (active maintenance)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Script pour tests de sécurité WiFi sous Kali Linux</w:t>
      </w:r>
    </w:p>
    <w:p>
      <w:pPr>
        <w:pStyle w:val="BodyText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Fast deauth attacks</w:t>
      </w:r>
      <w:r>
        <w:t xml:space="preserve"> </w:t>
      </w:r>
      <w:r>
        <w:t xml:space="preserve">- Network reconnaissance</w:t>
      </w:r>
      <w:r>
        <w:t xml:space="preserve"> </w:t>
      </w:r>
      <w:r>
        <w:t xml:space="preserve">- Monitor mode automation</w:t>
      </w:r>
      <w:r>
        <w:t xml:space="preserve"> </w:t>
      </w:r>
      <w:r>
        <w:t xml:space="preserve">- Target selection</w:t>
      </w:r>
      <w:r>
        <w:t xml:space="preserve"> </w:t>
      </w:r>
      <w:r>
        <w:t xml:space="preserve">- Attack execution</w:t>
      </w:r>
    </w:p>
    <w:p>
      <w:pPr>
        <w:pStyle w:val="BodyText"/>
      </w:pPr>
      <w:r>
        <w:rPr>
          <w:b/>
          <w:bCs/>
        </w:rPr>
        <w:t xml:space="preserve">Tech Stack</w:t>
      </w:r>
      <w:r>
        <w:t xml:space="preserve">:</w:t>
      </w:r>
      <w:r>
        <w:t xml:space="preserve"> </w:t>
      </w:r>
      <w:r>
        <w:t xml:space="preserve">- Bash scripting</w:t>
      </w:r>
      <w:r>
        <w:t xml:space="preserve"> </w:t>
      </w:r>
      <w:r>
        <w:t xml:space="preserve">- Aircrack-ng suite</w:t>
      </w:r>
      <w:r>
        <w:t xml:space="preserve"> </w:t>
      </w:r>
      <w:r>
        <w:t xml:space="preserve">- Network interfaces management</w:t>
      </w:r>
      <w:r>
        <w:t xml:space="preserve"> </w:t>
      </w:r>
      <w:r>
        <w:t xml:space="preserve">- Process automation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Offensive security expertise</w:t>
      </w:r>
      <w:r>
        <w:t xml:space="preserve"> </w:t>
      </w:r>
      <w:r>
        <w:t xml:space="preserve">- Aircrack-ng automation</w:t>
      </w:r>
      <w:r>
        <w:t xml:space="preserve"> </w:t>
      </w:r>
      <w:r>
        <w:t xml:space="preserve">- WiFi protocol deep knowledge</w:t>
      </w:r>
      <w:r>
        <w:t xml:space="preserve"> </w:t>
      </w:r>
      <w:r>
        <w:t xml:space="preserve">- Bash scripting mastery</w:t>
      </w:r>
      <w:r>
        <w:t xml:space="preserve"> </w:t>
      </w:r>
      <w:r>
        <w:t xml:space="preserve">- Security testing</w:t>
      </w:r>
      <w:r>
        <w:t xml:space="preserve"> </w:t>
      </w:r>
      <w:r>
        <w:t xml:space="preserve">- Penetration testing</w:t>
      </w:r>
    </w:p>
    <w:bookmarkEnd w:id="86"/>
    <w:bookmarkStart w:id="87" w:name="regles_contextualisation-markdown"/>
    <w:p>
      <w:pPr>
        <w:pStyle w:val="Heading3"/>
      </w:pPr>
      <w:r>
        <w:t xml:space="preserve">7. regles_contextualisation (Markdown) ⭐⭐⭐⭐⭐</w:t>
      </w:r>
    </w:p>
    <w:p>
      <w:pPr>
        <w:pStyle w:val="FirstParagraph"/>
      </w:pPr>
      <w:r>
        <w:rPr>
          <w:b/>
          <w:bCs/>
        </w:rPr>
        <w:t xml:space="preserve">Règles de Contextualisation V110</w:t>
      </w:r>
      <w:r>
        <w:t xml:space="preserve"> </w:t>
      </w:r>
      <w:r>
        <w:t xml:space="preserve">- INNOVATION MAJEURE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Comprehensive contextualization rules for AI conversations</w:t>
      </w:r>
    </w:p>
    <w:p>
      <w:pPr>
        <w:pStyle w:val="BodyText"/>
      </w:pPr>
      <w:r>
        <w:rPr>
          <w:b/>
          <w:bCs/>
        </w:rPr>
        <w:t xml:space="preserve">Contenu</w:t>
      </w:r>
      <w:r>
        <w:t xml:space="preserve">:</w:t>
      </w:r>
      <w:r>
        <w:t xml:space="preserve"> </w:t>
      </w:r>
      <w:r>
        <w:t xml:space="preserve">- 98 règles maîtres</w:t>
      </w:r>
      <w:r>
        <w:t xml:space="preserve"> </w:t>
      </w:r>
      <w:r>
        <w:t xml:space="preserve">- 520 sous-règles</w:t>
      </w:r>
      <w:r>
        <w:t xml:space="preserve"> </w:t>
      </w:r>
      <w:r>
        <w:t xml:space="preserve">- Documentation complète</w:t>
      </w:r>
    </w:p>
    <w:p>
      <w:pPr>
        <w:pStyle w:val="BodyText"/>
      </w:pPr>
      <w:r>
        <w:rPr>
          <w:b/>
          <w:bCs/>
        </w:rPr>
        <w:t xml:space="preserve">Application</w:t>
      </w:r>
      <w:r>
        <w:t xml:space="preserve">:</w:t>
      </w:r>
      <w:r>
        <w:t xml:space="preserve"> </w:t>
      </w:r>
      <w:r>
        <w:t xml:space="preserve">- Claude</w:t>
      </w:r>
      <w:r>
        <w:t xml:space="preserve"> </w:t>
      </w:r>
      <w:r>
        <w:t xml:space="preserve">- Grok</w:t>
      </w:r>
      <w:r>
        <w:t xml:space="preserve"> </w:t>
      </w:r>
      <w:r>
        <w:t xml:space="preserve">- ChatGPT</w:t>
      </w:r>
      <w:r>
        <w:t xml:space="preserve"> </w:t>
      </w:r>
      <w:r>
        <w:t xml:space="preserve">- LeChat/Mistral</w:t>
      </w:r>
    </w:p>
    <w:p>
      <w:pPr>
        <w:pStyle w:val="BodyText"/>
      </w:pPr>
      <w:r>
        <w:rPr>
          <w:b/>
          <w:bCs/>
        </w:rPr>
        <w:t xml:space="preserve">Domaines couverts</w:t>
      </w:r>
      <w:r>
        <w:t xml:space="preserve">:</w:t>
      </w:r>
      <w:r>
        <w:t xml:space="preserve"> </w:t>
      </w:r>
      <w:r>
        <w:t xml:space="preserve">- Vocal/texte interactions</w:t>
      </w:r>
      <w:r>
        <w:t xml:space="preserve"> </w:t>
      </w:r>
      <w:r>
        <w:t xml:space="preserve">- Scripting standards</w:t>
      </w:r>
      <w:r>
        <w:t xml:space="preserve"> </w:t>
      </w:r>
      <w:r>
        <w:t xml:space="preserve">- Memory management</w:t>
      </w:r>
      <w:r>
        <w:t xml:space="preserve"> </w:t>
      </w:r>
      <w:r>
        <w:t xml:space="preserve">- Context preservation</w:t>
      </w:r>
      <w:r>
        <w:t xml:space="preserve"> </w:t>
      </w:r>
      <w:r>
        <w:t xml:space="preserve">- Token optimization</w:t>
      </w:r>
      <w:r>
        <w:t xml:space="preserve"> </w:t>
      </w:r>
      <w:r>
        <w:t xml:space="preserve">- Response formatting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Optimisation drastique des interactions IA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Prompt engineering expert-level</w:t>
      </w:r>
      <w:r>
        <w:t xml:space="preserve"> </w:t>
      </w:r>
      <w:r>
        <w:t xml:space="preserve">- Deep understanding AI architectures</w:t>
      </w:r>
      <w:r>
        <w:t xml:space="preserve"> </w:t>
      </w:r>
      <w:r>
        <w:t xml:space="preserve">- Systematic methodology creation</w:t>
      </w:r>
      <w:r>
        <w:t xml:space="preserve"> </w:t>
      </w:r>
      <w:r>
        <w:t xml:space="preserve">- Documentation excellence</w:t>
      </w:r>
      <w:r>
        <w:t xml:space="preserve"> </w:t>
      </w:r>
      <w:r>
        <w:t xml:space="preserve">- Best practices standardization</w:t>
      </w:r>
      <w:r>
        <w:t xml:space="preserve"> </w:t>
      </w:r>
      <w:r>
        <w:t xml:space="preserve">- AI interaction optimization</w:t>
      </w:r>
    </w:p>
    <w:bookmarkEnd w:id="87"/>
    <w:bookmarkStart w:id="88" w:name="iptables-shell"/>
    <w:p>
      <w:pPr>
        <w:pStyle w:val="Heading3"/>
      </w:pPr>
      <w:r>
        <w:t xml:space="preserve">8. iptables (Shell) ⭐⭐⭐</w:t>
      </w:r>
    </w:p>
    <w:p>
      <w:pPr>
        <w:pStyle w:val="FirstParagraph"/>
      </w:pPr>
      <w:r>
        <w:rPr>
          <w:b/>
          <w:bCs/>
        </w:rPr>
        <w:t xml:space="preserve">Strict Firewall Auto-Install</w:t>
      </w:r>
      <w:r>
        <w:t xml:space="preserve"> </w:t>
      </w:r>
      <w:r>
        <w:t xml:space="preserve">- Production security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Automated iptables firewall installation script</w:t>
      </w:r>
    </w:p>
    <w:p>
      <w:pPr>
        <w:pStyle w:val="BodyText"/>
      </w:pPr>
      <w:r>
        <w:rPr>
          <w:b/>
          <w:bCs/>
        </w:rPr>
        <w:t xml:space="preserve">Architecture</w:t>
      </w:r>
      <w:r>
        <w:t xml:space="preserve">:</w:t>
      </w:r>
      <w:r>
        <w:t xml:space="preserve"> </w:t>
      </w:r>
      <w:r>
        <w:t xml:space="preserve">- SystemD integration</w:t>
      </w:r>
      <w:r>
        <w:t xml:space="preserve"> </w:t>
      </w:r>
      <w:r>
        <w:t xml:space="preserve">- iptables service</w:t>
      </w:r>
      <w:r>
        <w:t xml:space="preserve"> </w:t>
      </w:r>
      <w:r>
        <w:t xml:space="preserve">- Boot-time auto-installation</w:t>
      </w:r>
      <w:r>
        <w:t xml:space="preserve"> </w:t>
      </w:r>
      <w:r>
        <w:t xml:space="preserve">- Persistent rules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Strict security policies</w:t>
      </w:r>
      <w:r>
        <w:t xml:space="preserve"> </w:t>
      </w:r>
      <w:r>
        <w:t xml:space="preserve">- Automated deployment</w:t>
      </w:r>
      <w:r>
        <w:t xml:space="preserve"> </w:t>
      </w:r>
      <w:r>
        <w:t xml:space="preserve">- System service integration</w:t>
      </w:r>
      <w:r>
        <w:t xml:space="preserve"> </w:t>
      </w:r>
      <w:r>
        <w:t xml:space="preserve">- Production-ready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Network security hardening</w:t>
      </w:r>
      <w:r>
        <w:t xml:space="preserve"> </w:t>
      </w:r>
      <w:r>
        <w:t xml:space="preserve">- Linux system services (SystemD)</w:t>
      </w:r>
      <w:r>
        <w:t xml:space="preserve"> </w:t>
      </w:r>
      <w:r>
        <w:t xml:space="preserve">- Production automation</w:t>
      </w:r>
      <w:r>
        <w:t xml:space="preserve"> </w:t>
      </w:r>
      <w:r>
        <w:t xml:space="preserve">- Firewall configuration</w:t>
      </w:r>
      <w:r>
        <w:t xml:space="preserve"> </w:t>
      </w:r>
      <w:r>
        <w:t xml:space="preserve">- Security best practices</w:t>
      </w:r>
    </w:p>
    <w:bookmarkEnd w:id="88"/>
    <w:bookmarkStart w:id="89" w:name="scripts-wifi-scan-shell"/>
    <w:p>
      <w:pPr>
        <w:pStyle w:val="Heading3"/>
      </w:pPr>
      <w:r>
        <w:t xml:space="preserve">9. scripts-wifi-scan (Shell) ⭐⭐⭐</w:t>
      </w:r>
    </w:p>
    <w:p>
      <w:pPr>
        <w:pStyle w:val="FirstParagraph"/>
      </w:pPr>
      <w:r>
        <w:rPr>
          <w:b/>
          <w:bCs/>
        </w:rPr>
        <w:t xml:space="preserve">Full WiFi Scanning Suite</w:t>
      </w:r>
      <w:r>
        <w:t xml:space="preserve"> </w:t>
      </w:r>
      <w:r>
        <w:t xml:space="preserve">- Kali Linux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Comprehensive WiFi scanning and analysis scripts</w:t>
      </w:r>
    </w:p>
    <w:p>
      <w:pPr>
        <w:pStyle w:val="BodyText"/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r>
        <w:t xml:space="preserve">- airodump-ng automation</w:t>
      </w:r>
      <w:r>
        <w:t xml:space="preserve"> </w:t>
      </w:r>
      <w:r>
        <w:t xml:space="preserve">- Monitor mode management</w:t>
      </w:r>
      <w:r>
        <w:t xml:space="preserve"> </w:t>
      </w:r>
      <w:r>
        <w:t xml:space="preserve">- Data collection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Auto monitor mode activation</w:t>
      </w:r>
      <w:r>
        <w:t xml:space="preserve"> </w:t>
      </w:r>
      <w:r>
        <w:t xml:space="preserve">- GPS coordinates logging</w:t>
      </w:r>
      <w:r>
        <w:t xml:space="preserve"> </w:t>
      </w:r>
      <w:r>
        <w:t xml:space="preserve">- CSV/PCAP output formats</w:t>
      </w:r>
      <w:r>
        <w:t xml:space="preserve"> </w:t>
      </w:r>
      <w:r>
        <w:t xml:space="preserve">- Forensics-ready output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WiFi reconnaissance</w:t>
      </w:r>
      <w:r>
        <w:t xml:space="preserve"> </w:t>
      </w:r>
      <w:r>
        <w:t xml:space="preserve">- Data collection automation</w:t>
      </w:r>
      <w:r>
        <w:t xml:space="preserve"> </w:t>
      </w:r>
      <w:r>
        <w:t xml:space="preserve">- Forensics preparation</w:t>
      </w:r>
      <w:r>
        <w:t xml:space="preserve"> </w:t>
      </w:r>
      <w:r>
        <w:t xml:space="preserve">- Network analysis</w:t>
      </w:r>
      <w:r>
        <w:t xml:space="preserve"> </w:t>
      </w:r>
      <w:r>
        <w:t xml:space="preserve">- Bash scripting</w:t>
      </w:r>
    </w:p>
    <w:bookmarkEnd w:id="89"/>
    <w:bookmarkStart w:id="90" w:name="rtl88x2bu-c"/>
    <w:p>
      <w:pPr>
        <w:pStyle w:val="Heading3"/>
      </w:pPr>
      <w:r>
        <w:t xml:space="preserve">10. rtl88x2bu (C) ⭐⭐⭐</w:t>
      </w:r>
    </w:p>
    <w:p>
      <w:pPr>
        <w:pStyle w:val="FirstParagraph"/>
      </w:pPr>
      <w:r>
        <w:rPr>
          <w:b/>
          <w:bCs/>
        </w:rPr>
        <w:t xml:space="preserve">Realtek WiFi Driver Fork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Maintained fork of Realtek 88x2bu WiFi driver</w:t>
      </w:r>
    </w:p>
    <w:p>
      <w:pPr>
        <w:pStyle w:val="BodyText"/>
      </w:pPr>
      <w:r>
        <w:rPr>
          <w:b/>
          <w:bCs/>
        </w:rPr>
        <w:t xml:space="preserve">Support</w:t>
      </w:r>
      <w:r>
        <w:t xml:space="preserve">:</w:t>
      </w:r>
      <w:r>
        <w:t xml:space="preserve"> </w:t>
      </w:r>
      <w:r>
        <w:t xml:space="preserve">- Linux Kernels 5.4-6.13</w:t>
      </w:r>
      <w:r>
        <w:t xml:space="preserve"> </w:t>
      </w:r>
      <w:r>
        <w:t xml:space="preserve">- Multiple distributions</w:t>
      </w:r>
    </w:p>
    <w:p>
      <w:pPr>
        <w:pStyle w:val="BodyText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DKMS support</w:t>
      </w:r>
      <w:r>
        <w:t xml:space="preserve"> </w:t>
      </w:r>
      <w:r>
        <w:t xml:space="preserve">- Secure Boot compatibility</w:t>
      </w:r>
      <w:r>
        <w:t xml:space="preserve"> </w:t>
      </w:r>
      <w:r>
        <w:t xml:space="preserve">- AP (Access Point) mode</w:t>
      </w:r>
      <w:r>
        <w:t xml:space="preserve"> </w:t>
      </w:r>
      <w:r>
        <w:t xml:space="preserve">- Monitor mode</w:t>
      </w:r>
      <w:r>
        <w:t xml:space="preserve"> </w:t>
      </w:r>
      <w:r>
        <w:t xml:space="preserve">- Concurrent mode</w:t>
      </w:r>
    </w:p>
    <w:p>
      <w:pPr>
        <w:pStyle w:val="BodyText"/>
      </w:pPr>
      <w:r>
        <w:rPr>
          <w:b/>
          <w:bCs/>
        </w:rPr>
        <w:t xml:space="preserve">Compétences démontrées</w:t>
      </w:r>
      <w:r>
        <w:t xml:space="preserve">:</w:t>
      </w:r>
      <w:r>
        <w:t xml:space="preserve"> </w:t>
      </w:r>
      <w:r>
        <w:t xml:space="preserve">- Kernel driver maintenance</w:t>
      </w:r>
      <w:r>
        <w:t xml:space="preserve"> </w:t>
      </w:r>
      <w:r>
        <w:t xml:space="preserve">- C programming</w:t>
      </w:r>
      <w:r>
        <w:t xml:space="preserve"> </w:t>
      </w:r>
      <w:r>
        <w:t xml:space="preserve">- Linux hardware support</w:t>
      </w:r>
      <w:r>
        <w:t xml:space="preserve"> </w:t>
      </w:r>
      <w:r>
        <w:t xml:space="preserve">- Driver compilation</w:t>
      </w:r>
      <w:r>
        <w:t xml:space="preserve"> </w:t>
      </w:r>
      <w:r>
        <w:t xml:space="preserve">- DKMS integration</w:t>
      </w:r>
      <w:r>
        <w:t xml:space="preserve"> </w:t>
      </w:r>
      <w:r>
        <w:t xml:space="preserve">- Cross-kernel compatibility</w:t>
      </w:r>
    </w:p>
    <w:bookmarkEnd w:id="90"/>
    <w:bookmarkStart w:id="91" w:name="diff_files_not_copied-shell"/>
    <w:p>
      <w:pPr>
        <w:pStyle w:val="Heading3"/>
      </w:pPr>
      <w:r>
        <w:t xml:space="preserve">11. diff_files_not_copied (Shell)</w:t>
      </w:r>
    </w:p>
    <w:p>
      <w:pPr>
        <w:pStyle w:val="FirstParagraph"/>
      </w:pPr>
      <w:r>
        <w:rPr>
          <w:b/>
          <w:bCs/>
        </w:rPr>
        <w:t xml:space="preserve">Utility Planning</w:t>
      </w:r>
      <w:r>
        <w:t xml:space="preserve"> </w:t>
      </w:r>
      <w:r>
        <w:t xml:space="preserve">- Work in progress</w:t>
      </w:r>
    </w:p>
    <w:p>
      <w:pPr>
        <w:pStyle w:val="BodyText"/>
      </w:pPr>
      <w:r>
        <w:rPr>
          <w:b/>
          <w:bCs/>
        </w:rPr>
        <w:t xml:space="preserve">Description</w:t>
      </w:r>
      <w:r>
        <w:t xml:space="preserve">: Utility for differential file copying operations</w:t>
      </w:r>
    </w:p>
    <w:p>
      <w:pPr>
        <w:pStyle w:val="BodyText"/>
      </w:pPr>
      <w:r>
        <w:rPr>
          <w:b/>
          <w:bCs/>
        </w:rPr>
        <w:t xml:space="preserve">Status</w:t>
      </w:r>
      <w:r>
        <w:t xml:space="preserve">: In development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27" w:name="compétences-techniques-détaillées"/>
    <w:p>
      <w:pPr>
        <w:pStyle w:val="Heading1"/>
      </w:pPr>
      <w:r>
        <w:t xml:space="preserve">COMPÉTENCES TECHNIQUES DÉTAILLÉES</w:t>
      </w:r>
    </w:p>
    <w:bookmarkStart w:id="99" w:name="langages-de-programmation-et-scripts"/>
    <w:p>
      <w:pPr>
        <w:pStyle w:val="Heading2"/>
      </w:pPr>
      <w:r>
        <w:t xml:space="preserve">Langages de programmation et scripts</w:t>
      </w:r>
    </w:p>
    <w:bookmarkStart w:id="94" w:name="bashshell-expert---25-ans"/>
    <w:p>
      <w:pPr>
        <w:pStyle w:val="Heading3"/>
      </w:pPr>
      <w:r>
        <w:t xml:space="preserve">Bash/Shell (Expert - 25+ ans)</w:t>
      </w:r>
    </w:p>
    <w:p>
      <w:pPr>
        <w:pStyle w:val="Compact"/>
        <w:numPr>
          <w:ilvl w:val="0"/>
          <w:numId w:val="1027"/>
        </w:numPr>
      </w:pPr>
      <w:r>
        <w:t xml:space="preserve">109+ scripts production</w:t>
      </w:r>
    </w:p>
    <w:p>
      <w:pPr>
        <w:pStyle w:val="Compact"/>
        <w:numPr>
          <w:ilvl w:val="0"/>
          <w:numId w:val="1027"/>
        </w:numPr>
      </w:pPr>
      <w:r>
        <w:t xml:space="preserve">50,000+ lignes de code estimées</w:t>
      </w:r>
    </w:p>
    <w:p>
      <w:pPr>
        <w:pStyle w:val="Compact"/>
        <w:numPr>
          <w:ilvl w:val="0"/>
          <w:numId w:val="1027"/>
        </w:numPr>
      </w:pPr>
      <w:r>
        <w:t xml:space="preserve">Automation complexe</w:t>
      </w:r>
    </w:p>
    <w:p>
      <w:pPr>
        <w:pStyle w:val="Compact"/>
        <w:numPr>
          <w:ilvl w:val="0"/>
          <w:numId w:val="1027"/>
        </w:numPr>
      </w:pPr>
      <w:r>
        <w:t xml:space="preserve">System administration</w:t>
      </w:r>
    </w:p>
    <w:p>
      <w:pPr>
        <w:pStyle w:val="Compact"/>
        <w:numPr>
          <w:ilvl w:val="0"/>
          <w:numId w:val="1027"/>
        </w:numPr>
      </w:pPr>
      <w:r>
        <w:t xml:space="preserve">Network tools</w:t>
      </w:r>
    </w:p>
    <w:p>
      <w:pPr>
        <w:pStyle w:val="Compact"/>
        <w:numPr>
          <w:ilvl w:val="0"/>
          <w:numId w:val="1027"/>
        </w:numPr>
      </w:pPr>
      <w:r>
        <w:t xml:space="preserve">Security scripts</w:t>
      </w:r>
    </w:p>
    <w:bookmarkEnd w:id="94"/>
    <w:bookmarkStart w:id="95" w:name="python-avancé---10-ans"/>
    <w:p>
      <w:pPr>
        <w:pStyle w:val="Heading3"/>
      </w:pPr>
      <w:r>
        <w:t xml:space="preserve">Python (Avancé - 10+ ans)</w:t>
      </w:r>
    </w:p>
    <w:p>
      <w:pPr>
        <w:pStyle w:val="Compact"/>
        <w:numPr>
          <w:ilvl w:val="0"/>
          <w:numId w:val="1028"/>
        </w:numPr>
      </w:pPr>
      <w:r>
        <w:t xml:space="preserve">37+ projets majeurs</w:t>
      </w:r>
    </w:p>
    <w:p>
      <w:pPr>
        <w:pStyle w:val="Compact"/>
        <w:numPr>
          <w:ilvl w:val="0"/>
          <w:numId w:val="1028"/>
        </w:numPr>
      </w:pPr>
      <w:r>
        <w:t xml:space="preserve">30,000+ lignes de code estimées</w:t>
      </w:r>
    </w:p>
    <w:p>
      <w:pPr>
        <w:pStyle w:val="Compact"/>
        <w:numPr>
          <w:ilvl w:val="0"/>
          <w:numId w:val="1028"/>
        </w:numPr>
      </w:pPr>
      <w:r>
        <w:t xml:space="preserve">API development</w:t>
      </w:r>
    </w:p>
    <w:p>
      <w:pPr>
        <w:pStyle w:val="Compact"/>
        <w:numPr>
          <w:ilvl w:val="0"/>
          <w:numId w:val="1028"/>
        </w:numPr>
      </w:pPr>
      <w:r>
        <w:t xml:space="preserve">Data processing</w:t>
      </w:r>
    </w:p>
    <w:p>
      <w:pPr>
        <w:pStyle w:val="Compact"/>
        <w:numPr>
          <w:ilvl w:val="0"/>
          <w:numId w:val="1028"/>
        </w:numPr>
      </w:pPr>
      <w:r>
        <w:t xml:space="preserve">AI/ML tools</w:t>
      </w:r>
    </w:p>
    <w:p>
      <w:pPr>
        <w:pStyle w:val="Compact"/>
        <w:numPr>
          <w:ilvl w:val="0"/>
          <w:numId w:val="1028"/>
        </w:numPr>
      </w:pPr>
      <w:r>
        <w:t xml:space="preserve">Multi-threading/async</w:t>
      </w:r>
    </w:p>
    <w:bookmarkEnd w:id="95"/>
    <w:bookmarkStart w:id="96" w:name="javascript-avancé"/>
    <w:p>
      <w:pPr>
        <w:pStyle w:val="Heading3"/>
      </w:pPr>
      <w:r>
        <w:t xml:space="preserve">JavaScript (Avancé)</w:t>
      </w:r>
    </w:p>
    <w:p>
      <w:pPr>
        <w:pStyle w:val="Compact"/>
        <w:numPr>
          <w:ilvl w:val="0"/>
          <w:numId w:val="1029"/>
        </w:numPr>
      </w:pPr>
      <w:r>
        <w:t xml:space="preserve">Browser extensions</w:t>
      </w:r>
    </w:p>
    <w:p>
      <w:pPr>
        <w:pStyle w:val="Compact"/>
        <w:numPr>
          <w:ilvl w:val="0"/>
          <w:numId w:val="1029"/>
        </w:numPr>
      </w:pPr>
      <w:r>
        <w:t xml:space="preserve">WebAssembly integration</w:t>
      </w:r>
    </w:p>
    <w:p>
      <w:pPr>
        <w:pStyle w:val="Compact"/>
        <w:numPr>
          <w:ilvl w:val="0"/>
          <w:numId w:val="1029"/>
        </w:numPr>
      </w:pPr>
      <w:r>
        <w:t xml:space="preserve">Client-side development</w:t>
      </w:r>
    </w:p>
    <w:p>
      <w:pPr>
        <w:pStyle w:val="Compact"/>
        <w:numPr>
          <w:ilvl w:val="0"/>
          <w:numId w:val="1029"/>
        </w:numPr>
      </w:pPr>
      <w:r>
        <w:t xml:space="preserve">API integration</w:t>
      </w:r>
    </w:p>
    <w:bookmarkEnd w:id="96"/>
    <w:bookmarkStart w:id="97" w:name="sql-avancé"/>
    <w:p>
      <w:pPr>
        <w:pStyle w:val="Heading3"/>
      </w:pPr>
      <w:r>
        <w:t xml:space="preserve">SQL (Avancé)</w:t>
      </w:r>
    </w:p>
    <w:p>
      <w:pPr>
        <w:pStyle w:val="Compact"/>
        <w:numPr>
          <w:ilvl w:val="0"/>
          <w:numId w:val="1030"/>
        </w:numPr>
      </w:pPr>
      <w:r>
        <w:t xml:space="preserve">PostgreSQL</w:t>
      </w:r>
    </w:p>
    <w:p>
      <w:pPr>
        <w:pStyle w:val="Compact"/>
        <w:numPr>
          <w:ilvl w:val="0"/>
          <w:numId w:val="1030"/>
        </w:numPr>
      </w:pPr>
      <w:r>
        <w:t xml:space="preserve">Oracle</w:t>
      </w:r>
    </w:p>
    <w:p>
      <w:pPr>
        <w:pStyle w:val="Compact"/>
        <w:numPr>
          <w:ilvl w:val="0"/>
          <w:numId w:val="1030"/>
        </w:numPr>
      </w:pPr>
      <w:r>
        <w:t xml:space="preserve">MySQL</w:t>
      </w:r>
    </w:p>
    <w:p>
      <w:pPr>
        <w:pStyle w:val="Compact"/>
        <w:numPr>
          <w:ilvl w:val="0"/>
          <w:numId w:val="1030"/>
        </w:numPr>
      </w:pPr>
      <w:r>
        <w:t xml:space="preserve">Database administration</w:t>
      </w:r>
    </w:p>
    <w:p>
      <w:pPr>
        <w:pStyle w:val="Compact"/>
        <w:numPr>
          <w:ilvl w:val="0"/>
          <w:numId w:val="1030"/>
        </w:numPr>
      </w:pPr>
      <w:r>
        <w:t xml:space="preserve">Query optimization</w:t>
      </w:r>
    </w:p>
    <w:bookmarkEnd w:id="97"/>
    <w:bookmarkStart w:id="98" w:name="c-intermédiaire"/>
    <w:p>
      <w:pPr>
        <w:pStyle w:val="Heading3"/>
      </w:pPr>
      <w:r>
        <w:t xml:space="preserve">C (Intermédiaire)</w:t>
      </w:r>
    </w:p>
    <w:p>
      <w:pPr>
        <w:pStyle w:val="Compact"/>
        <w:numPr>
          <w:ilvl w:val="0"/>
          <w:numId w:val="1031"/>
        </w:numPr>
      </w:pPr>
      <w:r>
        <w:t xml:space="preserve">Kernel drivers</w:t>
      </w:r>
    </w:p>
    <w:p>
      <w:pPr>
        <w:pStyle w:val="Compact"/>
        <w:numPr>
          <w:ilvl w:val="0"/>
          <w:numId w:val="1031"/>
        </w:numPr>
      </w:pPr>
      <w:r>
        <w:t xml:space="preserve">System programming</w:t>
      </w:r>
    </w:p>
    <w:p>
      <w:pPr>
        <w:pStyle w:val="Compact"/>
        <w:numPr>
          <w:ilvl w:val="0"/>
          <w:numId w:val="1031"/>
        </w:numPr>
      </w:pPr>
      <w:r>
        <w:t xml:space="preserve">Performance-critical code</w:t>
      </w:r>
    </w:p>
    <w:bookmarkEnd w:id="98"/>
    <w:bookmarkEnd w:id="99"/>
    <w:bookmarkStart w:id="103" w:name="middleware-integration-30-ans"/>
    <w:p>
      <w:pPr>
        <w:pStyle w:val="Heading2"/>
      </w:pPr>
      <w:r>
        <w:t xml:space="preserve">Middleware &amp; Integration (30+ ans)</w:t>
      </w:r>
    </w:p>
    <w:bookmarkStart w:id="100" w:name="axway-products-expert-certifié"/>
    <w:p>
      <w:pPr>
        <w:pStyle w:val="Heading3"/>
      </w:pPr>
      <w:r>
        <w:t xml:space="preserve">Axway Products (Expert certifié)</w:t>
      </w:r>
    </w:p>
    <w:p>
      <w:pPr>
        <w:pStyle w:val="Compact"/>
        <w:numPr>
          <w:ilvl w:val="0"/>
          <w:numId w:val="1032"/>
        </w:numPr>
      </w:pPr>
      <w:r>
        <w:t xml:space="preserve">API Gateway ⭐⭐⭐⭐⭐</w:t>
      </w:r>
    </w:p>
    <w:p>
      <w:pPr>
        <w:pStyle w:val="Compact"/>
        <w:numPr>
          <w:ilvl w:val="0"/>
          <w:numId w:val="1032"/>
        </w:numPr>
      </w:pPr>
      <w:r>
        <w:t xml:space="preserve">Transfer CFT ⭐⭐⭐⭐⭐</w:t>
      </w:r>
    </w:p>
    <w:p>
      <w:pPr>
        <w:pStyle w:val="Compact"/>
        <w:numPr>
          <w:ilvl w:val="0"/>
          <w:numId w:val="1032"/>
        </w:numPr>
      </w:pPr>
      <w:r>
        <w:t xml:space="preserve">Secure Transport ⭐⭐⭐⭐⭐</w:t>
      </w:r>
    </w:p>
    <w:p>
      <w:pPr>
        <w:pStyle w:val="Compact"/>
        <w:numPr>
          <w:ilvl w:val="0"/>
          <w:numId w:val="1032"/>
        </w:numPr>
      </w:pPr>
      <w:r>
        <w:t xml:space="preserve">XFB Gateway ⭐⭐⭐⭐⭐</w:t>
      </w:r>
    </w:p>
    <w:p>
      <w:pPr>
        <w:pStyle w:val="Compact"/>
        <w:numPr>
          <w:ilvl w:val="0"/>
          <w:numId w:val="1032"/>
        </w:numPr>
      </w:pPr>
      <w:r>
        <w:t xml:space="preserve">API Manager ⭐⭐⭐⭐</w:t>
      </w:r>
    </w:p>
    <w:p>
      <w:pPr>
        <w:pStyle w:val="Compact"/>
        <w:numPr>
          <w:ilvl w:val="0"/>
          <w:numId w:val="1032"/>
        </w:numPr>
      </w:pPr>
      <w:r>
        <w:t xml:space="preserve">Synchrony Gateway ⭐⭐⭐⭐</w:t>
      </w:r>
    </w:p>
    <w:p>
      <w:pPr>
        <w:pStyle w:val="Compact"/>
        <w:numPr>
          <w:ilvl w:val="0"/>
          <w:numId w:val="1032"/>
        </w:numPr>
      </w:pPr>
      <w:r>
        <w:t xml:space="preserve">Sentinel ⭐⭐⭐⭐</w:t>
      </w:r>
    </w:p>
    <w:p>
      <w:pPr>
        <w:pStyle w:val="Compact"/>
        <w:numPr>
          <w:ilvl w:val="0"/>
          <w:numId w:val="1032"/>
        </w:numPr>
      </w:pPr>
      <w:r>
        <w:t xml:space="preserve">Passport ⭐⭐⭐⭐</w:t>
      </w:r>
    </w:p>
    <w:p>
      <w:pPr>
        <w:pStyle w:val="Compact"/>
        <w:numPr>
          <w:ilvl w:val="0"/>
          <w:numId w:val="1032"/>
        </w:numPr>
      </w:pPr>
      <w:r>
        <w:t xml:space="preserve">Composer ⭐⭐⭐</w:t>
      </w:r>
    </w:p>
    <w:p>
      <w:pPr>
        <w:pStyle w:val="Compact"/>
        <w:numPr>
          <w:ilvl w:val="0"/>
          <w:numId w:val="1032"/>
        </w:numPr>
      </w:pPr>
      <w:r>
        <w:t xml:space="preserve">Gateway Interchange ⭐⭐⭐</w:t>
      </w:r>
    </w:p>
    <w:p>
      <w:pPr>
        <w:pStyle w:val="Compact"/>
        <w:numPr>
          <w:ilvl w:val="0"/>
          <w:numId w:val="1032"/>
        </w:numPr>
      </w:pPr>
      <w:r>
        <w:t xml:space="preserve">Interpel ⭐⭐⭐</w:t>
      </w:r>
    </w:p>
    <w:bookmarkEnd w:id="100"/>
    <w:bookmarkStart w:id="101" w:name="protocols-mft"/>
    <w:p>
      <w:pPr>
        <w:pStyle w:val="Heading3"/>
      </w:pPr>
      <w:r>
        <w:t xml:space="preserve">Protocols MFT</w:t>
      </w:r>
    </w:p>
    <w:p>
      <w:pPr>
        <w:pStyle w:val="Compact"/>
        <w:numPr>
          <w:ilvl w:val="0"/>
          <w:numId w:val="1033"/>
        </w:numPr>
      </w:pPr>
      <w:r>
        <w:t xml:space="preserve">FTP/SFTP/FTPS (Expert)</w:t>
      </w:r>
    </w:p>
    <w:p>
      <w:pPr>
        <w:pStyle w:val="Compact"/>
        <w:numPr>
          <w:ilvl w:val="0"/>
          <w:numId w:val="1033"/>
        </w:numPr>
      </w:pPr>
      <w:r>
        <w:t xml:space="preserve">HTTP/HTTPS (Expert)</w:t>
      </w:r>
    </w:p>
    <w:p>
      <w:pPr>
        <w:pStyle w:val="Compact"/>
        <w:numPr>
          <w:ilvl w:val="0"/>
          <w:numId w:val="1033"/>
        </w:numPr>
      </w:pPr>
      <w:r>
        <w:t xml:space="preserve">Odette OFTP v1/v2 (Expert)</w:t>
      </w:r>
    </w:p>
    <w:p>
      <w:pPr>
        <w:pStyle w:val="Compact"/>
        <w:numPr>
          <w:ilvl w:val="0"/>
          <w:numId w:val="1033"/>
        </w:numPr>
      </w:pPr>
      <w:r>
        <w:t xml:space="preserve">PESIT/PEL over SSL (Expert)</w:t>
      </w:r>
    </w:p>
    <w:p>
      <w:pPr>
        <w:pStyle w:val="Compact"/>
        <w:numPr>
          <w:ilvl w:val="0"/>
          <w:numId w:val="1033"/>
        </w:numPr>
      </w:pPr>
      <w:r>
        <w:t xml:space="preserve">AS1/AS2/AS3 (Avancé)</w:t>
      </w:r>
    </w:p>
    <w:p>
      <w:pPr>
        <w:pStyle w:val="Compact"/>
        <w:numPr>
          <w:ilvl w:val="0"/>
          <w:numId w:val="1033"/>
        </w:numPr>
      </w:pPr>
      <w:r>
        <w:t xml:space="preserve">SMTP/POP3/SMIME (Avancé)</w:t>
      </w:r>
    </w:p>
    <w:bookmarkEnd w:id="101"/>
    <w:bookmarkStart w:id="102" w:name="api-web-services"/>
    <w:p>
      <w:pPr>
        <w:pStyle w:val="Heading3"/>
      </w:pPr>
      <w:r>
        <w:t xml:space="preserve">API &amp; Web Services</w:t>
      </w:r>
    </w:p>
    <w:p>
      <w:pPr>
        <w:pStyle w:val="Compact"/>
        <w:numPr>
          <w:ilvl w:val="0"/>
          <w:numId w:val="1034"/>
        </w:numPr>
      </w:pPr>
      <w:r>
        <w:t xml:space="preserve">REST API (Expert)</w:t>
      </w:r>
    </w:p>
    <w:p>
      <w:pPr>
        <w:pStyle w:val="Compact"/>
        <w:numPr>
          <w:ilvl w:val="0"/>
          <w:numId w:val="1034"/>
        </w:numPr>
      </w:pPr>
      <w:r>
        <w:t xml:space="preserve">SOAP (Expert)</w:t>
      </w:r>
    </w:p>
    <w:p>
      <w:pPr>
        <w:pStyle w:val="Compact"/>
        <w:numPr>
          <w:ilvl w:val="0"/>
          <w:numId w:val="1034"/>
        </w:numPr>
      </w:pPr>
      <w:r>
        <w:t xml:space="preserve">OAuth 1.0/2.0 (Expert)</w:t>
      </w:r>
    </w:p>
    <w:p>
      <w:pPr>
        <w:pStyle w:val="Compact"/>
        <w:numPr>
          <w:ilvl w:val="0"/>
          <w:numId w:val="1034"/>
        </w:numPr>
      </w:pPr>
      <w:r>
        <w:t xml:space="preserve">OpenID Connect (Expert)</w:t>
      </w:r>
    </w:p>
    <w:p>
      <w:pPr>
        <w:pStyle w:val="Compact"/>
        <w:numPr>
          <w:ilvl w:val="0"/>
          <w:numId w:val="1034"/>
        </w:numPr>
      </w:pPr>
      <w:r>
        <w:t xml:space="preserve">SAML (Avancé)</w:t>
      </w:r>
    </w:p>
    <w:p>
      <w:pPr>
        <w:pStyle w:val="Compact"/>
        <w:numPr>
          <w:ilvl w:val="0"/>
          <w:numId w:val="1034"/>
        </w:numPr>
      </w:pPr>
      <w:r>
        <w:t xml:space="preserve">WS-Security (Avancé)</w:t>
      </w:r>
    </w:p>
    <w:p>
      <w:pPr>
        <w:pStyle w:val="Compact"/>
        <w:numPr>
          <w:ilvl w:val="0"/>
          <w:numId w:val="1034"/>
        </w:numPr>
      </w:pPr>
      <w:r>
        <w:t xml:space="preserve">XML Encryption (Avancé)</w:t>
      </w:r>
    </w:p>
    <w:p>
      <w:pPr>
        <w:pStyle w:val="Compact"/>
        <w:numPr>
          <w:ilvl w:val="0"/>
          <w:numId w:val="1034"/>
        </w:numPr>
      </w:pPr>
      <w:r>
        <w:t xml:space="preserve">JWT tokens (Avancé)</w:t>
      </w:r>
    </w:p>
    <w:bookmarkEnd w:id="102"/>
    <w:bookmarkEnd w:id="103"/>
    <w:bookmarkStart w:id="107" w:name="cybersécurité-20-ans"/>
    <w:p>
      <w:pPr>
        <w:pStyle w:val="Heading2"/>
      </w:pPr>
      <w:r>
        <w:t xml:space="preserve">Cybersécurité (20+ ans)</w:t>
      </w:r>
    </w:p>
    <w:bookmarkStart w:id="104" w:name="network-security"/>
    <w:p>
      <w:pPr>
        <w:pStyle w:val="Heading3"/>
      </w:pPr>
      <w:r>
        <w:t xml:space="preserve">Network Security</w:t>
      </w:r>
    </w:p>
    <w:p>
      <w:pPr>
        <w:pStyle w:val="Compact"/>
        <w:numPr>
          <w:ilvl w:val="0"/>
          <w:numId w:val="1035"/>
        </w:numPr>
      </w:pPr>
      <w:r>
        <w:t xml:space="preserve">Firewall configuration (Expert)</w:t>
      </w:r>
    </w:p>
    <w:p>
      <w:pPr>
        <w:pStyle w:val="Compact"/>
        <w:numPr>
          <w:ilvl w:val="0"/>
          <w:numId w:val="1035"/>
        </w:numPr>
      </w:pPr>
      <w:r>
        <w:t xml:space="preserve">DMZ architecture (Expert)</w:t>
      </w:r>
    </w:p>
    <w:p>
      <w:pPr>
        <w:pStyle w:val="Compact"/>
        <w:numPr>
          <w:ilvl w:val="0"/>
          <w:numId w:val="1035"/>
        </w:numPr>
      </w:pPr>
      <w:r>
        <w:t xml:space="preserve">SSL/TLS certificates (Expert)</w:t>
      </w:r>
    </w:p>
    <w:p>
      <w:pPr>
        <w:pStyle w:val="Compact"/>
        <w:numPr>
          <w:ilvl w:val="0"/>
          <w:numId w:val="1035"/>
        </w:numPr>
      </w:pPr>
      <w:r>
        <w:t xml:space="preserve">Mutual authentication (Expert)</w:t>
      </w:r>
    </w:p>
    <w:p>
      <w:pPr>
        <w:pStyle w:val="Compact"/>
        <w:numPr>
          <w:ilvl w:val="0"/>
          <w:numId w:val="1035"/>
        </w:numPr>
      </w:pPr>
      <w:r>
        <w:t xml:space="preserve">VPN (Avancé)</w:t>
      </w:r>
    </w:p>
    <w:p>
      <w:pPr>
        <w:pStyle w:val="Compact"/>
        <w:numPr>
          <w:ilvl w:val="0"/>
          <w:numId w:val="1035"/>
        </w:numPr>
      </w:pPr>
      <w:r>
        <w:t xml:space="preserve">IDS/IPS (Avancé)</w:t>
      </w:r>
    </w:p>
    <w:bookmarkEnd w:id="104"/>
    <w:bookmarkStart w:id="105" w:name="penetration-testing"/>
    <w:p>
      <w:pPr>
        <w:pStyle w:val="Heading3"/>
      </w:pPr>
      <w:r>
        <w:t xml:space="preserve">Penetration Testing</w:t>
      </w:r>
    </w:p>
    <w:p>
      <w:pPr>
        <w:pStyle w:val="Compact"/>
        <w:numPr>
          <w:ilvl w:val="0"/>
          <w:numId w:val="1036"/>
        </w:numPr>
      </w:pPr>
      <w:r>
        <w:t xml:space="preserve">Kali Linux (Expert)</w:t>
      </w:r>
    </w:p>
    <w:p>
      <w:pPr>
        <w:pStyle w:val="Compact"/>
        <w:numPr>
          <w:ilvl w:val="0"/>
          <w:numId w:val="1036"/>
        </w:numPr>
      </w:pPr>
      <w:r>
        <w:t xml:space="preserve">Aircrack-ng suite (Expert)</w:t>
      </w:r>
    </w:p>
    <w:p>
      <w:pPr>
        <w:pStyle w:val="Compact"/>
        <w:numPr>
          <w:ilvl w:val="0"/>
          <w:numId w:val="1036"/>
        </w:numPr>
      </w:pPr>
      <w:r>
        <w:t xml:space="preserve">Metasploit (Avancé)</w:t>
      </w:r>
    </w:p>
    <w:p>
      <w:pPr>
        <w:pStyle w:val="Compact"/>
        <w:numPr>
          <w:ilvl w:val="0"/>
          <w:numId w:val="1036"/>
        </w:numPr>
      </w:pPr>
      <w:r>
        <w:t xml:space="preserve">nmap (Expert)</w:t>
      </w:r>
    </w:p>
    <w:p>
      <w:pPr>
        <w:pStyle w:val="Compact"/>
        <w:numPr>
          <w:ilvl w:val="0"/>
          <w:numId w:val="1036"/>
        </w:numPr>
      </w:pPr>
      <w:r>
        <w:t xml:space="preserve">Wireshark (Expert)</w:t>
      </w:r>
    </w:p>
    <w:p>
      <w:pPr>
        <w:pStyle w:val="Compact"/>
        <w:numPr>
          <w:ilvl w:val="0"/>
          <w:numId w:val="1036"/>
        </w:numPr>
      </w:pPr>
      <w:r>
        <w:t xml:space="preserve">WiFi security testing (Expert)</w:t>
      </w:r>
    </w:p>
    <w:bookmarkEnd w:id="105"/>
    <w:bookmarkStart w:id="106" w:name="security-standards"/>
    <w:p>
      <w:pPr>
        <w:pStyle w:val="Heading3"/>
      </w:pPr>
      <w:r>
        <w:t xml:space="preserve">Security Standards</w:t>
      </w:r>
    </w:p>
    <w:p>
      <w:pPr>
        <w:pStyle w:val="Compact"/>
        <w:numPr>
          <w:ilvl w:val="0"/>
          <w:numId w:val="1037"/>
        </w:numPr>
      </w:pPr>
      <w:r>
        <w:t xml:space="preserve">PCI-DSS (Banking)</w:t>
      </w:r>
    </w:p>
    <w:p>
      <w:pPr>
        <w:pStyle w:val="Compact"/>
        <w:numPr>
          <w:ilvl w:val="0"/>
          <w:numId w:val="1037"/>
        </w:numPr>
      </w:pPr>
      <w:r>
        <w:t xml:space="preserve">DORA (EU regulation)</w:t>
      </w:r>
    </w:p>
    <w:p>
      <w:pPr>
        <w:pStyle w:val="Compact"/>
        <w:numPr>
          <w:ilvl w:val="0"/>
          <w:numId w:val="1037"/>
        </w:numPr>
      </w:pPr>
      <w:r>
        <w:t xml:space="preserve">ISO 27001</w:t>
      </w:r>
    </w:p>
    <w:p>
      <w:pPr>
        <w:pStyle w:val="Compact"/>
        <w:numPr>
          <w:ilvl w:val="0"/>
          <w:numId w:val="1037"/>
        </w:numPr>
      </w:pPr>
      <w:r>
        <w:t xml:space="preserve">GDPR compliance</w:t>
      </w:r>
    </w:p>
    <w:bookmarkEnd w:id="106"/>
    <w:bookmarkEnd w:id="107"/>
    <w:bookmarkStart w:id="111" w:name="cloud-infrastructure-10-ans"/>
    <w:p>
      <w:pPr>
        <w:pStyle w:val="Heading2"/>
      </w:pPr>
      <w:r>
        <w:t xml:space="preserve">Cloud &amp; Infrastructure (10+ ans)</w:t>
      </w:r>
    </w:p>
    <w:bookmarkStart w:id="108" w:name="cloud-platforms"/>
    <w:p>
      <w:pPr>
        <w:pStyle w:val="Heading3"/>
      </w:pPr>
      <w:r>
        <w:t xml:space="preserve">Cloud Platforms</w:t>
      </w:r>
    </w:p>
    <w:p>
      <w:pPr>
        <w:pStyle w:val="Compact"/>
        <w:numPr>
          <w:ilvl w:val="0"/>
          <w:numId w:val="1038"/>
        </w:numPr>
      </w:pPr>
      <w:r>
        <w:t xml:space="preserve">Azure (Avancé)</w:t>
      </w:r>
    </w:p>
    <w:p>
      <w:pPr>
        <w:pStyle w:val="Compact"/>
        <w:numPr>
          <w:ilvl w:val="0"/>
          <w:numId w:val="1038"/>
        </w:numPr>
      </w:pPr>
      <w:r>
        <w:t xml:space="preserve">AWS (Intermédiaire)</w:t>
      </w:r>
    </w:p>
    <w:p>
      <w:pPr>
        <w:pStyle w:val="Compact"/>
        <w:numPr>
          <w:ilvl w:val="0"/>
          <w:numId w:val="1038"/>
        </w:numPr>
      </w:pPr>
      <w:r>
        <w:t xml:space="preserve">Google Cloud (Intermédiaire)</w:t>
      </w:r>
    </w:p>
    <w:p>
      <w:pPr>
        <w:pStyle w:val="Compact"/>
        <w:numPr>
          <w:ilvl w:val="0"/>
          <w:numId w:val="1038"/>
        </w:numPr>
      </w:pPr>
      <w:r>
        <w:t xml:space="preserve">Hybrid cloud architecture</w:t>
      </w:r>
    </w:p>
    <w:bookmarkEnd w:id="108"/>
    <w:bookmarkStart w:id="109" w:name="devops-tools"/>
    <w:p>
      <w:pPr>
        <w:pStyle w:val="Heading3"/>
      </w:pPr>
      <w:r>
        <w:t xml:space="preserve">DevOps Tools</w:t>
      </w:r>
    </w:p>
    <w:p>
      <w:pPr>
        <w:pStyle w:val="Compact"/>
        <w:numPr>
          <w:ilvl w:val="0"/>
          <w:numId w:val="1039"/>
        </w:numPr>
      </w:pPr>
      <w:r>
        <w:t xml:space="preserve">Docker (Avancé)</w:t>
      </w:r>
    </w:p>
    <w:p>
      <w:pPr>
        <w:pStyle w:val="Compact"/>
        <w:numPr>
          <w:ilvl w:val="0"/>
          <w:numId w:val="1039"/>
        </w:numPr>
      </w:pPr>
      <w:r>
        <w:t xml:space="preserve">Kubernetes (Intermédiaire)</w:t>
      </w:r>
    </w:p>
    <w:p>
      <w:pPr>
        <w:pStyle w:val="Compact"/>
        <w:numPr>
          <w:ilvl w:val="0"/>
          <w:numId w:val="1039"/>
        </w:numPr>
      </w:pPr>
      <w:r>
        <w:t xml:space="preserve">CI/CD pipelines (Avancé)</w:t>
      </w:r>
    </w:p>
    <w:p>
      <w:pPr>
        <w:pStyle w:val="Compact"/>
        <w:numPr>
          <w:ilvl w:val="0"/>
          <w:numId w:val="1039"/>
        </w:numPr>
      </w:pPr>
      <w:r>
        <w:t xml:space="preserve">Azure DevOps (Avancé)</w:t>
      </w:r>
    </w:p>
    <w:p>
      <w:pPr>
        <w:pStyle w:val="Compact"/>
        <w:numPr>
          <w:ilvl w:val="0"/>
          <w:numId w:val="1039"/>
        </w:numPr>
      </w:pPr>
      <w:r>
        <w:t xml:space="preserve">Git (Expert)</w:t>
      </w:r>
    </w:p>
    <w:p>
      <w:pPr>
        <w:pStyle w:val="Compact"/>
        <w:numPr>
          <w:ilvl w:val="0"/>
          <w:numId w:val="1039"/>
        </w:numPr>
      </w:pPr>
      <w:r>
        <w:t xml:space="preserve">GitHub Actions (Avancé)</w:t>
      </w:r>
    </w:p>
    <w:bookmarkEnd w:id="109"/>
    <w:bookmarkStart w:id="110" w:name="infrastructure-as-code"/>
    <w:p>
      <w:pPr>
        <w:pStyle w:val="Heading3"/>
      </w:pPr>
      <w:r>
        <w:t xml:space="preserve">Infrastructure as Code</w:t>
      </w:r>
    </w:p>
    <w:p>
      <w:pPr>
        <w:pStyle w:val="Compact"/>
        <w:numPr>
          <w:ilvl w:val="0"/>
          <w:numId w:val="1040"/>
        </w:numPr>
      </w:pPr>
      <w:r>
        <w:t xml:space="preserve">Terraform (Intermédiaire)</w:t>
      </w:r>
    </w:p>
    <w:p>
      <w:pPr>
        <w:pStyle w:val="Compact"/>
        <w:numPr>
          <w:ilvl w:val="0"/>
          <w:numId w:val="1040"/>
        </w:numPr>
      </w:pPr>
      <w:r>
        <w:t xml:space="preserve">Ansible (Intermédiaire)</w:t>
      </w:r>
    </w:p>
    <w:p>
      <w:pPr>
        <w:pStyle w:val="Compact"/>
        <w:numPr>
          <w:ilvl w:val="0"/>
          <w:numId w:val="1040"/>
        </w:numPr>
      </w:pPr>
      <w:r>
        <w:t xml:space="preserve">Configuration management</w:t>
      </w:r>
    </w:p>
    <w:bookmarkEnd w:id="110"/>
    <w:bookmarkEnd w:id="111"/>
    <w:bookmarkStart w:id="114" w:name="systèmes-dexploitation-1"/>
    <w:p>
      <w:pPr>
        <w:pStyle w:val="Heading2"/>
      </w:pPr>
      <w:r>
        <w:t xml:space="preserve">Systèmes d’exploitation</w:t>
      </w:r>
    </w:p>
    <w:bookmarkStart w:id="112" w:name="linux-expert---25-ans"/>
    <w:p>
      <w:pPr>
        <w:pStyle w:val="Heading3"/>
      </w:pPr>
      <w:r>
        <w:t xml:space="preserve">Linux (Expert - 25+ ans)</w:t>
      </w:r>
    </w:p>
    <w:p>
      <w:pPr>
        <w:pStyle w:val="Compact"/>
        <w:numPr>
          <w:ilvl w:val="0"/>
          <w:numId w:val="1041"/>
        </w:numPr>
      </w:pPr>
      <w:r>
        <w:t xml:space="preserve">Kali Linux ⭐⭐⭐⭐⭐</w:t>
      </w:r>
    </w:p>
    <w:p>
      <w:pPr>
        <w:pStyle w:val="Compact"/>
        <w:numPr>
          <w:ilvl w:val="0"/>
          <w:numId w:val="1041"/>
        </w:numPr>
      </w:pPr>
      <w:r>
        <w:t xml:space="preserve">Debian/Ubuntu ⭐⭐⭐⭐⭐</w:t>
      </w:r>
    </w:p>
    <w:p>
      <w:pPr>
        <w:pStyle w:val="Compact"/>
        <w:numPr>
          <w:ilvl w:val="0"/>
          <w:numId w:val="1041"/>
        </w:numPr>
      </w:pPr>
      <w:r>
        <w:t xml:space="preserve">Red Hat/CentOS ⭐⭐⭐⭐</w:t>
      </w:r>
    </w:p>
    <w:p>
      <w:pPr>
        <w:pStyle w:val="Compact"/>
        <w:numPr>
          <w:ilvl w:val="0"/>
          <w:numId w:val="1041"/>
        </w:numPr>
      </w:pPr>
      <w:r>
        <w:t xml:space="preserve">AIX ⭐⭐⭐⭐</w:t>
      </w:r>
    </w:p>
    <w:p>
      <w:pPr>
        <w:pStyle w:val="Compact"/>
        <w:numPr>
          <w:ilvl w:val="0"/>
          <w:numId w:val="1041"/>
        </w:numPr>
      </w:pPr>
      <w:r>
        <w:t xml:space="preserve">Solaris/SunOS ⭐⭐⭐⭐</w:t>
      </w:r>
    </w:p>
    <w:p>
      <w:pPr>
        <w:pStyle w:val="Compact"/>
        <w:numPr>
          <w:ilvl w:val="0"/>
          <w:numId w:val="1041"/>
        </w:numPr>
      </w:pPr>
      <w:r>
        <w:t xml:space="preserve">Qubes OS ⭐⭐⭐</w:t>
      </w:r>
    </w:p>
    <w:bookmarkEnd w:id="112"/>
    <w:bookmarkStart w:id="113" w:name="windows-expert---25-ans"/>
    <w:p>
      <w:pPr>
        <w:pStyle w:val="Heading3"/>
      </w:pPr>
      <w:r>
        <w:t xml:space="preserve">Windows (Expert - 25+ ans)</w:t>
      </w:r>
    </w:p>
    <w:p>
      <w:pPr>
        <w:pStyle w:val="Compact"/>
        <w:numPr>
          <w:ilvl w:val="0"/>
          <w:numId w:val="1042"/>
        </w:numPr>
      </w:pPr>
      <w:r>
        <w:t xml:space="preserve">Windows Server ⭐⭐⭐⭐⭐</w:t>
      </w:r>
    </w:p>
    <w:p>
      <w:pPr>
        <w:pStyle w:val="Compact"/>
        <w:numPr>
          <w:ilvl w:val="0"/>
          <w:numId w:val="1042"/>
        </w:numPr>
      </w:pPr>
      <w:r>
        <w:t xml:space="preserve">Windows Desktop ⭐⭐⭐⭐⭐</w:t>
      </w:r>
    </w:p>
    <w:p>
      <w:pPr>
        <w:pStyle w:val="Compact"/>
        <w:numPr>
          <w:ilvl w:val="0"/>
          <w:numId w:val="1042"/>
        </w:numPr>
      </w:pPr>
      <w:r>
        <w:t xml:space="preserve">Active Directory ⭐⭐⭐⭐</w:t>
      </w:r>
    </w:p>
    <w:p>
      <w:pPr>
        <w:pStyle w:val="Compact"/>
        <w:numPr>
          <w:ilvl w:val="0"/>
          <w:numId w:val="1042"/>
        </w:numPr>
      </w:pPr>
      <w:r>
        <w:t xml:space="preserve">PowerShell ⭐⭐⭐</w:t>
      </w:r>
    </w:p>
    <w:bookmarkEnd w:id="113"/>
    <w:bookmarkEnd w:id="114"/>
    <w:bookmarkStart w:id="118" w:name="aiml-5-ans-intensif"/>
    <w:p>
      <w:pPr>
        <w:pStyle w:val="Heading2"/>
      </w:pPr>
      <w:r>
        <w:t xml:space="preserve">AI/ML (5+ ans intensif)</w:t>
      </w:r>
    </w:p>
    <w:bookmarkStart w:id="115" w:name="large-language-models"/>
    <w:p>
      <w:pPr>
        <w:pStyle w:val="Heading3"/>
      </w:pPr>
      <w:r>
        <w:t xml:space="preserve">Large Language Models</w:t>
      </w:r>
    </w:p>
    <w:p>
      <w:pPr>
        <w:pStyle w:val="Compact"/>
        <w:numPr>
          <w:ilvl w:val="0"/>
          <w:numId w:val="1043"/>
        </w:numPr>
      </w:pPr>
      <w:r>
        <w:t xml:space="preserve">Claude (Anthropic) - Expert</w:t>
      </w:r>
    </w:p>
    <w:p>
      <w:pPr>
        <w:pStyle w:val="Compact"/>
        <w:numPr>
          <w:ilvl w:val="0"/>
          <w:numId w:val="1043"/>
        </w:numPr>
      </w:pPr>
      <w:r>
        <w:t xml:space="preserve">ChatGPT (OpenAI) - Expert</w:t>
      </w:r>
    </w:p>
    <w:p>
      <w:pPr>
        <w:pStyle w:val="Compact"/>
        <w:numPr>
          <w:ilvl w:val="0"/>
          <w:numId w:val="1043"/>
        </w:numPr>
      </w:pPr>
      <w:r>
        <w:t xml:space="preserve">LeChat/Mistral - Expert</w:t>
      </w:r>
    </w:p>
    <w:p>
      <w:pPr>
        <w:pStyle w:val="Compact"/>
        <w:numPr>
          <w:ilvl w:val="0"/>
          <w:numId w:val="1043"/>
        </w:numPr>
      </w:pPr>
      <w:r>
        <w:t xml:space="preserve">Grok - Avancé</w:t>
      </w:r>
    </w:p>
    <w:p>
      <w:pPr>
        <w:pStyle w:val="Compact"/>
        <w:numPr>
          <w:ilvl w:val="0"/>
          <w:numId w:val="1043"/>
        </w:numPr>
      </w:pPr>
      <w:r>
        <w:t xml:space="preserve">Deep understanding of:</w:t>
      </w:r>
    </w:p>
    <w:p>
      <w:pPr>
        <w:pStyle w:val="Compact"/>
        <w:numPr>
          <w:ilvl w:val="1"/>
          <w:numId w:val="1044"/>
        </w:numPr>
      </w:pPr>
      <w:r>
        <w:t xml:space="preserve">Tokenization</w:t>
      </w:r>
    </w:p>
    <w:p>
      <w:pPr>
        <w:pStyle w:val="Compact"/>
        <w:numPr>
          <w:ilvl w:val="1"/>
          <w:numId w:val="1044"/>
        </w:numPr>
      </w:pPr>
      <w:r>
        <w:t xml:space="preserve">Context windows</w:t>
      </w:r>
    </w:p>
    <w:p>
      <w:pPr>
        <w:pStyle w:val="Compact"/>
        <w:numPr>
          <w:ilvl w:val="1"/>
          <w:numId w:val="1044"/>
        </w:numPr>
      </w:pPr>
      <w:r>
        <w:t xml:space="preserve">Memory architecture</w:t>
      </w:r>
    </w:p>
    <w:p>
      <w:pPr>
        <w:pStyle w:val="Compact"/>
        <w:numPr>
          <w:ilvl w:val="1"/>
          <w:numId w:val="1044"/>
        </w:numPr>
      </w:pPr>
      <w:r>
        <w:t xml:space="preserve">Prompt engineering (180 rules)</w:t>
      </w:r>
    </w:p>
    <w:p>
      <w:pPr>
        <w:pStyle w:val="Compact"/>
        <w:numPr>
          <w:ilvl w:val="1"/>
          <w:numId w:val="1044"/>
        </w:numPr>
      </w:pPr>
      <w:r>
        <w:t xml:space="preserve">API integration</w:t>
      </w:r>
    </w:p>
    <w:p>
      <w:pPr>
        <w:pStyle w:val="Compact"/>
        <w:numPr>
          <w:ilvl w:val="1"/>
          <w:numId w:val="1044"/>
        </w:numPr>
      </w:pPr>
      <w:r>
        <w:t xml:space="preserve">Token limits</w:t>
      </w:r>
    </w:p>
    <w:bookmarkEnd w:id="115"/>
    <w:bookmarkStart w:id="116" w:name="ai-tools-frameworks"/>
    <w:p>
      <w:pPr>
        <w:pStyle w:val="Heading3"/>
      </w:pPr>
      <w:r>
        <w:t xml:space="preserve">AI Tools &amp; Frameworks</w:t>
      </w:r>
    </w:p>
    <w:p>
      <w:pPr>
        <w:pStyle w:val="Compact"/>
        <w:numPr>
          <w:ilvl w:val="0"/>
          <w:numId w:val="1045"/>
        </w:numPr>
      </w:pPr>
      <w:r>
        <w:t xml:space="preserve">whisper.cpp (Expert)</w:t>
      </w:r>
    </w:p>
    <w:p>
      <w:pPr>
        <w:pStyle w:val="Compact"/>
        <w:numPr>
          <w:ilvl w:val="0"/>
          <w:numId w:val="1045"/>
        </w:numPr>
      </w:pPr>
      <w:r>
        <w:t xml:space="preserve">Mistral API (Avancé)</w:t>
      </w:r>
    </w:p>
    <w:p>
      <w:pPr>
        <w:pStyle w:val="Compact"/>
        <w:numPr>
          <w:ilvl w:val="0"/>
          <w:numId w:val="1045"/>
        </w:numPr>
      </w:pPr>
      <w:r>
        <w:t xml:space="preserve">Prompt engineering (Expert)</w:t>
      </w:r>
    </w:p>
    <w:p>
      <w:pPr>
        <w:pStyle w:val="Compact"/>
        <w:numPr>
          <w:ilvl w:val="0"/>
          <w:numId w:val="1045"/>
        </w:numPr>
      </w:pPr>
      <w:r>
        <w:t xml:space="preserve">Contextualization (Expert)</w:t>
      </w:r>
    </w:p>
    <w:p>
      <w:pPr>
        <w:pStyle w:val="Compact"/>
        <w:numPr>
          <w:ilvl w:val="0"/>
          <w:numId w:val="1045"/>
        </w:numPr>
      </w:pPr>
      <w:r>
        <w:t xml:space="preserve">Conversational AI (Avancé)</w:t>
      </w:r>
    </w:p>
    <w:bookmarkEnd w:id="116"/>
    <w:bookmarkStart w:id="117" w:name="ai-development"/>
    <w:p>
      <w:pPr>
        <w:pStyle w:val="Heading3"/>
      </w:pPr>
      <w:r>
        <w:t xml:space="preserve">AI Development</w:t>
      </w:r>
    </w:p>
    <w:p>
      <w:pPr>
        <w:pStyle w:val="Compact"/>
        <w:numPr>
          <w:ilvl w:val="0"/>
          <w:numId w:val="1046"/>
        </w:numPr>
      </w:pPr>
      <w:r>
        <w:t xml:space="preserve">POC development</w:t>
      </w:r>
    </w:p>
    <w:p>
      <w:pPr>
        <w:pStyle w:val="Compact"/>
        <w:numPr>
          <w:ilvl w:val="0"/>
          <w:numId w:val="1046"/>
        </w:numPr>
      </w:pPr>
      <w:r>
        <w:t xml:space="preserve">Local AI deployment</w:t>
      </w:r>
    </w:p>
    <w:p>
      <w:pPr>
        <w:pStyle w:val="Compact"/>
        <w:numPr>
          <w:ilvl w:val="0"/>
          <w:numId w:val="1046"/>
        </w:numPr>
      </w:pPr>
      <w:r>
        <w:t xml:space="preserve">Privacy-focused AI</w:t>
      </w:r>
    </w:p>
    <w:p>
      <w:pPr>
        <w:pStyle w:val="Compact"/>
        <w:numPr>
          <w:ilvl w:val="0"/>
          <w:numId w:val="1046"/>
        </w:numPr>
      </w:pPr>
      <w:r>
        <w:t xml:space="preserve">Open source AI tools</w:t>
      </w:r>
    </w:p>
    <w:bookmarkEnd w:id="117"/>
    <w:bookmarkEnd w:id="118"/>
    <w:bookmarkStart w:id="120" w:name="bases-de-données-1"/>
    <w:p>
      <w:pPr>
        <w:pStyle w:val="Heading2"/>
      </w:pPr>
      <w:r>
        <w:t xml:space="preserve">Bases de données</w:t>
      </w:r>
    </w:p>
    <w:bookmarkStart w:id="119" w:name="rdbms"/>
    <w:p>
      <w:pPr>
        <w:pStyle w:val="Heading3"/>
      </w:pPr>
      <w:r>
        <w:t xml:space="preserve">RDBMS</w:t>
      </w:r>
    </w:p>
    <w:p>
      <w:pPr>
        <w:pStyle w:val="Compact"/>
        <w:numPr>
          <w:ilvl w:val="0"/>
          <w:numId w:val="1047"/>
        </w:numPr>
      </w:pPr>
      <w:r>
        <w:t xml:space="preserve">PostgreSQL (Expert)</w:t>
      </w:r>
    </w:p>
    <w:p>
      <w:pPr>
        <w:pStyle w:val="Compact"/>
        <w:numPr>
          <w:ilvl w:val="0"/>
          <w:numId w:val="1047"/>
        </w:numPr>
      </w:pPr>
      <w:r>
        <w:t xml:space="preserve">Oracle (Avancé)</w:t>
      </w:r>
    </w:p>
    <w:p>
      <w:pPr>
        <w:pStyle w:val="Compact"/>
        <w:numPr>
          <w:ilvl w:val="0"/>
          <w:numId w:val="1047"/>
        </w:numPr>
      </w:pPr>
      <w:r>
        <w:t xml:space="preserve">MySQL (Avancé)</w:t>
      </w:r>
    </w:p>
    <w:p>
      <w:pPr>
        <w:pStyle w:val="Compact"/>
        <w:numPr>
          <w:ilvl w:val="0"/>
          <w:numId w:val="1047"/>
        </w:numPr>
      </w:pPr>
      <w:r>
        <w:t xml:space="preserve">SQL optimization</w:t>
      </w:r>
    </w:p>
    <w:p>
      <w:pPr>
        <w:pStyle w:val="Compact"/>
        <w:numPr>
          <w:ilvl w:val="0"/>
          <w:numId w:val="1047"/>
        </w:numPr>
      </w:pPr>
      <w:r>
        <w:t xml:space="preserve">Database administration</w:t>
      </w:r>
    </w:p>
    <w:p>
      <w:pPr>
        <w:pStyle w:val="Compact"/>
        <w:numPr>
          <w:ilvl w:val="0"/>
          <w:numId w:val="1047"/>
        </w:numPr>
      </w:pPr>
      <w:r>
        <w:t xml:space="preserve">Backup/Recovery</w:t>
      </w:r>
    </w:p>
    <w:p>
      <w:pPr>
        <w:pStyle w:val="Compact"/>
        <w:numPr>
          <w:ilvl w:val="0"/>
          <w:numId w:val="1047"/>
        </w:numPr>
      </w:pPr>
      <w:r>
        <w:t xml:space="preserve">High availability</w:t>
      </w:r>
    </w:p>
    <w:bookmarkEnd w:id="119"/>
    <w:bookmarkEnd w:id="120"/>
    <w:bookmarkStart w:id="123" w:name="monitoring-observability"/>
    <w:p>
      <w:pPr>
        <w:pStyle w:val="Heading2"/>
      </w:pPr>
      <w:r>
        <w:t xml:space="preserve">Monitoring &amp; Observability</w:t>
      </w:r>
    </w:p>
    <w:bookmarkStart w:id="121" w:name="tools"/>
    <w:p>
      <w:pPr>
        <w:pStyle w:val="Heading3"/>
      </w:pPr>
      <w:r>
        <w:t xml:space="preserve">Tools</w:t>
      </w:r>
    </w:p>
    <w:p>
      <w:pPr>
        <w:pStyle w:val="Compact"/>
        <w:numPr>
          <w:ilvl w:val="0"/>
          <w:numId w:val="1048"/>
        </w:numPr>
      </w:pPr>
      <w:r>
        <w:t xml:space="preserve">Prometheus (Avancé)</w:t>
      </w:r>
    </w:p>
    <w:p>
      <w:pPr>
        <w:pStyle w:val="Compact"/>
        <w:numPr>
          <w:ilvl w:val="0"/>
          <w:numId w:val="1048"/>
        </w:numPr>
      </w:pPr>
      <w:r>
        <w:t xml:space="preserve">Grafana (Avancé)</w:t>
      </w:r>
    </w:p>
    <w:p>
      <w:pPr>
        <w:pStyle w:val="Compact"/>
        <w:numPr>
          <w:ilvl w:val="0"/>
          <w:numId w:val="1048"/>
        </w:numPr>
      </w:pPr>
      <w:r>
        <w:t xml:space="preserve">ELK Stack (Intermédiaire)</w:t>
      </w:r>
    </w:p>
    <w:p>
      <w:pPr>
        <w:pStyle w:val="Compact"/>
        <w:numPr>
          <w:ilvl w:val="0"/>
          <w:numId w:val="1048"/>
        </w:numPr>
      </w:pPr>
      <w:r>
        <w:t xml:space="preserve">Azure Monitor (Avancé)</w:t>
      </w:r>
    </w:p>
    <w:p>
      <w:pPr>
        <w:pStyle w:val="Compact"/>
        <w:numPr>
          <w:ilvl w:val="0"/>
          <w:numId w:val="1048"/>
        </w:numPr>
      </w:pPr>
      <w:r>
        <w:t xml:space="preserve">Custom monitoring scripts</w:t>
      </w:r>
    </w:p>
    <w:bookmarkEnd w:id="121"/>
    <w:bookmarkStart w:id="122" w:name="practices"/>
    <w:p>
      <w:pPr>
        <w:pStyle w:val="Heading3"/>
      </w:pPr>
      <w:r>
        <w:t xml:space="preserve">Practices</w:t>
      </w:r>
    </w:p>
    <w:p>
      <w:pPr>
        <w:pStyle w:val="Compact"/>
        <w:numPr>
          <w:ilvl w:val="0"/>
          <w:numId w:val="1049"/>
        </w:numPr>
      </w:pPr>
      <w:r>
        <w:t xml:space="preserve">Real-time alerting</w:t>
      </w:r>
    </w:p>
    <w:p>
      <w:pPr>
        <w:pStyle w:val="Compact"/>
        <w:numPr>
          <w:ilvl w:val="0"/>
          <w:numId w:val="1049"/>
        </w:numPr>
      </w:pPr>
      <w:r>
        <w:t xml:space="preserve">Performance monitoring</w:t>
      </w:r>
    </w:p>
    <w:p>
      <w:pPr>
        <w:pStyle w:val="Compact"/>
        <w:numPr>
          <w:ilvl w:val="0"/>
          <w:numId w:val="1049"/>
        </w:numPr>
      </w:pPr>
      <w:r>
        <w:t xml:space="preserve">Log analysis</w:t>
      </w:r>
    </w:p>
    <w:p>
      <w:pPr>
        <w:pStyle w:val="Compact"/>
        <w:numPr>
          <w:ilvl w:val="0"/>
          <w:numId w:val="1049"/>
        </w:numPr>
      </w:pPr>
      <w:r>
        <w:t xml:space="preserve">Metrics collection</w:t>
      </w:r>
    </w:p>
    <w:p>
      <w:pPr>
        <w:pStyle w:val="Compact"/>
        <w:numPr>
          <w:ilvl w:val="0"/>
          <w:numId w:val="1049"/>
        </w:numPr>
      </w:pPr>
      <w:r>
        <w:t xml:space="preserve">SLA tracking</w:t>
      </w:r>
    </w:p>
    <w:bookmarkEnd w:id="122"/>
    <w:bookmarkEnd w:id="123"/>
    <w:bookmarkStart w:id="126" w:name="high-availability-disaster-recovery"/>
    <w:p>
      <w:pPr>
        <w:pStyle w:val="Heading2"/>
      </w:pPr>
      <w:r>
        <w:t xml:space="preserve">High Availability &amp; Disaster Recovery</w:t>
      </w:r>
    </w:p>
    <w:bookmarkStart w:id="124" w:name="architecture"/>
    <w:p>
      <w:pPr>
        <w:pStyle w:val="Heading3"/>
      </w:pPr>
      <w:r>
        <w:t xml:space="preserve">Architecture</w:t>
      </w:r>
    </w:p>
    <w:p>
      <w:pPr>
        <w:pStyle w:val="Compact"/>
        <w:numPr>
          <w:ilvl w:val="0"/>
          <w:numId w:val="1050"/>
        </w:numPr>
      </w:pPr>
      <w:r>
        <w:t xml:space="preserve">Active-Active HA (Expert)</w:t>
      </w:r>
    </w:p>
    <w:p>
      <w:pPr>
        <w:pStyle w:val="Compact"/>
        <w:numPr>
          <w:ilvl w:val="0"/>
          <w:numId w:val="1050"/>
        </w:numPr>
      </w:pPr>
      <w:r>
        <w:t xml:space="preserve">Active-Passive HA (Expert)</w:t>
      </w:r>
    </w:p>
    <w:p>
      <w:pPr>
        <w:pStyle w:val="Compact"/>
        <w:numPr>
          <w:ilvl w:val="0"/>
          <w:numId w:val="1050"/>
        </w:numPr>
      </w:pPr>
      <w:r>
        <w:t xml:space="preserve">Load balancing (Expert)</w:t>
      </w:r>
    </w:p>
    <w:p>
      <w:pPr>
        <w:pStyle w:val="Compact"/>
        <w:numPr>
          <w:ilvl w:val="0"/>
          <w:numId w:val="1050"/>
        </w:numPr>
      </w:pPr>
      <w:r>
        <w:t xml:space="preserve">Failover automation (Expert)</w:t>
      </w:r>
    </w:p>
    <w:p>
      <w:pPr>
        <w:pStyle w:val="Compact"/>
        <w:numPr>
          <w:ilvl w:val="0"/>
          <w:numId w:val="1050"/>
        </w:numPr>
      </w:pPr>
      <w:r>
        <w:t xml:space="preserve">Zero-downtime migration (Expert)</w:t>
      </w:r>
    </w:p>
    <w:bookmarkEnd w:id="124"/>
    <w:bookmarkStart w:id="125" w:name="implementation"/>
    <w:p>
      <w:pPr>
        <w:pStyle w:val="Heading3"/>
      </w:pPr>
      <w:r>
        <w:t xml:space="preserve">Implementation</w:t>
      </w:r>
    </w:p>
    <w:p>
      <w:pPr>
        <w:pStyle w:val="Compact"/>
        <w:numPr>
          <w:ilvl w:val="0"/>
          <w:numId w:val="1051"/>
        </w:numPr>
      </w:pPr>
      <w:r>
        <w:t xml:space="preserve">DRP planning (Expert)</w:t>
      </w:r>
    </w:p>
    <w:p>
      <w:pPr>
        <w:pStyle w:val="Compact"/>
        <w:numPr>
          <w:ilvl w:val="0"/>
          <w:numId w:val="1051"/>
        </w:numPr>
      </w:pPr>
      <w:r>
        <w:t xml:space="preserve">Business continuity (Avancé)</w:t>
      </w:r>
    </w:p>
    <w:p>
      <w:pPr>
        <w:pStyle w:val="Compact"/>
        <w:numPr>
          <w:ilvl w:val="0"/>
          <w:numId w:val="1051"/>
        </w:numPr>
      </w:pPr>
      <w:r>
        <w:t xml:space="preserve">Backup strategies (Expert)</w:t>
      </w:r>
    </w:p>
    <w:p>
      <w:pPr>
        <w:pStyle w:val="Compact"/>
        <w:numPr>
          <w:ilvl w:val="0"/>
          <w:numId w:val="1051"/>
        </w:numPr>
      </w:pPr>
      <w:r>
        <w:t xml:space="preserve">Recovery procedures (Expert)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End w:id="127"/>
    <w:bookmarkStart w:id="144" w:name="analyses-et-métriques"/>
    <w:p>
      <w:pPr>
        <w:pStyle w:val="Heading1"/>
      </w:pPr>
      <w:r>
        <w:t xml:space="preserve">ANALYSES ET MÉTRIQUES</w:t>
      </w:r>
    </w:p>
    <w:bookmarkStart w:id="130" w:name="production-de-code-career-total"/>
    <w:p>
      <w:pPr>
        <w:pStyle w:val="Heading2"/>
      </w:pPr>
      <w:r>
        <w:t xml:space="preserve">Production de Code (Career Total)</w:t>
      </w:r>
    </w:p>
    <w:bookmarkStart w:id="128" w:name="volumes-estimés"/>
    <w:p>
      <w:pPr>
        <w:pStyle w:val="Heading3"/>
      </w:pPr>
      <w:r>
        <w:t xml:space="preserve">Volumes estimés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Total lignes de code</w:t>
      </w:r>
      <w:r>
        <w:t xml:space="preserve">: 90,000+ lignes</w:t>
      </w:r>
    </w:p>
    <w:p>
      <w:pPr>
        <w:pStyle w:val="Compact"/>
        <w:numPr>
          <w:ilvl w:val="1"/>
          <w:numId w:val="1053"/>
        </w:numPr>
      </w:pPr>
      <w:r>
        <w:t xml:space="preserve">Bash: 50,000+ lignes (109+ scripts production)</w:t>
      </w:r>
    </w:p>
    <w:p>
      <w:pPr>
        <w:pStyle w:val="Compact"/>
        <w:numPr>
          <w:ilvl w:val="1"/>
          <w:numId w:val="1053"/>
        </w:numPr>
      </w:pPr>
      <w:r>
        <w:t xml:space="preserve">Python: 30,000+ lignes (37+ projets majeurs)</w:t>
      </w:r>
    </w:p>
    <w:p>
      <w:pPr>
        <w:pStyle w:val="Compact"/>
        <w:numPr>
          <w:ilvl w:val="1"/>
          <w:numId w:val="1053"/>
        </w:numPr>
      </w:pPr>
      <w:r>
        <w:t xml:space="preserve">Autres: 10,000+ lignes</w:t>
      </w:r>
    </w:p>
    <w:bookmarkEnd w:id="128"/>
    <w:bookmarkStart w:id="129" w:name="repositories"/>
    <w:p>
      <w:pPr>
        <w:pStyle w:val="Heading3"/>
      </w:pPr>
      <w:r>
        <w:t xml:space="preserve">Repositories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GitHub public</w:t>
      </w:r>
      <w:r>
        <w:t xml:space="preserve">: 11 repos actifs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GitHub stars reçues</w:t>
      </w:r>
      <w:r>
        <w:t xml:space="preserve">: 500+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Projects privés</w:t>
      </w:r>
      <w:r>
        <w:t xml:space="preserve">: 100+ (estimation)</w:t>
      </w:r>
    </w:p>
    <w:bookmarkEnd w:id="129"/>
    <w:bookmarkEnd w:id="130"/>
    <w:bookmarkStart w:id="133" w:name="impact-business"/>
    <w:p>
      <w:pPr>
        <w:pStyle w:val="Heading2"/>
      </w:pPr>
      <w:r>
        <w:t xml:space="preserve">Impact Business</w:t>
      </w:r>
    </w:p>
    <w:bookmarkStart w:id="131" w:name="projets-clients"/>
    <w:p>
      <w:pPr>
        <w:pStyle w:val="Heading3"/>
      </w:pPr>
      <w:r>
        <w:t xml:space="preserve">Projets clients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Total projets</w:t>
      </w:r>
      <w:r>
        <w:t xml:space="preserve">: 40+ documentés (2007-2025)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Taux de succès</w:t>
      </w:r>
      <w:r>
        <w:t xml:space="preserve">: 98%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Secteurs</w:t>
      </w:r>
      <w:r>
        <w:t xml:space="preserve">: 7 (assurance, finance, retail, médical, postal, gouvernement, télécommunications)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Pays</w:t>
      </w:r>
      <w:r>
        <w:t xml:space="preserve">: 6 (Belgique, Luxembourg, France, Suisse, Pays-Bas, Maroc)</w:t>
      </w:r>
    </w:p>
    <w:bookmarkEnd w:id="131"/>
    <w:bookmarkStart w:id="132" w:name="achievements-notables"/>
    <w:p>
      <w:pPr>
        <w:pStyle w:val="Heading3"/>
      </w:pPr>
      <w:r>
        <w:t xml:space="preserve">Achievements notables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ING Belgium</w:t>
      </w:r>
      <w:r>
        <w:t xml:space="preserve">: 6 ans (2019-2025) - Chef de service niveau 4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1ère place Hackathon ING</w:t>
      </w:r>
      <w:r>
        <w:t xml:space="preserve">: Azure Pipeline (solo)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Zero downtime migration</w:t>
      </w:r>
      <w:r>
        <w:t xml:space="preserve">: HA actif/actif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ATOS Worldline architecture</w:t>
      </w:r>
      <w:r>
        <w:t xml:space="preserve">: Déployée mondialement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BNP Paribas Fortis</w:t>
      </w:r>
      <w:r>
        <w:t xml:space="preserve">: PSD2 Gateway implementation complète</w:t>
      </w:r>
    </w:p>
    <w:bookmarkEnd w:id="132"/>
    <w:bookmarkEnd w:id="133"/>
    <w:bookmarkStart w:id="136" w:name="expertise-validation"/>
    <w:p>
      <w:pPr>
        <w:pStyle w:val="Heading2"/>
      </w:pPr>
      <w:r>
        <w:t xml:space="preserve">Expertise Validation</w:t>
      </w:r>
    </w:p>
    <w:bookmarkStart w:id="134" w:name="linkedin-metrics"/>
    <w:p>
      <w:pPr>
        <w:pStyle w:val="Heading3"/>
      </w:pPr>
      <w:r>
        <w:t xml:space="preserve">LinkedIn Metrics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19 endorsements</w:t>
      </w:r>
      <w:r>
        <w:t xml:space="preserve"> </w:t>
      </w:r>
      <w:r>
        <w:t xml:space="preserve">Integration (top skill)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18 endorsements</w:t>
      </w:r>
      <w:r>
        <w:t xml:space="preserve"> </w:t>
      </w:r>
      <w:r>
        <w:t xml:space="preserve">Security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16 endorsements</w:t>
      </w:r>
      <w:r>
        <w:t xml:space="preserve"> </w:t>
      </w:r>
      <w:r>
        <w:t xml:space="preserve">Cloud Computing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12 recommendations</w:t>
      </w:r>
      <w:r>
        <w:t xml:space="preserve"> </w:t>
      </w:r>
      <w:r>
        <w:t xml:space="preserve">clients satisfaits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85+ groupes</w:t>
      </w:r>
      <w:r>
        <w:t xml:space="preserve"> </w:t>
      </w:r>
      <w:r>
        <w:t xml:space="preserve">professionnels (2M+ membres totaux)</w:t>
      </w:r>
    </w:p>
    <w:bookmarkEnd w:id="134"/>
    <w:bookmarkStart w:id="135" w:name="certifications"/>
    <w:p>
      <w:pPr>
        <w:pStyle w:val="Heading3"/>
      </w:pPr>
      <w:r>
        <w:t xml:space="preserve">Certifications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10+ certifications</w:t>
      </w:r>
      <w:r>
        <w:t xml:space="preserve"> </w:t>
      </w:r>
      <w:r>
        <w:t xml:space="preserve">récentes (2023-2024)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CCSP Series</w:t>
      </w:r>
      <w:r>
        <w:t xml:space="preserve">: 6 certifications Cloud Security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Axway certified</w:t>
      </w:r>
      <w:r>
        <w:t xml:space="preserve">: Multiple trainings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Microsoft certified</w:t>
      </w:r>
      <w:r>
        <w:t xml:space="preserve">: Multiple exams</w:t>
      </w:r>
    </w:p>
    <w:bookmarkEnd w:id="135"/>
    <w:bookmarkEnd w:id="136"/>
    <w:bookmarkStart w:id="139" w:name="formation-mentoring"/>
    <w:p>
      <w:pPr>
        <w:pStyle w:val="Heading2"/>
      </w:pPr>
      <w:r>
        <w:t xml:space="preserve">Formation &amp; Mentoring</w:t>
      </w:r>
    </w:p>
    <w:bookmarkStart w:id="137" w:name="training-delivered"/>
    <w:p>
      <w:pPr>
        <w:pStyle w:val="Heading3"/>
      </w:pPr>
      <w:r>
        <w:t xml:space="preserve">Training delivered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Formateur Axway certifié</w:t>
      </w:r>
      <w:r>
        <w:t xml:space="preserve"> </w:t>
      </w:r>
      <w:r>
        <w:t xml:space="preserve">(2008-2016)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200+ heures</w:t>
      </w:r>
      <w:r>
        <w:t xml:space="preserve"> </w:t>
      </w:r>
      <w:r>
        <w:t xml:space="preserve">formation délivrées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30+ développeurs</w:t>
      </w:r>
      <w:r>
        <w:t xml:space="preserve"> </w:t>
      </w:r>
      <w:r>
        <w:t xml:space="preserve">mentorés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Train the Trainer</w:t>
      </w:r>
      <w:r>
        <w:t xml:space="preserve"> </w:t>
      </w:r>
      <w:r>
        <w:t xml:space="preserve">certification (Sopra 2008)</w:t>
      </w:r>
    </w:p>
    <w:bookmarkEnd w:id="137"/>
    <w:bookmarkStart w:id="138" w:name="spécialités-formation"/>
    <w:p>
      <w:pPr>
        <w:pStyle w:val="Heading3"/>
      </w:pPr>
      <w:r>
        <w:t xml:space="preserve">Spécialités formation</w:t>
      </w:r>
    </w:p>
    <w:p>
      <w:pPr>
        <w:pStyle w:val="Compact"/>
        <w:numPr>
          <w:ilvl w:val="0"/>
          <w:numId w:val="1060"/>
        </w:numPr>
      </w:pPr>
      <w:r>
        <w:t xml:space="preserve">API Gateway security</w:t>
      </w:r>
    </w:p>
    <w:p>
      <w:pPr>
        <w:pStyle w:val="Compact"/>
        <w:numPr>
          <w:ilvl w:val="0"/>
          <w:numId w:val="1060"/>
        </w:numPr>
      </w:pPr>
      <w:r>
        <w:t xml:space="preserve">Transfer CFT</w:t>
      </w:r>
    </w:p>
    <w:p>
      <w:pPr>
        <w:pStyle w:val="Compact"/>
        <w:numPr>
          <w:ilvl w:val="0"/>
          <w:numId w:val="1060"/>
        </w:numPr>
      </w:pPr>
      <w:r>
        <w:t xml:space="preserve">Secure Transport</w:t>
      </w:r>
    </w:p>
    <w:p>
      <w:pPr>
        <w:pStyle w:val="Compact"/>
        <w:numPr>
          <w:ilvl w:val="0"/>
          <w:numId w:val="1060"/>
        </w:numPr>
      </w:pPr>
      <w:r>
        <w:t xml:space="preserve">XFB Gateway Advanced</w:t>
      </w:r>
    </w:p>
    <w:p>
      <w:pPr>
        <w:pStyle w:val="Compact"/>
        <w:numPr>
          <w:ilvl w:val="0"/>
          <w:numId w:val="1060"/>
        </w:numPr>
      </w:pPr>
      <w:r>
        <w:t xml:space="preserve">OAuth, SAML, SSL/TLS</w:t>
      </w:r>
    </w:p>
    <w:p>
      <w:pPr>
        <w:pStyle w:val="Compact"/>
        <w:numPr>
          <w:ilvl w:val="0"/>
          <w:numId w:val="1060"/>
        </w:numPr>
      </w:pPr>
      <w:r>
        <w:t xml:space="preserve">Integration patterns</w:t>
      </w:r>
    </w:p>
    <w:bookmarkEnd w:id="138"/>
    <w:bookmarkEnd w:id="139"/>
    <w:bookmarkStart w:id="141" w:name="geographic-reach"/>
    <w:p>
      <w:pPr>
        <w:pStyle w:val="Heading2"/>
      </w:pPr>
      <w:r>
        <w:t xml:space="preserve">Geographic Reach</w:t>
      </w:r>
    </w:p>
    <w:bookmarkStart w:id="140" w:name="pays-dexpérience"/>
    <w:p>
      <w:pPr>
        <w:pStyle w:val="Heading3"/>
      </w:pPr>
      <w:r>
        <w:t xml:space="preserve">Pays d’expérience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Belgique</w:t>
      </w:r>
      <w:r>
        <w:t xml:space="preserve"> </w:t>
      </w:r>
      <w:r>
        <w:t xml:space="preserve">(primary - 20+ ans)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Luxembourg</w:t>
      </w:r>
      <w:r>
        <w:t xml:space="preserve"> </w:t>
      </w:r>
      <w:r>
        <w:t xml:space="preserve">(multiple missions - 8+ ans)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France</w:t>
      </w:r>
      <w:r>
        <w:t xml:space="preserve"> </w:t>
      </w:r>
      <w:r>
        <w:t xml:space="preserve">(Paris, projets - 5+ ans)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Suisse</w:t>
      </w:r>
      <w:r>
        <w:t xml:space="preserve"> </w:t>
      </w:r>
      <w:r>
        <w:t xml:space="preserve">(2017-2019)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Pays-Bas</w:t>
      </w:r>
      <w:r>
        <w:t xml:space="preserve"> </w:t>
      </w:r>
      <w:r>
        <w:t xml:space="preserve">(Rotterdam 2016)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Maroc</w:t>
      </w:r>
      <w:r>
        <w:t xml:space="preserve"> </w:t>
      </w:r>
      <w:r>
        <w:t xml:space="preserve">(2016)</w:t>
      </w:r>
    </w:p>
    <w:bookmarkEnd w:id="140"/>
    <w:bookmarkEnd w:id="141"/>
    <w:bookmarkStart w:id="143" w:name="expertise-temporelle"/>
    <w:p>
      <w:pPr>
        <w:pStyle w:val="Heading2"/>
      </w:pPr>
      <w:r>
        <w:t xml:space="preserve">Expertise Temporelle</w:t>
      </w:r>
    </w:p>
    <w:bookmarkStart w:id="142" w:name="par-domaine"/>
    <w:p>
      <w:pPr>
        <w:pStyle w:val="Heading3"/>
      </w:pPr>
      <w:r>
        <w:t xml:space="preserve">Par domaine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Infrastructure/Middleware</w:t>
      </w:r>
      <w:r>
        <w:t xml:space="preserve">: 30+ ans (1995-2025)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Cybersécurité</w:t>
      </w:r>
      <w:r>
        <w:t xml:space="preserve">: 20+ ans (2005-2025)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AI/ML intensif</w:t>
      </w:r>
      <w:r>
        <w:t xml:space="preserve">: 5+ ans (2020-2025)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Python avancé</w:t>
      </w:r>
      <w:r>
        <w:t xml:space="preserve">: 10+ ans (2015-2025)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Bash expert</w:t>
      </w:r>
      <w:r>
        <w:t xml:space="preserve">: 25+ ans (2000-2025)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Cloud/DevOps</w:t>
      </w:r>
      <w:r>
        <w:t xml:space="preserve">: 10+ ans (2015-2025)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End w:id="144"/>
    <w:bookmarkStart w:id="151" w:name="proposition-de-valeur-unique"/>
    <w:p>
      <w:pPr>
        <w:pStyle w:val="Heading1"/>
      </w:pPr>
      <w:r>
        <w:t xml:space="preserve">PROPOSITION DE VALEUR UNIQUE</w:t>
      </w:r>
    </w:p>
    <w:bookmarkStart w:id="145" w:name="rare-combination"/>
    <w:p>
      <w:pPr>
        <w:pStyle w:val="Heading2"/>
      </w:pPr>
      <w:r>
        <w:t xml:space="preserve">Rare Combination</w:t>
      </w:r>
    </w:p>
    <w:p>
      <w:pPr>
        <w:pStyle w:val="SourceCode"/>
      </w:pPr>
      <w:r>
        <w:rPr>
          <w:rStyle w:val="VerbatimChar"/>
        </w:rPr>
        <w:t xml:space="preserve">30 ans Infrastructure Legacy  +  5 ans AI/ML Cutting-Edge</w:t>
      </w:r>
      <w:r>
        <w:br/>
      </w:r>
      <w:r>
        <w:rPr>
          <w:rStyle w:val="VerbatimChar"/>
        </w:rPr>
        <w:t xml:space="preserve">        ↓                              ↓</w:t>
      </w:r>
      <w:r>
        <w:br/>
      </w:r>
      <w:r>
        <w:rPr>
          <w:rStyle w:val="VerbatimChar"/>
        </w:rPr>
        <w:t xml:space="preserve">  [BRIDGE EXPERT]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Transformation Digitale End-to-End</w:t>
      </w:r>
    </w:p>
    <w:bookmarkEnd w:id="145"/>
    <w:bookmarkStart w:id="146" w:name="Xab982a3cd2161d2f6c594310ba99cafeb53350e"/>
    <w:p>
      <w:pPr>
        <w:pStyle w:val="Heading2"/>
      </w:pPr>
      <w:r>
        <w:t xml:space="preserve">Ce que Bruno peut faire que PERSONNE d’autre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Intégrer IA moderne dans systèmes legacy bancaires/finance</w:t>
      </w:r>
      <w:r>
        <w:t xml:space="preserve"> </w:t>
      </w:r>
      <w:r>
        <w:t xml:space="preserve">(sécurité + compliance)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Former équipes techniques</w:t>
      </w:r>
      <w:r>
        <w:t xml:space="preserve"> </w:t>
      </w:r>
      <w:r>
        <w:t xml:space="preserve">sur AI/ML ET middleware (double expertise)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Architecturer solutions hybrides</w:t>
      </w:r>
      <w:r>
        <w:t xml:space="preserve"> </w:t>
      </w:r>
      <w:r>
        <w:t xml:space="preserve">cloud + on-premise avec IA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Sécuriser déploiements AI</w:t>
      </w:r>
      <w:r>
        <w:t xml:space="preserve"> </w:t>
      </w:r>
      <w:r>
        <w:t xml:space="preserve">(background cybersec 20+ ans)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Automatiser workflows complexes</w:t>
      </w:r>
      <w:r>
        <w:t xml:space="preserve"> </w:t>
      </w:r>
      <w:r>
        <w:t xml:space="preserve">Bash/Python + LLM orchestration</w:t>
      </w:r>
    </w:p>
    <w:bookmarkEnd w:id="146"/>
    <w:bookmarkStart w:id="150" w:name="différenciateurs-clés"/>
    <w:p>
      <w:pPr>
        <w:pStyle w:val="Heading2"/>
      </w:pPr>
      <w:r>
        <w:t xml:space="preserve">Différenciateurs Clés</w:t>
      </w:r>
    </w:p>
    <w:bookmarkStart w:id="147" w:name="vs-pure-ai-engineers"/>
    <w:p>
      <w:pPr>
        <w:pStyle w:val="Heading3"/>
      </w:pPr>
      <w:r>
        <w:t xml:space="preserve">VS Pure AI Engineers</w:t>
      </w:r>
    </w:p>
    <w:p>
      <w:pPr>
        <w:pStyle w:val="FirstParagraph"/>
      </w:pPr>
      <w:r>
        <w:t xml:space="preserve">✅ Comprend contraintes production enterprise (HA, DRP, compliance)</w:t>
      </w:r>
      <w:r>
        <w:t xml:space="preserve"> </w:t>
      </w:r>
      <w:r>
        <w:t xml:space="preserve">✅ Expérience sécurité bancaire (PCI-DSS, DORA)</w:t>
      </w:r>
      <w:r>
        <w:t xml:space="preserve"> </w:t>
      </w:r>
      <w:r>
        <w:t xml:space="preserve">✅ Peut implémenter end-to-end (pas juste POC)</w:t>
      </w:r>
    </w:p>
    <w:bookmarkEnd w:id="147"/>
    <w:bookmarkStart w:id="148" w:name="vs-pure-middleware-experts"/>
    <w:p>
      <w:pPr>
        <w:pStyle w:val="Heading3"/>
      </w:pPr>
      <w:r>
        <w:t xml:space="preserve">VS Pure Middleware Experts</w:t>
      </w:r>
    </w:p>
    <w:p>
      <w:pPr>
        <w:pStyle w:val="FirstParagraph"/>
      </w:pPr>
      <w:r>
        <w:t xml:space="preserve">✅ Expertise AI/ML moderne (LLMs, RAG, prompt engineering)</w:t>
      </w:r>
      <w:r>
        <w:t xml:space="preserve"> </w:t>
      </w:r>
      <w:r>
        <w:t xml:space="preserve">✅ Automation avancée (100+ scripts production)</w:t>
      </w:r>
      <w:r>
        <w:t xml:space="preserve"> </w:t>
      </w:r>
      <w:r>
        <w:t xml:space="preserve">✅ Vision innovation/disruption</w:t>
      </w:r>
    </w:p>
    <w:bookmarkEnd w:id="148"/>
    <w:bookmarkStart w:id="149" w:name="vs-consultants-généralistes"/>
    <w:p>
      <w:pPr>
        <w:pStyle w:val="Heading3"/>
      </w:pPr>
      <w:r>
        <w:t xml:space="preserve">VS Consultants Généralistes</w:t>
      </w:r>
    </w:p>
    <w:p>
      <w:pPr>
        <w:pStyle w:val="FirstParagraph"/>
      </w:pPr>
      <w:r>
        <w:t xml:space="preserve">✅ Profondeur technique exceptionnelle (C, Bash, Python, JS)</w:t>
      </w:r>
      <w:r>
        <w:t xml:space="preserve"> </w:t>
      </w:r>
      <w:r>
        <w:t xml:space="preserve">✅ Track record démontré (40+ projets clients, 98% success)</w:t>
      </w:r>
      <w:r>
        <w:t xml:space="preserve"> </w:t>
      </w:r>
      <w:r>
        <w:t xml:space="preserve">✅ Validation sociale massive (19 endorsements Integration, 12 recommendations)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54" w:name="citations-clés"/>
    <w:p>
      <w:pPr>
        <w:pStyle w:val="Heading1"/>
      </w:pPr>
      <w:r>
        <w:t xml:space="preserve">CITATIONS CLÉS</w:t>
      </w:r>
    </w:p>
    <w:bookmarkStart w:id="152" w:name="from-linkedin-recommendations"/>
    <w:p>
      <w:pPr>
        <w:pStyle w:val="Heading2"/>
      </w:pPr>
      <w:r>
        <w:t xml:space="preserve">From LinkedIn Recommendations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Bagage technique hors norme</w:t>
      </w:r>
      <w:r>
        <w:rPr>
          <w:b/>
          <w:bCs/>
        </w:rPr>
        <w:t xml:space="preserve">”</w:t>
      </w:r>
      <w:r>
        <w:t xml:space="preserve"> </w:t>
      </w:r>
      <w:r>
        <w:t xml:space="preserve">- Yves Hayot (Speos)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Solution finder exceptionnel</w:t>
      </w:r>
      <w:r>
        <w:rPr>
          <w:b/>
          <w:bCs/>
        </w:rPr>
        <w:t xml:space="preserve">”</w:t>
      </w:r>
      <w:r>
        <w:t xml:space="preserve"> </w:t>
      </w:r>
      <w:r>
        <w:t xml:space="preserve">- Yves Hayot (Speos)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Expert product knowledge, guaranteed quality delivery</w:t>
      </w:r>
      <w:r>
        <w:rPr>
          <w:b/>
          <w:bCs/>
        </w:rPr>
        <w:t xml:space="preserve">”</w:t>
      </w:r>
      <w:r>
        <w:t xml:space="preserve"> </w:t>
      </w:r>
      <w:r>
        <w:t xml:space="preserve">- Jean-Philippe Maya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Created Belgium model generalized worldwide</w:t>
      </w:r>
      <w:r>
        <w:rPr>
          <w:b/>
          <w:bCs/>
        </w:rPr>
        <w:t xml:space="preserve">”</w:t>
      </w:r>
      <w:r>
        <w:t xml:space="preserve"> </w:t>
      </w:r>
      <w:r>
        <w:t xml:space="preserve">- Christian Jaffrennou (Equens Worldline)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No nonsense approach, out of box thinking</w:t>
      </w:r>
      <w:r>
        <w:rPr>
          <w:b/>
          <w:bCs/>
        </w:rPr>
        <w:t xml:space="preserve">”</w:t>
      </w:r>
      <w:r>
        <w:t xml:space="preserve"> </w:t>
      </w:r>
      <w:r>
        <w:t xml:space="preserve">- Jozef Bekkers (Worldline)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Find solutions adapted to client needs</w:t>
      </w:r>
      <w:r>
        <w:rPr>
          <w:b/>
          <w:bCs/>
        </w:rPr>
        <w:t xml:space="preserve">”</w:t>
      </w:r>
      <w:r>
        <w:t xml:space="preserve"> </w:t>
      </w:r>
      <w:r>
        <w:t xml:space="preserve">- Raphaël Defense (Ahold Delhaize)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Very good trainer, transmits knowledge and passion</w:t>
      </w:r>
      <w:r>
        <w:rPr>
          <w:b/>
          <w:bCs/>
        </w:rPr>
        <w:t xml:space="preserve">”</w:t>
      </w:r>
      <w:r>
        <w:t xml:space="preserve"> </w:t>
      </w:r>
      <w:r>
        <w:t xml:space="preserve">- Raphaël Defense (Ahold Delhaize)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Reference for technical team</w:t>
      </w:r>
      <w:r>
        <w:rPr>
          <w:b/>
          <w:bCs/>
        </w:rPr>
        <w:t xml:space="preserve">”</w:t>
      </w:r>
      <w:r>
        <w:t xml:space="preserve"> </w:t>
      </w:r>
      <w:r>
        <w:t xml:space="preserve">- Tim Van der Vekens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Fun to work with</w:t>
      </w:r>
      <w:r>
        <w:rPr>
          <w:b/>
          <w:bCs/>
        </w:rPr>
        <w:t xml:space="preserve">”</w:t>
      </w:r>
      <w:r>
        <w:t xml:space="preserve"> </w:t>
      </w:r>
      <w:r>
        <w:t xml:space="preserve">- Tim Van der Vekens</w:t>
      </w:r>
    </w:p>
    <w:bookmarkEnd w:id="152"/>
    <w:bookmarkStart w:id="153" w:name="from-about-section-linkedin"/>
    <w:p>
      <w:pPr>
        <w:pStyle w:val="Heading2"/>
      </w:pPr>
      <w:r>
        <w:t xml:space="preserve">From About Section (LinkedIn)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Deep knowledge of all AI models and their interfaces, tokenization, memory architecture, contextualization rules (my 180 rules), token limits… Currently working on POC conversational LeChat Mistral using only opensource.</w:t>
      </w:r>
      <w:r>
        <w:rPr>
          <w:b/>
          <w:b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positionnement-optimal"/>
    <w:p>
      <w:pPr>
        <w:pStyle w:val="Heading1"/>
      </w:pPr>
      <w:r>
        <w:t xml:space="preserve">POSITIONNEMENT OPTIMAL</w:t>
      </w:r>
    </w:p>
    <w:bookmarkStart w:id="155" w:name="titres-suggérés"/>
    <w:p>
      <w:pPr>
        <w:pStyle w:val="Heading2"/>
      </w:pPr>
      <w:r>
        <w:t xml:space="preserve">Titres suggérés</w:t>
      </w:r>
    </w:p>
    <w:p>
      <w:pPr>
        <w:pStyle w:val="Compact"/>
        <w:numPr>
          <w:ilvl w:val="0"/>
          <w:numId w:val="1065"/>
        </w:numPr>
      </w:pPr>
      <w:r>
        <w:t xml:space="preserve">Senior AI Integration Architect</w:t>
      </w:r>
    </w:p>
    <w:p>
      <w:pPr>
        <w:pStyle w:val="Compact"/>
        <w:numPr>
          <w:ilvl w:val="0"/>
          <w:numId w:val="1065"/>
        </w:numPr>
      </w:pPr>
      <w:r>
        <w:t xml:space="preserve">AI/ML Security Specialist</w:t>
      </w:r>
    </w:p>
    <w:p>
      <w:pPr>
        <w:pStyle w:val="Compact"/>
        <w:numPr>
          <w:ilvl w:val="0"/>
          <w:numId w:val="1065"/>
        </w:numPr>
      </w:pPr>
      <w:r>
        <w:t xml:space="preserve">Digital Transformation Expert</w:t>
      </w:r>
    </w:p>
    <w:p>
      <w:pPr>
        <w:pStyle w:val="Compact"/>
        <w:numPr>
          <w:ilvl w:val="0"/>
          <w:numId w:val="1065"/>
        </w:numPr>
      </w:pPr>
      <w:r>
        <w:t xml:space="preserve">AI + Legacy Systems Bridge Architect</w:t>
      </w:r>
    </w:p>
    <w:p>
      <w:pPr>
        <w:pStyle w:val="Compact"/>
        <w:numPr>
          <w:ilvl w:val="0"/>
          <w:numId w:val="1065"/>
        </w:numPr>
      </w:pPr>
      <w:r>
        <w:t xml:space="preserve">Senior Middleware &amp; AI Consultant</w:t>
      </w:r>
    </w:p>
    <w:bookmarkEnd w:id="155"/>
    <w:bookmarkStart w:id="156" w:name="marché-cible"/>
    <w:p>
      <w:pPr>
        <w:pStyle w:val="Heading2"/>
      </w:pPr>
      <w:r>
        <w:t xml:space="preserve">Marché cible</w:t>
      </w:r>
    </w:p>
    <w:p>
      <w:pPr>
        <w:pStyle w:val="Compact"/>
        <w:numPr>
          <w:ilvl w:val="0"/>
          <w:numId w:val="1066"/>
        </w:numPr>
      </w:pPr>
      <w:r>
        <w:t xml:space="preserve">Banques/Finance (transition AI)</w:t>
      </w:r>
    </w:p>
    <w:p>
      <w:pPr>
        <w:pStyle w:val="Compact"/>
        <w:numPr>
          <w:ilvl w:val="0"/>
          <w:numId w:val="1066"/>
        </w:numPr>
      </w:pPr>
      <w:r>
        <w:t xml:space="preserve">Entreprises legacy modernisation</w:t>
      </w:r>
    </w:p>
    <w:p>
      <w:pPr>
        <w:pStyle w:val="Compact"/>
        <w:numPr>
          <w:ilvl w:val="0"/>
          <w:numId w:val="1066"/>
        </w:numPr>
      </w:pPr>
      <w:r>
        <w:t xml:space="preserve">Consulting senior AI/Security</w:t>
      </w:r>
    </w:p>
    <w:p>
      <w:pPr>
        <w:pStyle w:val="Compact"/>
        <w:numPr>
          <w:ilvl w:val="0"/>
          <w:numId w:val="1066"/>
        </w:numPr>
      </w:pPr>
      <w:r>
        <w:t xml:space="preserve">Formation/mentoring AI enterprise</w:t>
      </w:r>
    </w:p>
    <w:p>
      <w:pPr>
        <w:pStyle w:val="Compact"/>
        <w:numPr>
          <w:ilvl w:val="0"/>
          <w:numId w:val="1066"/>
        </w:numPr>
      </w:pPr>
      <w:r>
        <w:t xml:space="preserve">Integration middleware complexe</w:t>
      </w:r>
    </w:p>
    <w:bookmarkEnd w:id="156"/>
    <w:bookmarkStart w:id="157" w:name="valeur-marché-estimée"/>
    <w:p>
      <w:pPr>
        <w:pStyle w:val="Heading2"/>
      </w:pPr>
      <w:r>
        <w:t xml:space="preserve">Valeur marché estimée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€80-120K</w:t>
      </w:r>
      <w:r>
        <w:t xml:space="preserve"> </w:t>
      </w:r>
      <w:r>
        <w:t xml:space="preserve">permanent (Belgique/Luxembourg)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€600-900/jour</w:t>
      </w:r>
      <w:r>
        <w:t xml:space="preserve"> </w:t>
      </w:r>
      <w:r>
        <w:t xml:space="preserve">freelance</w:t>
      </w:r>
    </w:p>
    <w:p>
      <w:pPr>
        <w:pStyle w:val="Compact"/>
        <w:numPr>
          <w:ilvl w:val="0"/>
          <w:numId w:val="1067"/>
        </w:numPr>
      </w:pPr>
      <w:r>
        <w:t xml:space="preserve">Plus si spécialisation AI security/compliance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résumé-exécutif"/>
    <w:p>
      <w:pPr>
        <w:pStyle w:val="Heading1"/>
      </w:pPr>
      <w:r>
        <w:t xml:space="preserve">RÉSUMÉ EXÉCUTIF</w:t>
      </w:r>
    </w:p>
    <w:p>
      <w:pPr>
        <w:pStyle w:val="FirstParagraph"/>
      </w:pPr>
      <w:r>
        <w:t xml:space="preserve">Bruno Delnoz représente un</w:t>
      </w:r>
      <w:r>
        <w:t xml:space="preserve"> </w:t>
      </w:r>
      <w:r>
        <w:rPr>
          <w:b/>
          <w:bCs/>
        </w:rPr>
        <w:t xml:space="preserve">profil technique d’élite extrêmement rare</w:t>
      </w:r>
      <w:r>
        <w:t xml:space="preserve"> </w:t>
      </w:r>
      <w:r>
        <w:t xml:space="preserve">combinant:</w:t>
      </w:r>
    </w:p>
    <w:p>
      <w:pPr>
        <w:pStyle w:val="BodyText"/>
      </w:pPr>
      <w:r>
        <w:rPr>
          <w:b/>
          <w:bCs/>
        </w:rPr>
        <w:t xml:space="preserve">30+ années d’expérience</w:t>
      </w:r>
      <w:r>
        <w:t xml:space="preserve"> </w:t>
      </w:r>
      <w:r>
        <w:t xml:space="preserve">infrastructure/sécurité/middleware avec</w:t>
      </w:r>
      <w:r>
        <w:t xml:space="preserve"> </w:t>
      </w:r>
      <w:r>
        <w:rPr>
          <w:b/>
          <w:bCs/>
        </w:rPr>
        <w:t xml:space="preserve">5+ ans d’expertise AI/ML moderne intensive</w:t>
      </w:r>
      <w:r>
        <w:t xml:space="preserve">, créant un</w:t>
      </w:r>
      <w:r>
        <w:t xml:space="preserve"> </w:t>
      </w:r>
      <w:r>
        <w:rPr>
          <w:b/>
          <w:bCs/>
        </w:rPr>
        <w:t xml:space="preserve">bridge expert</w:t>
      </w:r>
      <w:r>
        <w:t xml:space="preserve"> </w:t>
      </w:r>
      <w:r>
        <w:t xml:space="preserve">unique capable de piloter la transformation digitale end-to-end.</w:t>
      </w:r>
    </w:p>
    <w:p>
      <w:pPr>
        <w:pStyle w:val="BodyText"/>
      </w:pPr>
      <w:r>
        <w:rPr>
          <w:b/>
          <w:bCs/>
        </w:rPr>
        <w:t xml:space="preserve">Chiffres clés:</w:t>
      </w:r>
      <w:r>
        <w:t xml:space="preserve"> </w:t>
      </w:r>
      <w:r>
        <w:t xml:space="preserve">- 90,000+ lignes de code produites</w:t>
      </w:r>
      <w:r>
        <w:t xml:space="preserve"> </w:t>
      </w:r>
      <w:r>
        <w:t xml:space="preserve">- 40+ projets clients satisfaits (98% succès)</w:t>
      </w:r>
      <w:r>
        <w:t xml:space="preserve"> </w:t>
      </w:r>
      <w:r>
        <w:t xml:space="preserve">- 11 repos GitHub publics (500+ stars)</w:t>
      </w:r>
      <w:r>
        <w:t xml:space="preserve"> </w:t>
      </w:r>
      <w:r>
        <w:t xml:space="preserve">- 19 endorsements Integration (LinkedIn top skill)</w:t>
      </w:r>
      <w:r>
        <w:t xml:space="preserve"> </w:t>
      </w:r>
      <w:r>
        <w:t xml:space="preserve">- 12 recommendations clients</w:t>
      </w:r>
      <w:r>
        <w:t xml:space="preserve"> </w:t>
      </w:r>
      <w:r>
        <w:t xml:space="preserve">- 6 ans ING Belgium (niveau 4)</w:t>
      </w:r>
      <w:r>
        <w:t xml:space="preserve"> </w:t>
      </w:r>
      <w:r>
        <w:t xml:space="preserve">- 10 ans Axway (formateur certifié)</w:t>
      </w:r>
    </w:p>
    <w:p>
      <w:pPr>
        <w:pStyle w:val="BodyText"/>
      </w:pPr>
      <w:r>
        <w:rPr>
          <w:b/>
          <w:bCs/>
        </w:rPr>
        <w:t xml:space="preserve">Validation sociale massive</w:t>
      </w:r>
      <w:r>
        <w:t xml:space="preserve">,</w:t>
      </w:r>
      <w:r>
        <w:t xml:space="preserve"> </w:t>
      </w:r>
      <w:r>
        <w:rPr>
          <w:b/>
          <w:bCs/>
        </w:rPr>
        <w:t xml:space="preserve">track record démontré</w:t>
      </w:r>
      <w:r>
        <w:t xml:space="preserve">,</w:t>
      </w:r>
      <w:r>
        <w:t xml:space="preserve"> </w:t>
      </w:r>
      <w:r>
        <w:rPr>
          <w:b/>
          <w:bCs/>
        </w:rPr>
        <w:t xml:space="preserve">passion AI</w:t>
      </w:r>
      <w:r>
        <w:t xml:space="preserve">,</w:t>
      </w:r>
      <w:r>
        <w:t xml:space="preserve"> </w:t>
      </w:r>
      <w:r>
        <w:rPr>
          <w:b/>
          <w:bCs/>
        </w:rPr>
        <w:t xml:space="preserve">expertise security</w:t>
      </w:r>
      <w:r>
        <w:t xml:space="preserve">,</w:t>
      </w:r>
      <w:r>
        <w:t xml:space="preserve"> </w:t>
      </w:r>
      <w:r>
        <w:rPr>
          <w:b/>
          <w:bCs/>
        </w:rPr>
        <w:t xml:space="preserve">capacité formation/mentoring</w:t>
      </w:r>
      <w:r>
        <w:t xml:space="preserve"> </w:t>
      </w:r>
      <w:r>
        <w:t xml:space="preserve">= Profil unique sur le marché.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DU DOCUMENT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généré le 21 Décembre 2024</w:t>
      </w:r>
      <w:r>
        <w:t xml:space="preserve"> </w:t>
      </w:r>
      <w:r>
        <w:rPr>
          <w:i/>
          <w:iCs/>
        </w:rPr>
        <w:t xml:space="preserve">Compilation exhaustive de toutes les sources fournies</w:t>
      </w:r>
      <w:r>
        <w:t xml:space="preserve"> </w:t>
      </w:r>
      <w:r>
        <w:rPr>
          <w:i/>
          <w:iCs/>
        </w:rPr>
        <w:t xml:space="preserve">Version 1.0</w:t>
      </w:r>
    </w:p>
    <w:bookmarkEnd w:id="1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2026-02-04T16:20:18Z</dcterms:created>
  <dcterms:modified xsi:type="dcterms:W3CDTF">2026-02-04T16:20:18Z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