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Bdr/>
        <w:bidi w:val="0"/>
        <w:spacing w:lineRule="atLeast" w:line="142" w:before="0" w:after="375"/>
        <w:ind w:hanging="0" w:start="0" w:end="0"/>
        <w:jc w:val="center"/>
        <w:rPr>
          <w:rFonts w:ascii="Trebuchet MS" w:hAnsi="Trebuchet MS"/>
          <w:b/>
          <w:color w:val="0066CC"/>
          <w:sz w:val="48"/>
          <w:szCs w:val="48"/>
          <w:shd w:fill="FFFFFF" w:val="clear"/>
        </w:rPr>
      </w:pPr>
      <w:r>
        <w:rPr>
          <w:rFonts w:ascii="Trebuchet MS" w:hAnsi="Trebuchet MS"/>
          <w:b/>
          <w:color w:val="0066CC"/>
          <w:sz w:val="48"/>
          <w:szCs w:val="48"/>
          <w:shd w:fill="FFFFFF" w:val="clear"/>
        </w:rPr>
        <w:t xml:space="preserve">BRUNO DELNOZ </w:t>
      </w:r>
    </w:p>
    <w:p>
      <w:pPr>
        <w:pStyle w:val="BodyText"/>
        <w:pBdr/>
        <w:shd w:fill="FFFFFF" w:val="clear"/>
        <w:bidi w:val="0"/>
        <w:spacing w:lineRule="atLeast" w:line="142" w:before="0" w:after="375"/>
        <w:ind w:hanging="0" w:start="0" w:end="0"/>
        <w:jc w:val="center"/>
        <w:rPr>
          <w:rFonts w:ascii="Trebuchet MS" w:hAnsi="Trebuchet MS"/>
          <w:b/>
          <w:color w:val="333333"/>
          <w:sz w:val="32"/>
          <w:shd w:fill="FFFFFF" w:val="clear"/>
        </w:rPr>
      </w:pPr>
      <w:r>
        <w:rPr>
          <w:rFonts w:ascii="Trebuchet MS" w:hAnsi="Trebuchet MS"/>
          <w:b/>
          <w:color w:val="333333"/>
          <w:sz w:val="32"/>
          <w:shd w:fill="FFFFFF" w:val="clear"/>
        </w:rPr>
        <w:t xml:space="preserve">Senior Middleware Integration Architect • Axway Expert • Security Specialist </w:t>
      </w:r>
    </w:p>
    <w:p>
      <w:pPr>
        <w:pStyle w:val="BodyText"/>
        <w:pBdr/>
        <w:shd w:fill="FFFFFF" w:val="clear"/>
        <w:bidi w:val="0"/>
        <w:spacing w:lineRule="atLeast" w:line="142" w:before="0" w:after="375"/>
        <w:ind w:hanging="0" w:start="0" w:end="0"/>
        <w:jc w:val="center"/>
        <w:rPr>
          <w:rFonts w:ascii="Trebuchet MS" w:hAnsi="Trebuchet MS"/>
          <w:b/>
          <w:color w:val="666666"/>
          <w:sz w:val="24"/>
          <w:shd w:fill="FFFFFF" w:val="clear"/>
        </w:rPr>
      </w:pPr>
      <w:r>
        <w:rPr>
          <w:rFonts w:ascii="Trebuchet MS" w:hAnsi="Trebuchet MS"/>
          <w:b/>
          <w:color w:val="666666"/>
          <w:sz w:val="24"/>
          <w:shd w:fill="FFFFFF" w:val="clear"/>
        </w:rPr>
        <w:t xml:space="preserve">30+ Years Technical Excellence | 40+ Client Projects | 98% Success Rate </w:t>
      </w:r>
    </w:p>
    <w:p>
      <w:pPr>
        <w:pStyle w:val="BodyText"/>
        <w:pBdr/>
        <w:shd w:fill="FFFFFF" w:val="clear"/>
        <w:bidi w:val="0"/>
        <w:spacing w:lineRule="atLeast" w:line="142" w:before="0" w:after="375"/>
        <w:ind w:hanging="0" w:start="0" w:end="0"/>
        <w:jc w:val="center"/>
        <w:rPr>
          <w:color w:val="666666"/>
          <w:shd w:fill="FFFFFF" w:val="clear"/>
        </w:rPr>
      </w:pPr>
      <w:r>
        <w:rPr>
          <w:color w:val="666666"/>
          <w:shd w:fill="FFFFFF" w:val="clear"/>
        </w:rPr>
        <w:t xml:space="preserve">🏆 </w:t>
      </w:r>
      <w:r>
        <w:rPr>
          <w:rFonts w:ascii="Trebuchet MS" w:hAnsi="Trebuchet MS"/>
          <w:b/>
          <w:color w:val="666666"/>
          <w:sz w:val="24"/>
          <w:shd w:fill="FFFFFF" w:val="clear"/>
        </w:rPr>
        <w:t xml:space="preserve">Axway Certified Trainer </w:t>
      </w:r>
    </w:p>
    <w:p>
      <w:pPr>
        <w:pStyle w:val="BodyText"/>
        <w:pBdr/>
        <w:shd w:fill="FFFFFF" w:val="clear"/>
        <w:bidi w:val="0"/>
        <w:spacing w:lineRule="atLeast" w:line="142" w:before="0" w:after="375"/>
        <w:ind w:hanging="0" w:start="0" w:end="0"/>
        <w:jc w:val="center"/>
        <w:rPr/>
      </w:pPr>
      <w:r>
        <w:rPr>
          <w:color w:val="333333"/>
          <w:shd w:fill="FFFFFF" w:val="clear"/>
        </w:rPr>
        <w:t xml:space="preserve">📧 </w:t>
      </w:r>
      <w:r>
        <w:rPr>
          <w:rFonts w:ascii="Trebuchet MS" w:hAnsi="Trebuchet MS"/>
          <w:color w:val="333333"/>
          <w:sz w:val="24"/>
          <w:shd w:fill="FFFFFF" w:val="clear"/>
        </w:rPr>
        <w:t xml:space="preserve">bruno.delnoz@protonmail.com | 📱 +32 45 882 457 (GSM + Signal) </w:t>
        <w:br/>
        <w:t xml:space="preserve"> 📱 +32 475 381 144 (WhatsApp) </w:t>
      </w:r>
      <w:r>
        <w:rPr>
          <w:rFonts w:ascii="Times New Roman" w:hAnsi="Times New Roman"/>
          <w:color w:val="000000"/>
          <w:sz w:val="20"/>
        </w:rPr>
        <w:br/>
        <w:t> </w:t>
      </w:r>
      <w:r>
        <w:rPr>
          <w:color w:val="333333"/>
          <w:shd w:fill="FFFFFF" w:val="clear"/>
        </w:rPr>
        <w:t xml:space="preserve">📍 </w:t>
      </w:r>
      <w:r>
        <w:rPr>
          <w:rFonts w:ascii="Trebuchet MS" w:hAnsi="Trebuchet MS"/>
          <w:color w:val="333333"/>
          <w:sz w:val="24"/>
          <w:shd w:fill="FFFFFF" w:val="clear"/>
        </w:rPr>
        <w:t xml:space="preserve">Rochefort, Belgium | 🌐 github.com/bdelnoz (24+ repos) | 💼 linkedin.com/in/bdelnoz </w:t>
      </w:r>
    </w:p>
    <w:p>
      <w:pPr>
        <w:pStyle w:val="BodyText"/>
        <w:pBdr>
          <w:bottom w:val="single" w:sz="24" w:space="1" w:color="0066CC"/>
        </w:pBdr>
        <w:shd w:fill="FFFFFF" w:val="clear"/>
        <w:bidi w:val="0"/>
        <w:spacing w:lineRule="atLeast" w:line="142" w:before="0" w:after="375"/>
        <w:ind w:hanging="0" w:start="0" w:end="0"/>
        <w:jc w:val="center"/>
        <w:rPr>
          <w:rFonts w:ascii="Trebuchet MS" w:hAnsi="Trebuchet MS"/>
          <w:b/>
          <w:color w:val="0066CC"/>
          <w:sz w:val="28"/>
          <w:shd w:fill="FFFFFF" w:val="clear"/>
        </w:rPr>
      </w:pPr>
      <w:r>
        <w:rPr>
          <w:rFonts w:ascii="Trebuchet MS" w:hAnsi="Trebuchet MS"/>
          <w:b/>
          <w:color w:val="0066CC"/>
          <w:sz w:val="28"/>
          <w:shd w:fill="FFFFFF" w:val="clear"/>
        </w:rPr>
        <w:t xml:space="preserve">AVAILABLE IMMEDIATELY | Trilingual FR/NL/EN | 30+ Years IT Infrastructure Experience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EXECUTIVE SUMMARY </w:t>
      </w:r>
    </w:p>
    <w:p>
      <w:pPr>
        <w:pStyle w:val="BodyText"/>
        <w:pBdr/>
        <w:shd w:fill="FFFFFF" w:val="clear"/>
        <w:bidi w:val="0"/>
        <w:spacing w:lineRule="atLeast" w:line="142" w:before="180" w:after="180"/>
        <w:ind w:hanging="0" w:start="0" w:end="0"/>
        <w:jc w:val="both"/>
        <w:rPr/>
      </w:pPr>
      <w:r>
        <w:rPr>
          <w:rFonts w:ascii="Trebuchet MS" w:hAnsi="Trebuchet MS"/>
          <w:color w:val="333333"/>
          <w:sz w:val="22"/>
          <w:shd w:fill="FFFFFF" w:val="clear"/>
        </w:rPr>
        <w:t xml:space="preserve">Senior System Infrastructure Engineer with </w:t>
      </w:r>
      <w:r>
        <w:rPr>
          <w:rFonts w:ascii="Trebuchet MS" w:hAnsi="Trebuchet MS"/>
          <w:b/>
          <w:color w:val="333333"/>
          <w:sz w:val="22"/>
          <w:shd w:fill="FFFFFF" w:val="clear"/>
        </w:rPr>
        <w:t xml:space="preserve">30+ years progressive experience </w:t>
      </w:r>
      <w:r>
        <w:rPr>
          <w:rFonts w:ascii="Trebuchet MS" w:hAnsi="Trebuchet MS"/>
          <w:color w:val="333333"/>
          <w:sz w:val="22"/>
          <w:shd w:fill="FFFFFF" w:val="clear"/>
        </w:rPr>
        <w:t xml:space="preserve">in IT infrastructure, middleware integration, security, and cloud technologies. Recognized </w:t>
      </w:r>
      <w:r>
        <w:rPr>
          <w:rFonts w:ascii="Trebuchet MS" w:hAnsi="Trebuchet MS"/>
          <w:b/>
          <w:color w:val="333333"/>
          <w:sz w:val="22"/>
          <w:shd w:fill="FFFFFF" w:val="clear"/>
        </w:rPr>
        <w:t xml:space="preserve">Axway product expert with 18+ years hands-on experience </w:t>
      </w:r>
      <w:r>
        <w:rPr>
          <w:rFonts w:ascii="Trebuchet MS" w:hAnsi="Trebuchet MS"/>
          <w:color w:val="333333"/>
          <w:sz w:val="22"/>
          <w:shd w:fill="FFFFFF" w:val="clear"/>
        </w:rPr>
        <w:t xml:space="preserve">across the complete product suite including API Gateway, Transfer CFT, Secure Transport, and Gateway XFB/Interpel. </w:t>
      </w:r>
    </w:p>
    <w:p>
      <w:pPr>
        <w:pStyle w:val="BodyText"/>
        <w:pBdr/>
        <w:shd w:fill="FFFFFF" w:val="clear"/>
        <w:bidi w:val="0"/>
        <w:spacing w:lineRule="atLeast" w:line="142" w:before="180" w:after="180"/>
        <w:ind w:hanging="0" w:start="0" w:end="0"/>
        <w:jc w:val="both"/>
        <w:rPr/>
      </w:pPr>
      <w:r>
        <w:rPr>
          <w:rFonts w:ascii="Trebuchet MS" w:hAnsi="Trebuchet MS"/>
          <w:color w:val="333333"/>
          <w:sz w:val="22"/>
          <w:shd w:fill="FFFFFF" w:val="clear"/>
        </w:rPr>
        <w:t xml:space="preserve">Proven track record managing complex hybrid environments combining on-premise and Azure cloud infrastructure with </w:t>
      </w:r>
      <w:r>
        <w:rPr>
          <w:rFonts w:ascii="Trebuchet MS" w:hAnsi="Trebuchet MS"/>
          <w:b/>
          <w:color w:val="333333"/>
          <w:sz w:val="22"/>
          <w:shd w:fill="FFFFFF" w:val="clear"/>
        </w:rPr>
        <w:t xml:space="preserve">5 years continuous zero-downtime achievement </w:t>
      </w:r>
      <w:r>
        <w:rPr>
          <w:rFonts w:ascii="Trebuchet MS" w:hAnsi="Trebuchet MS"/>
          <w:color w:val="333333"/>
          <w:sz w:val="22"/>
          <w:shd w:fill="FFFFFF" w:val="clear"/>
        </w:rPr>
        <w:t>at ING Belgium (2019-2025),</w:t>
      </w:r>
      <w:r>
        <w:rPr>
          <w:color w:val="333333"/>
          <w:shd w:fill="FFFFFF" w:val="clear"/>
        </w:rPr>
        <w:t xml:space="preserve"> </w:t>
      </w:r>
      <w:r>
        <w:rPr>
          <w:rFonts w:ascii="Trebuchet MS" w:hAnsi="Trebuchet MS"/>
          <w:color w:val="333333"/>
          <w:sz w:val="22"/>
          <w:shd w:fill="FFFFFF" w:val="clear"/>
        </w:rPr>
        <w:t xml:space="preserve">leading critical hybrid cloud migration initiatives, implementing high-availability architectures, and driving DevOps transformation. </w:t>
      </w:r>
    </w:p>
    <w:p>
      <w:pPr>
        <w:pStyle w:val="BodyText"/>
        <w:pBdr/>
        <w:shd w:fill="FFFFFF" w:val="clear"/>
        <w:bidi w:val="0"/>
        <w:spacing w:lineRule="atLeast" w:line="142" w:before="180" w:after="180"/>
        <w:ind w:hanging="0" w:start="0" w:end="0"/>
        <w:jc w:val="both"/>
        <w:rPr/>
      </w:pPr>
      <w:r>
        <w:rPr>
          <w:rFonts w:ascii="Trebuchet MS" w:hAnsi="Trebuchet MS"/>
          <w:b/>
          <w:color w:val="333333"/>
          <w:sz w:val="22"/>
          <w:shd w:fill="FFFFFF" w:val="clear"/>
        </w:rPr>
        <w:t xml:space="preserve">Exceptional professional track record: </w:t>
      </w:r>
      <w:r>
        <w:rPr>
          <w:rFonts w:ascii="Trebuchet MS" w:hAnsi="Trebuchet MS"/>
          <w:color w:val="333333"/>
          <w:sz w:val="22"/>
          <w:shd w:fill="FFFFFF" w:val="clear"/>
        </w:rPr>
        <w:t xml:space="preserve">40+ successful client projects spanning Belgium, Luxembourg, France, Netherlands, Switzerland, and Morocco with </w:t>
      </w:r>
      <w:r>
        <w:rPr>
          <w:rFonts w:ascii="Trebuchet MS" w:hAnsi="Trebuchet MS"/>
          <w:b/>
          <w:color w:val="333333"/>
          <w:sz w:val="22"/>
          <w:shd w:fill="FFFFFF" w:val="clear"/>
        </w:rPr>
        <w:t xml:space="preserve">98% success rate </w:t>
      </w:r>
      <w:r>
        <w:rPr>
          <w:rFonts w:ascii="Trebuchet MS" w:hAnsi="Trebuchet MS"/>
          <w:color w:val="333333"/>
          <w:sz w:val="22"/>
          <w:shd w:fill="FFFFFF" w:val="clear"/>
        </w:rPr>
        <w:t xml:space="preserve">. Industries served include banking (ING, BNP Paribas, Luxembourg banks, Moroccan banks), insurance (Baloise, Foyer), government (French Ministry of Finance under Macron administration), telecommunications, retail (Delhaize), and automotive (Toyota, Bridgestone). </w:t>
      </w:r>
    </w:p>
    <w:p>
      <w:pPr>
        <w:pStyle w:val="BodyText"/>
        <w:pBdr>
          <w:left w:val="single" w:sz="18" w:space="1" w:color="FFC107"/>
        </w:pBdr>
        <w:shd w:fill="FFFEF0" w:val="clear"/>
        <w:bidi w:val="0"/>
        <w:spacing w:lineRule="atLeast" w:line="142" w:before="120" w:after="120"/>
        <w:ind w:hanging="0" w:start="0" w:end="0"/>
        <w:jc w:val="start"/>
        <w:rPr/>
      </w:pPr>
      <w:r>
        <w:rPr>
          <w:rFonts w:ascii="Trebuchet MS" w:hAnsi="Trebuchet MS"/>
          <w:i/>
          <w:color w:val="333333"/>
          <w:sz w:val="19"/>
          <w:shd w:fill="FFFFFF" w:val="clear"/>
        </w:rPr>
        <w:t xml:space="preserve">« Bruno possesses exceptional technical baggage combined with outstanding problem-solving capabilities. He is a true solution finder who quickly grasps complex requirements and implements high-quality, scalable solutions that exceed expectations. » </w:t>
      </w:r>
      <w:r>
        <w:rPr>
          <w:rFonts w:ascii="Times New Roman" w:hAnsi="Times New Roman"/>
          <w:color w:val="000000"/>
          <w:sz w:val="20"/>
        </w:rPr>
        <w:br/>
        <w:t> </w:t>
      </w:r>
      <w:r>
        <w:rPr>
          <w:color w:val="333333"/>
          <w:shd w:fill="FFFFFF" w:val="clear"/>
        </w:rPr>
        <w:t xml:space="preserve">— </w:t>
      </w:r>
      <w:r>
        <w:rPr>
          <w:rFonts w:ascii="Trebuchet MS" w:hAnsi="Trebuchet MS"/>
          <w:b/>
          <w:i/>
          <w:color w:val="333333"/>
          <w:sz w:val="19"/>
          <w:shd w:fill="FFFFFF" w:val="clear"/>
        </w:rPr>
        <w:t xml:space="preserve">Yves Hayot, Technical Director at Speos </w:t>
      </w:r>
      <w:r>
        <w:br w:type="page"/>
      </w:r>
    </w:p>
    <w:p>
      <w:pPr>
        <w:pStyle w:val="BodyText"/>
        <w:pBdr/>
        <w:bidi w:val="0"/>
        <w:spacing w:before="0" w:after="0"/>
        <w:ind w:hanging="0" w:start="0" w:end="0"/>
        <w:jc w:val="start"/>
        <w:rPr>
          <w:color w:val="0066CC"/>
          <w:shd w:fill="FFFFFF" w:val="clear"/>
        </w:rPr>
      </w:pPr>
      <w:r>
        <w:rPr>
          <w:color w:val="0066CC"/>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PROFESSIONAL METRICS &amp; ACHIEVEMENTS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500+ custom API Gateway policies </w:t>
      </w:r>
      <w:r>
        <w:rPr>
          <w:rFonts w:ascii="Trebuchet MS" w:hAnsi="Trebuchet MS"/>
          <w:color w:val="333333"/>
          <w:sz w:val="22"/>
          <w:shd w:fill="FFFFFF" w:val="clear"/>
        </w:rPr>
        <w:t xml:space="preserve">created across implementations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10,000+ TPS </w:t>
      </w:r>
      <w:r>
        <w:rPr>
          <w:rFonts w:ascii="Trebuchet MS" w:hAnsi="Trebuchet MS"/>
          <w:color w:val="333333"/>
          <w:sz w:val="22"/>
          <w:shd w:fill="FFFFFF" w:val="clear"/>
        </w:rPr>
        <w:t xml:space="preserve">(transactions per second) achieved on API Gateway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1M+ daily transfers </w:t>
      </w:r>
      <w:r>
        <w:rPr>
          <w:rFonts w:ascii="Trebuchet MS" w:hAnsi="Trebuchet MS"/>
          <w:color w:val="333333"/>
          <w:sz w:val="22"/>
          <w:shd w:fill="FFFFFF" w:val="clear"/>
        </w:rPr>
        <w:t xml:space="preserve">optimized at ATOS Worldline global deployment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150+ registered developers </w:t>
      </w:r>
      <w:r>
        <w:rPr>
          <w:rFonts w:ascii="Trebuchet MS" w:hAnsi="Trebuchet MS"/>
          <w:color w:val="333333"/>
          <w:sz w:val="22"/>
          <w:shd w:fill="FFFFFF" w:val="clear"/>
        </w:rPr>
        <w:t xml:space="preserve">managed at BNP Paribas Fortis API Manager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200+ backend systems </w:t>
      </w:r>
      <w:r>
        <w:rPr>
          <w:rFonts w:ascii="Trebuchet MS" w:hAnsi="Trebuchet MS"/>
          <w:color w:val="333333"/>
          <w:sz w:val="22"/>
          <w:shd w:fill="FFFFFF" w:val="clear"/>
        </w:rPr>
        <w:t xml:space="preserve">integrated through Gateway XFB at ING Belgium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35% API response time improvement </w:t>
      </w:r>
      <w:r>
        <w:rPr>
          <w:rFonts w:ascii="Trebuchet MS" w:hAnsi="Trebuchet MS"/>
          <w:color w:val="333333"/>
          <w:sz w:val="22"/>
          <w:shd w:fill="FFFFFF" w:val="clear"/>
        </w:rPr>
        <w:t xml:space="preserve">(620ms → 290ms) at BNP Paribas Fortis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92% deployment time reduction </w:t>
      </w:r>
      <w:r>
        <w:rPr>
          <w:rFonts w:ascii="Trebuchet MS" w:hAnsi="Trebuchet MS"/>
          <w:color w:val="333333"/>
          <w:sz w:val="22"/>
          <w:shd w:fill="FFFFFF" w:val="clear"/>
        </w:rPr>
        <w:t xml:space="preserve">(4h → 20min) - ING Hackathon winner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Zero unplanned downtime </w:t>
      </w:r>
      <w:r>
        <w:rPr>
          <w:rFonts w:ascii="Trebuchet MS" w:hAnsi="Trebuchet MS"/>
          <w:color w:val="333333"/>
          <w:sz w:val="22"/>
          <w:shd w:fill="FFFFFF" w:val="clear"/>
        </w:rPr>
        <w:t xml:space="preserve">over 5 years (2019-2025) at ING Belgium </w:t>
      </w:r>
    </w:p>
    <w:p>
      <w:pPr>
        <w:pStyle w:val="BodyText"/>
        <w:numPr>
          <w:ilvl w:val="0"/>
          <w:numId w:val="1"/>
        </w:numPr>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1000+ custom Prometheus metrics </w:t>
      </w:r>
      <w:r>
        <w:rPr>
          <w:rFonts w:ascii="Trebuchet MS" w:hAnsi="Trebuchet MS"/>
          <w:color w:val="333333"/>
          <w:sz w:val="22"/>
          <w:shd w:fill="FFFFFF" w:val="clear"/>
        </w:rPr>
        <w:t xml:space="preserve">implemented for monitoring </w:t>
      </w:r>
    </w:p>
    <w:p>
      <w:pPr>
        <w:pStyle w:val="BodyText"/>
        <w:numPr>
          <w:ilvl w:val="0"/>
          <w:numId w:val="1"/>
        </w:numPr>
        <w:pBdr>
          <w:left w:val="single" w:sz="18" w:space="1" w:color="4CAF50"/>
        </w:pBdr>
        <w:shd w:fill="E8F5E9"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200+ hours training delivered </w:t>
      </w:r>
      <w:r>
        <w:rPr>
          <w:rFonts w:ascii="Trebuchet MS" w:hAnsi="Trebuchet MS"/>
          <w:color w:val="333333"/>
          <w:sz w:val="22"/>
          <w:shd w:fill="FFFFFF" w:val="clear"/>
        </w:rPr>
        <w:t xml:space="preserve">to 100+ professionals (4.7/5.0 rating)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CORE TECHNICAL COMPETENCIES </w:t>
      </w:r>
    </w:p>
    <w:p>
      <w:pPr>
        <w:pStyle w:val="BodyText"/>
        <w:pBdr/>
        <w:shd w:fill="FFFFFF" w:val="clear"/>
        <w:bidi w:val="0"/>
        <w:spacing w:lineRule="atLeast" w:line="142" w:before="225" w:after="120"/>
        <w:ind w:hanging="0" w:start="0" w:end="0"/>
        <w:jc w:val="start"/>
        <w:rPr>
          <w:rFonts w:ascii="Trebuchet MS" w:hAnsi="Trebuchet MS"/>
          <w:b/>
          <w:color w:val="333333"/>
          <w:sz w:val="28"/>
          <w:szCs w:val="28"/>
          <w:shd w:fill="FFFFFF" w:val="clear"/>
        </w:rPr>
      </w:pPr>
      <w:r>
        <w:rPr>
          <w:rFonts w:ascii="Trebuchet MS" w:hAnsi="Trebuchet MS"/>
          <w:b/>
          <w:color w:val="333333"/>
          <w:sz w:val="28"/>
          <w:szCs w:val="28"/>
          <w:shd w:fill="FFFFFF" w:val="clear"/>
        </w:rPr>
        <w:t xml:space="preserve">Middleware &amp; Integration Architecture (Expert Level - 18+ Years)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Axway Product Suite Mastery </w:t>
      </w:r>
    </w:p>
    <w:p>
      <w:pPr>
        <w:pStyle w:val="BodyText"/>
        <w:numPr>
          <w:ilvl w:val="0"/>
          <w:numId w:val="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API Gateway 7.x: </w:t>
      </w:r>
      <w:r>
        <w:rPr>
          <w:rFonts w:ascii="Trebuchet MS" w:hAnsi="Trebuchet MS"/>
          <w:color w:val="333333"/>
          <w:sz w:val="22"/>
          <w:shd w:fill="FFFFFF" w:val="clear"/>
        </w:rPr>
        <w:t xml:space="preserve">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 </w:t>
      </w:r>
    </w:p>
    <w:p>
      <w:pPr>
        <w:pStyle w:val="BodyText"/>
        <w:numPr>
          <w:ilvl w:val="0"/>
          <w:numId w:val="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API Manager: </w:t>
      </w:r>
      <w:r>
        <w:rPr>
          <w:rFonts w:ascii="Trebuchet MS" w:hAnsi="Trebuchet MS"/>
          <w:color w:val="333333"/>
          <w:sz w:val="22"/>
          <w:shd w:fill="FFFFFF" w:val="clear"/>
        </w:rPr>
        <w:t xml:space="preserve">Full API lifecycle management, developer portal configuration and customization, API virtualization, quota management, analytics and reporting, API versioning strategies. Experience managing 150+ registered developers at BNP Paribas Fortis. </w:t>
      </w:r>
    </w:p>
    <w:p>
      <w:pPr>
        <w:pStyle w:val="BodyText"/>
        <w:numPr>
          <w:ilvl w:val="0"/>
          <w:numId w:val="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Transfer CFT 3.x: </w:t>
      </w:r>
      <w:r>
        <w:rPr>
          <w:rFonts w:ascii="Trebuchet MS" w:hAnsi="Trebuchet MS"/>
          <w:color w:val="333333"/>
          <w:sz w:val="22"/>
          <w:shd w:fill="FFFFFF" w:val="clear"/>
        </w:rPr>
        <w:t xml:space="preserve">500+ partner configurations across multiple implementations. Advanced scripting for automated workflows, exits programming, catalog management. </w:t>
      </w:r>
    </w:p>
    <w:p>
      <w:pPr>
        <w:pStyle w:val="BodyText"/>
        <w:numPr>
          <w:ilvl w:val="0"/>
          <w:numId w:val="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Gateway XFB / Interpel: </w:t>
      </w:r>
      <w:r>
        <w:rPr>
          <w:rFonts w:ascii="Trebuchet MS" w:hAnsi="Trebuchet MS"/>
          <w:color w:val="333333"/>
          <w:sz w:val="22"/>
          <w:shd w:fill="FFFFFF" w:val="clear"/>
        </w:rPr>
        <w:t xml:space="preserve">Banking-specific protocols expert: EBICS, SWIFT FileAct, ISABEL network integration. Expert in all transfer protocols (sFTP, FTPS, PESIT D/E/SIT, Odette FTP v1/v2, AS2/AS3). High-volume processing optimization (1M+ daily transfers at ATOS Worldline). Active-active clustering implementation at ING Belgium with 5 years continuous zero-downtime operation. Complex flow design connecting 200+ backend systems. </w:t>
      </w:r>
    </w:p>
    <w:p>
      <w:pPr>
        <w:pStyle w:val="BodyText"/>
        <w:numPr>
          <w:ilvl w:val="0"/>
          <w:numId w:val="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Sentinel: </w:t>
      </w:r>
      <w:r>
        <w:rPr>
          <w:rFonts w:ascii="Trebuchet MS" w:hAnsi="Trebuchet MS"/>
          <w:color w:val="333333"/>
          <w:sz w:val="22"/>
          <w:shd w:fill="FFFFFF" w:val="clear"/>
        </w:rPr>
        <w:t xml:space="preserve">Real-time monitoring and alerting, performance metrics collection, custom dashboard creation, integration with enterprise monitoring systems (Prometheus, Grafana, ELK Stack). </w:t>
      </w:r>
      <w:r>
        <w:rPr>
          <w:color w:val="555555"/>
          <w:shd w:fill="FFFFFF" w:val="clear"/>
        </w:rPr>
        <w:t>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Integration Patterns &amp; Technologies </w:t>
      </w:r>
    </w:p>
    <w:p>
      <w:pPr>
        <w:pStyle w:val="BodyText"/>
        <w:numPr>
          <w:ilvl w:val="0"/>
          <w:numId w:val="3"/>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API Technologies: </w:t>
      </w:r>
      <w:r>
        <w:rPr>
          <w:rFonts w:ascii="Trebuchet MS" w:hAnsi="Trebuchet MS"/>
          <w:color w:val="333333"/>
          <w:sz w:val="22"/>
          <w:shd w:fill="FFFFFF" w:val="clear"/>
        </w:rPr>
        <w:t>REST API design and implementation</w:t>
      </w:r>
      <w:r>
        <w:rPr>
          <w:color w:val="333333"/>
          <w:shd w:fill="FFFFFF" w:val="clear"/>
        </w:rPr>
        <w:t xml:space="preserve"> </w:t>
      </w:r>
      <w:r>
        <w:rPr>
          <w:rFonts w:ascii="Trebuchet MS" w:hAnsi="Trebuchet MS"/>
          <w:color w:val="333333"/>
          <w:sz w:val="22"/>
          <w:shd w:fill="FFFFFF" w:val="clear"/>
        </w:rPr>
        <w:t xml:space="preserve">(OpenAPI/Swagger 2.0 and 3.0 specifications), SOAP/WSDL web services, GraphQL fundamentals, API design patterns (rate limiting, throttling, circuit breakers, retry mechanisms, bulkhead isolation), API versioning strategies (URL, header, query parameter). </w:t>
      </w:r>
    </w:p>
    <w:p>
      <w:pPr>
        <w:pStyle w:val="BodyText"/>
        <w:numPr>
          <w:ilvl w:val="0"/>
          <w:numId w:val="3"/>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Data Transformation: </w:t>
      </w:r>
      <w:r>
        <w:rPr>
          <w:rFonts w:ascii="Trebuchet MS" w:hAnsi="Trebuchet MS"/>
          <w:color w:val="333333"/>
          <w:sz w:val="22"/>
          <w:shd w:fill="FFFFFF" w:val="clear"/>
        </w:rPr>
        <w:t xml:space="preserve">XML processing (XSLT 2.0/3.0, XPath, XQuery), JSON manipulation and validation, CSV/flat file parsing and generation, EDI formats (EDIFACT, X12), custom protocol development and binary data handling. </w:t>
      </w:r>
    </w:p>
    <w:p>
      <w:pPr>
        <w:pStyle w:val="BodyText"/>
        <w:numPr>
          <w:ilvl w:val="0"/>
          <w:numId w:val="3"/>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Performance Optimization: </w:t>
      </w:r>
      <w:r>
        <w:rPr>
          <w:rFonts w:ascii="Trebuchet MS" w:hAnsi="Trebuchet MS"/>
          <w:color w:val="333333"/>
          <w:sz w:val="22"/>
          <w:shd w:fill="FFFFFF" w:val="clear"/>
        </w:rPr>
        <w:t xml:space="preserve">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Security &amp; Compliance (Expert Level - 20+ Years)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Authentication &amp; Authorization </w:t>
      </w:r>
    </w:p>
    <w:p>
      <w:pPr>
        <w:pStyle w:val="BodyText"/>
        <w:numPr>
          <w:ilvl w:val="0"/>
          <w:numId w:val="4"/>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OAuth 2.0 Deep Expertise: </w:t>
      </w:r>
      <w:r>
        <w:rPr>
          <w:rFonts w:ascii="Trebuchet MS" w:hAnsi="Trebuchet MS"/>
          <w:color w:val="333333"/>
          <w:sz w:val="22"/>
          <w:shd w:fill="FFFFFF" w:val="clear"/>
        </w:rPr>
        <w:t xml:space="preserve">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 </w:t>
      </w:r>
    </w:p>
    <w:p>
      <w:pPr>
        <w:pStyle w:val="BodyText"/>
        <w:numPr>
          <w:ilvl w:val="0"/>
          <w:numId w:val="4"/>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SAML 2.0: </w:t>
      </w:r>
      <w:r>
        <w:rPr>
          <w:rFonts w:ascii="Trebuchet MS" w:hAnsi="Trebuchet MS"/>
          <w:color w:val="333333"/>
          <w:sz w:val="22"/>
          <w:shd w:fill="FFFFFF" w:val="clear"/>
        </w:rPr>
        <w:t xml:space="preserve">Identity Provider (IdP) and Service Provider (SP) configurations, SSO implementations, SLO, attribute mapping and transformation, federation metadata management, SAML assertion encryption and signing. </w:t>
      </w:r>
    </w:p>
    <w:p>
      <w:pPr>
        <w:pStyle w:val="BodyText"/>
        <w:numPr>
          <w:ilvl w:val="0"/>
          <w:numId w:val="4"/>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JSON Web Tokens (JWT): </w:t>
      </w:r>
      <w:r>
        <w:rPr>
          <w:rFonts w:ascii="Trebuchet MS" w:hAnsi="Trebuchet MS"/>
          <w:color w:val="333333"/>
          <w:sz w:val="22"/>
          <w:shd w:fill="FFFFFF" w:val="clear"/>
        </w:rPr>
        <w:t xml:space="preserve">JWT creation and validation, JWS and JWE, custom claims implementation, token expiration and renewal strategies, integration with API Gateway for stateless authentication.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Regulatory Compliance </w:t>
      </w:r>
    </w:p>
    <w:p>
      <w:pPr>
        <w:pStyle w:val="BodyText"/>
        <w:numPr>
          <w:ilvl w:val="0"/>
          <w:numId w:val="5"/>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PCI-DSS: </w:t>
      </w:r>
      <w:r>
        <w:rPr>
          <w:rFonts w:ascii="Trebuchet MS" w:hAnsi="Trebuchet MS"/>
          <w:color w:val="333333"/>
          <w:sz w:val="22"/>
          <w:shd w:fill="FFFFFF" w:val="clear"/>
        </w:rPr>
        <w:t xml:space="preserve">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 </w:t>
      </w:r>
    </w:p>
    <w:p>
      <w:pPr>
        <w:pStyle w:val="BodyText"/>
        <w:numPr>
          <w:ilvl w:val="0"/>
          <w:numId w:val="5"/>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PSD2: </w:t>
      </w:r>
      <w:r>
        <w:rPr>
          <w:rFonts w:ascii="Trebuchet MS" w:hAnsi="Trebuchet MS"/>
          <w:color w:val="333333"/>
          <w:sz w:val="22"/>
          <w:shd w:fill="FFFFFF" w:val="clear"/>
        </w:rPr>
        <w:t xml:space="preserve">Complete implementation at BNP Paribas Fortis: dedicated PSD2 gateway for Third Party Provider (TPP) access, Strong Customer Authentication (SCA), eIDAS certificate validation, API security for AIS/PIS, regulatory compliance audit passed with zero critical findings. </w:t>
      </w:r>
      <w:r>
        <w:br w:type="page"/>
      </w:r>
    </w:p>
    <w:p>
      <w:pPr>
        <w:pStyle w:val="BodyText"/>
        <w:pBdr/>
        <w:bidi w:val="0"/>
        <w:spacing w:before="0" w:after="0"/>
        <w:ind w:hanging="0" w:start="0" w:end="0"/>
        <w:jc w:val="start"/>
        <w:rPr>
          <w:color w:val="333333"/>
          <w:shd w:fill="FFFFFF" w:val="clear"/>
        </w:rPr>
      </w:pPr>
      <w:r>
        <w:rPr>
          <w:color w:val="333333"/>
          <w:shd w:fill="FFFFFF" w:val="clear"/>
        </w:rPr>
        <w:t>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Infrastructure &amp; Systems Administration (30+ years)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Server Administration </w:t>
      </w:r>
    </w:p>
    <w:p>
      <w:pPr>
        <w:pStyle w:val="BodyText"/>
        <w:numPr>
          <w:ilvl w:val="0"/>
          <w:numId w:val="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Windows Server: </w:t>
      </w:r>
      <w:r>
        <w:rPr>
          <w:rFonts w:ascii="Trebuchet MS" w:hAnsi="Trebuchet MS"/>
          <w:color w:val="333333"/>
          <w:sz w:val="22"/>
          <w:shd w:fill="FFFFFF" w:val="clear"/>
        </w:rPr>
        <w:t xml:space="preserve">2012/2016/2019/2022 - Active Directory, Group Policy, PowerShell automation </w:t>
      </w:r>
    </w:p>
    <w:p>
      <w:pPr>
        <w:pStyle w:val="BodyText"/>
        <w:numPr>
          <w:ilvl w:val="0"/>
          <w:numId w:val="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UNIX/Linux: </w:t>
      </w:r>
      <w:r>
        <w:rPr>
          <w:rFonts w:ascii="Trebuchet MS" w:hAnsi="Trebuchet MS"/>
          <w:color w:val="333333"/>
          <w:sz w:val="22"/>
          <w:shd w:fill="FFFFFF" w:val="clear"/>
        </w:rPr>
        <w:t xml:space="preserve">AIX, Solaris (Sun), HP-UX, Debian/Ubuntu, RHEL/CentOS, Kali Linux </w:t>
      </w:r>
    </w:p>
    <w:p>
      <w:pPr>
        <w:pStyle w:val="BodyText"/>
        <w:numPr>
          <w:ilvl w:val="0"/>
          <w:numId w:val="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System Management: </w:t>
      </w:r>
      <w:r>
        <w:rPr>
          <w:rFonts w:ascii="Trebuchet MS" w:hAnsi="Trebuchet MS"/>
          <w:color w:val="333333"/>
          <w:sz w:val="22"/>
          <w:shd w:fill="FFFFFF" w:val="clear"/>
        </w:rPr>
        <w:t xml:space="preserve">systemd, performance tuning, security hardening, patch management </w:t>
      </w:r>
    </w:p>
    <w:p>
      <w:pPr>
        <w:pStyle w:val="BodyText"/>
        <w:numPr>
          <w:ilvl w:val="0"/>
          <w:numId w:val="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High Availability: </w:t>
      </w:r>
      <w:r>
        <w:rPr>
          <w:rFonts w:ascii="Trebuchet MS" w:hAnsi="Trebuchet MS"/>
          <w:color w:val="333333"/>
          <w:sz w:val="22"/>
          <w:shd w:fill="FFFFFF" w:val="clear"/>
        </w:rPr>
        <w:t xml:space="preserve">Active-active clustering, load balancing, failover configurations, DRP (Disaster Recovery Plans) </w:t>
      </w:r>
    </w:p>
    <w:p>
      <w:pPr>
        <w:pStyle w:val="BodyText"/>
        <w:numPr>
          <w:ilvl w:val="0"/>
          <w:numId w:val="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Virtualization: </w:t>
      </w:r>
      <w:r>
        <w:rPr>
          <w:rFonts w:ascii="Trebuchet MS" w:hAnsi="Trebuchet MS"/>
          <w:color w:val="333333"/>
          <w:sz w:val="22"/>
          <w:shd w:fill="FFFFFF" w:val="clear"/>
        </w:rPr>
        <w:t xml:space="preserve">VMware, VirtualBox, Hyper-V, Azure VMs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Network &amp; Security Infrastructure </w:t>
      </w:r>
    </w:p>
    <w:p>
      <w:pPr>
        <w:pStyle w:val="BodyText"/>
        <w:numPr>
          <w:ilvl w:val="0"/>
          <w:numId w:val="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Firewall Management: </w:t>
      </w:r>
      <w:r>
        <w:rPr>
          <w:rFonts w:ascii="Trebuchet MS" w:hAnsi="Trebuchet MS"/>
          <w:color w:val="333333"/>
          <w:sz w:val="22"/>
          <w:shd w:fill="FFFFFF" w:val="clear"/>
        </w:rPr>
        <w:t xml:space="preserve">iptables, nftables, PIX Firewall, Azure Firewall - architecture design and rule optimization </w:t>
      </w:r>
    </w:p>
    <w:p>
      <w:pPr>
        <w:pStyle w:val="BodyText"/>
        <w:numPr>
          <w:ilvl w:val="0"/>
          <w:numId w:val="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Security Components: </w:t>
      </w:r>
      <w:r>
        <w:rPr>
          <w:rFonts w:ascii="Trebuchet MS" w:hAnsi="Trebuchet MS"/>
          <w:color w:val="333333"/>
          <w:sz w:val="22"/>
          <w:shd w:fill="FFFFFF" w:val="clear"/>
        </w:rPr>
        <w:t xml:space="preserve">Web Application Firewall (WAF), Anti-DDoS solutions, Web proxy configuration, DMZ design with high availability and load balancing </w:t>
      </w:r>
    </w:p>
    <w:p>
      <w:pPr>
        <w:pStyle w:val="BodyText"/>
        <w:numPr>
          <w:ilvl w:val="0"/>
          <w:numId w:val="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Network Architecture: </w:t>
      </w:r>
      <w:r>
        <w:rPr>
          <w:rFonts w:ascii="Trebuchet MS" w:hAnsi="Trebuchet MS"/>
          <w:color w:val="333333"/>
          <w:sz w:val="22"/>
          <w:shd w:fill="FFFFFF" w:val="clear"/>
        </w:rPr>
        <w:t xml:space="preserve">TCP/IP, VLANs, VPN (OpenVPN, WireGuard, IPsec), routing protocols </w:t>
      </w:r>
    </w:p>
    <w:p>
      <w:pPr>
        <w:pStyle w:val="BodyText"/>
        <w:numPr>
          <w:ilvl w:val="0"/>
          <w:numId w:val="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PKI &amp; SSL: </w:t>
      </w:r>
      <w:r>
        <w:rPr>
          <w:rFonts w:ascii="Trebuchet MS" w:hAnsi="Trebuchet MS"/>
          <w:color w:val="333333"/>
          <w:sz w:val="22"/>
          <w:shd w:fill="FFFFFF" w:val="clear"/>
        </w:rPr>
        <w:t xml:space="preserve">Mutual SSL authentication, certificate creation and management, SSL/TLS hardening </w:t>
      </w:r>
    </w:p>
    <w:p>
      <w:pPr>
        <w:pStyle w:val="BodyText"/>
        <w:numPr>
          <w:ilvl w:val="0"/>
          <w:numId w:val="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Switch/Router Administration: </w:t>
      </w:r>
      <w:r>
        <w:rPr>
          <w:rFonts w:ascii="Trebuchet MS" w:hAnsi="Trebuchet MS"/>
          <w:color w:val="333333"/>
          <w:sz w:val="22"/>
          <w:shd w:fill="FFFFFF" w:val="clear"/>
        </w:rPr>
        <w:t xml:space="preserve">Cisco, monitoring and configuration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Storage &amp; Database </w:t>
      </w:r>
    </w:p>
    <w:p>
      <w:pPr>
        <w:pStyle w:val="BodyText"/>
        <w:numPr>
          <w:ilvl w:val="0"/>
          <w:numId w:val="8"/>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Storage Solutions: </w:t>
      </w:r>
      <w:r>
        <w:rPr>
          <w:rFonts w:ascii="Trebuchet MS" w:hAnsi="Trebuchet MS"/>
          <w:color w:val="333333"/>
          <w:sz w:val="22"/>
          <w:shd w:fill="FFFFFF" w:val="clear"/>
        </w:rPr>
        <w:t xml:space="preserve">SAN/NAS, LVM (Logical Volume Manager), RAID configurations, Azure Storage Accounts </w:t>
      </w:r>
    </w:p>
    <w:p>
      <w:pPr>
        <w:pStyle w:val="BodyText"/>
        <w:numPr>
          <w:ilvl w:val="0"/>
          <w:numId w:val="8"/>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SQL Server: </w:t>
      </w:r>
      <w:r>
        <w:rPr>
          <w:rFonts w:ascii="Trebuchet MS" w:hAnsi="Trebuchet MS"/>
          <w:color w:val="333333"/>
          <w:sz w:val="22"/>
          <w:shd w:fill="FFFFFF" w:val="clear"/>
        </w:rPr>
        <w:t xml:space="preserve">Database administration, performance tuning, backup/recovery strategies </w:t>
      </w:r>
    </w:p>
    <w:p>
      <w:pPr>
        <w:pStyle w:val="BodyText"/>
        <w:numPr>
          <w:ilvl w:val="0"/>
          <w:numId w:val="8"/>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Oracle: </w:t>
      </w:r>
      <w:r>
        <w:rPr>
          <w:rFonts w:ascii="Trebuchet MS" w:hAnsi="Trebuchet MS"/>
          <w:color w:val="333333"/>
          <w:sz w:val="22"/>
          <w:shd w:fill="FFFFFF" w:val="clear"/>
        </w:rPr>
        <w:t xml:space="preserve">Basic PL/SQL, database administration experience </w:t>
      </w:r>
    </w:p>
    <w:p>
      <w:pPr>
        <w:pStyle w:val="BodyText"/>
        <w:numPr>
          <w:ilvl w:val="0"/>
          <w:numId w:val="8"/>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File Systems: </w:t>
      </w:r>
      <w:r>
        <w:rPr>
          <w:rFonts w:ascii="Trebuchet MS" w:hAnsi="Trebuchet MS"/>
          <w:color w:val="333333"/>
          <w:sz w:val="22"/>
          <w:shd w:fill="FFFFFF" w:val="clear"/>
        </w:rPr>
        <w:t xml:space="preserve">NTFS, ext4, xfs, btrfs - quota management, disk optimization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r>
      <w:r>
        <w:br w:type="page"/>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Cloud &amp; DevOps (Advanced Level - 8+ Years)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Microsoft Azure Cloud Platform </w:t>
      </w:r>
    </w:p>
    <w:p>
      <w:pPr>
        <w:pStyle w:val="BodyText"/>
        <w:numPr>
          <w:ilvl w:val="0"/>
          <w:numId w:val="9"/>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Compute Services: </w:t>
      </w:r>
      <w:r>
        <w:rPr>
          <w:rFonts w:ascii="Trebuchet MS" w:hAnsi="Trebuchet MS"/>
          <w:color w:val="333333"/>
          <w:sz w:val="22"/>
          <w:shd w:fill="FFFFFF" w:val="clear"/>
        </w:rPr>
        <w:t xml:space="preserve">Azure Virtual Machines (Windows and Linux), VM scale sets for auto-scaling, availability sets and availability zones for high availability, Azure App Service for PaaS deployments, Azure Functions for serverless computing. </w:t>
      </w:r>
    </w:p>
    <w:p>
      <w:pPr>
        <w:pStyle w:val="BodyText"/>
        <w:numPr>
          <w:ilvl w:val="0"/>
          <w:numId w:val="9"/>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Networking: </w:t>
      </w:r>
      <w:r>
        <w:rPr>
          <w:rFonts w:ascii="Trebuchet MS" w:hAnsi="Trebuchet MS"/>
          <w:color w:val="333333"/>
          <w:sz w:val="22"/>
          <w:shd w:fill="FFFFFF" w:val="clear"/>
        </w:rPr>
        <w:t xml:space="preserve">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 </w:t>
      </w:r>
    </w:p>
    <w:p>
      <w:pPr>
        <w:pStyle w:val="BodyText"/>
        <w:numPr>
          <w:ilvl w:val="0"/>
          <w:numId w:val="9"/>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Hybrid Cloud Architecture: </w:t>
      </w:r>
      <w:r>
        <w:rPr>
          <w:rFonts w:ascii="Trebuchet MS" w:hAnsi="Trebuchet MS"/>
          <w:color w:val="333333"/>
          <w:sz w:val="22"/>
          <w:shd w:fill="FFFFFF" w:val="clear"/>
        </w:rPr>
        <w:t xml:space="preserve">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CI/CD &amp; DevOps </w:t>
      </w:r>
    </w:p>
    <w:p>
      <w:pPr>
        <w:pStyle w:val="BodyText"/>
        <w:numPr>
          <w:ilvl w:val="0"/>
          <w:numId w:val="1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Azure DevOps: </w:t>
      </w:r>
      <w:r>
        <w:rPr>
          <w:rFonts w:ascii="Trebuchet MS" w:hAnsi="Trebuchet MS"/>
          <w:color w:val="333333"/>
          <w:sz w:val="22"/>
          <w:shd w:fill="FFFFFF" w:val="clear"/>
        </w:rPr>
        <w:t xml:space="preserve">Complete pipeline automation (YAML-based), multi-stage pipelines (build, test, deploy), artifact management, release gates and approvals, variable groups and secrets management, pipeline templates for reusability. </w:t>
      </w:r>
    </w:p>
    <w:p>
      <w:pPr>
        <w:pStyle w:val="BodyText"/>
        <w:pBdr>
          <w:left w:val="single" w:sz="18" w:space="1" w:color="0066CC"/>
        </w:pBdr>
        <w:shd w:fill="F0F8FF" w:val="clear"/>
        <w:bidi w:val="0"/>
        <w:spacing w:lineRule="atLeast" w:line="142" w:before="90" w:after="90"/>
        <w:ind w:hanging="0" w:start="0" w:end="0"/>
        <w:jc w:val="start"/>
        <w:rPr/>
      </w:pPr>
      <w:r>
        <w:rPr>
          <w:color w:val="FFC107"/>
          <w:shd w:fill="FFFFFF" w:val="clear"/>
        </w:rPr>
        <w:t xml:space="preserve">🏆 </w:t>
      </w:r>
      <w:r>
        <w:rPr>
          <w:rFonts w:ascii="Trebuchet MS" w:hAnsi="Trebuchet MS"/>
          <w:b/>
          <w:color w:val="333333"/>
          <w:sz w:val="22"/>
          <w:shd w:fill="FFFFFF" w:val="clear"/>
        </w:rPr>
        <w:t xml:space="preserve">Hackathon Achievement: </w:t>
      </w:r>
      <w:r>
        <w:rPr>
          <w:rFonts w:ascii="Trebuchet MS" w:hAnsi="Trebuchet MS"/>
          <w:color w:val="333333"/>
          <w:sz w:val="22"/>
          <w:shd w:fill="FFFFFF" w:val="clear"/>
        </w:rPr>
        <w:t xml:space="preserve">2nd Prize ING World Azure DevOps Hackathon (solo entry, 300+ participants). Revolutionary CI/CD pipeline reducing deployment time from 4 hours to 20 minutes (92% reduction). Solution included: automated testing, parallel execution, intelligent caching, conditional deployments, automated rollback on failure.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r>
      <w:r>
        <w:br w:type="page"/>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Monitoring &amp; Observability </w:t>
      </w:r>
    </w:p>
    <w:p>
      <w:pPr>
        <w:pStyle w:val="BodyText"/>
        <w:numPr>
          <w:ilvl w:val="0"/>
          <w:numId w:val="1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Prometheus: </w:t>
      </w:r>
      <w:r>
        <w:rPr>
          <w:rFonts w:ascii="Trebuchet MS" w:hAnsi="Trebuchet MS"/>
          <w:color w:val="333333"/>
          <w:sz w:val="22"/>
          <w:shd w:fill="FFFFFF" w:val="clear"/>
        </w:rPr>
        <w:t xml:space="preserve">1000+ custom metrics for middleware and infrastructure </w:t>
      </w:r>
    </w:p>
    <w:p>
      <w:pPr>
        <w:pStyle w:val="BodyText"/>
        <w:numPr>
          <w:ilvl w:val="0"/>
          <w:numId w:val="1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Grafana: </w:t>
      </w:r>
      <w:r>
        <w:rPr>
          <w:rFonts w:ascii="Trebuchet MS" w:hAnsi="Trebuchet MS"/>
          <w:color w:val="333333"/>
          <w:sz w:val="22"/>
          <w:shd w:fill="FFFFFF" w:val="clear"/>
        </w:rPr>
        <w:t xml:space="preserve">25+ business and technical dashboards with alerting </w:t>
      </w:r>
    </w:p>
    <w:p>
      <w:pPr>
        <w:pStyle w:val="BodyText"/>
        <w:numPr>
          <w:ilvl w:val="0"/>
          <w:numId w:val="1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Elastic Stack/ELK: </w:t>
      </w:r>
      <w:r>
        <w:rPr>
          <w:rFonts w:ascii="Trebuchet MS" w:hAnsi="Trebuchet MS"/>
          <w:color w:val="333333"/>
          <w:sz w:val="22"/>
          <w:shd w:fill="FFFFFF" w:val="clear"/>
        </w:rPr>
        <w:t xml:space="preserve">500GB+ daily log ingestion, Kibana visualization </w:t>
      </w:r>
    </w:p>
    <w:p>
      <w:pPr>
        <w:pStyle w:val="BodyText"/>
        <w:numPr>
          <w:ilvl w:val="0"/>
          <w:numId w:val="1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Alerting Systems: </w:t>
      </w:r>
      <w:r>
        <w:rPr>
          <w:rFonts w:ascii="Trebuchet MS" w:hAnsi="Trebuchet MS"/>
          <w:color w:val="333333"/>
          <w:sz w:val="22"/>
          <w:shd w:fill="FFFFFF" w:val="clear"/>
        </w:rPr>
        <w:t xml:space="preserve">PagerDuty, email, Slack integration </w:t>
      </w:r>
    </w:p>
    <w:p>
      <w:pPr>
        <w:pStyle w:val="BodyText"/>
        <w:numPr>
          <w:ilvl w:val="0"/>
          <w:numId w:val="1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Performance Impact: </w:t>
      </w:r>
      <w:r>
        <w:rPr>
          <w:rFonts w:ascii="Trebuchet MS" w:hAnsi="Trebuchet MS"/>
          <w:color w:val="333333"/>
          <w:sz w:val="22"/>
          <w:shd w:fill="FFFFFF" w:val="clear"/>
        </w:rPr>
        <w:t xml:space="preserve">Reduced MTTD from 45 minutes to 3 minutes (93% improvement)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Automation &amp; Scripting (Active Development with passion) </w:t>
      </w:r>
    </w:p>
    <w:p>
      <w:pPr>
        <w:pStyle w:val="BodyText"/>
        <w:numPr>
          <w:ilvl w:val="0"/>
          <w:numId w:val="1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24+ GitHub public repositories </w:t>
      </w:r>
      <w:r>
        <w:rPr>
          <w:rFonts w:ascii="Trebuchet MS" w:hAnsi="Trebuchet MS"/>
          <w:color w:val="333333"/>
          <w:sz w:val="22"/>
          <w:shd w:fill="FFFFFF" w:val="clear"/>
        </w:rPr>
        <w:t xml:space="preserve">created and maintained since September 2025 </w:t>
      </w:r>
    </w:p>
    <w:p>
      <w:pPr>
        <w:pStyle w:val="BodyText"/>
        <w:numPr>
          <w:ilvl w:val="0"/>
          <w:numId w:val="1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Bash Scripting: </w:t>
      </w:r>
      <w:r>
        <w:rPr>
          <w:rFonts w:ascii="Trebuchet MS" w:hAnsi="Trebuchet MS"/>
          <w:color w:val="333333"/>
          <w:sz w:val="22"/>
          <w:shd w:fill="FFFFFF" w:val="clear"/>
        </w:rPr>
        <w:t xml:space="preserve">Infrastructure automation, monitoring scripts, security tools (109+ production scripts) </w:t>
      </w:r>
    </w:p>
    <w:p>
      <w:pPr>
        <w:pStyle w:val="BodyText"/>
        <w:numPr>
          <w:ilvl w:val="0"/>
          <w:numId w:val="1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Python: </w:t>
      </w:r>
      <w:r>
        <w:rPr>
          <w:rFonts w:ascii="Trebuchet MS" w:hAnsi="Trebuchet MS"/>
          <w:color w:val="333333"/>
          <w:sz w:val="22"/>
          <w:shd w:fill="FFFFFF" w:val="clear"/>
        </w:rPr>
        <w:t xml:space="preserve">Automation projects, API integration, data processing (37+ major projects) </w:t>
      </w:r>
    </w:p>
    <w:p>
      <w:pPr>
        <w:pStyle w:val="BodyText"/>
        <w:numPr>
          <w:ilvl w:val="0"/>
          <w:numId w:val="1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PowerShell: </w:t>
      </w:r>
      <w:r>
        <w:rPr>
          <w:rFonts w:ascii="Trebuchet MS" w:hAnsi="Trebuchet MS"/>
          <w:color w:val="333333"/>
          <w:sz w:val="22"/>
          <w:shd w:fill="FFFFFF" w:val="clear"/>
        </w:rPr>
        <w:t xml:space="preserve">Windows automation and Active Directory management </w:t>
      </w:r>
      <w:r>
        <w:br w:type="page"/>
      </w:r>
    </w:p>
    <w:p>
      <w:pPr>
        <w:pStyle w:val="BodyText"/>
        <w:pBdr>
          <w:bottom w:val="single" w:sz="12" w:space="1" w:color="0066CC"/>
        </w:pBdr>
        <w:shd w:fill="FFFFFF" w:val="clear"/>
        <w:bidi w:val="0"/>
        <w:spacing w:lineRule="atLeast" w:line="142" w:before="375" w:after="180"/>
        <w:ind w:hanging="0" w:start="0" w:end="0"/>
        <w:jc w:val="start"/>
        <w:rPr>
          <w:color w:val="0066CC"/>
          <w:shd w:fill="FFFFFF" w:val="clear"/>
        </w:rPr>
      </w:pPr>
      <w:r>
        <w:rPr>
          <w:rFonts w:ascii="Trebuchet MS" w:hAnsi="Trebuchet MS"/>
          <w:b/>
          <w:color w:val="0066CC"/>
          <w:sz w:val="44"/>
          <w:shd w:fill="FFFFFF" w:val="clear"/>
        </w:rPr>
        <w:t xml:space="preserve">PROFESSIONAL EXPERIENCE </w:t>
      </w:r>
    </w:p>
    <w:p>
      <w:pPr>
        <w:pStyle w:val="BodyText"/>
        <w:pBdr/>
        <w:shd w:fill="FFFFFF" w:val="clear"/>
        <w:bidi w:val="0"/>
        <w:spacing w:lineRule="atLeast" w:line="142" w:before="150" w:after="150"/>
        <w:ind w:hanging="0" w:start="0" w:end="0"/>
        <w:jc w:val="start"/>
        <w:rPr>
          <w:rFonts w:ascii="Trebuchet MS" w:hAnsi="Trebuchet MS"/>
          <w:b/>
          <w:color w:val="003366"/>
          <w:sz w:val="32"/>
          <w:shd w:fill="FFFFFF" w:val="clear"/>
        </w:rPr>
      </w:pPr>
      <w:r>
        <w:rPr>
          <w:rFonts w:ascii="Trebuchet MS" w:hAnsi="Trebuchet MS"/>
          <w:b/>
          <w:color w:val="003366"/>
          <w:sz w:val="32"/>
          <w:shd w:fill="FFFFFF" w:val="clear"/>
        </w:rPr>
        <w:t xml:space="preserve">ING BELGIUM Senior Middleware Integration Consultant MFT </w:t>
      </w:r>
    </w:p>
    <w:p>
      <w:pPr>
        <w:pStyle w:val="BodyText"/>
        <w:pBdr/>
        <w:shd w:fill="FFFFFF" w:val="clear"/>
        <w:bidi w:val="0"/>
        <w:spacing w:lineRule="atLeast" w:line="142" w:before="150" w:after="150"/>
        <w:ind w:hanging="0" w:start="0" w:end="0"/>
        <w:jc w:val="start"/>
        <w:rPr>
          <w:rFonts w:ascii="Trebuchet MS" w:hAnsi="Trebuchet MS"/>
          <w:b/>
          <w:i/>
          <w:color w:val="666666"/>
          <w:sz w:val="22"/>
          <w:shd w:fill="FFFFFF" w:val="clear"/>
        </w:rPr>
      </w:pPr>
      <w:r>
        <w:rPr>
          <w:rFonts w:ascii="Trebuchet MS" w:hAnsi="Trebuchet MS"/>
          <w:b/>
          <w:i/>
          <w:color w:val="666666"/>
          <w:sz w:val="22"/>
          <w:shd w:fill="FFFFFF" w:val="clear"/>
        </w:rPr>
        <w:t xml:space="preserve">September 2019 - September 2025 (6 years) | Brussels, Belgium </w:t>
      </w:r>
    </w:p>
    <w:p>
      <w:pPr>
        <w:pStyle w:val="BodyText"/>
        <w:pBdr/>
        <w:shd w:fill="FFFFFF" w:val="clear"/>
        <w:bidi w:val="0"/>
        <w:spacing w:lineRule="atLeast" w:line="142" w:before="75" w:after="180"/>
        <w:ind w:hanging="0" w:start="0" w:end="0"/>
        <w:jc w:val="both"/>
        <w:rPr>
          <w:rFonts w:ascii="Trebuchet MS" w:hAnsi="Trebuchet MS"/>
          <w:i/>
          <w:color w:val="555555"/>
          <w:sz w:val="22"/>
          <w:shd w:fill="FFFFFF" w:val="clear"/>
        </w:rPr>
      </w:pPr>
      <w:r>
        <w:rPr>
          <w:rFonts w:ascii="Trebuchet MS" w:hAnsi="Trebuchet MS"/>
          <w:i/>
          <w:color w:val="555555"/>
          <w:sz w:val="22"/>
          <w:shd w:fill="FFFFFF" w:val="clear"/>
        </w:rPr>
        <w:t xml:space="preserve">Large infrastructure team managing complex middleware and MFT systems for Belgium's largest bank. Collaborated daily with external IT service providers for infrastructure design, implementation, and daily operations.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Key Achievements: </w:t>
      </w:r>
    </w:p>
    <w:p>
      <w:pPr>
        <w:pStyle w:val="BodyText"/>
        <w:pBdr>
          <w:left w:val="single" w:sz="18" w:space="1" w:color="0066CC"/>
        </w:pBdr>
        <w:shd w:fill="F0F8FF" w:val="clear"/>
        <w:bidi w:val="0"/>
        <w:spacing w:lineRule="atLeast" w:line="142" w:before="90" w:after="90"/>
        <w:ind w:hanging="0" w:start="0" w:end="0"/>
        <w:jc w:val="start"/>
        <w:rPr>
          <w:rFonts w:ascii="Trebuchet MS" w:hAnsi="Trebuchet MS"/>
          <w:b/>
          <w:color w:val="333333"/>
          <w:sz w:val="22"/>
          <w:shd w:fill="FFFFFF" w:val="clear"/>
        </w:rPr>
      </w:pPr>
      <w:r>
        <w:rPr>
          <w:rFonts w:ascii="Trebuchet MS" w:hAnsi="Trebuchet MS"/>
          <w:b/>
          <w:color w:val="333333"/>
          <w:sz w:val="22"/>
          <w:shd w:fill="FFFFFF" w:val="clear"/>
        </w:rPr>
        <w:t xml:space="preserve">Hybrid Cloud Migration to Azure </w:t>
      </w:r>
    </w:p>
    <w:p>
      <w:pPr>
        <w:pStyle w:val="BodyText"/>
        <w:numPr>
          <w:ilvl w:val="0"/>
          <w:numId w:val="13"/>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Led technical aspects of complete MFT infrastructure migration from on-premise to Azure </w:t>
      </w:r>
    </w:p>
    <w:p>
      <w:pPr>
        <w:pStyle w:val="BodyText"/>
        <w:numPr>
          <w:ilvl w:val="0"/>
          <w:numId w:val="13"/>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Designed and implemented ExpressRoute connectivity for high-bandwidth, low-latency hybrid architecture </w:t>
      </w:r>
    </w:p>
    <w:p>
      <w:pPr>
        <w:pStyle w:val="BodyText"/>
        <w:numPr>
          <w:ilvl w:val="0"/>
          <w:numId w:val="13"/>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Seamless migration ensuring continuous service availability </w:t>
      </w:r>
    </w:p>
    <w:p>
      <w:pPr>
        <w:pStyle w:val="BodyText"/>
        <w:numPr>
          <w:ilvl w:val="0"/>
          <w:numId w:val="13"/>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Migration completed with zero business disruption (150+ file transfer partners maintained during transition) </w:t>
      </w:r>
    </w:p>
    <w:p>
      <w:pPr>
        <w:pStyle w:val="BodyText"/>
        <w:numPr>
          <w:ilvl w:val="0"/>
          <w:numId w:val="13"/>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Technologies: Azure VMs, Virtual Networks, Storage Accounts, Key Vault, NSGs </w:t>
      </w:r>
    </w:p>
    <w:p>
      <w:pPr>
        <w:pStyle w:val="BodyText"/>
        <w:pBdr>
          <w:left w:val="single" w:sz="18" w:space="1" w:color="0066CC"/>
        </w:pBdr>
        <w:shd w:fill="F0F8FF" w:val="clear"/>
        <w:bidi w:val="0"/>
        <w:spacing w:lineRule="atLeast" w:line="142" w:before="90" w:after="90"/>
        <w:ind w:hanging="0" w:start="0" w:end="0"/>
        <w:jc w:val="start"/>
        <w:rPr>
          <w:rFonts w:ascii="Trebuchet MS" w:hAnsi="Trebuchet MS"/>
          <w:b/>
          <w:color w:val="333333"/>
          <w:sz w:val="22"/>
          <w:shd w:fill="FFFFFF" w:val="clear"/>
        </w:rPr>
      </w:pPr>
      <w:r>
        <w:rPr>
          <w:rFonts w:ascii="Trebuchet MS" w:hAnsi="Trebuchet MS"/>
          <w:b/>
          <w:color w:val="333333"/>
          <w:sz w:val="22"/>
          <w:shd w:fill="FFFFFF" w:val="clear"/>
        </w:rPr>
        <w:t xml:space="preserve">High Availability Active-Active Architecture </w:t>
      </w:r>
    </w:p>
    <w:p>
      <w:pPr>
        <w:pStyle w:val="BodyText"/>
        <w:numPr>
          <w:ilvl w:val="0"/>
          <w:numId w:val="14"/>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Designed and implemented active-active Axway XFB Gateway architecture for ING-ISABEL banking network </w:t>
      </w:r>
    </w:p>
    <w:p>
      <w:pPr>
        <w:pStyle w:val="BodyText"/>
        <w:numPr>
          <w:ilvl w:val="0"/>
          <w:numId w:val="14"/>
        </w:numPr>
        <w:pBdr/>
        <w:shd w:fill="F0F8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Achievement: 5 YEARS CONTINUOUS OPERATION WITH ZERO DOWNTIME </w:t>
      </w:r>
      <w:r>
        <w:rPr>
          <w:rFonts w:ascii="Trebuchet MS" w:hAnsi="Trebuchet MS"/>
          <w:color w:val="333333"/>
          <w:sz w:val="22"/>
          <w:shd w:fill="FFFFFF" w:val="clear"/>
        </w:rPr>
        <w:t xml:space="preserve">(2019-2025) </w:t>
      </w:r>
    </w:p>
    <w:p>
      <w:pPr>
        <w:pStyle w:val="BodyText"/>
        <w:numPr>
          <w:ilvl w:val="0"/>
          <w:numId w:val="14"/>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Automatic failover mechanisms with minimal RTO/RPO (RPO &lt;1 min, RTO &lt;5 min)</w:t>
      </w:r>
    </w:p>
    <w:p>
      <w:pPr>
        <w:pStyle w:val="BodyText"/>
        <w:numPr>
          <w:ilvl w:val="0"/>
          <w:numId w:val="14"/>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Real-time monitoring health checks </w:t>
      </w:r>
    </w:p>
    <w:p>
      <w:pPr>
        <w:pStyle w:val="BodyText"/>
        <w:pBdr>
          <w:left w:val="single" w:sz="18" w:space="1" w:color="0066CC"/>
        </w:pBdr>
        <w:shd w:fill="F0F8FF" w:val="clear"/>
        <w:bidi w:val="0"/>
        <w:spacing w:lineRule="atLeast" w:line="142" w:before="90" w:after="90"/>
        <w:ind w:hanging="0" w:start="0" w:end="0"/>
        <w:jc w:val="start"/>
        <w:rPr>
          <w:rFonts w:ascii="Trebuchet MS" w:hAnsi="Trebuchet MS"/>
          <w:b/>
          <w:color w:val="333333"/>
          <w:sz w:val="22"/>
          <w:shd w:fill="FFFFFF" w:val="clear"/>
        </w:rPr>
      </w:pPr>
      <w:r>
        <w:rPr>
          <w:rFonts w:ascii="Trebuchet MS" w:hAnsi="Trebuchet MS"/>
          <w:b/>
          <w:color w:val="333333"/>
          <w:sz w:val="22"/>
          <w:shd w:fill="FFFFFF" w:val="clear"/>
        </w:rPr>
        <w:t xml:space="preserve">Enterprise Monitoring Platform </w:t>
      </w:r>
    </w:p>
    <w:p>
      <w:pPr>
        <w:pStyle w:val="BodyText"/>
        <w:numPr>
          <w:ilvl w:val="0"/>
          <w:numId w:val="1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Built complete observability stack: Prometheus, Grafana, Elasticsearch, Kibana </w:t>
      </w:r>
    </w:p>
    <w:p>
      <w:pPr>
        <w:pStyle w:val="BodyText"/>
        <w:numPr>
          <w:ilvl w:val="0"/>
          <w:numId w:val="1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1000+ custom middleware/infrastructure metrics implemented </w:t>
      </w:r>
    </w:p>
    <w:p>
      <w:pPr>
        <w:pStyle w:val="BodyText"/>
        <w:numPr>
          <w:ilvl w:val="0"/>
          <w:numId w:val="1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b/>
          <w:color w:val="333333"/>
          <w:sz w:val="22"/>
          <w:shd w:fill="FFFFFF" w:val="clear"/>
        </w:rPr>
      </w:pPr>
      <w:r>
        <w:rPr>
          <w:rFonts w:ascii="Trebuchet MS" w:hAnsi="Trebuchet MS"/>
          <w:b/>
          <w:color w:val="333333"/>
          <w:sz w:val="22"/>
          <w:shd w:fill="FFFFFF" w:val="clear"/>
        </w:rPr>
        <w:t xml:space="preserve">Impact: Reduced MTTD from 45 minutes to 3 minutes (93% improvement) </w:t>
      </w:r>
    </w:p>
    <w:p>
      <w:pPr>
        <w:pStyle w:val="BodyText"/>
        <w:pBdr>
          <w:left w:val="single" w:sz="18" w:space="1" w:color="0066CC"/>
        </w:pBdr>
        <w:shd w:fill="F0F8FF" w:val="clear"/>
        <w:bidi w:val="0"/>
        <w:spacing w:lineRule="atLeast" w:line="142" w:before="90" w:after="90"/>
        <w:ind w:hanging="0" w:start="0" w:end="0"/>
        <w:jc w:val="start"/>
        <w:rPr/>
      </w:pPr>
      <w:r>
        <w:rPr>
          <w:color w:val="FFC107"/>
          <w:shd w:fill="FFFFFF" w:val="clear"/>
        </w:rPr>
        <w:t xml:space="preserve">🏆 </w:t>
      </w:r>
      <w:r>
        <w:rPr>
          <w:rFonts w:ascii="Trebuchet MS" w:hAnsi="Trebuchet MS"/>
          <w:b/>
          <w:color w:val="333333"/>
          <w:sz w:val="22"/>
          <w:shd w:fill="FFFFFF" w:val="clear"/>
        </w:rPr>
        <w:t xml:space="preserve">DevOps Excellence - 2nd Prize ING Belgium Azure DevOps Hackathon </w:t>
      </w:r>
    </w:p>
    <w:p>
      <w:pPr>
        <w:pStyle w:val="BodyText"/>
        <w:numPr>
          <w:ilvl w:val="0"/>
          <w:numId w:val="16"/>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Solo participant competing against 300+ participants </w:t>
      </w:r>
    </w:p>
    <w:p>
      <w:pPr>
        <w:pStyle w:val="BodyText"/>
        <w:numPr>
          <w:ilvl w:val="0"/>
          <w:numId w:val="16"/>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Revolutionary CI/CD pipeline reducing deployment time by 92% (4 hours → 20 minutes) </w:t>
      </w:r>
    </w:p>
    <w:p>
      <w:pPr>
        <w:pStyle w:val="BodyText"/>
        <w:numPr>
          <w:ilvl w:val="0"/>
          <w:numId w:val="16"/>
        </w:numPr>
        <w:pBdr>
          <w:left w:val="single" w:sz="18" w:space="1" w:color="0066CC"/>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Solution features: automated testing, parallel execution, intelligent caching, conditional deployments, automated rollback on failure </w:t>
      </w:r>
      <w:r>
        <w:br w:type="page"/>
      </w:r>
    </w:p>
    <w:p>
      <w:pPr>
        <w:pStyle w:val="BodyText"/>
        <w:pBdr/>
        <w:bidi w:val="0"/>
        <w:spacing w:before="0" w:after="0"/>
        <w:ind w:hanging="0" w:start="0" w:end="0"/>
        <w:jc w:val="start"/>
        <w:rPr>
          <w:color w:val="003366"/>
          <w:shd w:fill="FFFFFF" w:val="clear"/>
        </w:rPr>
      </w:pPr>
      <w:r>
        <w:rPr>
          <w:color w:val="003366"/>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PROFESSIONAL EXPERIENCE </w:t>
      </w:r>
    </w:p>
    <w:p>
      <w:pPr>
        <w:pStyle w:val="BodyText"/>
        <w:pBdr/>
        <w:shd w:fill="FFFFFF" w:val="clear"/>
        <w:bidi w:val="0"/>
        <w:spacing w:lineRule="atLeast" w:line="142" w:before="150" w:after="150"/>
        <w:ind w:hanging="0" w:start="0" w:end="0"/>
        <w:jc w:val="start"/>
        <w:rPr>
          <w:rFonts w:ascii="Trebuchet MS" w:hAnsi="Trebuchet MS"/>
          <w:b/>
          <w:color w:val="003366"/>
          <w:sz w:val="32"/>
          <w:shd w:fill="FFFFFF" w:val="clear"/>
        </w:rPr>
      </w:pPr>
      <w:r>
        <w:rPr>
          <w:rFonts w:ascii="Trebuchet MS" w:hAnsi="Trebuchet MS"/>
          <w:b/>
          <w:color w:val="003366"/>
          <w:sz w:val="32"/>
          <w:shd w:fill="FFFFFF" w:val="clear"/>
        </w:rPr>
        <w:t xml:space="preserve">BNP PARIBAS FORTIS Belgium | Senior Consultant Axway </w:t>
      </w:r>
    </w:p>
    <w:p>
      <w:pPr>
        <w:pStyle w:val="BodyText"/>
        <w:pBdr/>
        <w:shd w:fill="FFFFFF" w:val="clear"/>
        <w:bidi w:val="0"/>
        <w:spacing w:lineRule="atLeast" w:line="142" w:before="150" w:after="150"/>
        <w:ind w:hanging="0" w:start="0" w:end="0"/>
        <w:jc w:val="start"/>
        <w:rPr>
          <w:rFonts w:ascii="Trebuchet MS" w:hAnsi="Trebuchet MS"/>
          <w:b/>
          <w:i/>
          <w:color w:val="666666"/>
          <w:sz w:val="22"/>
          <w:shd w:fill="FFFFFF" w:val="clear"/>
        </w:rPr>
      </w:pPr>
      <w:r>
        <w:rPr>
          <w:rFonts w:ascii="Trebuchet MS" w:hAnsi="Trebuchet MS"/>
          <w:b/>
          <w:i/>
          <w:color w:val="666666"/>
          <w:sz w:val="22"/>
          <w:shd w:fill="FFFFFF" w:val="clear"/>
        </w:rPr>
        <w:t xml:space="preserve">March 2017 - November 2018 (20 months) | Brussels, Belgium </w:t>
      </w:r>
    </w:p>
    <w:p>
      <w:pPr>
        <w:pStyle w:val="BodyText"/>
        <w:pBdr/>
        <w:shd w:fill="FFFFFF" w:val="clear"/>
        <w:bidi w:val="0"/>
        <w:spacing w:lineRule="atLeast" w:line="142" w:before="180" w:after="180"/>
        <w:ind w:hanging="0" w:start="0" w:end="0"/>
        <w:jc w:val="both"/>
        <w:rPr>
          <w:rFonts w:ascii="Trebuchet MS" w:hAnsi="Trebuchet MS"/>
          <w:i/>
          <w:color w:val="555555"/>
          <w:sz w:val="22"/>
          <w:shd w:fill="FFFFFF" w:val="clear"/>
        </w:rPr>
      </w:pPr>
      <w:r>
        <w:rPr>
          <w:rFonts w:ascii="Trebuchet MS" w:hAnsi="Trebuchet MS"/>
          <w:i/>
          <w:color w:val="555555"/>
          <w:sz w:val="22"/>
          <w:shd w:fill="FFFFFF" w:val="clear"/>
        </w:rPr>
        <w:t xml:space="preserve">2nd largest bank in Belgium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Key Achievements: </w:t>
      </w:r>
    </w:p>
    <w:p>
      <w:pPr>
        <w:pStyle w:val="BodyText"/>
        <w:pBdr>
          <w:left w:val="single" w:sz="18" w:space="1" w:color="0066CC"/>
        </w:pBdr>
        <w:shd w:fill="F0F8FF" w:val="clear"/>
        <w:bidi w:val="0"/>
        <w:spacing w:lineRule="atLeast" w:line="142" w:before="90" w:after="90"/>
        <w:ind w:hanging="0" w:start="0" w:end="0"/>
        <w:jc w:val="start"/>
        <w:rPr>
          <w:rFonts w:ascii="Trebuchet MS" w:hAnsi="Trebuchet MS"/>
          <w:b/>
          <w:color w:val="333333"/>
          <w:sz w:val="22"/>
          <w:shd w:fill="FFFFFF" w:val="clear"/>
        </w:rPr>
      </w:pPr>
      <w:r>
        <w:rPr>
          <w:rFonts w:ascii="Trebuchet MS" w:hAnsi="Trebuchet MS"/>
          <w:b/>
          <w:color w:val="333333"/>
          <w:sz w:val="22"/>
          <w:shd w:fill="FFFFFF" w:val="clear"/>
        </w:rPr>
        <w:t xml:space="preserve">Complete Axway Suite Implementation </w:t>
      </w:r>
    </w:p>
    <w:p>
      <w:pPr>
        <w:pStyle w:val="BodyText"/>
        <w:numPr>
          <w:ilvl w:val="0"/>
          <w:numId w:val="17"/>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Designed and deployed production API Gateway cluster (4 nodes) </w:t>
      </w:r>
    </w:p>
    <w:p>
      <w:pPr>
        <w:pStyle w:val="BodyText"/>
        <w:numPr>
          <w:ilvl w:val="0"/>
          <w:numId w:val="17"/>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API Manager platform with 150+ registered developers </w:t>
      </w:r>
    </w:p>
    <w:p>
      <w:pPr>
        <w:pStyle w:val="BodyText"/>
        <w:numPr>
          <w:ilvl w:val="0"/>
          <w:numId w:val="17"/>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Gateway Xfb integration layer connecting 200+ backend systems </w:t>
      </w:r>
    </w:p>
    <w:p>
      <w:pPr>
        <w:pStyle w:val="BodyText"/>
        <w:numPr>
          <w:ilvl w:val="0"/>
          <w:numId w:val="17"/>
        </w:numPr>
        <w:pBdr>
          <w:left w:val="single" w:sz="18" w:space="1" w:color="0066CC"/>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Achieved 99.7% availability SLA </w:t>
      </w:r>
    </w:p>
    <w:p>
      <w:pPr>
        <w:pStyle w:val="BodyText"/>
        <w:pBdr>
          <w:left w:val="single" w:sz="18" w:space="1" w:color="0066CC"/>
        </w:pBdr>
        <w:shd w:fill="F0F8FF" w:val="clear"/>
        <w:bidi w:val="0"/>
        <w:spacing w:lineRule="atLeast" w:line="142" w:before="90" w:after="90"/>
        <w:ind w:hanging="0" w:start="0" w:end="0"/>
        <w:jc w:val="start"/>
        <w:rPr>
          <w:rFonts w:ascii="Trebuchet MS" w:hAnsi="Trebuchet MS"/>
          <w:b/>
          <w:color w:val="333333"/>
          <w:sz w:val="22"/>
          <w:shd w:fill="FFFFFF" w:val="clear"/>
        </w:rPr>
      </w:pPr>
      <w:r>
        <w:rPr>
          <w:rFonts w:ascii="Trebuchet MS" w:hAnsi="Trebuchet MS"/>
          <w:b/>
          <w:color w:val="333333"/>
          <w:sz w:val="22"/>
          <w:shd w:fill="FFFFFF" w:val="clear"/>
        </w:rPr>
        <w:t xml:space="preserve">PSD2 Compliance Gateway </w:t>
      </w:r>
    </w:p>
    <w:p>
      <w:pPr>
        <w:pStyle w:val="BodyText"/>
        <w:numPr>
          <w:ilvl w:val="0"/>
          <w:numId w:val="18"/>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Built dedicated PSD2 gateway for Third Party Provider (TPP) access </w:t>
      </w:r>
    </w:p>
    <w:p>
      <w:pPr>
        <w:pStyle w:val="BodyText"/>
        <w:numPr>
          <w:ilvl w:val="0"/>
          <w:numId w:val="18"/>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Implemented OAuth 2.0 + Strong Customer Authentication (SCA) </w:t>
      </w:r>
    </w:p>
    <w:p>
      <w:pPr>
        <w:pStyle w:val="BodyText"/>
        <w:numPr>
          <w:ilvl w:val="0"/>
          <w:numId w:val="18"/>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eIDAS certificate validation and real-time fraud detection hooks </w:t>
      </w:r>
    </w:p>
    <w:p>
      <w:pPr>
        <w:pStyle w:val="BodyText"/>
        <w:numPr>
          <w:ilvl w:val="0"/>
          <w:numId w:val="18"/>
        </w:numPr>
        <w:pBdr>
          <w:left w:val="single" w:sz="18" w:space="1" w:color="0066CC"/>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Passed regulatory compliance audit with zero critical findings </w:t>
      </w:r>
    </w:p>
    <w:p>
      <w:pPr>
        <w:pStyle w:val="BodyText"/>
        <w:pBdr>
          <w:left w:val="single" w:sz="18" w:space="1" w:color="0066CC"/>
        </w:pBdr>
        <w:shd w:fill="F0F8FF" w:val="clear"/>
        <w:bidi w:val="0"/>
        <w:spacing w:lineRule="atLeast" w:line="142" w:before="90" w:after="90"/>
        <w:ind w:hanging="0" w:start="0" w:end="0"/>
        <w:jc w:val="start"/>
        <w:rPr>
          <w:rFonts w:ascii="Trebuchet MS" w:hAnsi="Trebuchet MS"/>
          <w:b/>
          <w:color w:val="333333"/>
          <w:sz w:val="22"/>
          <w:shd w:fill="FFFFFF" w:val="clear"/>
        </w:rPr>
      </w:pPr>
      <w:r>
        <w:rPr>
          <w:rFonts w:ascii="Trebuchet MS" w:hAnsi="Trebuchet MS"/>
          <w:b/>
          <w:color w:val="333333"/>
          <w:sz w:val="22"/>
          <w:shd w:fill="FFFFFF" w:val="clear"/>
        </w:rPr>
        <w:t xml:space="preserve">End-to-End API Flow Creation </w:t>
      </w:r>
    </w:p>
    <w:p>
      <w:pPr>
        <w:pStyle w:val="BodyText"/>
        <w:numPr>
          <w:ilvl w:val="0"/>
          <w:numId w:val="19"/>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Developed 60+ REST APIs exposing banking services </w:t>
      </w:r>
    </w:p>
    <w:p>
      <w:pPr>
        <w:pStyle w:val="BodyText"/>
        <w:numPr>
          <w:ilvl w:val="0"/>
          <w:numId w:val="19"/>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Created 200+ custom policies (authentication, authorization, rate limiting, transformation) </w:t>
      </w:r>
    </w:p>
    <w:p>
      <w:pPr>
        <w:pStyle w:val="BodyText"/>
        <w:numPr>
          <w:ilvl w:val="0"/>
          <w:numId w:val="19"/>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Implemented REST↔SOAP conversion layer for legacy system connectivity </w:t>
      </w:r>
    </w:p>
    <w:p>
      <w:pPr>
        <w:pStyle w:val="BodyText"/>
        <w:numPr>
          <w:ilvl w:val="0"/>
          <w:numId w:val="19"/>
        </w:numPr>
        <w:pBdr>
          <w:left w:val="single" w:sz="18" w:space="1" w:color="0066CC"/>
        </w:pBdr>
        <w:shd w:fill="F0F8FF" w:val="clear"/>
        <w:tabs>
          <w:tab w:val="clear" w:pos="709"/>
          <w:tab w:val="left" w:pos="1429" w:leader="none"/>
        </w:tabs>
        <w:bidi w:val="0"/>
        <w:spacing w:lineRule="atLeast" w:line="142" w:before="100" w:after="100"/>
        <w:ind w:hanging="643" w:start="1429" w:end="0"/>
        <w:jc w:val="start"/>
        <w:rPr>
          <w:rFonts w:ascii="Trebuchet MS" w:hAnsi="Trebuchet MS"/>
          <w:b/>
          <w:color w:val="333333"/>
          <w:sz w:val="22"/>
          <w:shd w:fill="FFFFFF" w:val="clear"/>
        </w:rPr>
      </w:pPr>
      <w:r>
        <w:rPr>
          <w:rFonts w:ascii="Trebuchet MS" w:hAnsi="Trebuchet MS"/>
          <w:b/>
          <w:color w:val="333333"/>
          <w:sz w:val="22"/>
          <w:shd w:fill="FFFFFF" w:val="clear"/>
        </w:rPr>
        <w:t xml:space="preserve">Performance: Average response time 290ms (35% improvement from baseline 620ms)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Additional Deliverables: </w:t>
      </w:r>
    </w:p>
    <w:p>
      <w:pPr>
        <w:pStyle w:val="BodyText"/>
        <w:numPr>
          <w:ilvl w:val="0"/>
          <w:numId w:val="2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Knowledge Transfer: Delivered 40 hours training to BNP staff </w:t>
      </w:r>
    </w:p>
    <w:p>
      <w:pPr>
        <w:pStyle w:val="BodyText"/>
        <w:numPr>
          <w:ilvl w:val="0"/>
          <w:numId w:val="2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Created 150+ pages technical documentation </w:t>
      </w:r>
    </w:p>
    <w:p>
      <w:pPr>
        <w:pStyle w:val="BodyText"/>
        <w:numPr>
          <w:ilvl w:val="0"/>
          <w:numId w:val="2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Conducted hands-on workshops </w:t>
      </w:r>
    </w:p>
    <w:p>
      <w:pPr>
        <w:pStyle w:val="BodyText"/>
        <w:numPr>
          <w:ilvl w:val="0"/>
          <w:numId w:val="2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Client satisfaction: 4.8/5.0, successful handover with full operational autonomy </w:t>
      </w:r>
      <w:r>
        <w:br w:type="page"/>
      </w:r>
    </w:p>
    <w:p>
      <w:pPr>
        <w:pStyle w:val="BodyText"/>
        <w:pBdr/>
        <w:bidi w:val="0"/>
        <w:spacing w:before="0" w:after="0"/>
        <w:ind w:hanging="0" w:start="0" w:end="0"/>
        <w:jc w:val="start"/>
        <w:rPr>
          <w:color w:val="003366"/>
          <w:shd w:fill="FFFFFF" w:val="clear"/>
        </w:rPr>
      </w:pPr>
      <w:r>
        <w:rPr>
          <w:color w:val="003366"/>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PROFESSIONAL EXPERIENCE </w:t>
      </w:r>
    </w:p>
    <w:p>
      <w:pPr>
        <w:pStyle w:val="BodyText"/>
        <w:pBdr/>
        <w:shd w:fill="FFFFFF" w:val="clear"/>
        <w:bidi w:val="0"/>
        <w:spacing w:lineRule="atLeast" w:line="142" w:before="150" w:after="150"/>
        <w:ind w:hanging="0" w:start="0" w:end="0"/>
        <w:jc w:val="start"/>
        <w:rPr/>
      </w:pPr>
      <w:r>
        <w:rPr>
          <w:rFonts w:ascii="Trebuchet MS" w:hAnsi="Trebuchet MS"/>
          <w:b/>
          <w:color w:val="003366"/>
          <w:sz w:val="32"/>
          <w:shd w:fill="FFFFFF" w:val="clear"/>
        </w:rPr>
        <w:t xml:space="preserve">AXWAY SOFTWARE BELGIUM | Senior Consultant </w:t>
      </w:r>
    </w:p>
    <w:p>
      <w:pPr>
        <w:pStyle w:val="BodyText"/>
        <w:pBdr/>
        <w:shd w:fill="FFFFFF" w:val="clear"/>
        <w:bidi w:val="0"/>
        <w:spacing w:lineRule="atLeast" w:line="142" w:before="150" w:after="150"/>
        <w:ind w:hanging="0" w:start="0" w:end="0"/>
        <w:jc w:val="start"/>
        <w:rPr>
          <w:rFonts w:ascii="Trebuchet MS" w:hAnsi="Trebuchet MS"/>
          <w:b/>
          <w:i/>
          <w:color w:val="666666"/>
          <w:sz w:val="22"/>
          <w:shd w:fill="FFFFFF" w:val="clear"/>
        </w:rPr>
      </w:pPr>
      <w:r>
        <w:rPr>
          <w:rFonts w:ascii="Trebuchet MS" w:hAnsi="Trebuchet MS"/>
          <w:b/>
          <w:i/>
          <w:color w:val="666666"/>
          <w:sz w:val="22"/>
          <w:shd w:fill="FFFFFF" w:val="clear"/>
        </w:rPr>
        <w:t xml:space="preserve">January 2007 - March 2017 (10+ years) | Belgium, Luxembourg, France, Morocco </w:t>
      </w:r>
    </w:p>
    <w:p>
      <w:pPr>
        <w:pStyle w:val="BodyText"/>
        <w:pBdr/>
        <w:shd w:fill="FFFFFF" w:val="clear"/>
        <w:bidi w:val="0"/>
        <w:spacing w:lineRule="atLeast" w:line="142" w:before="180" w:after="180"/>
        <w:ind w:hanging="0" w:start="0" w:end="0"/>
        <w:jc w:val="both"/>
        <w:rPr/>
      </w:pPr>
      <w:r>
        <w:rPr>
          <w:rFonts w:ascii="Trebuchet MS" w:hAnsi="Trebuchet MS"/>
          <w:b/>
          <w:color w:val="333333"/>
          <w:sz w:val="22"/>
          <w:shd w:fill="FFFFFF" w:val="clear"/>
        </w:rPr>
        <w:t xml:space="preserve">Role: </w:t>
      </w:r>
      <w:r>
        <w:rPr>
          <w:rFonts w:ascii="Trebuchet MS" w:hAnsi="Trebuchet MS"/>
          <w:color w:val="333333"/>
          <w:sz w:val="22"/>
          <w:shd w:fill="FFFFFF" w:val="clear"/>
        </w:rPr>
        <w:t xml:space="preserve">Senior Consultant specializing in security, MFT middleware, monitoring, B2B integration, API expertise, and certified trainer </w:t>
      </w:r>
    </w:p>
    <w:p>
      <w:pPr>
        <w:pStyle w:val="BodyText"/>
        <w:pBdr/>
        <w:shd w:fill="FFFFFF" w:val="clear"/>
        <w:bidi w:val="0"/>
        <w:spacing w:lineRule="atLeast" w:line="142" w:before="180" w:after="180"/>
        <w:ind w:hanging="0" w:start="0" w:end="0"/>
        <w:jc w:val="both"/>
        <w:rPr/>
      </w:pPr>
      <w:r>
        <w:rPr>
          <w:rFonts w:ascii="Trebuchet MS" w:hAnsi="Trebuchet MS"/>
          <w:b/>
          <w:color w:val="333333"/>
          <w:sz w:val="22"/>
          <w:shd w:fill="FFFFFF" w:val="clear"/>
        </w:rPr>
        <w:t xml:space="preserve">Client Engagement: </w:t>
      </w:r>
      <w:r>
        <w:rPr>
          <w:rFonts w:ascii="Trebuchet MS" w:hAnsi="Trebuchet MS"/>
          <w:color w:val="333333"/>
          <w:sz w:val="22"/>
          <w:shd w:fill="FFFFFF" w:val="clear"/>
        </w:rPr>
        <w:t xml:space="preserve">40+ successful projects across banking, insurance, retail, government, telecommunications with 98% success rate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Axway Certified Trainer Status (Rare Achievement) </w:t>
      </w:r>
    </w:p>
    <w:p>
      <w:pPr>
        <w:pStyle w:val="BodyText"/>
        <w:numPr>
          <w:ilvl w:val="0"/>
          <w:numId w:val="2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One of ~50 Axway Certified Trainers worldwide </w:t>
      </w:r>
    </w:p>
    <w:p>
      <w:pPr>
        <w:pStyle w:val="BodyText"/>
        <w:numPr>
          <w:ilvl w:val="0"/>
          <w:numId w:val="2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Certifications: </w:t>
      </w:r>
      <w:r>
        <w:rPr>
          <w:rFonts w:ascii="Trebuchet MS" w:hAnsi="Trebuchet MS"/>
          <w:color w:val="333333"/>
          <w:sz w:val="22"/>
          <w:shd w:fill="FFFFFF" w:val="clear"/>
        </w:rPr>
        <w:t xml:space="preserve">API Gateway Trainer (2016), Transfer CFT Trainer (2007), XFB Gateway Advanced Trainer (2007) </w:t>
      </w:r>
    </w:p>
    <w:p>
      <w:pPr>
        <w:pStyle w:val="BodyText"/>
        <w:numPr>
          <w:ilvl w:val="0"/>
          <w:numId w:val="2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Delivered 200+ training hours to 100+ professionals </w:t>
      </w:r>
    </w:p>
    <w:p>
      <w:pPr>
        <w:pStyle w:val="BodyText"/>
        <w:numPr>
          <w:ilvl w:val="0"/>
          <w:numId w:val="2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Average training rating: 4.7/5.0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Major Banking Sector Clients (15+ years banking focus): </w:t>
      </w:r>
    </w:p>
    <w:p>
      <w:pPr>
        <w:pStyle w:val="BodyText"/>
        <w:pBdr/>
        <w:bidi w:val="0"/>
        <w:spacing w:before="0" w:after="0"/>
        <w:ind w:hanging="0" w:start="0" w:end="0"/>
        <w:jc w:val="start"/>
        <w:rPr/>
      </w:pPr>
      <w:r>
        <w:rPr/>
        <w:t> </w:t>
      </w:r>
    </w:p>
    <w:p>
      <w:pPr>
        <w:pStyle w:val="BodyText"/>
        <w:pBdr/>
        <w:shd w:fill="FFFFFF" w:val="clear"/>
        <w:bidi w:val="0"/>
        <w:spacing w:lineRule="atLeast" w:line="142" w:before="180" w:after="180"/>
        <w:ind w:hanging="0" w:start="0" w:end="0"/>
        <w:jc w:val="both"/>
        <w:rPr>
          <w:rFonts w:ascii="Trebuchet MS" w:hAnsi="Trebuchet MS"/>
          <w:b/>
          <w:color w:val="333333"/>
          <w:sz w:val="22"/>
          <w:shd w:fill="FFFFFF" w:val="clear"/>
        </w:rPr>
      </w:pPr>
      <w:r>
        <w:rPr>
          <w:rFonts w:ascii="Trebuchet MS" w:hAnsi="Trebuchet MS"/>
          <w:b/>
          <w:color w:val="333333"/>
          <w:sz w:val="22"/>
          <w:shd w:fill="FFFFFF" w:val="clear"/>
        </w:rPr>
        <w:t xml:space="preserve">Luxembourg Banking (2007-2016):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BCEE Spuerkees (2007) - Middleware integration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Bank of Tokyo Luxembourg (2007) - Transfer CFT implementation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BCP Bank Luxembourg (2007) - Secure file transfer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Deutsche Bank Luxembourg (2008) - API Gateway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SGBT Bank Luxembourg (2008) - MFT architecture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KBL Bank Luxembourg (2010) - Integration platform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BANQUE BGL (2010) - Transfer CFT optimization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Six Group Luxembourg (2016) - API Gateway implementation </w:t>
      </w:r>
    </w:p>
    <w:p>
      <w:pPr>
        <w:pStyle w:val="BodyText"/>
        <w:numPr>
          <w:ilvl w:val="0"/>
          <w:numId w:val="2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Intesa Bank Luxembourg (2016) - Secure Transport </w:t>
      </w:r>
    </w:p>
    <w:p>
      <w:pPr>
        <w:pStyle w:val="BodyText"/>
        <w:pBdr/>
        <w:shd w:fill="FFFFFF" w:val="clear"/>
        <w:bidi w:val="0"/>
        <w:spacing w:lineRule="atLeast" w:line="142" w:before="180" w:after="180"/>
        <w:ind w:hanging="0" w:start="0" w:end="0"/>
        <w:jc w:val="both"/>
        <w:rPr>
          <w:rFonts w:ascii="Trebuchet MS" w:hAnsi="Trebuchet MS"/>
          <w:b/>
          <w:color w:val="333333"/>
          <w:sz w:val="22"/>
          <w:shd w:fill="FFFFFF" w:val="clear"/>
        </w:rPr>
      </w:pPr>
      <w:r>
        <w:rPr>
          <w:rFonts w:ascii="Trebuchet MS" w:hAnsi="Trebuchet MS"/>
          <w:b/>
          <w:color w:val="333333"/>
          <w:sz w:val="22"/>
          <w:shd w:fill="FFFFFF" w:val="clear"/>
        </w:rPr>
        <w:t xml:space="preserve">Belgium Banking (2008-2016): </w:t>
      </w:r>
    </w:p>
    <w:p>
      <w:pPr>
        <w:pStyle w:val="BodyText"/>
        <w:numPr>
          <w:ilvl w:val="0"/>
          <w:numId w:val="2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ING Belgium (2008) - Initial mission before 2019-2025 employment </w:t>
      </w:r>
    </w:p>
    <w:p>
      <w:pPr>
        <w:pStyle w:val="BodyText"/>
        <w:numPr>
          <w:ilvl w:val="0"/>
          <w:numId w:val="2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Fortis Belgium (2009) - Middleware integration </w:t>
      </w:r>
    </w:p>
    <w:p>
      <w:pPr>
        <w:pStyle w:val="BodyText"/>
        <w:numPr>
          <w:ilvl w:val="0"/>
          <w:numId w:val="2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Banksys / ATOS Worldline (2009) - Payment systems </w:t>
      </w:r>
    </w:p>
    <w:p>
      <w:pPr>
        <w:pStyle w:val="BodyText"/>
        <w:numPr>
          <w:ilvl w:val="0"/>
          <w:numId w:val="2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Bank Van Breda Antwerpen (2010) - Transfer CFT </w:t>
      </w:r>
    </w:p>
    <w:p>
      <w:pPr>
        <w:pStyle w:val="BodyText"/>
        <w:numPr>
          <w:ilvl w:val="0"/>
          <w:numId w:val="2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Keytrade Bank (2010) - API integration </w:t>
      </w:r>
    </w:p>
    <w:p>
      <w:pPr>
        <w:pStyle w:val="BodyText"/>
        <w:numPr>
          <w:ilvl w:val="0"/>
          <w:numId w:val="2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Record Bank (2007-2016) - Long-term engagement, multiple projects </w:t>
      </w:r>
    </w:p>
    <w:p>
      <w:pPr>
        <w:pStyle w:val="BodyText"/>
        <w:numPr>
          <w:ilvl w:val="0"/>
          <w:numId w:val="2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Bpost Banque Belgique (2015-2016) - Postal banking integration </w:t>
      </w:r>
    </w:p>
    <w:p>
      <w:pPr>
        <w:pStyle w:val="BodyText"/>
        <w:pBdr/>
        <w:shd w:fill="FFFFFF" w:val="clear"/>
        <w:bidi w:val="0"/>
        <w:spacing w:lineRule="atLeast" w:line="142" w:before="180" w:after="180"/>
        <w:ind w:hanging="0" w:start="0" w:end="0"/>
        <w:jc w:val="both"/>
        <w:rPr>
          <w:rFonts w:ascii="Trebuchet MS" w:hAnsi="Trebuchet MS"/>
          <w:b/>
          <w:color w:val="333333"/>
          <w:sz w:val="22"/>
          <w:shd w:fill="FFFFFF" w:val="clear"/>
        </w:rPr>
      </w:pPr>
      <w:r>
        <w:rPr>
          <w:rFonts w:ascii="Trebuchet MS" w:hAnsi="Trebuchet MS"/>
          <w:b/>
          <w:color w:val="333333"/>
          <w:sz w:val="22"/>
          <w:shd w:fill="FFFFFF" w:val="clear"/>
        </w:rPr>
        <w:t xml:space="preserve">International Banking (2010-2016): </w:t>
      </w:r>
    </w:p>
    <w:p>
      <w:pPr>
        <w:pStyle w:val="BodyText"/>
        <w:numPr>
          <w:ilvl w:val="0"/>
          <w:numId w:val="2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Citibank / Diners Club International (2010) - Global payment integration </w:t>
      </w:r>
    </w:p>
    <w:p>
      <w:pPr>
        <w:pStyle w:val="BodyText"/>
        <w:numPr>
          <w:ilvl w:val="0"/>
          <w:numId w:val="2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BANK DLL Group Rotterdam, Netherlands (2016) - Cross-border MFT </w:t>
      </w:r>
    </w:p>
    <w:p>
      <w:pPr>
        <w:pStyle w:val="BodyText"/>
        <w:numPr>
          <w:ilvl w:val="0"/>
          <w:numId w:val="2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AttijariWafa Banque Morocco (2016) - SWIFT integration </w:t>
      </w:r>
    </w:p>
    <w:p>
      <w:pPr>
        <w:pStyle w:val="BodyText"/>
        <w:numPr>
          <w:ilvl w:val="0"/>
          <w:numId w:val="2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Banque Populaire / Chaabi Morocco (2016) - API Gateway </w:t>
      </w:r>
    </w:p>
    <w:p>
      <w:pPr>
        <w:pStyle w:val="BodyText"/>
        <w:pBdr>
          <w:left w:val="single" w:sz="18" w:space="1" w:color="0066CC"/>
        </w:pBdr>
        <w:shd w:fill="F0F8FF" w:val="clear"/>
        <w:bidi w:val="0"/>
        <w:spacing w:lineRule="atLeast" w:line="142" w:before="90" w:after="90"/>
        <w:ind w:hanging="0" w:start="0" w:end="0"/>
        <w:jc w:val="start"/>
        <w:rPr/>
      </w:pPr>
      <w:r>
        <w:rPr>
          <w:rFonts w:ascii="Trebuchet MS" w:hAnsi="Trebuchet MS"/>
          <w:b/>
          <w:color w:val="333333"/>
          <w:sz w:val="24"/>
          <w:u w:val="single"/>
          <w:shd w:fill="FFFFFF" w:val="clear"/>
        </w:rPr>
        <w:t xml:space="preserve">Major Long-term Engagement: ATOS WORLDLINE Belgium (2011-2014) </w:t>
      </w:r>
      <w:r>
        <w:rPr>
          <w:rFonts w:ascii="Times New Roman" w:hAnsi="Times New Roman"/>
          <w:color w:val="000000"/>
          <w:sz w:val="22"/>
          <w:u w:val="single"/>
        </w:rPr>
        <w:br/>
        <w:t> </w:t>
      </w:r>
      <w:r>
        <w:rPr>
          <w:rFonts w:ascii="Trebuchet MS" w:hAnsi="Trebuchet MS"/>
          <w:b/>
          <w:color w:val="333333"/>
          <w:sz w:val="22"/>
          <w:shd w:fill="FFFFFF" w:val="clear"/>
        </w:rPr>
        <w:t xml:space="preserve">Duration: </w:t>
      </w:r>
      <w:r>
        <w:rPr>
          <w:rFonts w:ascii="Trebuchet MS" w:hAnsi="Trebuchet MS"/>
          <w:color w:val="333333"/>
          <w:sz w:val="22"/>
          <w:shd w:fill="FFFFFF" w:val="clear"/>
        </w:rPr>
        <w:t xml:space="preserve">3+ years | </w:t>
      </w:r>
      <w:r>
        <w:rPr>
          <w:rFonts w:ascii="Trebuchet MS" w:hAnsi="Trebuchet MS"/>
          <w:b/>
          <w:color w:val="333333"/>
          <w:sz w:val="22"/>
          <w:shd w:fill="FFFFFF" w:val="clear"/>
        </w:rPr>
        <w:t xml:space="preserve">Role: </w:t>
      </w:r>
      <w:r>
        <w:rPr>
          <w:rFonts w:ascii="Trebuchet MS" w:hAnsi="Trebuchet MS"/>
          <w:color w:val="333333"/>
          <w:sz w:val="22"/>
          <w:shd w:fill="FFFFFF" w:val="clear"/>
        </w:rPr>
        <w:t xml:space="preserve">Senior Consultant Architect &amp; Expert - MFT integration and support team </w:t>
      </w:r>
    </w:p>
    <w:p>
      <w:pPr>
        <w:pStyle w:val="BodyText"/>
        <w:numPr>
          <w:ilvl w:val="0"/>
          <w:numId w:val="2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Designed complete new MFT architecture from scratch </w:t>
      </w:r>
    </w:p>
    <w:p>
      <w:pPr>
        <w:pStyle w:val="BodyText"/>
        <w:numPr>
          <w:ilvl w:val="0"/>
          <w:numId w:val="2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Implemented global "Managed File Transfer" infrastructure using Synchrony Gateway in HA with DRP </w:t>
      </w:r>
    </w:p>
    <w:p>
      <w:pPr>
        <w:pStyle w:val="BodyText"/>
        <w:numPr>
          <w:ilvl w:val="0"/>
          <w:numId w:val="25"/>
        </w:numPr>
        <w:pBdr/>
        <w:shd w:fill="F0F8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Architecture deployed worldwide </w:t>
      </w:r>
      <w:r>
        <w:rPr>
          <w:rFonts w:ascii="Trebuchet MS" w:hAnsi="Trebuchet MS"/>
          <w:color w:val="333333"/>
          <w:sz w:val="22"/>
          <w:shd w:fill="FFFFFF" w:val="clear"/>
        </w:rPr>
        <w:t xml:space="preserve">across all ATOS entities requiring MFT (15+ countries) </w:t>
      </w:r>
    </w:p>
    <w:p>
      <w:pPr>
        <w:pStyle w:val="BodyText"/>
        <w:numPr>
          <w:ilvl w:val="0"/>
          <w:numId w:val="2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All protocols implementation including monitoring, alerting, and DRP/HA failover </w:t>
      </w:r>
    </w:p>
    <w:p>
      <w:pPr>
        <w:pStyle w:val="BodyText"/>
        <w:numPr>
          <w:ilvl w:val="0"/>
          <w:numId w:val="2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b/>
          <w:color w:val="333333"/>
          <w:sz w:val="22"/>
          <w:shd w:fill="FFFFFF" w:val="clear"/>
        </w:rPr>
      </w:pPr>
      <w:r>
        <w:rPr>
          <w:rFonts w:ascii="Trebuchet MS" w:hAnsi="Trebuchet MS"/>
          <w:b/>
          <w:color w:val="333333"/>
          <w:sz w:val="22"/>
          <w:shd w:fill="FFFFFF" w:val="clear"/>
        </w:rPr>
        <w:t xml:space="preserve">Performance: Optimized for 1M+ daily transfers </w:t>
      </w:r>
    </w:p>
    <w:p>
      <w:pPr>
        <w:pStyle w:val="BodyText"/>
        <w:numPr>
          <w:ilvl w:val="0"/>
          <w:numId w:val="2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Support for Belgian MFT team: DRP, Firewall, internal application integration, external partner tools, DMZ integration </w:t>
      </w:r>
    </w:p>
    <w:p>
      <w:pPr>
        <w:pStyle w:val="BodyText"/>
        <w:numPr>
          <w:ilvl w:val="0"/>
          <w:numId w:val="25"/>
        </w:numPr>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Architecture design and implementation for ATOS Europe MFT integration (France, Germany, Belgium) </w:t>
      </w:r>
    </w:p>
    <w:p>
      <w:pPr>
        <w:pStyle w:val="BodyText"/>
        <w:numPr>
          <w:ilvl w:val="0"/>
          <w:numId w:val="25"/>
        </w:numPr>
        <w:pBdr>
          <w:left w:val="single" w:sz="18" w:space="1" w:color="0066CC"/>
        </w:pBdr>
        <w:shd w:fill="F0F8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Complex implementation management with external partners (500+ partner configurations) </w:t>
      </w:r>
    </w:p>
    <w:p>
      <w:pPr>
        <w:pStyle w:val="BodyText"/>
        <w:pBdr>
          <w:left w:val="single" w:sz="18" w:space="1" w:color="FFC107"/>
        </w:pBdr>
        <w:shd w:fill="FFFEF0" w:val="clear"/>
        <w:bidi w:val="0"/>
        <w:spacing w:lineRule="atLeast" w:line="142" w:before="120" w:after="120"/>
        <w:ind w:hanging="0" w:start="0" w:end="0"/>
        <w:jc w:val="start"/>
        <w:rPr/>
      </w:pPr>
      <w:r>
        <w:rPr>
          <w:rFonts w:ascii="Trebuchet MS" w:hAnsi="Trebuchet MS"/>
          <w:i/>
          <w:color w:val="333333"/>
          <w:sz w:val="19"/>
          <w:shd w:fill="FFFFFF" w:val="clear"/>
        </w:rPr>
        <w:t xml:space="preserve">« Bruno possesses expert product knowledge and provides technical assurance in high-pressure situations with guaranteed quality delivery. » </w:t>
      </w:r>
      <w:r>
        <w:rPr>
          <w:rFonts w:ascii="Times New Roman" w:hAnsi="Times New Roman"/>
          <w:color w:val="000000"/>
          <w:sz w:val="20"/>
        </w:rPr>
        <w:br/>
        <w:t> </w:t>
      </w:r>
      <w:r>
        <w:rPr>
          <w:color w:val="333333"/>
          <w:shd w:fill="FFFFFF" w:val="clear"/>
        </w:rPr>
        <w:t xml:space="preserve">— </w:t>
      </w:r>
      <w:r>
        <w:rPr>
          <w:rFonts w:ascii="Trebuchet MS" w:hAnsi="Trebuchet MS"/>
          <w:b/>
          <w:i/>
          <w:color w:val="333333"/>
          <w:sz w:val="19"/>
          <w:shd w:fill="FFFFFF" w:val="clear"/>
        </w:rPr>
        <w:t xml:space="preserve">Jean-Philippe Maya </w:t>
      </w:r>
      <w:r>
        <w:rPr>
          <w:rFonts w:ascii="Times New Roman" w:hAnsi="Times New Roman"/>
          <w:color w:val="000000"/>
          <w:sz w:val="20"/>
        </w:rPr>
        <w:t>ATOS AWL</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Insurance Sector: </w:t>
      </w:r>
    </w:p>
    <w:p>
      <w:pPr>
        <w:pStyle w:val="BodyText"/>
        <w:numPr>
          <w:ilvl w:val="0"/>
          <w:numId w:val="2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La Baloise Assurance Luxembourg (2007) - Secure file transfer </w:t>
      </w:r>
    </w:p>
    <w:p>
      <w:pPr>
        <w:pStyle w:val="BodyText"/>
        <w:numPr>
          <w:ilvl w:val="0"/>
          <w:numId w:val="2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Foyer Group Luxembourg (2015-2016) - API Gateway &amp; Secure Transport </w:t>
      </w:r>
    </w:p>
    <w:p>
      <w:pPr>
        <w:pStyle w:val="BodyText"/>
        <w:numPr>
          <w:ilvl w:val="0"/>
          <w:numId w:val="2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Cardif LuxVIE Luxembourg (2016) - Integration platform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Government &amp; Public Sector: </w:t>
      </w:r>
    </w:p>
    <w:p>
      <w:pPr>
        <w:pStyle w:val="BodyText"/>
        <w:numPr>
          <w:ilvl w:val="0"/>
          <w:numId w:val="2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AIFE - French Ministry of Finance (2015) </w:t>
      </w:r>
      <w:r>
        <w:rPr>
          <w:rFonts w:ascii="Trebuchet MS" w:hAnsi="Trebuchet MS"/>
          <w:color w:val="333333"/>
          <w:sz w:val="22"/>
          <w:shd w:fill="FFFFFF" w:val="clear"/>
        </w:rPr>
        <w:t xml:space="preserve">- Under Emmanuel Macron's mandate as Finance Minister. 15K users, ANSSI certification obtained </w:t>
      </w:r>
    </w:p>
    <w:p>
      <w:pPr>
        <w:pStyle w:val="BodyText"/>
        <w:numPr>
          <w:ilvl w:val="0"/>
          <w:numId w:val="2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Vlaams Overheid (Flemish Government) (2012) - Secure government file exchange </w:t>
      </w:r>
    </w:p>
    <w:p>
      <w:pPr>
        <w:pStyle w:val="BodyText"/>
        <w:numPr>
          <w:ilvl w:val="0"/>
          <w:numId w:val="2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CCSS (Caisse de la Sécurité Sociale Luxembourg) (2015) - Social security integration </w:t>
      </w:r>
    </w:p>
    <w:p>
      <w:pPr>
        <w:pStyle w:val="BodyText"/>
        <w:pBdr/>
        <w:shd w:fill="FFFFFF" w:val="clear"/>
        <w:bidi w:val="0"/>
        <w:spacing w:lineRule="atLeast" w:line="142" w:before="150" w:after="75"/>
        <w:ind w:hanging="0" w:start="0" w:end="0"/>
        <w:jc w:val="start"/>
        <w:rPr>
          <w:rFonts w:ascii="Trebuchet MS" w:hAnsi="Trebuchet MS"/>
          <w:b/>
          <w:color w:val="555555"/>
          <w:sz w:val="28"/>
          <w:shd w:fill="FFFFFF" w:val="clear"/>
        </w:rPr>
      </w:pPr>
      <w:r>
        <w:rPr>
          <w:rFonts w:ascii="Trebuchet MS" w:hAnsi="Trebuchet MS"/>
          <w:b/>
          <w:color w:val="555555"/>
          <w:sz w:val="28"/>
          <w:shd w:fill="FFFFFF" w:val="clear"/>
        </w:rPr>
        <w:t xml:space="preserve">Other Major Corporate Clients: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Cetrel (ISABEL project) (2007) - Banking network integration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Delhaize Group (2007) - Retail supply chain integration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Total Petrochemical (2009) - Industrial MFT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Toyota (2009) - Automotive EDI (Odette FTP)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Bridgestone (2010) - Automotive protocols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International Post Corporation (2010) - Postal network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Cetelem Belgium (2011) - Consumer credit integration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European Fund Service Luxembourg (2015) - Financial services </w:t>
      </w:r>
    </w:p>
    <w:p>
      <w:pPr>
        <w:pStyle w:val="BodyText"/>
        <w:numPr>
          <w:ilvl w:val="0"/>
          <w:numId w:val="2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Olkypay Luxembourg (2015) - Payment services</w:t>
      </w:r>
      <w:r>
        <w:br w:type="page"/>
      </w:r>
    </w:p>
    <w:p>
      <w:pPr>
        <w:pStyle w:val="BodyText"/>
        <w:pBdr/>
        <w:bidi w:val="0"/>
        <w:spacing w:before="0" w:after="0"/>
        <w:ind w:hanging="0" w:start="0" w:end="0"/>
        <w:jc w:val="start"/>
        <w:rPr>
          <w:color w:val="002060"/>
          <w:shd w:fill="FFFFFF" w:val="clear"/>
        </w:rPr>
      </w:pPr>
      <w:r>
        <w:rPr>
          <w:color w:val="002060"/>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PROFESSIONAL EXPERIENCE </w:t>
      </w:r>
    </w:p>
    <w:p>
      <w:pPr>
        <w:pStyle w:val="BodyText"/>
        <w:pBdr/>
        <w:shd w:fill="FFFFFF" w:val="clear"/>
        <w:bidi w:val="0"/>
        <w:spacing w:lineRule="atLeast" w:line="142" w:before="150" w:after="75"/>
        <w:ind w:hanging="0" w:start="0" w:end="0"/>
        <w:jc w:val="start"/>
        <w:rPr>
          <w:rFonts w:ascii="Trebuchet MS" w:hAnsi="Trebuchet MS"/>
          <w:b/>
          <w:color w:val="002060"/>
          <w:sz w:val="28"/>
          <w:shd w:fill="FFFFFF" w:val="clear"/>
        </w:rPr>
      </w:pPr>
      <w:r>
        <w:rPr>
          <w:rFonts w:ascii="Trebuchet MS" w:hAnsi="Trebuchet MS"/>
          <w:b/>
          <w:color w:val="002060"/>
          <w:sz w:val="28"/>
          <w:shd w:fill="FFFFFF" w:val="clear"/>
        </w:rPr>
        <w:t xml:space="preserve">FREELANCE MISSIONS (2017-2019): </w:t>
      </w:r>
    </w:p>
    <w:p>
      <w:pPr>
        <w:pStyle w:val="BodyText"/>
        <w:numPr>
          <w:ilvl w:val="0"/>
          <w:numId w:val="29"/>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LuxHub S.A. Luxembourg (2019): </w:t>
      </w:r>
      <w:r>
        <w:rPr>
          <w:rFonts w:ascii="Trebuchet MS" w:hAnsi="Trebuchet MS"/>
          <w:color w:val="333333"/>
          <w:sz w:val="22"/>
          <w:shd w:fill="FFFFFF" w:val="clear"/>
        </w:rPr>
        <w:t xml:space="preserve">API Gateway implementation </w:t>
      </w:r>
    </w:p>
    <w:p>
      <w:pPr>
        <w:pStyle w:val="BodyText"/>
        <w:numPr>
          <w:ilvl w:val="0"/>
          <w:numId w:val="29"/>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Foyer Group Luxembourg (2019): </w:t>
      </w:r>
      <w:r>
        <w:rPr>
          <w:rFonts w:ascii="Trebuchet MS" w:hAnsi="Trebuchet MS"/>
          <w:color w:val="333333"/>
          <w:sz w:val="22"/>
          <w:shd w:fill="FFFFFF" w:val="clear"/>
        </w:rPr>
        <w:t xml:space="preserve">API Gateway &amp; Secure Transport (Insurance sector) </w:t>
      </w:r>
    </w:p>
    <w:p>
      <w:pPr>
        <w:pStyle w:val="BodyText"/>
        <w:numPr>
          <w:ilvl w:val="0"/>
          <w:numId w:val="29"/>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Axway Software (March-September 2017): </w:t>
      </w:r>
      <w:r>
        <w:rPr>
          <w:rFonts w:ascii="Trebuchet MS" w:hAnsi="Trebuchet MS"/>
          <w:color w:val="333333"/>
          <w:sz w:val="22"/>
          <w:shd w:fill="FFFFFF" w:val="clear"/>
        </w:rPr>
        <w:t xml:space="preserve">"Ecosystem Engagement Service" Senior </w:t>
      </w:r>
      <w:r>
        <w:rPr>
          <w:rFonts w:ascii="Trebuchet MS" w:hAnsi="Trebuchet MS"/>
          <w:color w:val="002060"/>
          <w:sz w:val="22"/>
          <w:shd w:fill="FFFFFF" w:val="clear"/>
        </w:rPr>
        <w:t xml:space="preserve">Consultant - Pre-sales technical support, architecture consulting </w:t>
      </w:r>
    </w:p>
    <w:p>
      <w:pPr>
        <w:pStyle w:val="BodyText"/>
        <w:pBdr/>
        <w:shd w:fill="FFFFFF" w:val="clear"/>
        <w:bidi w:val="0"/>
        <w:spacing w:lineRule="atLeast" w:line="142" w:before="150" w:after="75"/>
        <w:ind w:hanging="0" w:start="0" w:end="0"/>
        <w:jc w:val="start"/>
        <w:rPr>
          <w:rFonts w:ascii="Trebuchet MS" w:hAnsi="Trebuchet MS"/>
          <w:b/>
          <w:color w:val="002060"/>
          <w:sz w:val="28"/>
          <w:shd w:fill="FFFFFF" w:val="clear"/>
        </w:rPr>
      </w:pPr>
      <w:r>
        <w:rPr>
          <w:rFonts w:ascii="Trebuchet MS" w:hAnsi="Trebuchet MS"/>
          <w:b/>
          <w:color w:val="002060"/>
          <w:sz w:val="28"/>
          <w:shd w:fill="FFFFFF" w:val="clear"/>
        </w:rPr>
        <w:t xml:space="preserve">EARLIER POSITIONS (1997-2007): </w:t>
      </w:r>
    </w:p>
    <w:p>
      <w:pPr>
        <w:pStyle w:val="BodyText"/>
        <w:numPr>
          <w:ilvl w:val="0"/>
          <w:numId w:val="3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Econocom Luxembourg (2006): </w:t>
      </w:r>
      <w:r>
        <w:rPr>
          <w:rFonts w:ascii="Trebuchet MS" w:hAnsi="Trebuchet MS"/>
          <w:color w:val="333333"/>
          <w:sz w:val="22"/>
          <w:shd w:fill="FFFFFF" w:val="clear"/>
        </w:rPr>
        <w:t xml:space="preserve">Support Consultant - Medical industry, administration, legal offices </w:t>
      </w:r>
    </w:p>
    <w:p>
      <w:pPr>
        <w:pStyle w:val="BodyText"/>
        <w:numPr>
          <w:ilvl w:val="0"/>
          <w:numId w:val="3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Aubay Luxembourg (2005-2006): </w:t>
      </w:r>
      <w:r>
        <w:rPr>
          <w:rFonts w:ascii="Trebuchet MS" w:hAnsi="Trebuchet MS"/>
          <w:color w:val="333333"/>
          <w:sz w:val="22"/>
          <w:shd w:fill="FFFFFF" w:val="clear"/>
        </w:rPr>
        <w:t xml:space="preserve">Consultant System Administrator - CURIA Project: Fully automated migration of 3,000 workstations </w:t>
      </w:r>
    </w:p>
    <w:p>
      <w:pPr>
        <w:pStyle w:val="BodyText"/>
        <w:numPr>
          <w:ilvl w:val="0"/>
          <w:numId w:val="3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Province de Luxembourg (2004): </w:t>
      </w:r>
      <w:r>
        <w:rPr>
          <w:rFonts w:ascii="Trebuchet MS" w:hAnsi="Trebuchet MS"/>
          <w:color w:val="333333"/>
          <w:sz w:val="22"/>
          <w:shd w:fill="FFFFFF" w:val="clear"/>
        </w:rPr>
        <w:t xml:space="preserve">System Administrator - Belgian public administration </w:t>
      </w:r>
    </w:p>
    <w:p>
      <w:pPr>
        <w:pStyle w:val="BodyText"/>
        <w:numPr>
          <w:ilvl w:val="0"/>
          <w:numId w:val="3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Amsit S.A. Belgium (2002-2003): </w:t>
      </w:r>
      <w:r>
        <w:rPr>
          <w:rFonts w:ascii="Trebuchet MS" w:hAnsi="Trebuchet MS"/>
          <w:color w:val="333333"/>
          <w:sz w:val="22"/>
          <w:shd w:fill="FFFFFF" w:val="clear"/>
        </w:rPr>
        <w:t xml:space="preserve">Support Consultant at ING Belgium (first mission) </w:t>
      </w:r>
    </w:p>
    <w:p>
      <w:pPr>
        <w:pStyle w:val="BodyText"/>
        <w:numPr>
          <w:ilvl w:val="0"/>
          <w:numId w:val="3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Vedior Belgium HQ (2000-2002): </w:t>
      </w:r>
      <w:r>
        <w:rPr>
          <w:rFonts w:ascii="Trebuchet MS" w:hAnsi="Trebuchet MS"/>
          <w:color w:val="333333"/>
          <w:sz w:val="22"/>
          <w:shd w:fill="FFFFFF" w:val="clear"/>
        </w:rPr>
        <w:t xml:space="preserve">System and Oracle Administrator - Windows/Oracle administration, ICT marketing coaching </w:t>
      </w:r>
    </w:p>
    <w:p>
      <w:pPr>
        <w:pStyle w:val="BodyText"/>
        <w:numPr>
          <w:ilvl w:val="0"/>
          <w:numId w:val="3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Econocom Luxembourg (1998-2000): </w:t>
      </w:r>
      <w:r>
        <w:rPr>
          <w:rFonts w:ascii="Trebuchet MS" w:hAnsi="Trebuchet MS"/>
          <w:color w:val="333333"/>
          <w:sz w:val="22"/>
          <w:shd w:fill="FFFFFF" w:val="clear"/>
        </w:rPr>
        <w:t xml:space="preserve">Support Consultant - Reuters system engineer, Finance/Press/Dealing Room coach, Reuters Dealing 3000 certified </w:t>
      </w:r>
    </w:p>
    <w:p>
      <w:pPr>
        <w:pStyle w:val="BodyText"/>
        <w:numPr>
          <w:ilvl w:val="0"/>
          <w:numId w:val="3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Electro Computer (1997-1998): </w:t>
      </w:r>
      <w:r>
        <w:rPr>
          <w:rFonts w:ascii="Trebuchet MS" w:hAnsi="Trebuchet MS"/>
          <w:color w:val="333333"/>
          <w:sz w:val="22"/>
          <w:shd w:fill="FFFFFF" w:val="clear"/>
        </w:rPr>
        <w:t xml:space="preserve">Sales and Technical Professional - Retail: Sales &amp; technical support, Helpdesk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LANGUAGES </w:t>
      </w:r>
    </w:p>
    <w:p>
      <w:pPr>
        <w:pStyle w:val="BodyText"/>
        <w:numPr>
          <w:ilvl w:val="0"/>
          <w:numId w:val="3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French: </w:t>
      </w:r>
      <w:r>
        <w:rPr>
          <w:rFonts w:ascii="Trebuchet MS" w:hAnsi="Trebuchet MS"/>
          <w:color w:val="333333"/>
          <w:sz w:val="22"/>
          <w:shd w:fill="FFFFFF" w:val="clear"/>
        </w:rPr>
        <w:t xml:space="preserve">Native speaker (excellent written and verbal) </w:t>
      </w:r>
    </w:p>
    <w:p>
      <w:pPr>
        <w:pStyle w:val="BodyText"/>
        <w:numPr>
          <w:ilvl w:val="0"/>
          <w:numId w:val="3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Dutch (Nederlands): </w:t>
      </w:r>
      <w:r>
        <w:rPr>
          <w:rFonts w:ascii="Trebuchet MS" w:hAnsi="Trebuchet MS"/>
          <w:color w:val="333333"/>
          <w:sz w:val="22"/>
          <w:shd w:fill="FFFFFF" w:val="clear"/>
        </w:rPr>
        <w:t xml:space="preserve">Intermediate (professional working proficiency) </w:t>
      </w:r>
    </w:p>
    <w:p>
      <w:pPr>
        <w:pStyle w:val="BodyText"/>
        <w:numPr>
          <w:ilvl w:val="0"/>
          <w:numId w:val="3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English: </w:t>
      </w:r>
      <w:r>
        <w:rPr>
          <w:rFonts w:ascii="Trebuchet MS" w:hAnsi="Trebuchet MS"/>
          <w:color w:val="333333"/>
          <w:sz w:val="22"/>
          <w:shd w:fill="FFFFFF" w:val="clear"/>
        </w:rPr>
        <w:t xml:space="preserve">Fluent (C1 written technical documentation, B2 spoken) </w:t>
      </w:r>
    </w:p>
    <w:p>
      <w:pPr>
        <w:pStyle w:val="BodyText"/>
        <w:numPr>
          <w:ilvl w:val="0"/>
          <w:numId w:val="31"/>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Spanish: </w:t>
      </w:r>
      <w:r>
        <w:rPr>
          <w:rFonts w:ascii="Trebuchet MS" w:hAnsi="Trebuchet MS"/>
          <w:color w:val="333333"/>
          <w:sz w:val="22"/>
          <w:shd w:fill="FFFFFF" w:val="clear"/>
        </w:rPr>
        <w:t xml:space="preserve">Basic </w:t>
      </w:r>
      <w:r>
        <w:br w:type="page"/>
      </w:r>
    </w:p>
    <w:p>
      <w:pPr>
        <w:pStyle w:val="BodyText"/>
        <w:pBdr/>
        <w:bidi w:val="0"/>
        <w:spacing w:before="0" w:after="0"/>
        <w:ind w:hanging="0" w:start="0" w:end="0"/>
        <w:jc w:val="start"/>
        <w:rPr>
          <w:color w:val="0066CC"/>
          <w:shd w:fill="FFFFFF" w:val="clear"/>
        </w:rPr>
      </w:pPr>
      <w:r>
        <w:rPr>
          <w:color w:val="0066CC"/>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EDUCATION &amp; CERTIFICATIONS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Axway Certifications (2008-2016) </w:t>
      </w:r>
    </w:p>
    <w:p>
      <w:pPr>
        <w:pStyle w:val="BodyText"/>
        <w:numPr>
          <w:ilvl w:val="0"/>
          <w:numId w:val="3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Axway API Gateway Certified </w:t>
      </w:r>
      <w:r>
        <w:rPr>
          <w:rFonts w:ascii="Trebuchet MS" w:hAnsi="Trebuchet MS"/>
          <w:color w:val="333333"/>
          <w:sz w:val="22"/>
          <w:shd w:fill="FFFFFF" w:val="clear"/>
        </w:rPr>
        <w:t xml:space="preserve">(March 2015) </w:t>
      </w:r>
    </w:p>
    <w:p>
      <w:pPr>
        <w:pStyle w:val="BodyText"/>
        <w:numPr>
          <w:ilvl w:val="0"/>
          <w:numId w:val="3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Axway Certified Trainer </w:t>
      </w:r>
      <w:r>
        <w:rPr>
          <w:rFonts w:ascii="Trebuchet MS" w:hAnsi="Trebuchet MS"/>
          <w:color w:val="333333"/>
          <w:sz w:val="22"/>
          <w:shd w:fill="FFFFFF" w:val="clear"/>
        </w:rPr>
        <w:t xml:space="preserve">(2008-2016) - One of ~50 certified trainers worldwide </w:t>
      </w:r>
    </w:p>
    <w:p>
      <w:pPr>
        <w:pStyle w:val="BodyText"/>
        <w:numPr>
          <w:ilvl w:val="0"/>
          <w:numId w:val="32"/>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API Gateway Security (OAuth, XML encryption, WS-Security) </w:t>
      </w:r>
    </w:p>
    <w:p>
      <w:pPr>
        <w:pStyle w:val="BodyText"/>
        <w:numPr>
          <w:ilvl w:val="0"/>
          <w:numId w:val="32"/>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Transfer CFT </w:t>
      </w:r>
    </w:p>
    <w:p>
      <w:pPr>
        <w:pStyle w:val="BodyText"/>
        <w:numPr>
          <w:ilvl w:val="0"/>
          <w:numId w:val="32"/>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Secure Transport </w:t>
      </w:r>
    </w:p>
    <w:p>
      <w:pPr>
        <w:pStyle w:val="BodyText"/>
        <w:numPr>
          <w:ilvl w:val="0"/>
          <w:numId w:val="32"/>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Gateway XFB Advanced </w:t>
      </w:r>
    </w:p>
    <w:p>
      <w:pPr>
        <w:pStyle w:val="BodyText"/>
        <w:numPr>
          <w:ilvl w:val="0"/>
          <w:numId w:val="3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Multiple Axway middleware MFT/API training </w:t>
      </w:r>
      <w:r>
        <w:rPr>
          <w:rFonts w:ascii="Trebuchet MS" w:hAnsi="Trebuchet MS"/>
          <w:color w:val="333333"/>
          <w:sz w:val="22"/>
          <w:shd w:fill="FFFFFF" w:val="clear"/>
        </w:rPr>
        <w:t xml:space="preserve">received (2011-2016)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Cloud &amp; Security (2023-2024) </w:t>
      </w:r>
    </w:p>
    <w:p>
      <w:pPr>
        <w:pStyle w:val="BodyText"/>
        <w:numPr>
          <w:ilvl w:val="0"/>
          <w:numId w:val="3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b/>
          <w:color w:val="333333"/>
          <w:sz w:val="22"/>
          <w:shd w:fill="FFFFFF" w:val="clear"/>
        </w:rPr>
      </w:pPr>
      <w:r>
        <w:rPr>
          <w:rFonts w:ascii="Trebuchet MS" w:hAnsi="Trebuchet MS"/>
          <w:b/>
          <w:color w:val="333333"/>
          <w:sz w:val="22"/>
          <w:shd w:fill="FFFFFF" w:val="clear"/>
        </w:rPr>
        <w:t xml:space="preserve">CCSP Preparation Series (6 courses completed): </w:t>
      </w:r>
    </w:p>
    <w:p>
      <w:pPr>
        <w:pStyle w:val="BodyText"/>
        <w:numPr>
          <w:ilvl w:val="0"/>
          <w:numId w:val="33"/>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Cloud Concepts, Architecture &amp; Design </w:t>
      </w:r>
    </w:p>
    <w:p>
      <w:pPr>
        <w:pStyle w:val="BodyText"/>
        <w:numPr>
          <w:ilvl w:val="0"/>
          <w:numId w:val="33"/>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Cloud Data Security </w:t>
      </w:r>
    </w:p>
    <w:p>
      <w:pPr>
        <w:pStyle w:val="BodyText"/>
        <w:numPr>
          <w:ilvl w:val="0"/>
          <w:numId w:val="33"/>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Cloud Platform &amp; Infrastructure Security </w:t>
      </w:r>
    </w:p>
    <w:p>
      <w:pPr>
        <w:pStyle w:val="BodyText"/>
        <w:numPr>
          <w:ilvl w:val="0"/>
          <w:numId w:val="33"/>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Cloud Application Security </w:t>
      </w:r>
    </w:p>
    <w:p>
      <w:pPr>
        <w:pStyle w:val="BodyText"/>
        <w:numPr>
          <w:ilvl w:val="0"/>
          <w:numId w:val="33"/>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Cloud Security Operations </w:t>
      </w:r>
    </w:p>
    <w:p>
      <w:pPr>
        <w:pStyle w:val="BodyText"/>
        <w:numPr>
          <w:ilvl w:val="0"/>
          <w:numId w:val="33"/>
        </w:numPr>
        <w:pBdr/>
        <w:shd w:fill="FFFFFF" w:val="clear"/>
        <w:tabs>
          <w:tab w:val="clear" w:pos="709"/>
          <w:tab w:val="left" w:pos="2149" w:leader="none"/>
        </w:tabs>
        <w:bidi w:val="0"/>
        <w:spacing w:lineRule="atLeast" w:line="142" w:before="100" w:after="100"/>
        <w:ind w:hanging="643" w:start="2149" w:end="0"/>
        <w:jc w:val="start"/>
        <w:rPr>
          <w:rFonts w:ascii="Trebuchet MS" w:hAnsi="Trebuchet MS"/>
          <w:color w:val="333333"/>
          <w:sz w:val="22"/>
          <w:shd w:fill="FFFFFF" w:val="clear"/>
        </w:rPr>
      </w:pPr>
      <w:r>
        <w:rPr>
          <w:rFonts w:ascii="Trebuchet MS" w:hAnsi="Trebuchet MS"/>
          <w:color w:val="333333"/>
          <w:sz w:val="22"/>
          <w:shd w:fill="FFFFFF" w:val="clear"/>
        </w:rPr>
        <w:t xml:space="preserve">Legal, Risk &amp; Compliance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Professional Training </w:t>
      </w:r>
    </w:p>
    <w:p>
      <w:pPr>
        <w:pStyle w:val="BodyText"/>
        <w:numPr>
          <w:ilvl w:val="0"/>
          <w:numId w:val="34"/>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Sopra Group "Oracle Programming SQL" </w:t>
      </w:r>
      <w:r>
        <w:rPr>
          <w:rFonts w:ascii="Trebuchet MS" w:hAnsi="Trebuchet MS"/>
          <w:color w:val="333333"/>
          <w:sz w:val="22"/>
          <w:shd w:fill="FFFFFF" w:val="clear"/>
        </w:rPr>
        <w:t xml:space="preserve">(2011) Paris, France </w:t>
      </w:r>
    </w:p>
    <w:p>
      <w:pPr>
        <w:pStyle w:val="BodyText"/>
        <w:numPr>
          <w:ilvl w:val="0"/>
          <w:numId w:val="34"/>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Sopra Group "Train the Trainer" </w:t>
      </w:r>
      <w:r>
        <w:rPr>
          <w:rFonts w:ascii="Trebuchet MS" w:hAnsi="Trebuchet MS"/>
          <w:color w:val="333333"/>
          <w:sz w:val="22"/>
          <w:shd w:fill="FFFFFF" w:val="clear"/>
        </w:rPr>
        <w:t xml:space="preserve">(2008) Paris, France </w:t>
      </w:r>
    </w:p>
    <w:p>
      <w:pPr>
        <w:pStyle w:val="BodyText"/>
        <w:numPr>
          <w:ilvl w:val="0"/>
          <w:numId w:val="34"/>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Multiple Axway training: </w:t>
      </w:r>
      <w:r>
        <w:rPr>
          <w:rFonts w:ascii="Trebuchet MS" w:hAnsi="Trebuchet MS"/>
          <w:color w:val="333333"/>
          <w:sz w:val="22"/>
          <w:shd w:fill="FFFFFF" w:val="clear"/>
        </w:rPr>
        <w:t xml:space="preserve">Security, systems, products (2006-2016) Paris, France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Microsoft Certifications </w:t>
      </w:r>
    </w:p>
    <w:p>
      <w:pPr>
        <w:pStyle w:val="BodyText"/>
        <w:numPr>
          <w:ilvl w:val="0"/>
          <w:numId w:val="35"/>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MCP Exam 70-270 Windows XP Professional </w:t>
      </w:r>
      <w:r>
        <w:rPr>
          <w:rFonts w:ascii="Trebuchet MS" w:hAnsi="Trebuchet MS"/>
          <w:color w:val="333333"/>
          <w:sz w:val="22"/>
          <w:shd w:fill="FFFFFF" w:val="clear"/>
        </w:rPr>
        <w:t xml:space="preserve">(July 2005) Luxembourg </w:t>
      </w:r>
    </w:p>
    <w:p>
      <w:pPr>
        <w:pStyle w:val="BodyText"/>
        <w:numPr>
          <w:ilvl w:val="0"/>
          <w:numId w:val="35"/>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Microsoft Exam 70-068 </w:t>
      </w:r>
      <w:r>
        <w:rPr>
          <w:rFonts w:ascii="Trebuchet MS" w:hAnsi="Trebuchet MS"/>
          <w:color w:val="333333"/>
          <w:sz w:val="22"/>
          <w:shd w:fill="FFFFFF" w:val="clear"/>
        </w:rPr>
        <w:t xml:space="preserve">(1999) Brussels </w:t>
      </w:r>
    </w:p>
    <w:p>
      <w:pPr>
        <w:pStyle w:val="BodyText"/>
        <w:numPr>
          <w:ilvl w:val="0"/>
          <w:numId w:val="35"/>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Microsoft Exam 70-073 </w:t>
      </w:r>
      <w:r>
        <w:rPr>
          <w:rFonts w:ascii="Trebuchet MS" w:hAnsi="Trebuchet MS"/>
          <w:color w:val="333333"/>
          <w:sz w:val="22"/>
          <w:shd w:fill="FFFFFF" w:val="clear"/>
        </w:rPr>
        <w:t xml:space="preserve">(1997) Brussels </w:t>
      </w:r>
    </w:p>
    <w:p>
      <w:pPr>
        <w:pStyle w:val="BodyText"/>
        <w:numPr>
          <w:ilvl w:val="0"/>
          <w:numId w:val="35"/>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Microsoft Networking Essentials </w:t>
      </w:r>
      <w:r>
        <w:rPr>
          <w:rFonts w:ascii="Trebuchet MS" w:hAnsi="Trebuchet MS"/>
          <w:color w:val="333333"/>
          <w:sz w:val="22"/>
          <w:shd w:fill="FFFFFF" w:val="clear"/>
        </w:rPr>
        <w:t xml:space="preserve">(1999) Brussels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Additional Certifications &amp; Training </w:t>
      </w:r>
    </w:p>
    <w:p>
      <w:pPr>
        <w:pStyle w:val="BodyText"/>
        <w:numPr>
          <w:ilvl w:val="0"/>
          <w:numId w:val="3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RMS Datapoint MF, Banking Security, Exchange </w:t>
      </w:r>
      <w:r>
        <w:rPr>
          <w:rFonts w:ascii="Trebuchet MS" w:hAnsi="Trebuchet MS"/>
          <w:color w:val="333333"/>
          <w:sz w:val="22"/>
          <w:shd w:fill="FFFFFF" w:val="clear"/>
        </w:rPr>
        <w:t xml:space="preserve">(2002 BBL/ING) Brussels </w:t>
      </w:r>
    </w:p>
    <w:p>
      <w:pPr>
        <w:pStyle w:val="BodyText"/>
        <w:numPr>
          <w:ilvl w:val="0"/>
          <w:numId w:val="3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Update Skills from NT 4.0 Server to W2K Advanced Server </w:t>
      </w:r>
      <w:r>
        <w:rPr>
          <w:rFonts w:ascii="Trebuchet MS" w:hAnsi="Trebuchet MS"/>
          <w:color w:val="333333"/>
          <w:sz w:val="22"/>
          <w:shd w:fill="FFFFFF" w:val="clear"/>
        </w:rPr>
        <w:t xml:space="preserve">(2001) Brussels </w:t>
      </w:r>
    </w:p>
    <w:p>
      <w:pPr>
        <w:pStyle w:val="BodyText"/>
        <w:numPr>
          <w:ilvl w:val="0"/>
          <w:numId w:val="3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Basic PL/SQL Oracle </w:t>
      </w:r>
      <w:r>
        <w:rPr>
          <w:rFonts w:ascii="Trebuchet MS" w:hAnsi="Trebuchet MS"/>
          <w:color w:val="333333"/>
          <w:sz w:val="22"/>
          <w:shd w:fill="FFFFFF" w:val="clear"/>
        </w:rPr>
        <w:t xml:space="preserve">at Oracle Belgium (2000) Brussels </w:t>
      </w:r>
    </w:p>
    <w:p>
      <w:pPr>
        <w:pStyle w:val="BodyText"/>
        <w:numPr>
          <w:ilvl w:val="0"/>
          <w:numId w:val="3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Reuters Dealing 3000 Certification </w:t>
      </w:r>
      <w:r>
        <w:rPr>
          <w:rFonts w:ascii="Trebuchet MS" w:hAnsi="Trebuchet MS"/>
          <w:color w:val="333333"/>
          <w:sz w:val="22"/>
          <w:shd w:fill="FFFFFF" w:val="clear"/>
        </w:rPr>
        <w:t xml:space="preserve">(1999) Brussels </w:t>
      </w:r>
    </w:p>
    <w:p>
      <w:pPr>
        <w:pStyle w:val="BodyText"/>
        <w:numPr>
          <w:ilvl w:val="0"/>
          <w:numId w:val="3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Network Administrator Certification </w:t>
      </w:r>
      <w:r>
        <w:rPr>
          <w:rFonts w:ascii="Trebuchet MS" w:hAnsi="Trebuchet MS"/>
          <w:color w:val="333333"/>
          <w:sz w:val="22"/>
          <w:shd w:fill="FFFFFF" w:val="clear"/>
        </w:rPr>
        <w:t xml:space="preserve">(October 1996 - May 1997) Arlon, Belgium </w:t>
      </w:r>
    </w:p>
    <w:p>
      <w:pPr>
        <w:pStyle w:val="BodyText"/>
        <w:numPr>
          <w:ilvl w:val="0"/>
          <w:numId w:val="36"/>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Industrial Computing </w:t>
      </w:r>
      <w:r>
        <w:rPr>
          <w:rFonts w:ascii="Trebuchet MS" w:hAnsi="Trebuchet MS"/>
          <w:color w:val="333333"/>
          <w:sz w:val="22"/>
          <w:shd w:fill="FFFFFF" w:val="clear"/>
        </w:rPr>
        <w:t xml:space="preserve">- Institut du Domaine de Harzir (1995) Jemelle, Belgium </w:t>
      </w:r>
      <w:r>
        <w:br w:type="page"/>
      </w:r>
    </w:p>
    <w:p>
      <w:pPr>
        <w:pStyle w:val="BodyText"/>
        <w:pBdr/>
        <w:bidi w:val="0"/>
        <w:spacing w:before="0" w:after="0"/>
        <w:ind w:hanging="0" w:start="0" w:end="0"/>
        <w:jc w:val="start"/>
        <w:rPr>
          <w:color w:val="0066CC"/>
          <w:shd w:fill="FFFFFF" w:val="clear"/>
        </w:rPr>
      </w:pPr>
      <w:r>
        <w:rPr>
          <w:color w:val="0066CC"/>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56"/>
          <w:shd w:fill="FFFFFF" w:val="clear"/>
        </w:rPr>
      </w:pPr>
      <w:r>
        <w:rPr>
          <w:rFonts w:ascii="Trebuchet MS" w:hAnsi="Trebuchet MS"/>
          <w:b/>
          <w:color w:val="0066CC"/>
          <w:sz w:val="56"/>
          <w:shd w:fill="FFFFFF" w:val="clear"/>
        </w:rPr>
        <w:t xml:space="preserve">ADDITIONAL INFORMATION </w:t>
      </w:r>
    </w:p>
    <w:p>
      <w:pPr>
        <w:pStyle w:val="BodyText"/>
        <w:pBdr/>
        <w:shd w:fill="FFFFFF" w:val="clear"/>
        <w:bidi w:val="0"/>
        <w:spacing w:lineRule="atLeast" w:line="142" w:before="180" w:after="180"/>
        <w:ind w:hanging="0" w:start="0" w:end="0"/>
        <w:jc w:val="both"/>
        <w:rPr/>
      </w:pPr>
      <w:r>
        <w:rPr>
          <w:rFonts w:ascii="Trebuchet MS" w:hAnsi="Trebuchet MS"/>
          <w:b/>
          <w:color w:val="333333"/>
          <w:sz w:val="22"/>
          <w:shd w:fill="FFFFFF" w:val="clear"/>
        </w:rPr>
        <w:t xml:space="preserve">GitHub Portfolio: </w:t>
      </w:r>
      <w:r>
        <w:rPr>
          <w:rFonts w:ascii="Trebuchet MS" w:hAnsi="Trebuchet MS"/>
          <w:color w:val="333333"/>
          <w:sz w:val="22"/>
          <w:shd w:fill="FFFFFF" w:val="clear"/>
        </w:rPr>
        <w:t xml:space="preserve">github.com/bdelnoz </w:t>
      </w:r>
    </w:p>
    <w:p>
      <w:pPr>
        <w:pStyle w:val="BodyText"/>
        <w:numPr>
          <w:ilvl w:val="0"/>
          <w:numId w:val="3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24+ public repositories (active development since September 2025) </w:t>
      </w:r>
    </w:p>
    <w:p>
      <w:pPr>
        <w:pStyle w:val="BodyText"/>
        <w:numPr>
          <w:ilvl w:val="0"/>
          <w:numId w:val="3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Infrastructure automation scripts </w:t>
      </w:r>
    </w:p>
    <w:p>
      <w:pPr>
        <w:pStyle w:val="BodyText"/>
        <w:numPr>
          <w:ilvl w:val="0"/>
          <w:numId w:val="3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Security tools and frameworks </w:t>
      </w:r>
    </w:p>
    <w:p>
      <w:pPr>
        <w:pStyle w:val="BodyText"/>
        <w:numPr>
          <w:ilvl w:val="0"/>
          <w:numId w:val="3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Monitoring and alerting solutions </w:t>
      </w:r>
    </w:p>
    <w:p>
      <w:pPr>
        <w:pStyle w:val="BodyText"/>
        <w:pBdr/>
        <w:shd w:fill="FFFFFF" w:val="clear"/>
        <w:bidi w:val="0"/>
        <w:spacing w:lineRule="atLeast" w:line="142" w:before="180" w:after="180"/>
        <w:ind w:hanging="0" w:start="0" w:end="0"/>
        <w:jc w:val="both"/>
        <w:rPr>
          <w:rFonts w:ascii="Trebuchet MS" w:hAnsi="Trebuchet MS"/>
          <w:b/>
          <w:color w:val="333333"/>
          <w:sz w:val="22"/>
          <w:shd w:fill="FFFFFF" w:val="clear"/>
        </w:rPr>
      </w:pPr>
      <w:r>
        <w:rPr>
          <w:rFonts w:ascii="Trebuchet MS" w:hAnsi="Trebuchet MS"/>
          <w:b/>
          <w:color w:val="333333"/>
          <w:sz w:val="22"/>
          <w:shd w:fill="FFFFFF" w:val="clear"/>
        </w:rPr>
        <w:t xml:space="preserve">Professional Network: </w:t>
      </w:r>
    </w:p>
    <w:p>
      <w:pPr>
        <w:pStyle w:val="BodyText"/>
        <w:numPr>
          <w:ilvl w:val="0"/>
          <w:numId w:val="3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LinkedIn: Active professional network in Belgian IT infrastructure sector </w:t>
      </w:r>
    </w:p>
    <w:p>
      <w:pPr>
        <w:pStyle w:val="BodyText"/>
        <w:numPr>
          <w:ilvl w:val="0"/>
          <w:numId w:val="38"/>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Technical community participation </w:t>
      </w:r>
    </w:p>
    <w:p>
      <w:pPr>
        <w:pStyle w:val="BodyText"/>
        <w:pBdr/>
        <w:shd w:fill="FFFFFF" w:val="clear"/>
        <w:bidi w:val="0"/>
        <w:spacing w:lineRule="atLeast" w:line="142" w:before="180" w:after="180"/>
        <w:ind w:hanging="0" w:start="0" w:end="0"/>
        <w:jc w:val="both"/>
        <w:rPr>
          <w:rFonts w:ascii="Trebuchet MS" w:hAnsi="Trebuchet MS"/>
          <w:b/>
          <w:color w:val="333333"/>
          <w:sz w:val="22"/>
          <w:shd w:fill="FFFFFF" w:val="clear"/>
        </w:rPr>
      </w:pPr>
      <w:r>
        <w:rPr>
          <w:rFonts w:ascii="Trebuchet MS" w:hAnsi="Trebuchet MS"/>
          <w:b/>
          <w:color w:val="333333"/>
          <w:sz w:val="22"/>
          <w:shd w:fill="FFFFFF" w:val="clear"/>
        </w:rPr>
        <w:t xml:space="preserve">Work Preferences: </w:t>
      </w:r>
    </w:p>
    <w:p>
      <w:pPr>
        <w:pStyle w:val="BodyText"/>
        <w:numPr>
          <w:ilvl w:val="0"/>
          <w:numId w:val="3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Full-time permanent contract (CDI) </w:t>
      </w:r>
    </w:p>
    <w:p>
      <w:pPr>
        <w:pStyle w:val="BodyText"/>
        <w:numPr>
          <w:ilvl w:val="0"/>
          <w:numId w:val="3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Flexible working hours with work-life balance </w:t>
      </w:r>
    </w:p>
    <w:p>
      <w:pPr>
        <w:pStyle w:val="BodyText"/>
        <w:numPr>
          <w:ilvl w:val="0"/>
          <w:numId w:val="3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Hybrid model: Mix of on-site and remote work </w:t>
      </w:r>
    </w:p>
    <w:p>
      <w:pPr>
        <w:pStyle w:val="BodyText"/>
        <w:pBdr>
          <w:bottom w:val="single" w:sz="12" w:space="1" w:color="0066CC"/>
        </w:pBdr>
        <w:shd w:fill="FFFFFF" w:val="clear"/>
        <w:bidi w:val="0"/>
        <w:spacing w:lineRule="atLeast" w:line="142" w:before="375" w:after="180"/>
        <w:ind w:hanging="0" w:start="0" w:end="0"/>
        <w:jc w:val="start"/>
        <w:rPr/>
      </w:pPr>
      <w:r>
        <w:rPr>
          <w:rFonts w:ascii="Trebuchet MS" w:hAnsi="Trebuchet MS"/>
          <w:color w:val="333333"/>
          <w:sz w:val="22"/>
          <w:shd w:fill="FFFFFF" w:val="clear"/>
        </w:rPr>
        <w:t xml:space="preserve">Brussels location: Familiar with Brussels business district, excellent accessibility </w:t>
        <w:br/>
        <w:t> </w:t>
      </w:r>
      <w:r>
        <w:rPr>
          <w:rFonts w:ascii="Trebuchet MS" w:hAnsi="Trebuchet MS"/>
          <w:b/>
          <w:color w:val="0066CC"/>
          <w:sz w:val="44"/>
          <w:shd w:fill="FFFFFF" w:val="clear"/>
        </w:rPr>
        <w:t xml:space="preserve">WHY CHOOSE ME FOR YOUR COMPANY ? </w:t>
      </w:r>
    </w:p>
    <w:p>
      <w:pPr>
        <w:pStyle w:val="BodyText"/>
        <w:pBdr/>
        <w:shd w:fill="FFFFFF" w:val="clear"/>
        <w:bidi w:val="0"/>
        <w:spacing w:lineRule="atLeast" w:line="142" w:before="180" w:after="180"/>
        <w:ind w:hanging="0" w:start="0" w:end="0"/>
        <w:jc w:val="both"/>
        <w:rPr/>
      </w:pPr>
      <w:r>
        <w:rPr>
          <w:rFonts w:ascii="Trebuchet MS" w:hAnsi="Trebuchet MS"/>
          <w:color w:val="333333"/>
          <w:sz w:val="22"/>
          <w:shd w:fill="FFFFFF" w:val="clear"/>
        </w:rPr>
        <w:t xml:space="preserve">I bring </w:t>
      </w:r>
      <w:r>
        <w:rPr>
          <w:rFonts w:ascii="Trebuchet MS" w:hAnsi="Trebuchet MS"/>
          <w:b/>
          <w:color w:val="333333"/>
          <w:sz w:val="22"/>
          <w:shd w:fill="FFFFFF" w:val="clear"/>
        </w:rPr>
        <w:t xml:space="preserve">30+ years of experience working AS an external IT consultant </w:t>
      </w:r>
      <w:r>
        <w:rPr>
          <w:rFonts w:ascii="Trebuchet MS" w:hAnsi="Trebuchet MS"/>
          <w:color w:val="333333"/>
          <w:sz w:val="22"/>
          <w:shd w:fill="FFFFFF" w:val="clear"/>
        </w:rPr>
        <w:t xml:space="preserve">, giving me deep understanding of: </w:t>
      </w:r>
    </w:p>
    <w:p>
      <w:pPr>
        <w:pStyle w:val="BodyText"/>
        <w:numPr>
          <w:ilvl w:val="0"/>
          <w:numId w:val="4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How to effectively collaborate with external service providers </w:t>
      </w:r>
    </w:p>
    <w:p>
      <w:pPr>
        <w:pStyle w:val="BodyText"/>
        <w:numPr>
          <w:ilvl w:val="0"/>
          <w:numId w:val="4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Both consultant and client-side needs and challenges </w:t>
      </w:r>
    </w:p>
    <w:p>
      <w:pPr>
        <w:pStyle w:val="BodyText"/>
        <w:numPr>
          <w:ilvl w:val="0"/>
          <w:numId w:val="4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Managing vendor relationships for optimal results </w:t>
      </w:r>
    </w:p>
    <w:p>
      <w:pPr>
        <w:pStyle w:val="BodyText"/>
        <w:numPr>
          <w:ilvl w:val="0"/>
          <w:numId w:val="40"/>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Technical coordination between internal teams and external vendors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Perfect Fit for Small Team Environment </w:t>
      </w:r>
    </w:p>
    <w:p>
      <w:pPr>
        <w:pStyle w:val="BodyText"/>
        <w:numPr>
          <w:ilvl w:val="0"/>
          <w:numId w:val="4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Comfortable working in infrastructure teams of various sizes </w:t>
      </w:r>
    </w:p>
    <w:p>
      <w:pPr>
        <w:pStyle w:val="BodyText"/>
        <w:numPr>
          <w:ilvl w:val="0"/>
          <w:numId w:val="4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Experience with direct reporting to operations management (Service Chief Level 4 at ING) </w:t>
      </w:r>
    </w:p>
    <w:p>
      <w:pPr>
        <w:pStyle w:val="BodyText"/>
        <w:numPr>
          <w:ilvl w:val="0"/>
          <w:numId w:val="4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Proven ability to work both independently and collaboratively </w:t>
      </w:r>
    </w:p>
    <w:p>
      <w:pPr>
        <w:pStyle w:val="BodyText"/>
        <w:numPr>
          <w:ilvl w:val="0"/>
          <w:numId w:val="4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Self-starter who doesn't require extensive supervision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Proven High Availability Track Record </w:t>
      </w:r>
    </w:p>
    <w:p>
      <w:pPr>
        <w:pStyle w:val="BodyText"/>
        <w:numPr>
          <w:ilvl w:val="0"/>
          <w:numId w:val="4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5 years continuous zero-downtime </w:t>
      </w:r>
      <w:r>
        <w:rPr>
          <w:rFonts w:ascii="Trebuchet MS" w:hAnsi="Trebuchet MS"/>
          <w:color w:val="333333"/>
          <w:sz w:val="22"/>
          <w:shd w:fill="FFFFFF" w:val="clear"/>
        </w:rPr>
        <w:t xml:space="preserve">at ING Belgium (2019-2025) </w:t>
      </w:r>
    </w:p>
    <w:p>
      <w:pPr>
        <w:pStyle w:val="BodyText"/>
        <w:numPr>
          <w:ilvl w:val="0"/>
          <w:numId w:val="4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Active-active architecture design and implementation </w:t>
      </w:r>
    </w:p>
    <w:p>
      <w:pPr>
        <w:pStyle w:val="BodyText"/>
        <w:numPr>
          <w:ilvl w:val="0"/>
          <w:numId w:val="4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Geographic redundancy and disaster recovery planning </w:t>
      </w:r>
    </w:p>
    <w:p>
      <w:pPr>
        <w:pStyle w:val="BodyText"/>
        <w:numPr>
          <w:ilvl w:val="0"/>
          <w:numId w:val="4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Critical infrastructure reliability expertise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Strong Banking &amp; Regulatory Background </w:t>
      </w:r>
    </w:p>
    <w:p>
      <w:pPr>
        <w:pStyle w:val="BodyText"/>
        <w:numPr>
          <w:ilvl w:val="0"/>
          <w:numId w:val="4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15+ years working with major banks across Belgium, Luxembourg, and internationally </w:t>
      </w:r>
    </w:p>
    <w:p>
      <w:pPr>
        <w:pStyle w:val="BodyText"/>
        <w:numPr>
          <w:ilvl w:val="0"/>
          <w:numId w:val="4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Understanding of banking security and compliance requirements </w:t>
      </w:r>
    </w:p>
    <w:p>
      <w:pPr>
        <w:pStyle w:val="BodyText"/>
        <w:numPr>
          <w:ilvl w:val="0"/>
          <w:numId w:val="4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Experience with regulated environments (PSD2, PCI-DSS, banking security standards) </w:t>
      </w:r>
    </w:p>
    <w:p>
      <w:pPr>
        <w:pStyle w:val="BodyText"/>
        <w:numPr>
          <w:ilvl w:val="0"/>
          <w:numId w:val="4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24/7 support coverage in critical banking systems </w:t>
      </w:r>
    </w:p>
    <w:p>
      <w:pPr>
        <w:pStyle w:val="BodyText"/>
        <w:numPr>
          <w:ilvl w:val="0"/>
          <w:numId w:val="4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Systems thinking approach to infrastructure problems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Documentation &amp; Knowledge Transfer Excellence </w:t>
      </w:r>
    </w:p>
    <w:p>
      <w:pPr>
        <w:pStyle w:val="BodyText"/>
        <w:numPr>
          <w:ilvl w:val="0"/>
          <w:numId w:val="4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Technical documentation in English (required skill) </w:t>
      </w:r>
    </w:p>
    <w:p>
      <w:pPr>
        <w:pStyle w:val="BodyText"/>
        <w:numPr>
          <w:ilvl w:val="0"/>
          <w:numId w:val="4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Experience creating comprehensive documentation for infrastructure teams </w:t>
      </w:r>
    </w:p>
    <w:p>
      <w:pPr>
        <w:pStyle w:val="BodyText"/>
        <w:numPr>
          <w:ilvl w:val="0"/>
          <w:numId w:val="4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Training and knowledge transfer background (Axway Certified Trainer) </w:t>
      </w:r>
    </w:p>
    <w:p>
      <w:pPr>
        <w:pStyle w:val="BodyText"/>
        <w:numPr>
          <w:ilvl w:val="0"/>
          <w:numId w:val="4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Clear communicator with both technical and non-technical stakeholders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Security-Oriented Approach </w:t>
      </w:r>
    </w:p>
    <w:p>
      <w:pPr>
        <w:pStyle w:val="BodyText"/>
        <w:numPr>
          <w:ilvl w:val="0"/>
          <w:numId w:val="4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Deep security expertise across multiple domains </w:t>
      </w:r>
    </w:p>
    <w:p>
      <w:pPr>
        <w:pStyle w:val="BodyText"/>
        <w:numPr>
          <w:ilvl w:val="0"/>
          <w:numId w:val="4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DMZ architecture design with HA and load balancing </w:t>
      </w:r>
    </w:p>
    <w:p>
      <w:pPr>
        <w:pStyle w:val="BodyText"/>
        <w:numPr>
          <w:ilvl w:val="0"/>
          <w:numId w:val="4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PKI, SSL/TLS, certificate management </w:t>
      </w:r>
    </w:p>
    <w:p>
      <w:pPr>
        <w:pStyle w:val="BodyText"/>
        <w:numPr>
          <w:ilvl w:val="0"/>
          <w:numId w:val="4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Firewall administration and security hardening </w:t>
      </w:r>
    </w:p>
    <w:p>
      <w:pPr>
        <w:pStyle w:val="BodyText"/>
        <w:numPr>
          <w:ilvl w:val="0"/>
          <w:numId w:val="4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Incident response experience in banking environments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Continuous Improvement &amp; Innovation </w:t>
      </w:r>
    </w:p>
    <w:p>
      <w:pPr>
        <w:pStyle w:val="BodyText"/>
        <w:numPr>
          <w:ilvl w:val="0"/>
          <w:numId w:val="4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Active development: 24+ GitHub repositories since September 2025 </w:t>
      </w:r>
    </w:p>
    <w:p>
      <w:pPr>
        <w:pStyle w:val="BodyText"/>
        <w:numPr>
          <w:ilvl w:val="0"/>
          <w:numId w:val="4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Automation and efficiency mindset </w:t>
      </w:r>
    </w:p>
    <w:p>
      <w:pPr>
        <w:pStyle w:val="BodyText"/>
        <w:numPr>
          <w:ilvl w:val="0"/>
          <w:numId w:val="4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Always learning and adapting to new technologies </w:t>
      </w:r>
    </w:p>
    <w:p>
      <w:pPr>
        <w:pStyle w:val="BodyText"/>
        <w:pBdr/>
        <w:shd w:fill="FFFFFF" w:val="clear"/>
        <w:bidi w:val="0"/>
        <w:spacing w:lineRule="atLeast" w:line="142" w:before="225" w:after="120"/>
        <w:ind w:hanging="0" w:start="0" w:end="0"/>
        <w:jc w:val="start"/>
        <w:rPr>
          <w:rFonts w:ascii="Trebuchet MS" w:hAnsi="Trebuchet MS"/>
          <w:b/>
          <w:color w:val="333333"/>
          <w:sz w:val="32"/>
          <w:shd w:fill="FFFFFF" w:val="clear"/>
        </w:rPr>
      </w:pPr>
      <w:r>
        <w:rPr>
          <w:rFonts w:ascii="Trebuchet MS" w:hAnsi="Trebuchet MS"/>
          <w:b/>
          <w:color w:val="333333"/>
          <w:sz w:val="32"/>
          <w:shd w:fill="FFFFFF" w:val="clear"/>
        </w:rPr>
        <w:t xml:space="preserve">Ready for Immediate Impact </w:t>
      </w:r>
    </w:p>
    <w:p>
      <w:pPr>
        <w:pStyle w:val="BodyText"/>
        <w:numPr>
          <w:ilvl w:val="0"/>
          <w:numId w:val="4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Available to start immediately </w:t>
      </w:r>
    </w:p>
    <w:p>
      <w:pPr>
        <w:pStyle w:val="BodyText"/>
        <w:numPr>
          <w:ilvl w:val="0"/>
          <w:numId w:val="4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No learning curve on vendor collaboration model (extensive consultant experience) </w:t>
      </w:r>
    </w:p>
    <w:p>
      <w:pPr>
        <w:pStyle w:val="BodyText"/>
        <w:numPr>
          <w:ilvl w:val="0"/>
          <w:numId w:val="4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Trilingual (FR/NL/EN) - ready for FSMA's multilingual environment </w:t>
      </w:r>
    </w:p>
    <w:p>
      <w:pPr>
        <w:pStyle w:val="BodyText"/>
        <w:numPr>
          <w:ilvl w:val="0"/>
          <w:numId w:val="47"/>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Understanding of Belgian regulatory and government environment </w:t>
      </w:r>
      <w:r>
        <w:br w:type="page"/>
      </w:r>
    </w:p>
    <w:p>
      <w:pPr>
        <w:pStyle w:val="BodyText"/>
        <w:pBdr/>
        <w:bidi w:val="0"/>
        <w:spacing w:before="0" w:after="0"/>
        <w:ind w:hanging="0" w:start="0" w:end="0"/>
        <w:jc w:val="start"/>
        <w:rPr>
          <w:color w:val="0066CC"/>
          <w:shd w:fill="FFFFFF" w:val="clear"/>
        </w:rPr>
      </w:pPr>
      <w:r>
        <w:rPr>
          <w:color w:val="0066CC"/>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PROFESSIONAL VALIDATION </w:t>
      </w:r>
    </w:p>
    <w:p>
      <w:pPr>
        <w:pStyle w:val="BodyText"/>
        <w:numPr>
          <w:ilvl w:val="0"/>
          <w:numId w:val="48"/>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LinkedIn Endorsements: </w:t>
      </w:r>
      <w:r>
        <w:rPr>
          <w:rFonts w:ascii="Trebuchet MS" w:hAnsi="Trebuchet MS"/>
          <w:color w:val="333333"/>
          <w:sz w:val="22"/>
          <w:shd w:fill="FFFFFF" w:val="clear"/>
        </w:rPr>
        <w:t xml:space="preserve">19 Integration, 18 Security, 16 Cloud, 13 Unix </w:t>
      </w:r>
    </w:p>
    <w:p>
      <w:pPr>
        <w:pStyle w:val="BodyText"/>
        <w:numPr>
          <w:ilvl w:val="0"/>
          <w:numId w:val="48"/>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12 client recommendations: </w:t>
      </w:r>
      <w:r>
        <w:rPr>
          <w:rFonts w:ascii="Trebuchet MS" w:hAnsi="Trebuchet MS"/>
          <w:color w:val="333333"/>
          <w:sz w:val="22"/>
          <w:shd w:fill="FFFFFF" w:val="clear"/>
        </w:rPr>
        <w:t xml:space="preserve">'Expert product knowledge', 'Quality delivery', 'No nonsense approach'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KEY COMPETENCIES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External Service Provider Collaboration </w:t>
      </w:r>
    </w:p>
    <w:p>
      <w:pPr>
        <w:pStyle w:val="BodyText"/>
        <w:numPr>
          <w:ilvl w:val="0"/>
          <w:numId w:val="49"/>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30+ years experience as external IT consultant </w:t>
      </w:r>
      <w:r>
        <w:rPr>
          <w:rFonts w:ascii="Trebuchet MS" w:hAnsi="Trebuchet MS"/>
          <w:color w:val="333333"/>
          <w:sz w:val="22"/>
          <w:shd w:fill="FFFFFF" w:val="clear"/>
        </w:rPr>
        <w:t xml:space="preserve">working with client infrastructure teams </w:t>
      </w:r>
    </w:p>
    <w:p>
      <w:pPr>
        <w:pStyle w:val="BodyText"/>
        <w:numPr>
          <w:ilvl w:val="0"/>
          <w:numId w:val="4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Unique perspective: understand both consultant and client-side needs </w:t>
      </w:r>
    </w:p>
    <w:p>
      <w:pPr>
        <w:pStyle w:val="BodyText"/>
        <w:numPr>
          <w:ilvl w:val="0"/>
          <w:numId w:val="4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Proven ability to collaborate effectively with external vendors </w:t>
      </w:r>
    </w:p>
    <w:p>
      <w:pPr>
        <w:pStyle w:val="BodyText"/>
        <w:numPr>
          <w:ilvl w:val="0"/>
          <w:numId w:val="4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Experience managing complex multi-vendor environments </w:t>
      </w:r>
    </w:p>
    <w:p>
      <w:pPr>
        <w:pStyle w:val="BodyText"/>
        <w:numPr>
          <w:ilvl w:val="0"/>
          <w:numId w:val="4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Daily coordination with external IT service providers at ING Belgium (6 years) </w:t>
      </w:r>
    </w:p>
    <w:p>
      <w:pPr>
        <w:pStyle w:val="BodyText"/>
        <w:numPr>
          <w:ilvl w:val="0"/>
          <w:numId w:val="49"/>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Steering role in infrastructure design and implementation projects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Infrastructure &amp; Security Expertise </w:t>
      </w:r>
    </w:p>
    <w:p>
      <w:pPr>
        <w:pStyle w:val="BodyText"/>
        <w:numPr>
          <w:ilvl w:val="0"/>
          <w:numId w:val="5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Windows Server: </w:t>
      </w:r>
      <w:r>
        <w:rPr>
          <w:rFonts w:ascii="Trebuchet MS" w:hAnsi="Trebuchet MS"/>
          <w:color w:val="333333"/>
          <w:sz w:val="22"/>
          <w:shd w:fill="FFFFFF" w:val="clear"/>
        </w:rPr>
        <w:t xml:space="preserve">30+ years administration (2012/2016/2019/2022) </w:t>
      </w:r>
    </w:p>
    <w:p>
      <w:pPr>
        <w:pStyle w:val="BodyText"/>
        <w:numPr>
          <w:ilvl w:val="0"/>
          <w:numId w:val="5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Linux/UNIX: </w:t>
      </w:r>
      <w:r>
        <w:rPr>
          <w:rFonts w:ascii="Trebuchet MS" w:hAnsi="Trebuchet MS"/>
          <w:color w:val="333333"/>
          <w:sz w:val="22"/>
          <w:shd w:fill="FFFFFF" w:val="clear"/>
        </w:rPr>
        <w:t xml:space="preserve">Debian, Ubuntu, RHEL, AIX, Solaris, HP-UX </w:t>
      </w:r>
    </w:p>
    <w:p>
      <w:pPr>
        <w:pStyle w:val="BodyText"/>
        <w:numPr>
          <w:ilvl w:val="0"/>
          <w:numId w:val="5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Network &amp; Firewall: </w:t>
      </w:r>
      <w:r>
        <w:rPr>
          <w:rFonts w:ascii="Trebuchet MS" w:hAnsi="Trebuchet MS"/>
          <w:color w:val="333333"/>
          <w:sz w:val="22"/>
          <w:shd w:fill="FFFFFF" w:val="clear"/>
        </w:rPr>
        <w:t xml:space="preserve">iptables, PIX, Azure Firewall, DMZ design, load balancing </w:t>
      </w:r>
    </w:p>
    <w:p>
      <w:pPr>
        <w:pStyle w:val="BodyText"/>
        <w:numPr>
          <w:ilvl w:val="0"/>
          <w:numId w:val="5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Security Components: </w:t>
      </w:r>
      <w:r>
        <w:rPr>
          <w:rFonts w:ascii="Trebuchet MS" w:hAnsi="Trebuchet MS"/>
          <w:color w:val="333333"/>
          <w:sz w:val="22"/>
          <w:shd w:fill="FFFFFF" w:val="clear"/>
        </w:rPr>
        <w:t xml:space="preserve">WAF, Anti-DDoS, web proxy, PKI, SSL/TLS </w:t>
      </w:r>
    </w:p>
    <w:p>
      <w:pPr>
        <w:pStyle w:val="BodyText"/>
        <w:numPr>
          <w:ilvl w:val="0"/>
          <w:numId w:val="5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Database: </w:t>
      </w:r>
      <w:r>
        <w:rPr>
          <w:rFonts w:ascii="Trebuchet MS" w:hAnsi="Trebuchet MS"/>
          <w:color w:val="333333"/>
          <w:sz w:val="22"/>
          <w:shd w:fill="FFFFFF" w:val="clear"/>
        </w:rPr>
        <w:t xml:space="preserve">SQL Server administration, Oracle experience </w:t>
      </w:r>
    </w:p>
    <w:p>
      <w:pPr>
        <w:pStyle w:val="BodyText"/>
        <w:numPr>
          <w:ilvl w:val="0"/>
          <w:numId w:val="50"/>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Storage: </w:t>
      </w:r>
      <w:r>
        <w:rPr>
          <w:rFonts w:ascii="Trebuchet MS" w:hAnsi="Trebuchet MS"/>
          <w:color w:val="333333"/>
          <w:sz w:val="22"/>
          <w:shd w:fill="FFFFFF" w:val="clear"/>
        </w:rPr>
        <w:t xml:space="preserve">SAN/NAS, LVM, RAID, Azure Storage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Cloud Infrastructure (Azure) </w:t>
      </w:r>
    </w:p>
    <w:p>
      <w:pPr>
        <w:pStyle w:val="BodyText"/>
        <w:numPr>
          <w:ilvl w:val="0"/>
          <w:numId w:val="5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6+ years Azure experience at ING Belgium </w:t>
      </w:r>
    </w:p>
    <w:p>
      <w:pPr>
        <w:pStyle w:val="BodyText"/>
        <w:numPr>
          <w:ilvl w:val="0"/>
          <w:numId w:val="5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Hybrid cloud migration expertise (on-premise to Azure) </w:t>
      </w:r>
    </w:p>
    <w:p>
      <w:pPr>
        <w:pStyle w:val="BodyText"/>
        <w:numPr>
          <w:ilvl w:val="0"/>
          <w:numId w:val="5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ExpressRoute implementation for high-bandwidth connectivity </w:t>
      </w:r>
    </w:p>
    <w:p>
      <w:pPr>
        <w:pStyle w:val="BodyText"/>
        <w:numPr>
          <w:ilvl w:val="0"/>
          <w:numId w:val="51"/>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Virtual Networks, Load Balancer, Application Gateway, NSG configuration </w:t>
      </w:r>
      <w:r>
        <w:br w:type="page"/>
      </w:r>
    </w:p>
    <w:p>
      <w:pPr>
        <w:pStyle w:val="BodyText"/>
        <w:pBdr/>
        <w:bidi w:val="0"/>
        <w:spacing w:before="0" w:after="0"/>
        <w:ind w:hanging="0" w:start="0" w:end="0"/>
        <w:jc w:val="start"/>
        <w:rPr>
          <w:color w:val="333333"/>
          <w:shd w:fill="FFFFFF" w:val="clear"/>
        </w:rPr>
      </w:pPr>
      <w:r>
        <w:rPr>
          <w:color w:val="333333"/>
          <w:shd w:fill="FFFFFF" w:val="clear"/>
        </w:rPr>
        <w:t>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Problem-Solving &amp; Investigation </w:t>
      </w:r>
    </w:p>
    <w:p>
      <w:pPr>
        <w:pStyle w:val="BodyText"/>
        <w:numPr>
          <w:ilvl w:val="0"/>
          <w:numId w:val="52"/>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5 years zero-downtime achievement </w:t>
      </w:r>
      <w:r>
        <w:rPr>
          <w:rFonts w:ascii="Trebuchet MS" w:hAnsi="Trebuchet MS"/>
          <w:color w:val="333333"/>
          <w:sz w:val="22"/>
          <w:shd w:fill="FFFFFF" w:val="clear"/>
        </w:rPr>
        <w:t xml:space="preserve">at ING Belgium </w:t>
      </w:r>
    </w:p>
    <w:p>
      <w:pPr>
        <w:pStyle w:val="BodyText"/>
        <w:numPr>
          <w:ilvl w:val="0"/>
          <w:numId w:val="5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Complex troubleshooting across multi-vendor environments </w:t>
      </w:r>
    </w:p>
    <w:p>
      <w:pPr>
        <w:pStyle w:val="BodyText"/>
        <w:numPr>
          <w:ilvl w:val="0"/>
          <w:numId w:val="5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Root cause analysis expertise </w:t>
      </w:r>
    </w:p>
    <w:p>
      <w:pPr>
        <w:pStyle w:val="BodyText"/>
        <w:numPr>
          <w:ilvl w:val="0"/>
          <w:numId w:val="5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Investigative mindset (information gathering and analysis) </w:t>
      </w:r>
    </w:p>
    <w:p>
      <w:pPr>
        <w:pStyle w:val="BodyText"/>
        <w:numPr>
          <w:ilvl w:val="0"/>
          <w:numId w:val="52"/>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Reduced MTTD by 93% through systematic monitoring implementation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Documentation Excellence </w:t>
      </w:r>
    </w:p>
    <w:p>
      <w:pPr>
        <w:pStyle w:val="BodyText"/>
        <w:numPr>
          <w:ilvl w:val="0"/>
          <w:numId w:val="5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Comprehensive technical documentation in English (required skill) </w:t>
      </w:r>
    </w:p>
    <w:p>
      <w:pPr>
        <w:pStyle w:val="BodyText"/>
        <w:numPr>
          <w:ilvl w:val="0"/>
          <w:numId w:val="5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Architecture diagrams and decision records </w:t>
      </w:r>
    </w:p>
    <w:p>
      <w:pPr>
        <w:pStyle w:val="BodyText"/>
        <w:numPr>
          <w:ilvl w:val="0"/>
          <w:numId w:val="5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Procedure manuals for IT staff and end-users </w:t>
      </w:r>
    </w:p>
    <w:p>
      <w:pPr>
        <w:pStyle w:val="BodyText"/>
        <w:numPr>
          <w:ilvl w:val="0"/>
          <w:numId w:val="53"/>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Training material development (Axway Certified Trainer)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Team Collaboration </w:t>
      </w:r>
    </w:p>
    <w:p>
      <w:pPr>
        <w:pStyle w:val="BodyText"/>
        <w:numPr>
          <w:ilvl w:val="0"/>
          <w:numId w:val="5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Experience working in large infrastructure teams </w:t>
      </w:r>
    </w:p>
    <w:p>
      <w:pPr>
        <w:pStyle w:val="BodyText"/>
        <w:numPr>
          <w:ilvl w:val="0"/>
          <w:numId w:val="5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Independent work capability demonstrated over 30+ years </w:t>
      </w:r>
    </w:p>
    <w:p>
      <w:pPr>
        <w:pStyle w:val="BodyText"/>
        <w:numPr>
          <w:ilvl w:val="0"/>
          <w:numId w:val="5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Cross-functional collaboration (application teams, security teams, vendors) </w:t>
      </w:r>
    </w:p>
    <w:p>
      <w:pPr>
        <w:pStyle w:val="BodyText"/>
        <w:numPr>
          <w:ilvl w:val="0"/>
          <w:numId w:val="5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Support desk and PC desk collaboration experience </w:t>
      </w:r>
    </w:p>
    <w:p>
      <w:pPr>
        <w:pStyle w:val="BodyText"/>
        <w:numPr>
          <w:ilvl w:val="0"/>
          <w:numId w:val="54"/>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Mentored 4 junior engineers to full autonomy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Banking Sector Experience </w:t>
      </w:r>
    </w:p>
    <w:p>
      <w:pPr>
        <w:pStyle w:val="BodyText"/>
        <w:numPr>
          <w:ilvl w:val="0"/>
          <w:numId w:val="55"/>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15+ years working with major banks: </w:t>
      </w:r>
      <w:r>
        <w:rPr>
          <w:rFonts w:ascii="Trebuchet MS" w:hAnsi="Trebuchet MS"/>
          <w:color w:val="333333"/>
          <w:sz w:val="22"/>
          <w:shd w:fill="FFFFFF" w:val="clear"/>
        </w:rPr>
        <w:t xml:space="preserve">ING, BNP Paribas, Luxembourg banks, international banks </w:t>
      </w:r>
    </w:p>
    <w:p>
      <w:pPr>
        <w:pStyle w:val="BodyText"/>
        <w:numPr>
          <w:ilvl w:val="0"/>
          <w:numId w:val="5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Understanding of banking security requirements and protocols </w:t>
      </w:r>
    </w:p>
    <w:p>
      <w:pPr>
        <w:pStyle w:val="BodyText"/>
        <w:numPr>
          <w:ilvl w:val="0"/>
          <w:numId w:val="5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PSD2, PCI-DSS, regulatory compliance awareness </w:t>
      </w:r>
    </w:p>
    <w:p>
      <w:pPr>
        <w:pStyle w:val="BodyText"/>
        <w:numPr>
          <w:ilvl w:val="0"/>
          <w:numId w:val="5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24/7 support experience in critical banking environments </w:t>
      </w:r>
    </w:p>
    <w:p>
      <w:pPr>
        <w:pStyle w:val="BodyText"/>
        <w:numPr>
          <w:ilvl w:val="0"/>
          <w:numId w:val="55"/>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SWIFT, EBICS, ISABEL network integration experience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Continuous Improvement </w:t>
      </w:r>
    </w:p>
    <w:p>
      <w:pPr>
        <w:pStyle w:val="BodyText"/>
        <w:numPr>
          <w:ilvl w:val="0"/>
          <w:numId w:val="56"/>
        </w:numPr>
        <w:pBdr/>
        <w:shd w:fill="FFFFFF" w:val="clear"/>
        <w:tabs>
          <w:tab w:val="clear" w:pos="709"/>
          <w:tab w:val="left" w:pos="1429" w:leader="none"/>
        </w:tabs>
        <w:bidi w:val="0"/>
        <w:spacing w:lineRule="atLeast" w:line="142" w:before="100" w:after="100"/>
        <w:ind w:hanging="643" w:start="1429" w:end="0"/>
        <w:jc w:val="start"/>
        <w:rPr/>
      </w:pPr>
      <w:r>
        <w:rPr>
          <w:color w:val="FFC107"/>
          <w:shd w:fill="FFFFFF" w:val="clear"/>
        </w:rPr>
        <w:t xml:space="preserve">🏆 </w:t>
      </w:r>
      <w:r>
        <w:rPr>
          <w:rFonts w:ascii="Trebuchet MS" w:hAnsi="Trebuchet MS"/>
          <w:color w:val="333333"/>
          <w:sz w:val="22"/>
          <w:shd w:fill="FFFFFF" w:val="clear"/>
        </w:rPr>
        <w:t xml:space="preserve">ING Belgium Hackathon winner (innovation and automation) </w:t>
      </w:r>
    </w:p>
    <w:p>
      <w:pPr>
        <w:pStyle w:val="BodyText"/>
        <w:numPr>
          <w:ilvl w:val="0"/>
          <w:numId w:val="5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Active portfolio development (24+ GitHub repos since Sept 2025) </w:t>
      </w:r>
    </w:p>
    <w:p>
      <w:pPr>
        <w:pStyle w:val="BodyText"/>
        <w:numPr>
          <w:ilvl w:val="0"/>
          <w:numId w:val="5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Continuous learning mindset demonstrated throughout career </w:t>
      </w:r>
    </w:p>
    <w:p>
      <w:pPr>
        <w:pStyle w:val="BodyText"/>
        <w:numPr>
          <w:ilvl w:val="0"/>
          <w:numId w:val="56"/>
        </w:numPr>
        <w:pBdr/>
        <w:shd w:fill="FFFFFF" w:val="clear"/>
        <w:tabs>
          <w:tab w:val="clear" w:pos="709"/>
          <w:tab w:val="left" w:pos="1429" w:leader="none"/>
        </w:tabs>
        <w:bidi w:val="0"/>
        <w:spacing w:lineRule="atLeast" w:line="142" w:before="100" w:after="100"/>
        <w:ind w:hanging="643" w:start="1429" w:end="0"/>
        <w:jc w:val="start"/>
        <w:rPr>
          <w:rFonts w:ascii="Trebuchet MS" w:hAnsi="Trebuchet MS"/>
          <w:color w:val="333333"/>
          <w:sz w:val="22"/>
          <w:shd w:fill="FFFFFF" w:val="clear"/>
        </w:rPr>
      </w:pPr>
      <w:r>
        <w:rPr>
          <w:rFonts w:ascii="Trebuchet MS" w:hAnsi="Trebuchet MS"/>
          <w:color w:val="333333"/>
          <w:sz w:val="22"/>
          <w:shd w:fill="FFFFFF" w:val="clear"/>
        </w:rPr>
        <w:t xml:space="preserve">DevOps and automation advocate </w:t>
      </w:r>
    </w:p>
    <w:p>
      <w:pPr>
        <w:pStyle w:val="BodyText"/>
        <w:pBdr/>
        <w:shd w:fill="FFFFFF" w:val="clear"/>
        <w:bidi w:val="0"/>
        <w:spacing w:lineRule="atLeast" w:line="142" w:before="225" w:after="120"/>
        <w:ind w:hanging="0" w:start="0" w:end="0"/>
        <w:jc w:val="start"/>
        <w:rPr/>
      </w:pPr>
      <w:r>
        <w:rPr>
          <w:color w:val="28A745"/>
          <w:shd w:fill="FFFFFF" w:val="clear"/>
        </w:rPr>
        <w:t xml:space="preserve">✅ </w:t>
      </w:r>
      <w:r>
        <w:rPr>
          <w:rFonts w:ascii="Trebuchet MS" w:hAnsi="Trebuchet MS"/>
          <w:b/>
          <w:color w:val="333333"/>
          <w:sz w:val="32"/>
          <w:shd w:fill="FFFFFF" w:val="clear"/>
        </w:rPr>
        <w:t xml:space="preserve">Professional Attributes </w:t>
      </w:r>
    </w:p>
    <w:p>
      <w:pPr>
        <w:pStyle w:val="BodyText"/>
        <w:numPr>
          <w:ilvl w:val="0"/>
          <w:numId w:val="5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Analytical mindset: </w:t>
      </w:r>
      <w:r>
        <w:rPr>
          <w:rFonts w:ascii="Trebuchet MS" w:hAnsi="Trebuchet MS"/>
          <w:color w:val="333333"/>
          <w:sz w:val="22"/>
          <w:shd w:fill="FFFFFF" w:val="clear"/>
        </w:rPr>
        <w:t xml:space="preserve">Complex problem-solving, capacity planning </w:t>
      </w:r>
    </w:p>
    <w:p>
      <w:pPr>
        <w:pStyle w:val="BodyText"/>
        <w:numPr>
          <w:ilvl w:val="0"/>
          <w:numId w:val="5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Stress resistance: </w:t>
      </w:r>
      <w:r>
        <w:rPr>
          <w:rFonts w:ascii="Trebuchet MS" w:hAnsi="Trebuchet MS"/>
          <w:color w:val="333333"/>
          <w:sz w:val="22"/>
          <w:shd w:fill="FFFFFF" w:val="clear"/>
        </w:rPr>
        <w:t xml:space="preserve">24/7 banking support, critical incident management </w:t>
      </w:r>
    </w:p>
    <w:p>
      <w:pPr>
        <w:pStyle w:val="BodyText"/>
        <w:numPr>
          <w:ilvl w:val="0"/>
          <w:numId w:val="5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Communication skills: </w:t>
      </w:r>
      <w:r>
        <w:rPr>
          <w:rFonts w:ascii="Trebuchet MS" w:hAnsi="Trebuchet MS"/>
          <w:color w:val="333333"/>
          <w:sz w:val="22"/>
          <w:shd w:fill="FFFFFF" w:val="clear"/>
        </w:rPr>
        <w:t xml:space="preserve">Trilingual (FR/NL/EN), technical presentations, reporting </w:t>
      </w:r>
    </w:p>
    <w:p>
      <w:pPr>
        <w:pStyle w:val="BodyText"/>
        <w:numPr>
          <w:ilvl w:val="0"/>
          <w:numId w:val="5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Professionalism: </w:t>
      </w:r>
      <w:r>
        <w:rPr>
          <w:rFonts w:ascii="Trebuchet MS" w:hAnsi="Trebuchet MS"/>
          <w:color w:val="333333"/>
          <w:sz w:val="22"/>
          <w:shd w:fill="FFFFFF" w:val="clear"/>
        </w:rPr>
        <w:t xml:space="preserve">Long-term client relationships, high client satisfaction (4.8/5.0) </w:t>
      </w:r>
    </w:p>
    <w:p>
      <w:pPr>
        <w:pStyle w:val="BodyText"/>
        <w:numPr>
          <w:ilvl w:val="0"/>
          <w:numId w:val="57"/>
        </w:numPr>
        <w:pBdr/>
        <w:shd w:fill="FFFFFF" w:val="clear"/>
        <w:tabs>
          <w:tab w:val="clear" w:pos="709"/>
          <w:tab w:val="left" w:pos="1429" w:leader="none"/>
        </w:tabs>
        <w:bidi w:val="0"/>
        <w:spacing w:lineRule="atLeast" w:line="142" w:before="100" w:after="100"/>
        <w:ind w:hanging="643" w:start="1429" w:end="0"/>
        <w:jc w:val="start"/>
        <w:rPr/>
      </w:pPr>
      <w:r>
        <w:rPr>
          <w:rFonts w:ascii="Trebuchet MS" w:hAnsi="Trebuchet MS"/>
          <w:b/>
          <w:color w:val="333333"/>
          <w:sz w:val="22"/>
          <w:shd w:fill="FFFFFF" w:val="clear"/>
        </w:rPr>
        <w:t xml:space="preserve">Positive attitude: </w:t>
      </w:r>
      <w:r>
        <w:rPr>
          <w:rFonts w:ascii="Trebuchet MS" w:hAnsi="Trebuchet MS"/>
          <w:color w:val="333333"/>
          <w:sz w:val="22"/>
          <w:shd w:fill="FFFFFF" w:val="clear"/>
        </w:rPr>
        <w:t xml:space="preserve">Constructive approach, team player, independent contributor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GITHUB PORTFOLIO - 24 PUBLIC REPOSITORIES </w:t>
      </w:r>
    </w:p>
    <w:p>
      <w:pPr>
        <w:pStyle w:val="BodyText"/>
        <w:pBdr/>
        <w:shd w:fill="FFFFFF" w:val="clear"/>
        <w:bidi w:val="0"/>
        <w:spacing w:lineRule="atLeast" w:line="142" w:before="180" w:after="180"/>
        <w:ind w:hanging="0" w:start="0" w:end="0"/>
        <w:jc w:val="both"/>
        <w:rPr>
          <w:rFonts w:ascii="Trebuchet MS" w:hAnsi="Trebuchet MS"/>
          <w:i/>
          <w:color w:val="333333"/>
          <w:sz w:val="22"/>
          <w:shd w:fill="FFFFFF" w:val="clear"/>
        </w:rPr>
      </w:pPr>
      <w:r>
        <w:rPr>
          <w:rFonts w:ascii="Trebuchet MS" w:hAnsi="Trebuchet MS"/>
          <w:i/>
          <w:color w:val="333333"/>
          <w:sz w:val="22"/>
          <w:shd w:fill="FFFFFF" w:val="clear"/>
        </w:rPr>
        <w:t xml:space="preserve">Active development since September 2025 - Focus on AI/ML integration, privacy-first tools, cybersecurity, and automation </w:t>
      </w:r>
    </w:p>
    <w:p>
      <w:pPr>
        <w:pStyle w:val="BodyText"/>
        <w:pBdr/>
        <w:shd w:fill="FFFFFF" w:val="clear"/>
        <w:bidi w:val="0"/>
        <w:spacing w:lineRule="atLeast" w:line="142" w:before="225" w:after="120"/>
        <w:ind w:hanging="0" w:start="0" w:end="0"/>
        <w:jc w:val="start"/>
        <w:rPr>
          <w:color w:val="333333"/>
          <w:shd w:fill="FFFFFF" w:val="clear"/>
        </w:rPr>
      </w:pPr>
      <w:r>
        <w:rPr>
          <w:color w:val="333333"/>
          <w:shd w:fill="FFFFFF" w:val="clear"/>
        </w:rPr>
        <w:t xml:space="preserve">🎯 </w:t>
      </w:r>
      <w:r>
        <w:rPr>
          <w:rFonts w:ascii="Trebuchet MS" w:hAnsi="Trebuchet MS"/>
          <w:b/>
          <w:color w:val="333333"/>
          <w:sz w:val="32"/>
          <w:shd w:fill="FFFFFF" w:val="clear"/>
        </w:rPr>
        <w:t xml:space="preserve">Featured Projects - AI &amp; Privacy Tools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braveVTTextension_en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Whisper Local STT v3.0.1 </w:t>
      </w:r>
      <w:r>
        <w:rPr>
          <w:rFonts w:ascii="Times New Roman" w:hAnsi="Times New Roman"/>
          <w:color w:val="000000"/>
          <w:sz w:val="20"/>
        </w:rPr>
        <w:br/>
        <w:t> </w:t>
      </w:r>
      <w:r>
        <w:rPr>
          <w:rFonts w:ascii="Trebuchet MS" w:hAnsi="Trebuchet MS"/>
          <w:color w:val="333333"/>
          <w:sz w:val="22"/>
          <w:shd w:fill="FFFFFF" w:val="clear"/>
        </w:rPr>
        <w:t xml:space="preserve">100% local Brave extension using whisper.cpp, 9+ languages, auto-stop on silence, auto-ENTER, zero cloud dependency. Privacy-first voice transcription solution.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NoXoZVorteX_prompted_en </w:t>
      </w:r>
      <w:r>
        <w:rPr>
          <w:rFonts w:ascii="Trebuchet MS" w:hAnsi="Trebuchet MS"/>
          <w:color w:val="333333"/>
          <w:sz w:val="22"/>
          <w:shd w:fill="FFFFFF" w:val="clear"/>
        </w:rPr>
        <w:t xml:space="preserve">(Python) - </w:t>
      </w:r>
      <w:r>
        <w:rPr>
          <w:rFonts w:ascii="Trebuchet MS" w:hAnsi="Trebuchet MS"/>
          <w:b/>
          <w:color w:val="333333"/>
          <w:sz w:val="22"/>
          <w:shd w:fill="FFFFFF" w:val="clear"/>
        </w:rPr>
        <w:t xml:space="preserve">AI Prompt Executor EN v3.0.2 </w:t>
      </w:r>
      <w:r>
        <w:rPr>
          <w:rFonts w:ascii="Times New Roman" w:hAnsi="Times New Roman"/>
          <w:color w:val="000000"/>
          <w:sz w:val="20"/>
        </w:rPr>
        <w:br/>
        <w:t> </w:t>
      </w:r>
      <w:r>
        <w:rPr>
          <w:rFonts w:ascii="Trebuchet MS" w:hAnsi="Trebuchet MS"/>
          <w:color w:val="333333"/>
          <w:sz w:val="22"/>
          <w:shd w:fill="FFFFFF" w:val="clear"/>
        </w:rPr>
        <w:t xml:space="preserve">Bulk analysis of exported AI conversations (ChatGPT/Claude/LeChat) with custom prompts. Features: CSV/JSON/MD outputs, parallel processing, multi-format support.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NoXoZVorteX </w:t>
      </w:r>
      <w:r>
        <w:rPr>
          <w:rFonts w:ascii="Trebuchet MS" w:hAnsi="Trebuchet MS"/>
          <w:color w:val="333333"/>
          <w:sz w:val="22"/>
          <w:shd w:fill="FFFFFF" w:val="clear"/>
        </w:rPr>
        <w:t xml:space="preserve">(Python) - </w:t>
      </w:r>
      <w:r>
        <w:rPr>
          <w:rFonts w:ascii="Trebuchet MS" w:hAnsi="Trebuchet MS"/>
          <w:b/>
          <w:color w:val="333333"/>
          <w:sz w:val="22"/>
          <w:shd w:fill="FFFFFF" w:val="clear"/>
        </w:rPr>
        <w:t xml:space="preserve">Skill Extractor from 900+ AI Conversations </w:t>
      </w:r>
      <w:r>
        <w:rPr>
          <w:rFonts w:ascii="Times New Roman" w:hAnsi="Times New Roman"/>
          <w:color w:val="000000"/>
          <w:sz w:val="20"/>
        </w:rPr>
        <w:br/>
        <w:t> </w:t>
      </w:r>
      <w:r>
        <w:rPr>
          <w:rFonts w:ascii="Trebuchet MS" w:hAnsi="Trebuchet MS"/>
          <w:color w:val="333333"/>
          <w:sz w:val="22"/>
          <w:shd w:fill="FFFFFF" w:val="clear"/>
        </w:rPr>
        <w:t xml:space="preserve">Foundation of 2025 technical skills matrix. Extracts and analyzes technical subjects and skills from AI conversations to build personal competency database. </w:t>
      </w:r>
    </w:p>
    <w:p>
      <w:pPr>
        <w:pStyle w:val="BodyText"/>
        <w:pBdr>
          <w:left w:val="single" w:sz="12" w:space="1" w:color="6C757D"/>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DeepEcho_whisper </w:t>
      </w:r>
      <w:r>
        <w:rPr>
          <w:rFonts w:ascii="Trebuchet MS" w:hAnsi="Trebuchet MS"/>
          <w:color w:val="333333"/>
          <w:sz w:val="22"/>
          <w:shd w:fill="FFFFFF" w:val="clear"/>
        </w:rPr>
        <w:t xml:space="preserve">(C++) - </w:t>
      </w:r>
      <w:r>
        <w:rPr>
          <w:rFonts w:ascii="Trebuchet MS" w:hAnsi="Trebuchet MS"/>
          <w:b/>
          <w:color w:val="333333"/>
          <w:sz w:val="22"/>
          <w:shd w:fill="FFFFFF" w:val="clear"/>
        </w:rPr>
        <w:t xml:space="preserve">Whisper C++ Integration </w:t>
      </w:r>
      <w:r>
        <w:rPr>
          <w:rFonts w:ascii="Times New Roman" w:hAnsi="Times New Roman"/>
          <w:color w:val="000000"/>
          <w:sz w:val="20"/>
        </w:rPr>
        <w:br/>
        <w:t> </w:t>
      </w:r>
      <w:r>
        <w:rPr>
          <w:rFonts w:ascii="Trebuchet MS" w:hAnsi="Trebuchet MS"/>
          <w:color w:val="333333"/>
          <w:sz w:val="22"/>
          <w:shd w:fill="FFFFFF" w:val="clear"/>
        </w:rPr>
        <w:t xml:space="preserve">Advanced whisper.cpp implementation for local audio transcription with enhanced performance. </w:t>
      </w:r>
    </w:p>
    <w:p>
      <w:pPr>
        <w:pStyle w:val="BodyText"/>
        <w:pBdr/>
        <w:shd w:fill="FFFFFF" w:val="clear"/>
        <w:bidi w:val="0"/>
        <w:spacing w:lineRule="atLeast" w:line="142" w:before="225" w:after="120"/>
        <w:ind w:hanging="0" w:start="0" w:end="0"/>
        <w:jc w:val="start"/>
        <w:rPr>
          <w:color w:val="333333"/>
          <w:shd w:fill="FFFFFF" w:val="clear"/>
        </w:rPr>
      </w:pPr>
      <w:r>
        <w:rPr>
          <w:color w:val="333333"/>
          <w:shd w:fill="FFFFFF" w:val="clear"/>
        </w:rPr>
        <w:t xml:space="preserve">🛡️ </w:t>
      </w:r>
      <w:r>
        <w:rPr>
          <w:rFonts w:ascii="Trebuchet MS" w:hAnsi="Trebuchet MS"/>
          <w:b/>
          <w:color w:val="333333"/>
          <w:sz w:val="32"/>
          <w:shd w:fill="FFFFFF" w:val="clear"/>
        </w:rPr>
        <w:t xml:space="preserve">Security &amp; WiFi Testing Tools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cmd.airmon-to-dos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Fast WiFi DoS + Scanning Script </w:t>
      </w:r>
      <w:r>
        <w:rPr>
          <w:rFonts w:ascii="Times New Roman" w:hAnsi="Times New Roman"/>
          <w:color w:val="000000"/>
          <w:sz w:val="20"/>
        </w:rPr>
        <w:br/>
        <w:t> </w:t>
      </w:r>
      <w:r>
        <w:rPr>
          <w:rFonts w:ascii="Trebuchet MS" w:hAnsi="Trebuchet MS"/>
          <w:color w:val="333333"/>
          <w:sz w:val="22"/>
          <w:shd w:fill="FFFFFF" w:val="clear"/>
        </w:rPr>
        <w:t xml:space="preserve">Kali Linux tool for rapid WiFi deauth attacks and reconnaissance (cmd.airmon-dos.fr.sh v51).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scripts-wifi-scan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Full Kali WiFi Scanning Suite </w:t>
      </w:r>
      <w:r>
        <w:rPr>
          <w:rFonts w:ascii="Times New Roman" w:hAnsi="Times New Roman"/>
          <w:color w:val="000000"/>
          <w:sz w:val="20"/>
        </w:rPr>
        <w:br/>
        <w:t> </w:t>
      </w:r>
      <w:r>
        <w:rPr>
          <w:rFonts w:ascii="Trebuchet MS" w:hAnsi="Trebuchet MS"/>
          <w:color w:val="333333"/>
          <w:sz w:val="22"/>
          <w:shd w:fill="FFFFFF" w:val="clear"/>
        </w:rPr>
        <w:t xml:space="preserve">Complete airodump-ng automation: auto monitor mode, GPS integration, CSV/PCAP output, cleanup utilities.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scan_security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Security Scanning Toolkit </w:t>
      </w:r>
      <w:r>
        <w:rPr>
          <w:rFonts w:ascii="Times New Roman" w:hAnsi="Times New Roman"/>
          <w:color w:val="000000"/>
          <w:sz w:val="20"/>
        </w:rPr>
        <w:br/>
        <w:t> </w:t>
      </w:r>
      <w:r>
        <w:rPr>
          <w:rFonts w:ascii="Trebuchet MS" w:hAnsi="Trebuchet MS"/>
          <w:color w:val="333333"/>
          <w:sz w:val="22"/>
          <w:shd w:fill="FFFFFF" w:val="clear"/>
        </w:rPr>
        <w:t xml:space="preserve">Automated security assessment and vulnerability scanning scripts. </w:t>
      </w:r>
    </w:p>
    <w:p>
      <w:pPr>
        <w:pStyle w:val="BodyText"/>
        <w:pBdr>
          <w:left w:val="single" w:sz="12" w:space="1" w:color="6C757D"/>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iptables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Strict SystemD + iptables Firewall </w:t>
      </w:r>
      <w:r>
        <w:rPr>
          <w:rFonts w:ascii="Times New Roman" w:hAnsi="Times New Roman"/>
          <w:color w:val="000000"/>
          <w:sz w:val="20"/>
        </w:rPr>
        <w:br/>
        <w:t> </w:t>
      </w:r>
      <w:r>
        <w:rPr>
          <w:rFonts w:ascii="Trebuchet MS" w:hAnsi="Trebuchet MS"/>
          <w:color w:val="333333"/>
          <w:sz w:val="22"/>
          <w:shd w:fill="FFFFFF" w:val="clear"/>
        </w:rPr>
        <w:t xml:space="preserve">Auto-installed at boot (fw.sh + systemd service). Production-ready firewall configuration. </w:t>
      </w:r>
    </w:p>
    <w:p>
      <w:pPr>
        <w:pStyle w:val="BodyText"/>
        <w:pBdr/>
        <w:shd w:fill="FFFFFF" w:val="clear"/>
        <w:bidi w:val="0"/>
        <w:spacing w:lineRule="atLeast" w:line="142" w:before="225" w:after="120"/>
        <w:ind w:hanging="0" w:start="0" w:end="0"/>
        <w:jc w:val="start"/>
        <w:rPr>
          <w:color w:val="333333"/>
          <w:shd w:fill="FFFFFF" w:val="clear"/>
        </w:rPr>
      </w:pPr>
      <w:r>
        <w:rPr>
          <w:color w:val="333333"/>
          <w:shd w:fill="FFFFFF" w:val="clear"/>
        </w:rPr>
        <w:t xml:space="preserve">🎥 </w:t>
      </w:r>
      <w:r>
        <w:rPr>
          <w:rFonts w:ascii="Trebuchet MS" w:hAnsi="Trebuchet MS"/>
          <w:b/>
          <w:color w:val="333333"/>
          <w:sz w:val="32"/>
          <w:shd w:fill="FFFFFF" w:val="clear"/>
        </w:rPr>
        <w:t xml:space="preserve">Media Processing &amp; Recording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Overlook_record_cam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Camera Recording Suite </w:t>
      </w:r>
      <w:r>
        <w:rPr>
          <w:rFonts w:ascii="Times New Roman" w:hAnsi="Times New Roman"/>
          <w:color w:val="000000"/>
          <w:sz w:val="20"/>
        </w:rPr>
        <w:br/>
        <w:t> </w:t>
      </w:r>
      <w:r>
        <w:rPr>
          <w:rFonts w:ascii="Trebuchet MS" w:hAnsi="Trebuchet MS"/>
          <w:color w:val="333333"/>
          <w:sz w:val="22"/>
          <w:shd w:fill="FFFFFF" w:val="clear"/>
        </w:rPr>
        <w:t xml:space="preserve">Automated camera recording and surveillance management system. </w:t>
      </w:r>
    </w:p>
    <w:p>
      <w:pPr>
        <w:pStyle w:val="BodyText"/>
        <w:pBdr>
          <w:left w:val="single" w:sz="12" w:space="1" w:color="6C757D"/>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compressvideo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Video Compression Tool </w:t>
      </w:r>
      <w:r>
        <w:rPr>
          <w:rFonts w:ascii="Times New Roman" w:hAnsi="Times New Roman"/>
          <w:color w:val="000000"/>
          <w:sz w:val="20"/>
        </w:rPr>
        <w:br/>
        <w:t> </w:t>
      </w:r>
      <w:r>
        <w:rPr>
          <w:rFonts w:ascii="Trebuchet MS" w:hAnsi="Trebuchet MS"/>
          <w:color w:val="333333"/>
          <w:sz w:val="22"/>
          <w:shd w:fill="FFFFFF" w:val="clear"/>
        </w:rPr>
        <w:t xml:space="preserve">Optimized video compression with quality preservation. </w:t>
      </w:r>
    </w:p>
    <w:p>
      <w:pPr>
        <w:pStyle w:val="BodyText"/>
        <w:pBdr/>
        <w:shd w:fill="FFFFFF" w:val="clear"/>
        <w:bidi w:val="0"/>
        <w:spacing w:lineRule="atLeast" w:line="142" w:before="225" w:after="120"/>
        <w:ind w:hanging="0" w:start="0" w:end="0"/>
        <w:jc w:val="start"/>
        <w:rPr>
          <w:color w:val="333333"/>
          <w:shd w:fill="FFFFFF" w:val="clear"/>
        </w:rPr>
      </w:pPr>
      <w:r>
        <w:rPr>
          <w:color w:val="333333"/>
          <w:shd w:fill="FFFFFF" w:val="clear"/>
        </w:rPr>
        <w:t xml:space="preserve">🔧 </w:t>
      </w:r>
      <w:r>
        <w:rPr>
          <w:rFonts w:ascii="Trebuchet MS" w:hAnsi="Trebuchet MS"/>
          <w:b/>
          <w:color w:val="333333"/>
          <w:sz w:val="32"/>
          <w:shd w:fill="FFFFFF" w:val="clear"/>
        </w:rPr>
        <w:t xml:space="preserve">System Administration &amp; Storage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create_luks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LUKS Encryption Automation </w:t>
      </w:r>
      <w:r>
        <w:rPr>
          <w:rFonts w:ascii="Times New Roman" w:hAnsi="Times New Roman"/>
          <w:color w:val="000000"/>
          <w:sz w:val="20"/>
        </w:rPr>
        <w:br/>
        <w:t> </w:t>
      </w:r>
      <w:r>
        <w:rPr>
          <w:rFonts w:ascii="Trebuchet MS" w:hAnsi="Trebuchet MS"/>
          <w:color w:val="333333"/>
          <w:sz w:val="22"/>
          <w:shd w:fill="FFFFFF" w:val="clear"/>
        </w:rPr>
        <w:t xml:space="preserve">Automated creation and management of LUKS encrypted volumes.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systemctl_mounting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SystemD Mount Manager </w:t>
      </w:r>
      <w:r>
        <w:rPr>
          <w:rFonts w:ascii="Times New Roman" w:hAnsi="Times New Roman"/>
          <w:color w:val="000000"/>
          <w:sz w:val="20"/>
        </w:rPr>
        <w:br/>
        <w:t> </w:t>
      </w:r>
      <w:r>
        <w:rPr>
          <w:rFonts w:ascii="Trebuchet MS" w:hAnsi="Trebuchet MS"/>
          <w:color w:val="333333"/>
          <w:sz w:val="22"/>
          <w:shd w:fill="FFFFFF" w:val="clear"/>
        </w:rPr>
        <w:t xml:space="preserve">Automated volume mounting via systemd services. </w:t>
      </w:r>
    </w:p>
    <w:p>
      <w:pPr>
        <w:pStyle w:val="BodyText"/>
        <w:pBdr>
          <w:left w:val="single" w:sz="12" w:space="1" w:color="6C757D"/>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non_destructive_ntfs_audit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Safe NTFS Auditing </w:t>
      </w:r>
      <w:r>
        <w:rPr>
          <w:rFonts w:ascii="Times New Roman" w:hAnsi="Times New Roman"/>
          <w:color w:val="000000"/>
          <w:sz w:val="20"/>
        </w:rPr>
        <w:br/>
        <w:t> </w:t>
      </w:r>
      <w:r>
        <w:rPr>
          <w:rFonts w:ascii="Trebuchet MS" w:hAnsi="Trebuchet MS"/>
          <w:color w:val="333333"/>
          <w:sz w:val="22"/>
          <w:shd w:fill="FFFFFF" w:val="clear"/>
        </w:rPr>
        <w:t xml:space="preserve">Non-destructive NTFS filesystem audit and analysis tool. </w:t>
      </w:r>
    </w:p>
    <w:p>
      <w:pPr>
        <w:pStyle w:val="BodyText"/>
        <w:pBdr/>
        <w:shd w:fill="FFFFFF" w:val="clear"/>
        <w:bidi w:val="0"/>
        <w:spacing w:lineRule="atLeast" w:line="142" w:before="225" w:after="120"/>
        <w:ind w:hanging="0" w:start="0" w:end="0"/>
        <w:jc w:val="start"/>
        <w:rPr>
          <w:color w:val="333333"/>
          <w:shd w:fill="FFFFFF" w:val="clear"/>
        </w:rPr>
      </w:pPr>
      <w:r>
        <w:rPr>
          <w:color w:val="333333"/>
          <w:shd w:fill="FFFFFF" w:val="clear"/>
        </w:rPr>
        <w:t xml:space="preserve">🔬 </w:t>
      </w:r>
      <w:r>
        <w:rPr>
          <w:rFonts w:ascii="Trebuchet MS" w:hAnsi="Trebuchet MS"/>
          <w:b/>
          <w:color w:val="333333"/>
          <w:sz w:val="32"/>
          <w:shd w:fill="FFFFFF" w:val="clear"/>
        </w:rPr>
        <w:t xml:space="preserve">Analysis &amp; Development Tools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analyseBrave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Brave Browser Analysis </w:t>
      </w:r>
      <w:r>
        <w:rPr>
          <w:rFonts w:ascii="Times New Roman" w:hAnsi="Times New Roman"/>
          <w:color w:val="000000"/>
          <w:sz w:val="20"/>
        </w:rPr>
        <w:br/>
        <w:t> </w:t>
      </w:r>
      <w:r>
        <w:rPr>
          <w:rFonts w:ascii="Trebuchet MS" w:hAnsi="Trebuchet MS"/>
          <w:color w:val="333333"/>
          <w:sz w:val="22"/>
          <w:shd w:fill="FFFFFF" w:val="clear"/>
        </w:rPr>
        <w:t xml:space="preserve">Monitor and analyze Brave browser activity and performance. </w:t>
      </w:r>
    </w:p>
    <w:p>
      <w:pPr>
        <w:pStyle w:val="BodyText"/>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analyseProcess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Process Monitor </w:t>
      </w:r>
      <w:r>
        <w:rPr>
          <w:rFonts w:ascii="Times New Roman" w:hAnsi="Times New Roman"/>
          <w:color w:val="000000"/>
          <w:sz w:val="20"/>
        </w:rPr>
        <w:br/>
        <w:t> </w:t>
      </w:r>
      <w:r>
        <w:rPr>
          <w:rFonts w:ascii="Trebuchet MS" w:hAnsi="Trebuchet MS"/>
          <w:color w:val="333333"/>
          <w:sz w:val="22"/>
          <w:shd w:fill="FFFFFF" w:val="clear"/>
        </w:rPr>
        <w:t xml:space="preserve">Advanced system process analysis and monitoring toolkit. </w:t>
      </w:r>
    </w:p>
    <w:p>
      <w:pPr>
        <w:pStyle w:val="BodyText"/>
        <w:pBdr>
          <w:left w:val="single" w:sz="12" w:space="1" w:color="6C757D"/>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create_repo </w:t>
      </w:r>
      <w:r>
        <w:rPr>
          <w:rFonts w:ascii="Trebuchet MS" w:hAnsi="Trebuchet MS"/>
          <w:color w:val="333333"/>
          <w:sz w:val="22"/>
          <w:shd w:fill="FFFFFF" w:val="clear"/>
        </w:rPr>
        <w:t xml:space="preserve">(Shell) - </w:t>
      </w:r>
      <w:r>
        <w:rPr>
          <w:rFonts w:ascii="Trebuchet MS" w:hAnsi="Trebuchet MS"/>
          <w:b/>
          <w:color w:val="333333"/>
          <w:sz w:val="22"/>
          <w:shd w:fill="FFFFFF" w:val="clear"/>
        </w:rPr>
        <w:t xml:space="preserve">GitHub Automation </w:t>
      </w:r>
      <w:r>
        <w:rPr>
          <w:rFonts w:ascii="Times New Roman" w:hAnsi="Times New Roman"/>
          <w:color w:val="000000"/>
          <w:sz w:val="20"/>
        </w:rPr>
        <w:br/>
        <w:t> </w:t>
      </w:r>
      <w:r>
        <w:rPr>
          <w:rFonts w:ascii="Trebuchet MS" w:hAnsi="Trebuchet MS"/>
          <w:color w:val="333333"/>
          <w:sz w:val="22"/>
          <w:shd w:fill="FFFFFF" w:val="clear"/>
        </w:rPr>
        <w:t xml:space="preserve">Automated GitHub repository creation and configuration. </w:t>
      </w:r>
    </w:p>
    <w:p>
      <w:pPr>
        <w:pStyle w:val="BodyText"/>
        <w:pBdr/>
        <w:shd w:fill="FFFFFF" w:val="clear"/>
        <w:bidi w:val="0"/>
        <w:spacing w:lineRule="atLeast" w:line="142" w:before="225" w:after="120"/>
        <w:ind w:hanging="0" w:start="0" w:end="0"/>
        <w:jc w:val="start"/>
        <w:rPr>
          <w:color w:val="333333"/>
          <w:shd w:fill="FFFFFF" w:val="clear"/>
        </w:rPr>
      </w:pPr>
      <w:r>
        <w:rPr>
          <w:color w:val="333333"/>
          <w:shd w:fill="FFFFFF" w:val="clear"/>
        </w:rPr>
        <w:t xml:space="preserve">📚 </w:t>
      </w:r>
      <w:r>
        <w:rPr>
          <w:rFonts w:ascii="Trebuchet MS" w:hAnsi="Trebuchet MS"/>
          <w:b/>
          <w:color w:val="333333"/>
          <w:sz w:val="32"/>
          <w:shd w:fill="FFFFFF" w:val="clear"/>
        </w:rPr>
        <w:t xml:space="preserve">Documentation &amp; Standards </w:t>
      </w:r>
    </w:p>
    <w:p>
      <w:pPr>
        <w:pStyle w:val="BodyText"/>
        <w:pBdr>
          <w:left w:val="single" w:sz="12" w:space="1" w:color="6C757D"/>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regles_contextualisation </w:t>
      </w:r>
      <w:r>
        <w:rPr>
          <w:rFonts w:ascii="Trebuchet MS" w:hAnsi="Trebuchet MS"/>
          <w:color w:val="333333"/>
          <w:sz w:val="22"/>
          <w:shd w:fill="FFFFFF" w:val="clear"/>
        </w:rPr>
        <w:t xml:space="preserve">(Markdown) - </w:t>
      </w:r>
      <w:r>
        <w:rPr>
          <w:rFonts w:ascii="Trebuchet MS" w:hAnsi="Trebuchet MS"/>
          <w:b/>
          <w:color w:val="333333"/>
          <w:sz w:val="22"/>
          <w:shd w:fill="FFFFFF" w:val="clear"/>
        </w:rPr>
        <w:t xml:space="preserve">Official Contextualization Rules V110 </w:t>
      </w:r>
      <w:r>
        <w:rPr>
          <w:rFonts w:ascii="Times New Roman" w:hAnsi="Times New Roman"/>
          <w:color w:val="000000"/>
          <w:sz w:val="20"/>
        </w:rPr>
        <w:br/>
        <w:t> </w:t>
      </w:r>
      <w:r>
        <w:rPr>
          <w:rFonts w:ascii="Trebuchet MS" w:hAnsi="Trebuchet MS"/>
          <w:color w:val="333333"/>
          <w:sz w:val="22"/>
          <w:shd w:fill="FFFFFF" w:val="clear"/>
        </w:rPr>
        <w:t xml:space="preserve">98 master rules + 520 sub-rules for Claude/Grok/ChatGPT optimization (vocal/text, scripting, memory management). </w:t>
      </w:r>
    </w:p>
    <w:p>
      <w:pPr>
        <w:pStyle w:val="BodyText"/>
        <w:pBdr/>
        <w:shd w:fill="FFFFFF" w:val="clear"/>
        <w:bidi w:val="0"/>
        <w:spacing w:lineRule="atLeast" w:line="142" w:before="225" w:after="120"/>
        <w:ind w:hanging="0" w:start="0" w:end="0"/>
        <w:jc w:val="start"/>
        <w:rPr>
          <w:color w:val="333333"/>
          <w:shd w:fill="FFFFFF" w:val="clear"/>
        </w:rPr>
      </w:pPr>
      <w:r>
        <w:rPr>
          <w:color w:val="333333"/>
          <w:shd w:fill="FFFFFF" w:val="clear"/>
        </w:rPr>
        <w:t xml:space="preserve">🌐 </w:t>
      </w:r>
      <w:r>
        <w:rPr>
          <w:rFonts w:ascii="Trebuchet MS" w:hAnsi="Trebuchet MS"/>
          <w:b/>
          <w:color w:val="333333"/>
          <w:sz w:val="32"/>
          <w:shd w:fill="FFFFFF" w:val="clear"/>
        </w:rPr>
        <w:t xml:space="preserve">Portfolio Website </w:t>
      </w:r>
    </w:p>
    <w:p>
      <w:pPr>
        <w:pStyle w:val="BodyText"/>
        <w:pBdr>
          <w:left w:val="single" w:sz="12" w:space="1" w:color="6C757D"/>
        </w:pBdr>
        <w:shd w:fill="F8F9FA" w:val="clear"/>
        <w:bidi w:val="0"/>
        <w:spacing w:lineRule="atLeast" w:line="142" w:before="60" w:after="60"/>
        <w:ind w:hanging="0" w:start="0" w:end="0"/>
        <w:jc w:val="start"/>
        <w:rPr/>
      </w:pPr>
      <w:r>
        <w:rPr>
          <w:rFonts w:ascii="Trebuchet MS" w:hAnsi="Trebuchet MS"/>
          <w:b/>
          <w:color w:val="0066CC"/>
          <w:sz w:val="22"/>
          <w:shd w:fill="FFFFFF" w:val="clear"/>
        </w:rPr>
        <w:t xml:space="preserve">bdelnoz.github.io </w:t>
      </w:r>
      <w:r>
        <w:rPr>
          <w:rFonts w:ascii="Trebuchet MS" w:hAnsi="Trebuchet MS"/>
          <w:color w:val="333333"/>
          <w:sz w:val="22"/>
          <w:shd w:fill="FFFFFF" w:val="clear"/>
        </w:rPr>
        <w:t xml:space="preserve">(CSS/HTML) - </w:t>
      </w:r>
      <w:r>
        <w:rPr>
          <w:rFonts w:ascii="Trebuchet MS" w:hAnsi="Trebuchet MS"/>
          <w:b/>
          <w:color w:val="333333"/>
          <w:sz w:val="22"/>
          <w:shd w:fill="FFFFFF" w:val="clear"/>
        </w:rPr>
        <w:t xml:space="preserve">Professional Portfolio </w:t>
      </w:r>
      <w:r>
        <w:rPr>
          <w:rFonts w:ascii="Times New Roman" w:hAnsi="Times New Roman"/>
          <w:color w:val="000000"/>
          <w:sz w:val="20"/>
        </w:rPr>
        <w:br/>
        <w:t> </w:t>
      </w:r>
      <w:r>
        <w:rPr>
          <w:rFonts w:ascii="Trebuchet MS" w:hAnsi="Trebuchet MS"/>
          <w:color w:val="333333"/>
          <w:sz w:val="22"/>
          <w:shd w:fill="FFFFFF" w:val="clear"/>
        </w:rPr>
        <w:t xml:space="preserve">GitHub Pages portfolio website showcasing projects and technical expertise. </w:t>
      </w:r>
      <w:r>
        <w:br w:type="page"/>
      </w:r>
    </w:p>
    <w:p>
      <w:pPr>
        <w:pStyle w:val="BodyText"/>
        <w:pBdr/>
        <w:bidi w:val="0"/>
        <w:spacing w:before="0" w:after="0"/>
        <w:ind w:hanging="0" w:start="0" w:end="0"/>
        <w:jc w:val="start"/>
        <w:rPr>
          <w:color w:val="0066CC"/>
          <w:shd w:fill="FFFFFF" w:val="clear"/>
        </w:rPr>
      </w:pPr>
      <w:r>
        <w:rPr>
          <w:color w:val="0066CC"/>
          <w:shd w:fill="FFFFFF" w:val="clear"/>
        </w:rPr>
        <w:t> </w:t>
      </w:r>
    </w:p>
    <w:p>
      <w:pPr>
        <w:pStyle w:val="BodyText"/>
        <w:pBdr>
          <w:bottom w:val="single" w:sz="12" w:space="1" w:color="0066CC"/>
        </w:pBdr>
        <w:shd w:fill="FFFFFF" w:val="clear"/>
        <w:bidi w:val="0"/>
        <w:spacing w:lineRule="atLeast" w:line="142" w:before="375" w:after="180"/>
        <w:ind w:hanging="0" w:start="0" w:end="0"/>
        <w:jc w:val="start"/>
        <w:rPr>
          <w:rFonts w:ascii="Trebuchet MS" w:hAnsi="Trebuchet MS"/>
          <w:b/>
          <w:color w:val="0066CC"/>
          <w:sz w:val="44"/>
          <w:shd w:fill="FFFFFF" w:val="clear"/>
        </w:rPr>
      </w:pPr>
      <w:r>
        <w:rPr>
          <w:rFonts w:ascii="Trebuchet MS" w:hAnsi="Trebuchet MS"/>
          <w:b/>
          <w:color w:val="0066CC"/>
          <w:sz w:val="44"/>
          <w:shd w:fill="FFFFFF" w:val="clear"/>
        </w:rPr>
        <w:t xml:space="preserve">TECHNICAL SKILLS SUMMARY </w:t>
      </w:r>
    </w:p>
    <w:tbl>
      <w:tblPr>
        <w:tblW w:w="4770" w:type="dxa"/>
        <w:jc w:val="start"/>
        <w:tblInd w:w="-7" w:type="dxa"/>
        <w:tblLayout w:type="fixed"/>
        <w:tblCellMar>
          <w:top w:w="375" w:type="dxa"/>
          <w:start w:w="375" w:type="dxa"/>
          <w:bottom w:w="375" w:type="dxa"/>
          <w:end w:w="375" w:type="dxa"/>
        </w:tblCellMar>
      </w:tblPr>
      <w:tblGrid>
        <w:gridCol w:w="2325"/>
        <w:gridCol w:w="2445"/>
      </w:tblGrid>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Operating Systems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Windows Server 2012/2016/2019/2022, AIX, Solaris, HP-UX, Debian, Ubuntu, RHEL, CentOS, Kali Linux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Cloud Platform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Microsoft Azure (VMs, VNet, ExpressRoute, Load Balancer, Application Gateway, NSG, Storage, Key Vault)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pPr>
            <w:r>
              <w:rPr>
                <w:rFonts w:ascii="Trebuchet MS" w:hAnsi="Trebuchet MS"/>
                <w:color w:val="333333"/>
                <w:sz w:val="17"/>
              </w:rPr>
              <w:t xml:space="preserve">Network &amp; Firewall &amp; Security Components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pPr>
            <w:r>
              <w:rPr>
                <w:rFonts w:ascii="Trebuchet MS" w:hAnsi="Trebuchet MS"/>
                <w:color w:val="333333"/>
                <w:sz w:val="17"/>
              </w:rPr>
              <w:t xml:space="preserve">iptables, nftables, PIX Firewall, Azure Firewall, VPN (OpenVPN, WireGuard, IPsec), VLAN, TCP/IP. WAF, Anti-DDoS, Web Proxy, PKI, SSL/TLS, Certificate Management, DMZ Architecture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Middleware (Axway)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API Gateway, API Manager, Transfer CFT, Secure Transport, Gateway XFB/Interpel, Sentinel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Storage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SAN/NAS, LVM, RAID, Azure Storage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Monitoring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Prometheus, Grafana, Elastic Stack/ELK, real-time alerting, log management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Scripting/Automation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Bash (expert - 109+ scripts), Python (advanced - 37+ projects), PowerShell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API &amp; Integration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REST, SOAP, OAuth 2.0, OpenID Connect, SAML 2.0, JWT, XML, JSON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MFT Protocols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SFTP, FTPS, PESIT, Odette FTP, AS2/AS3, EBICS, SWIFT FileAct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CI/CD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Azure DevOps pipelines (YAML-based automation) </w:t>
            </w:r>
          </w:p>
        </w:tc>
      </w:tr>
      <w:tr>
        <w:trPr/>
        <w:tc>
          <w:tcPr>
            <w:tcW w:w="232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Tools </w:t>
            </w:r>
          </w:p>
        </w:tc>
        <w:tc>
          <w:tcPr>
            <w:tcW w:w="2445" w:type="dxa"/>
            <w:tcBorders>
              <w:top w:val="single" w:sz="6" w:space="0" w:color="CCCCCC"/>
              <w:start w:val="single" w:sz="6" w:space="0" w:color="CCCCCC"/>
              <w:bottom w:val="single" w:sz="6" w:space="0" w:color="CCCCCC"/>
              <w:end w:val="single" w:sz="6" w:space="0" w:color="CCCCCC"/>
            </w:tcBorders>
            <w:vAlign w:val="center"/>
          </w:tcPr>
          <w:p>
            <w:pPr>
              <w:pStyle w:val="TableContents"/>
              <w:pBdr/>
              <w:bidi w:val="0"/>
              <w:spacing w:lineRule="atLeast" w:line="142" w:before="120" w:after="120"/>
              <w:ind w:hanging="0" w:start="0" w:end="0"/>
              <w:jc w:val="start"/>
              <w:rPr>
                <w:rFonts w:ascii="Trebuchet MS" w:hAnsi="Trebuchet MS"/>
                <w:color w:val="333333"/>
                <w:sz w:val="17"/>
              </w:rPr>
            </w:pPr>
            <w:r>
              <w:rPr>
                <w:rFonts w:ascii="Trebuchet MS" w:hAnsi="Trebuchet MS"/>
                <w:color w:val="333333"/>
                <w:sz w:val="17"/>
              </w:rPr>
              <w:t xml:space="preserve">Microsoft Office Suite, Wireshark, network analysis tools </w:t>
            </w:r>
          </w:p>
        </w:tc>
      </w:tr>
    </w:tbl>
    <w:p>
      <w:pPr>
        <w:pStyle w:val="BodyText"/>
        <w:pBdr/>
        <w:bidi w:val="0"/>
        <w:spacing w:before="0" w:after="0"/>
        <w:ind w:hanging="0" w:start="0" w:end="0"/>
        <w:jc w:val="start"/>
        <w:rPr/>
      </w:pPr>
      <w:r>
        <w:rPr/>
        <w:t>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rebuchet MS">
    <w:charset w:val="01" w:characterSet="utf-8"/>
    <w:family w:val="auto"/>
    <w:pitch w:val="default"/>
  </w:font>
  <w:font w:name="Times New Roman">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fr-B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fr-BE"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LibreOffice/25.8.4.2$Linux_X86_64 LibreOffice_project/580$Build-2</Application>
  <AppVersion>15.0000</AppVersion>
  <Pages>27</Pages>
  <Words>4000</Words>
  <Characters>26476</Characters>
  <CharactersWithSpaces>30279</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2026-01-25T21:04:34Z</dcterms:created>
  <dc:creator/>
  <dc:description/>
  <dc:language>fr-BE</dc:language>
  <cp:lastModifiedBy/>
  <dcterms:modified xsi:type="dcterms:W3CDTF">2026-01-25T21:08:25Z</dcterms:modified>
  <cp:revision>1</cp:revision>
  <dc:subject/>
  <dc:title/>
</cp:coreProperties>
</file>