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05"/>
        <w:gridCol w:w="3005"/>
        <w:gridCol w:w="3006"/>
      </w:tblGrid>
      <w:tr w:rsidR="00CD3764" w14:paraId="430E577C" w14:textId="77777777" w:rsidTr="0000796D">
        <w:tc>
          <w:tcPr>
            <w:tcW w:w="9016" w:type="dxa"/>
            <w:gridSpan w:val="3"/>
          </w:tcPr>
          <w:p w14:paraId="748590BB" w14:textId="77777777" w:rsidR="00CD3764" w:rsidRPr="0043205F" w:rsidRDefault="00CD3764" w:rsidP="0000796D">
            <w:pPr>
              <w:jc w:val="center"/>
              <w:rPr>
                <w:b/>
                <w:bCs/>
              </w:rPr>
            </w:pPr>
            <w:r w:rsidRPr="0043205F">
              <w:rPr>
                <w:b/>
                <w:bCs/>
              </w:rPr>
              <w:t>Practical</w:t>
            </w:r>
          </w:p>
        </w:tc>
      </w:tr>
      <w:tr w:rsidR="00CD3764" w14:paraId="3C2C2B1E" w14:textId="77777777" w:rsidTr="0000796D">
        <w:tc>
          <w:tcPr>
            <w:tcW w:w="3005" w:type="dxa"/>
          </w:tcPr>
          <w:p w14:paraId="183F0C23" w14:textId="77777777" w:rsidR="00CD3764" w:rsidRDefault="00CD3764" w:rsidP="0000796D">
            <w:r>
              <w:t>Name or Initials</w:t>
            </w:r>
          </w:p>
        </w:tc>
        <w:tc>
          <w:tcPr>
            <w:tcW w:w="3005" w:type="dxa"/>
          </w:tcPr>
          <w:p w14:paraId="45C15742" w14:textId="77777777" w:rsidR="00CD3764" w:rsidRPr="00BE4266" w:rsidRDefault="00CD3764" w:rsidP="0000796D">
            <w:pPr>
              <w:rPr>
                <w:lang w:val="en-US"/>
              </w:rPr>
            </w:pPr>
          </w:p>
        </w:tc>
        <w:tc>
          <w:tcPr>
            <w:tcW w:w="3006" w:type="dxa"/>
          </w:tcPr>
          <w:p w14:paraId="253D4FD3" w14:textId="77777777" w:rsidR="00CD3764" w:rsidRDefault="00CD3764" w:rsidP="0000796D"/>
        </w:tc>
      </w:tr>
      <w:tr w:rsidR="00CD3764" w14:paraId="637F4DCB" w14:textId="77777777" w:rsidTr="0000796D">
        <w:tc>
          <w:tcPr>
            <w:tcW w:w="3005" w:type="dxa"/>
          </w:tcPr>
          <w:p w14:paraId="057EF319" w14:textId="77777777" w:rsidR="00CD3764" w:rsidRDefault="00CD3764" w:rsidP="0000796D">
            <w:r>
              <w:t xml:space="preserve">Nationality </w:t>
            </w:r>
          </w:p>
        </w:tc>
        <w:tc>
          <w:tcPr>
            <w:tcW w:w="3005" w:type="dxa"/>
          </w:tcPr>
          <w:p w14:paraId="7240A759" w14:textId="77777777" w:rsidR="00CD3764" w:rsidRPr="00BE4266" w:rsidRDefault="00CD3764" w:rsidP="0000796D">
            <w:pPr>
              <w:rPr>
                <w:lang w:val="en-US"/>
              </w:rPr>
            </w:pPr>
          </w:p>
        </w:tc>
        <w:tc>
          <w:tcPr>
            <w:tcW w:w="3006" w:type="dxa"/>
          </w:tcPr>
          <w:p w14:paraId="3560F40C" w14:textId="77777777" w:rsidR="00CD3764" w:rsidRDefault="00CD3764" w:rsidP="0000796D"/>
        </w:tc>
      </w:tr>
      <w:tr w:rsidR="00CD3764" w14:paraId="7822C90B" w14:textId="77777777" w:rsidTr="0000796D">
        <w:tc>
          <w:tcPr>
            <w:tcW w:w="3005" w:type="dxa"/>
          </w:tcPr>
          <w:p w14:paraId="25D851FE" w14:textId="77777777" w:rsidR="00CD3764" w:rsidRDefault="00CD3764" w:rsidP="0000796D">
            <w:r>
              <w:t>Country where based</w:t>
            </w:r>
          </w:p>
        </w:tc>
        <w:tc>
          <w:tcPr>
            <w:tcW w:w="3005" w:type="dxa"/>
          </w:tcPr>
          <w:p w14:paraId="76CE50AA" w14:textId="77777777" w:rsidR="00CD3764" w:rsidRPr="00BE4266" w:rsidRDefault="00CD3764" w:rsidP="0000796D">
            <w:pPr>
              <w:rPr>
                <w:lang w:val="en-US"/>
              </w:rPr>
            </w:pPr>
          </w:p>
        </w:tc>
        <w:tc>
          <w:tcPr>
            <w:tcW w:w="3006" w:type="dxa"/>
          </w:tcPr>
          <w:p w14:paraId="63F99054" w14:textId="77777777" w:rsidR="00CD3764" w:rsidRDefault="00CD3764" w:rsidP="0000796D"/>
        </w:tc>
      </w:tr>
      <w:tr w:rsidR="00CD3764" w14:paraId="4E666093" w14:textId="77777777" w:rsidTr="0000796D">
        <w:tc>
          <w:tcPr>
            <w:tcW w:w="3005" w:type="dxa"/>
          </w:tcPr>
          <w:p w14:paraId="6987A5BA" w14:textId="77777777" w:rsidR="00CD3764" w:rsidRDefault="00CD3764" w:rsidP="0000796D">
            <w:r>
              <w:t>Total years of exp.</w:t>
            </w:r>
          </w:p>
        </w:tc>
        <w:tc>
          <w:tcPr>
            <w:tcW w:w="3005" w:type="dxa"/>
          </w:tcPr>
          <w:p w14:paraId="13EDBECB" w14:textId="77777777" w:rsidR="00CD3764" w:rsidRPr="00BE4266" w:rsidRDefault="00CD3764" w:rsidP="0000796D">
            <w:pPr>
              <w:rPr>
                <w:lang w:val="en-US"/>
              </w:rPr>
            </w:pPr>
          </w:p>
        </w:tc>
        <w:tc>
          <w:tcPr>
            <w:tcW w:w="3006" w:type="dxa"/>
          </w:tcPr>
          <w:p w14:paraId="22BD2CA4" w14:textId="77777777" w:rsidR="00CD3764" w:rsidRDefault="00CD3764" w:rsidP="0000796D"/>
        </w:tc>
      </w:tr>
      <w:tr w:rsidR="00CD3764" w14:paraId="1A2D4A1B" w14:textId="77777777" w:rsidTr="0000796D">
        <w:tc>
          <w:tcPr>
            <w:tcW w:w="3005" w:type="dxa"/>
          </w:tcPr>
          <w:p w14:paraId="4893CECE" w14:textId="77777777" w:rsidR="00CD3764" w:rsidRDefault="00CD3764" w:rsidP="0000796D">
            <w:r>
              <w:t>Availability to start:</w:t>
            </w:r>
          </w:p>
          <w:p w14:paraId="697181C9" w14:textId="135A29F0" w:rsidR="00CD3764" w:rsidRDefault="00CD3764" w:rsidP="0000796D"/>
        </w:tc>
        <w:tc>
          <w:tcPr>
            <w:tcW w:w="3005" w:type="dxa"/>
          </w:tcPr>
          <w:p w14:paraId="428CEAC4" w14:textId="77777777" w:rsidR="00CD3764" w:rsidRPr="00BE4266" w:rsidRDefault="00CD3764" w:rsidP="0000796D">
            <w:pPr>
              <w:rPr>
                <w:lang w:val="en-US"/>
              </w:rPr>
            </w:pPr>
          </w:p>
        </w:tc>
        <w:tc>
          <w:tcPr>
            <w:tcW w:w="3006" w:type="dxa"/>
          </w:tcPr>
          <w:p w14:paraId="33172683" w14:textId="77777777" w:rsidR="00CD3764" w:rsidRDefault="00CD3764" w:rsidP="0000796D"/>
        </w:tc>
      </w:tr>
      <w:tr w:rsidR="00CD3764" w14:paraId="3D921200" w14:textId="77777777" w:rsidTr="0000796D">
        <w:tc>
          <w:tcPr>
            <w:tcW w:w="3005" w:type="dxa"/>
          </w:tcPr>
          <w:p w14:paraId="5680B178" w14:textId="77777777" w:rsidR="00CD3764" w:rsidRDefault="00CD3764" w:rsidP="0000796D">
            <w:r>
              <w:t>Has ever worked for any EU institution? If yes, which one and when.</w:t>
            </w:r>
          </w:p>
        </w:tc>
        <w:tc>
          <w:tcPr>
            <w:tcW w:w="3005" w:type="dxa"/>
          </w:tcPr>
          <w:p w14:paraId="22252342" w14:textId="77777777" w:rsidR="00CD3764" w:rsidRPr="00BE4266" w:rsidRDefault="00CD3764" w:rsidP="0000796D">
            <w:pPr>
              <w:rPr>
                <w:lang w:val="en-US"/>
              </w:rPr>
            </w:pPr>
          </w:p>
          <w:p w14:paraId="05C66C94" w14:textId="77777777" w:rsidR="00CD3764" w:rsidRDefault="00CD3764" w:rsidP="0000796D"/>
        </w:tc>
        <w:tc>
          <w:tcPr>
            <w:tcW w:w="3006" w:type="dxa"/>
          </w:tcPr>
          <w:p w14:paraId="284015D3" w14:textId="77777777" w:rsidR="00CD3764" w:rsidRDefault="00CD3764" w:rsidP="0000796D"/>
        </w:tc>
      </w:tr>
    </w:tbl>
    <w:p w14:paraId="0071FA85" w14:textId="77777777" w:rsidR="0074159C" w:rsidRDefault="0074159C"/>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8"/>
        <w:gridCol w:w="5477"/>
      </w:tblGrid>
      <w:tr w:rsidR="009C3060" w:rsidRPr="00661691" w14:paraId="2D06302D" w14:textId="77777777" w:rsidTr="0000796D">
        <w:trPr>
          <w:trHeight w:val="459"/>
        </w:trPr>
        <w:tc>
          <w:tcPr>
            <w:tcW w:w="1942" w:type="pct"/>
            <w:tcBorders>
              <w:bottom w:val="single" w:sz="4" w:space="0" w:color="auto"/>
            </w:tcBorders>
          </w:tcPr>
          <w:p w14:paraId="2D44CC7D" w14:textId="77777777" w:rsidR="009C3060" w:rsidRPr="00661691" w:rsidRDefault="009C3060" w:rsidP="0000796D">
            <w:pPr>
              <w:rPr>
                <w:rFonts w:asciiTheme="minorHAnsi" w:hAnsiTheme="minorHAnsi" w:cstheme="minorHAnsi"/>
                <w:b/>
                <w:bCs/>
                <w:sz w:val="22"/>
                <w:szCs w:val="22"/>
              </w:rPr>
            </w:pPr>
            <w:r w:rsidRPr="00661691">
              <w:rPr>
                <w:rFonts w:asciiTheme="minorHAnsi" w:hAnsiTheme="minorHAnsi" w:cstheme="minorHAnsi"/>
                <w:b/>
                <w:bCs/>
                <w:sz w:val="22"/>
                <w:szCs w:val="22"/>
              </w:rPr>
              <w:t>Requirement</w:t>
            </w:r>
          </w:p>
        </w:tc>
        <w:tc>
          <w:tcPr>
            <w:tcW w:w="3058" w:type="pct"/>
            <w:tcBorders>
              <w:bottom w:val="single" w:sz="4" w:space="0" w:color="auto"/>
            </w:tcBorders>
          </w:tcPr>
          <w:p w14:paraId="4365A20A" w14:textId="77777777" w:rsidR="009C3060" w:rsidRPr="00661691" w:rsidRDefault="009C3060" w:rsidP="0000796D">
            <w:pPr>
              <w:rPr>
                <w:rFonts w:asciiTheme="minorHAnsi" w:hAnsiTheme="minorHAnsi" w:cstheme="minorHAnsi"/>
                <w:i/>
                <w:iCs/>
                <w:sz w:val="22"/>
                <w:szCs w:val="22"/>
              </w:rPr>
            </w:pPr>
            <w:r w:rsidRPr="00661691">
              <w:rPr>
                <w:rFonts w:asciiTheme="minorHAnsi" w:hAnsiTheme="minorHAnsi" w:cstheme="minorHAnsi"/>
                <w:b/>
                <w:bCs/>
                <w:sz w:val="22"/>
                <w:szCs w:val="22"/>
              </w:rPr>
              <w:t xml:space="preserve">Justification </w:t>
            </w:r>
          </w:p>
        </w:tc>
      </w:tr>
      <w:tr w:rsidR="009C3060" w:rsidRPr="00661691" w14:paraId="13E018B1" w14:textId="77777777" w:rsidTr="0000796D">
        <w:tc>
          <w:tcPr>
            <w:tcW w:w="5000" w:type="pct"/>
            <w:gridSpan w:val="2"/>
            <w:tcBorders>
              <w:bottom w:val="single" w:sz="4" w:space="0" w:color="auto"/>
            </w:tcBorders>
            <w:shd w:val="clear" w:color="auto" w:fill="E6E6E6"/>
          </w:tcPr>
          <w:p w14:paraId="61730051" w14:textId="77777777" w:rsidR="009C3060" w:rsidRPr="00661691" w:rsidRDefault="009C3060" w:rsidP="0000796D">
            <w:pPr>
              <w:rPr>
                <w:rFonts w:asciiTheme="minorHAnsi" w:hAnsiTheme="minorHAnsi" w:cstheme="minorHAnsi"/>
                <w:b/>
                <w:bCs/>
                <w:sz w:val="22"/>
                <w:szCs w:val="22"/>
              </w:rPr>
            </w:pPr>
            <w:r w:rsidRPr="00661691">
              <w:rPr>
                <w:rFonts w:asciiTheme="minorHAnsi" w:hAnsiTheme="minorHAnsi" w:cstheme="minorHAnsi"/>
                <w:b/>
                <w:bCs/>
                <w:sz w:val="22"/>
                <w:szCs w:val="22"/>
              </w:rPr>
              <w:t>Language level</w:t>
            </w:r>
          </w:p>
        </w:tc>
      </w:tr>
      <w:tr w:rsidR="009C3060" w:rsidRPr="00661691" w14:paraId="1D8C5845" w14:textId="77777777" w:rsidTr="0000796D">
        <w:tc>
          <w:tcPr>
            <w:tcW w:w="1942" w:type="pct"/>
            <w:tcBorders>
              <w:bottom w:val="single" w:sz="4" w:space="0" w:color="auto"/>
            </w:tcBorders>
          </w:tcPr>
          <w:p w14:paraId="171FFC0B" w14:textId="77777777" w:rsidR="009C3060" w:rsidRPr="00661691" w:rsidRDefault="009C3060" w:rsidP="0000796D">
            <w:pPr>
              <w:rPr>
                <w:rFonts w:asciiTheme="minorHAnsi" w:hAnsiTheme="minorHAnsi" w:cstheme="minorHAnsi"/>
                <w:b/>
                <w:sz w:val="20"/>
                <w:szCs w:val="20"/>
                <w:lang w:eastAsia="en-GB"/>
              </w:rPr>
            </w:pPr>
            <w:r w:rsidRPr="00661691">
              <w:rPr>
                <w:rFonts w:asciiTheme="minorHAnsi" w:hAnsiTheme="minorHAnsi" w:cstheme="minorHAnsi"/>
                <w:b/>
                <w:sz w:val="20"/>
                <w:szCs w:val="20"/>
                <w:lang w:eastAsia="en-GB"/>
              </w:rPr>
              <w:t>Mandatory:</w:t>
            </w:r>
          </w:p>
          <w:p w14:paraId="4114FF3F" w14:textId="77777777" w:rsidR="009C3060" w:rsidRPr="00661691" w:rsidRDefault="009C3060" w:rsidP="0000796D">
            <w:pPr>
              <w:spacing w:after="120"/>
              <w:rPr>
                <w:rFonts w:asciiTheme="minorHAnsi" w:hAnsiTheme="minorHAnsi" w:cstheme="minorHAnsi"/>
                <w:sz w:val="20"/>
                <w:szCs w:val="20"/>
              </w:rPr>
            </w:pPr>
            <w:r w:rsidRPr="009F1C80">
              <w:rPr>
                <w:rFonts w:asciiTheme="minorHAnsi" w:hAnsiTheme="minorHAnsi" w:cstheme="minorHAnsi"/>
                <w:sz w:val="20"/>
                <w:szCs w:val="20"/>
              </w:rPr>
              <w:t>Working knowledge of English B2</w:t>
            </w:r>
            <w:r w:rsidRPr="009F1C80">
              <w:rPr>
                <w:rStyle w:val="FootnoteReference"/>
                <w:rFonts w:asciiTheme="minorHAnsi" w:eastAsiaTheme="majorEastAsia" w:hAnsiTheme="minorHAnsi" w:cstheme="minorHAnsi"/>
                <w:sz w:val="20"/>
                <w:szCs w:val="20"/>
                <w:lang w:eastAsia="en-GB"/>
              </w:rPr>
              <w:footnoteReference w:id="1"/>
            </w:r>
            <w:r w:rsidRPr="009F1C80">
              <w:rPr>
                <w:rFonts w:asciiTheme="minorHAnsi" w:hAnsiTheme="minorHAnsi" w:cstheme="minorHAnsi"/>
                <w:sz w:val="20"/>
                <w:szCs w:val="20"/>
              </w:rPr>
              <w:t xml:space="preserve"> or higher</w:t>
            </w:r>
          </w:p>
        </w:tc>
        <w:tc>
          <w:tcPr>
            <w:tcW w:w="3058" w:type="pct"/>
            <w:tcBorders>
              <w:bottom w:val="single" w:sz="4" w:space="0" w:color="auto"/>
            </w:tcBorders>
          </w:tcPr>
          <w:p w14:paraId="5D90F824" w14:textId="77777777" w:rsidR="009C3060" w:rsidRPr="00661691" w:rsidRDefault="009C3060" w:rsidP="0000796D">
            <w:pPr>
              <w:spacing w:after="120"/>
              <w:rPr>
                <w:rFonts w:asciiTheme="minorHAnsi" w:hAnsiTheme="minorHAnsi" w:cstheme="minorHAnsi"/>
                <w:sz w:val="22"/>
                <w:szCs w:val="22"/>
                <w:highlight w:val="cyan"/>
              </w:rPr>
            </w:pPr>
            <w:r w:rsidRPr="00661691">
              <w:rPr>
                <w:rFonts w:asciiTheme="minorHAnsi" w:hAnsiTheme="minorHAnsi" w:cstheme="minorHAnsi"/>
                <w:color w:val="0070C0"/>
                <w:sz w:val="20"/>
                <w:szCs w:val="20"/>
                <w:highlight w:val="cyan"/>
              </w:rPr>
              <w:t>Please explain how this level of English was acquired:</w:t>
            </w:r>
          </w:p>
        </w:tc>
      </w:tr>
      <w:tr w:rsidR="009C3060" w:rsidRPr="00661691" w14:paraId="5678BC6B" w14:textId="77777777" w:rsidTr="0000796D">
        <w:tc>
          <w:tcPr>
            <w:tcW w:w="5000" w:type="pct"/>
            <w:gridSpan w:val="2"/>
            <w:tcBorders>
              <w:bottom w:val="single" w:sz="4" w:space="0" w:color="auto"/>
            </w:tcBorders>
            <w:shd w:val="clear" w:color="auto" w:fill="E6E6E6"/>
          </w:tcPr>
          <w:p w14:paraId="2C2304B7" w14:textId="77777777" w:rsidR="009C3060" w:rsidRPr="00661691" w:rsidRDefault="009C3060" w:rsidP="0000796D">
            <w:pPr>
              <w:rPr>
                <w:rFonts w:asciiTheme="minorHAnsi" w:hAnsiTheme="minorHAnsi" w:cstheme="minorHAnsi"/>
                <w:b/>
                <w:bCs/>
                <w:sz w:val="22"/>
                <w:szCs w:val="22"/>
              </w:rPr>
            </w:pPr>
            <w:r w:rsidRPr="00661691">
              <w:rPr>
                <w:rFonts w:asciiTheme="minorHAnsi" w:hAnsiTheme="minorHAnsi" w:cstheme="minorHAnsi"/>
                <w:b/>
                <w:bCs/>
                <w:sz w:val="22"/>
                <w:szCs w:val="22"/>
              </w:rPr>
              <w:t>Education</w:t>
            </w:r>
          </w:p>
        </w:tc>
      </w:tr>
      <w:tr w:rsidR="009C3060" w:rsidRPr="00661691" w14:paraId="28B5D7D9" w14:textId="77777777" w:rsidTr="0000796D">
        <w:tc>
          <w:tcPr>
            <w:tcW w:w="1942" w:type="pct"/>
            <w:tcBorders>
              <w:bottom w:val="single" w:sz="4" w:space="0" w:color="auto"/>
            </w:tcBorders>
          </w:tcPr>
          <w:p w14:paraId="70E129D6" w14:textId="77777777" w:rsidR="009C3060" w:rsidRPr="00661691" w:rsidRDefault="009C3060" w:rsidP="0000796D">
            <w:pPr>
              <w:rPr>
                <w:rFonts w:asciiTheme="minorHAnsi" w:hAnsiTheme="minorHAnsi" w:cstheme="minorHAnsi"/>
                <w:b/>
                <w:sz w:val="20"/>
                <w:szCs w:val="20"/>
                <w:lang w:eastAsia="en-GB"/>
              </w:rPr>
            </w:pPr>
            <w:r w:rsidRPr="00661691">
              <w:rPr>
                <w:rFonts w:asciiTheme="minorHAnsi" w:hAnsiTheme="minorHAnsi" w:cstheme="minorHAnsi"/>
                <w:b/>
                <w:sz w:val="20"/>
                <w:szCs w:val="20"/>
                <w:lang w:eastAsia="en-GB"/>
              </w:rPr>
              <w:t>Mandatory:</w:t>
            </w:r>
          </w:p>
          <w:p w14:paraId="090EF633" w14:textId="77777777" w:rsidR="009C3060" w:rsidRPr="00661691" w:rsidRDefault="009C3060" w:rsidP="0000796D">
            <w:pPr>
              <w:spacing w:after="120"/>
              <w:rPr>
                <w:rFonts w:asciiTheme="minorHAnsi" w:hAnsiTheme="minorHAnsi" w:cstheme="minorHAnsi"/>
                <w:sz w:val="20"/>
                <w:szCs w:val="20"/>
                <w:lang w:eastAsia="en-GB"/>
              </w:rPr>
            </w:pPr>
            <w:r w:rsidRPr="00661691">
              <w:rPr>
                <w:rFonts w:asciiTheme="minorHAnsi" w:hAnsiTheme="minorHAnsi" w:cstheme="minorHAnsi"/>
                <w:sz w:val="20"/>
                <w:szCs w:val="20"/>
                <w:lang w:eastAsia="en-GB"/>
              </w:rPr>
              <w:t xml:space="preserve">Level of education corresponding to the </w:t>
            </w:r>
            <w:r>
              <w:rPr>
                <w:rFonts w:asciiTheme="minorHAnsi" w:hAnsiTheme="minorHAnsi" w:cstheme="minorHAnsi"/>
                <w:sz w:val="20"/>
                <w:szCs w:val="20"/>
                <w:lang w:eastAsia="en-GB"/>
              </w:rPr>
              <w:t>c</w:t>
            </w:r>
            <w:r w:rsidRPr="00661691">
              <w:rPr>
                <w:rFonts w:asciiTheme="minorHAnsi" w:hAnsiTheme="minorHAnsi" w:cstheme="minorHAnsi"/>
                <w:sz w:val="20"/>
                <w:szCs w:val="20"/>
                <w:lang w:eastAsia="en-GB"/>
              </w:rPr>
              <w:t>ategory requested</w:t>
            </w:r>
            <w:r w:rsidRPr="00661691">
              <w:rPr>
                <w:rStyle w:val="FootnoteReference"/>
                <w:rFonts w:asciiTheme="minorHAnsi" w:eastAsiaTheme="majorEastAsia" w:hAnsiTheme="minorHAnsi" w:cstheme="minorHAnsi"/>
                <w:sz w:val="20"/>
                <w:szCs w:val="20"/>
                <w:lang w:eastAsia="en-GB"/>
              </w:rPr>
              <w:footnoteReference w:id="2"/>
            </w:r>
          </w:p>
        </w:tc>
        <w:tc>
          <w:tcPr>
            <w:tcW w:w="3058" w:type="pct"/>
            <w:tcBorders>
              <w:bottom w:val="single" w:sz="4" w:space="0" w:color="auto"/>
            </w:tcBorders>
          </w:tcPr>
          <w:p w14:paraId="1E07B4F5" w14:textId="77777777" w:rsidR="009C3060" w:rsidRPr="00661691" w:rsidRDefault="009C3060" w:rsidP="0000796D">
            <w:pPr>
              <w:spacing w:after="120"/>
              <w:rPr>
                <w:rFonts w:asciiTheme="minorHAnsi" w:hAnsiTheme="minorHAnsi" w:cstheme="minorHAnsi"/>
                <w:color w:val="0070C0"/>
                <w:sz w:val="20"/>
                <w:szCs w:val="20"/>
                <w:highlight w:val="cyan"/>
              </w:rPr>
            </w:pPr>
            <w:r w:rsidRPr="00661691">
              <w:rPr>
                <w:rFonts w:asciiTheme="minorHAnsi" w:hAnsiTheme="minorHAnsi" w:cstheme="minorHAnsi"/>
                <w:color w:val="0070C0"/>
                <w:sz w:val="20"/>
                <w:szCs w:val="20"/>
                <w:highlight w:val="cyan"/>
              </w:rPr>
              <w:t>Please explain how the adequate level of education was acquired:</w:t>
            </w:r>
          </w:p>
        </w:tc>
      </w:tr>
      <w:tr w:rsidR="009C3060" w:rsidRPr="00661691" w14:paraId="532B2EC8" w14:textId="77777777" w:rsidTr="0000796D">
        <w:tc>
          <w:tcPr>
            <w:tcW w:w="5000" w:type="pct"/>
            <w:gridSpan w:val="2"/>
            <w:tcBorders>
              <w:bottom w:val="single" w:sz="4" w:space="0" w:color="auto"/>
            </w:tcBorders>
            <w:shd w:val="clear" w:color="auto" w:fill="E6E6E6"/>
          </w:tcPr>
          <w:p w14:paraId="63266630" w14:textId="77777777" w:rsidR="009C3060" w:rsidRPr="00661691" w:rsidRDefault="009C3060" w:rsidP="0000796D">
            <w:pPr>
              <w:rPr>
                <w:rFonts w:asciiTheme="minorHAnsi" w:hAnsiTheme="minorHAnsi" w:cstheme="minorHAnsi"/>
                <w:sz w:val="20"/>
                <w:szCs w:val="20"/>
              </w:rPr>
            </w:pPr>
            <w:r w:rsidRPr="00661691">
              <w:rPr>
                <w:rFonts w:asciiTheme="minorHAnsi" w:hAnsiTheme="minorHAnsi" w:cstheme="minorHAnsi"/>
                <w:b/>
                <w:sz w:val="22"/>
                <w:szCs w:val="22"/>
              </w:rPr>
              <w:t>Professional Experience</w:t>
            </w:r>
            <w:r>
              <w:rPr>
                <w:rStyle w:val="FootnoteReference"/>
                <w:rFonts w:asciiTheme="minorHAnsi" w:eastAsiaTheme="majorEastAsia" w:hAnsiTheme="minorHAnsi" w:cstheme="minorHAnsi"/>
                <w:b/>
                <w:sz w:val="22"/>
                <w:szCs w:val="22"/>
              </w:rPr>
              <w:footnoteReference w:id="3"/>
            </w:r>
            <w:r w:rsidRPr="00661691">
              <w:rPr>
                <w:rFonts w:asciiTheme="minorHAnsi" w:hAnsiTheme="minorHAnsi" w:cstheme="minorHAnsi"/>
                <w:b/>
                <w:sz w:val="22"/>
                <w:szCs w:val="22"/>
              </w:rPr>
              <w:t xml:space="preserve"> - mandatory or desirable</w:t>
            </w:r>
          </w:p>
        </w:tc>
      </w:tr>
      <w:tr w:rsidR="009C3060" w:rsidRPr="00661691" w14:paraId="62B98208" w14:textId="77777777" w:rsidTr="0000796D">
        <w:tc>
          <w:tcPr>
            <w:tcW w:w="1942" w:type="pct"/>
            <w:tcBorders>
              <w:bottom w:val="single" w:sz="4" w:space="0" w:color="auto"/>
            </w:tcBorders>
          </w:tcPr>
          <w:p w14:paraId="3AAE8559" w14:textId="77777777" w:rsidR="009C3060" w:rsidRPr="00470144" w:rsidRDefault="009C3060" w:rsidP="0000796D">
            <w:pPr>
              <w:autoSpaceDE w:val="0"/>
              <w:autoSpaceDN w:val="0"/>
              <w:adjustRightInd w:val="0"/>
              <w:rPr>
                <w:rFonts w:asciiTheme="minorHAnsi" w:hAnsiTheme="minorHAnsi" w:cstheme="minorHAnsi"/>
                <w:b/>
                <w:bCs/>
                <w:sz w:val="20"/>
                <w:szCs w:val="20"/>
                <w:lang w:eastAsia="en-GB"/>
              </w:rPr>
            </w:pPr>
            <w:r w:rsidRPr="00470144">
              <w:rPr>
                <w:rFonts w:asciiTheme="minorHAnsi" w:hAnsiTheme="minorHAnsi" w:cstheme="minorHAnsi"/>
                <w:b/>
                <w:bCs/>
                <w:sz w:val="20"/>
                <w:szCs w:val="20"/>
                <w:lang w:eastAsia="en-GB"/>
              </w:rPr>
              <w:t>Mandatory:</w:t>
            </w:r>
          </w:p>
          <w:p w14:paraId="543E873D" w14:textId="77777777" w:rsidR="009C3060" w:rsidRPr="00470144" w:rsidRDefault="009C3060" w:rsidP="0000796D">
            <w:pPr>
              <w:autoSpaceDE w:val="0"/>
              <w:autoSpaceDN w:val="0"/>
              <w:adjustRightInd w:val="0"/>
              <w:rPr>
                <w:rFonts w:asciiTheme="minorHAnsi" w:hAnsiTheme="minorHAnsi" w:cstheme="minorHAnsi"/>
                <w:sz w:val="20"/>
                <w:szCs w:val="20"/>
                <w:lang w:eastAsia="en-GB"/>
              </w:rPr>
            </w:pPr>
            <w:r w:rsidRPr="00470144">
              <w:rPr>
                <w:rFonts w:asciiTheme="minorHAnsi" w:hAnsiTheme="minorHAnsi" w:cstheme="minorHAnsi"/>
                <w:sz w:val="20"/>
                <w:szCs w:val="20"/>
                <w:lang w:eastAsia="en-GB"/>
              </w:rPr>
              <w:t xml:space="preserve">Number of years of relevant professional experience corresponding to the area, category and level requested </w:t>
            </w:r>
            <w:proofErr w:type="gramStart"/>
            <w:r w:rsidRPr="00470144">
              <w:rPr>
                <w:rFonts w:asciiTheme="minorHAnsi" w:hAnsiTheme="minorHAnsi" w:cstheme="minorHAnsi"/>
                <w:sz w:val="20"/>
                <w:szCs w:val="20"/>
                <w:lang w:eastAsia="en-GB"/>
              </w:rPr>
              <w:t>taking into account</w:t>
            </w:r>
            <w:proofErr w:type="gramEnd"/>
            <w:r w:rsidRPr="00470144">
              <w:rPr>
                <w:rFonts w:asciiTheme="minorHAnsi" w:hAnsiTheme="minorHAnsi" w:cstheme="minorHAnsi"/>
                <w:sz w:val="20"/>
                <w:szCs w:val="20"/>
                <w:lang w:eastAsia="en-GB"/>
              </w:rPr>
              <w:t xml:space="preserve"> the above level of education</w:t>
            </w:r>
            <w:r w:rsidRPr="00470144">
              <w:rPr>
                <w:rStyle w:val="FootnoteReference"/>
                <w:rFonts w:asciiTheme="minorHAnsi" w:eastAsiaTheme="majorEastAsia" w:hAnsiTheme="minorHAnsi" w:cstheme="minorHAnsi"/>
                <w:sz w:val="20"/>
                <w:szCs w:val="20"/>
                <w:lang w:eastAsia="en-GB"/>
              </w:rPr>
              <w:footnoteReference w:id="4"/>
            </w:r>
          </w:p>
          <w:p w14:paraId="7DD71C2D" w14:textId="77777777" w:rsidR="009C3060" w:rsidRPr="00470144" w:rsidRDefault="009C3060" w:rsidP="0000796D">
            <w:pPr>
              <w:autoSpaceDE w:val="0"/>
              <w:autoSpaceDN w:val="0"/>
              <w:adjustRightInd w:val="0"/>
              <w:rPr>
                <w:rFonts w:asciiTheme="minorHAnsi" w:hAnsiTheme="minorHAnsi" w:cstheme="minorHAnsi"/>
                <w:sz w:val="20"/>
                <w:szCs w:val="20"/>
                <w:lang w:eastAsia="en-GB"/>
              </w:rPr>
            </w:pPr>
          </w:p>
        </w:tc>
        <w:tc>
          <w:tcPr>
            <w:tcW w:w="3058" w:type="pct"/>
            <w:tcBorders>
              <w:bottom w:val="single" w:sz="4" w:space="0" w:color="auto"/>
            </w:tcBorders>
          </w:tcPr>
          <w:p w14:paraId="5B2E7591" w14:textId="77777777" w:rsidR="00C40E83" w:rsidRPr="00080335" w:rsidRDefault="00C40E83" w:rsidP="00C40E83">
            <w:pPr>
              <w:spacing w:after="120"/>
              <w:jc w:val="both"/>
              <w:rPr>
                <w:rFonts w:asciiTheme="minorHAnsi" w:hAnsiTheme="minorHAnsi" w:cstheme="minorHAnsi"/>
                <w:color w:val="0070C0"/>
                <w:sz w:val="20"/>
                <w:szCs w:val="20"/>
                <w:highlight w:val="yellow"/>
              </w:rPr>
            </w:pPr>
            <w:r w:rsidRPr="00080335">
              <w:rPr>
                <w:rFonts w:asciiTheme="minorHAnsi" w:hAnsiTheme="minorHAnsi" w:cstheme="minorHAnsi"/>
                <w:color w:val="0070C0"/>
                <w:sz w:val="20"/>
                <w:szCs w:val="20"/>
                <w:highlight w:val="yellow"/>
              </w:rPr>
              <w:t xml:space="preserve">Years of </w:t>
            </w:r>
            <w:proofErr w:type="gramStart"/>
            <w:r w:rsidRPr="00080335">
              <w:rPr>
                <w:rFonts w:asciiTheme="minorHAnsi" w:hAnsiTheme="minorHAnsi" w:cstheme="minorHAnsi"/>
                <w:color w:val="0070C0"/>
                <w:sz w:val="20"/>
                <w:szCs w:val="20"/>
                <w:highlight w:val="yellow"/>
              </w:rPr>
              <w:t>experience:…</w:t>
            </w:r>
            <w:proofErr w:type="gramEnd"/>
            <w:r w:rsidRPr="00080335">
              <w:rPr>
                <w:rFonts w:asciiTheme="minorHAnsi" w:hAnsiTheme="minorHAnsi" w:cstheme="minorHAnsi"/>
                <w:color w:val="0070C0"/>
                <w:sz w:val="20"/>
                <w:szCs w:val="20"/>
                <w:highlight w:val="yellow"/>
              </w:rPr>
              <w:t>……………….</w:t>
            </w:r>
          </w:p>
          <w:p w14:paraId="4060F591" w14:textId="77777777" w:rsidR="009C3060" w:rsidRPr="008F7879" w:rsidRDefault="009C3060" w:rsidP="0000796D">
            <w:pPr>
              <w:spacing w:after="120"/>
              <w:rPr>
                <w:rFonts w:asciiTheme="minorHAnsi" w:hAnsiTheme="minorHAnsi" w:cstheme="minorHAnsi"/>
                <w:color w:val="0070C0"/>
                <w:sz w:val="20"/>
                <w:szCs w:val="20"/>
                <w:highlight w:val="cyan"/>
              </w:rPr>
            </w:pPr>
            <w:r w:rsidRPr="00470144">
              <w:rPr>
                <w:rFonts w:asciiTheme="minorHAnsi" w:hAnsiTheme="minorHAnsi" w:cstheme="minorHAnsi"/>
                <w:color w:val="0070C0"/>
                <w:sz w:val="20"/>
                <w:szCs w:val="20"/>
                <w:highlight w:val="cyan"/>
              </w:rPr>
              <w:t>Please provide the number of years of experience and explain how the adequate experience was acquired, e.g. list relevant projects (incl. name, duration, employer) showing how this experience was acquired and describe in detail the activities performed by the candidate consultant and how these correspond to the area concerned:</w:t>
            </w:r>
          </w:p>
        </w:tc>
      </w:tr>
      <w:tr w:rsidR="009C3060" w:rsidRPr="00661691" w14:paraId="2C49B4B4" w14:textId="77777777" w:rsidTr="0000796D">
        <w:tc>
          <w:tcPr>
            <w:tcW w:w="1942" w:type="pct"/>
            <w:tcBorders>
              <w:bottom w:val="single" w:sz="4" w:space="0" w:color="auto"/>
            </w:tcBorders>
          </w:tcPr>
          <w:p w14:paraId="01BE5C41" w14:textId="77777777" w:rsidR="009C3060" w:rsidRPr="00470144" w:rsidRDefault="009C3060" w:rsidP="0000796D">
            <w:pPr>
              <w:autoSpaceDE w:val="0"/>
              <w:autoSpaceDN w:val="0"/>
              <w:adjustRightInd w:val="0"/>
              <w:rPr>
                <w:rFonts w:asciiTheme="minorHAnsi" w:hAnsiTheme="minorHAnsi" w:cstheme="minorHAnsi"/>
                <w:b/>
                <w:bCs/>
                <w:sz w:val="20"/>
                <w:szCs w:val="20"/>
                <w:lang w:eastAsia="en-GB"/>
              </w:rPr>
            </w:pPr>
            <w:r w:rsidRPr="00470144">
              <w:rPr>
                <w:rFonts w:asciiTheme="minorHAnsi" w:hAnsiTheme="minorHAnsi" w:cstheme="minorHAnsi"/>
                <w:b/>
                <w:bCs/>
                <w:sz w:val="20"/>
                <w:szCs w:val="20"/>
                <w:lang w:eastAsia="en-GB"/>
              </w:rPr>
              <w:t>Mandatory:</w:t>
            </w:r>
          </w:p>
          <w:p w14:paraId="7EE5D9F0" w14:textId="77777777" w:rsidR="009C3060" w:rsidRPr="00470144" w:rsidRDefault="009C3060" w:rsidP="0000796D">
            <w:pPr>
              <w:autoSpaceDE w:val="0"/>
              <w:autoSpaceDN w:val="0"/>
              <w:adjustRightInd w:val="0"/>
              <w:rPr>
                <w:rFonts w:asciiTheme="minorHAnsi" w:hAnsiTheme="minorHAnsi" w:cstheme="minorHAnsi"/>
                <w:sz w:val="20"/>
                <w:szCs w:val="20"/>
                <w:lang w:eastAsia="en-GB"/>
              </w:rPr>
            </w:pPr>
            <w:r>
              <w:rPr>
                <w:rFonts w:asciiTheme="minorHAnsi" w:hAnsiTheme="minorHAnsi" w:cstheme="minorHAnsi"/>
                <w:sz w:val="20"/>
                <w:szCs w:val="20"/>
                <w:lang w:eastAsia="en-GB"/>
              </w:rPr>
              <w:t>A minimum of 5 years of work experience in an ICT Infrastructure Architecture role</w:t>
            </w:r>
          </w:p>
          <w:p w14:paraId="52E6D276" w14:textId="77777777" w:rsidR="009C3060" w:rsidRPr="00470144" w:rsidRDefault="009C3060" w:rsidP="0000796D">
            <w:pPr>
              <w:autoSpaceDE w:val="0"/>
              <w:autoSpaceDN w:val="0"/>
              <w:adjustRightInd w:val="0"/>
              <w:rPr>
                <w:rFonts w:asciiTheme="minorHAnsi" w:hAnsiTheme="minorHAnsi" w:cstheme="minorHAnsi"/>
                <w:b/>
                <w:bCs/>
                <w:sz w:val="20"/>
                <w:szCs w:val="20"/>
                <w:lang w:eastAsia="en-GB"/>
              </w:rPr>
            </w:pPr>
          </w:p>
        </w:tc>
        <w:tc>
          <w:tcPr>
            <w:tcW w:w="3058" w:type="pct"/>
            <w:tcBorders>
              <w:bottom w:val="single" w:sz="4" w:space="0" w:color="auto"/>
            </w:tcBorders>
          </w:tcPr>
          <w:p w14:paraId="76C21881" w14:textId="77777777" w:rsidR="00C40E83" w:rsidRPr="00080335" w:rsidRDefault="00C40E83" w:rsidP="00C40E83">
            <w:pPr>
              <w:spacing w:after="120"/>
              <w:jc w:val="both"/>
              <w:rPr>
                <w:rFonts w:asciiTheme="minorHAnsi" w:hAnsiTheme="minorHAnsi" w:cstheme="minorHAnsi"/>
                <w:color w:val="0070C0"/>
                <w:sz w:val="20"/>
                <w:szCs w:val="20"/>
                <w:highlight w:val="yellow"/>
              </w:rPr>
            </w:pPr>
            <w:r w:rsidRPr="00080335">
              <w:rPr>
                <w:rFonts w:asciiTheme="minorHAnsi" w:hAnsiTheme="minorHAnsi" w:cstheme="minorHAnsi"/>
                <w:color w:val="0070C0"/>
                <w:sz w:val="20"/>
                <w:szCs w:val="20"/>
                <w:highlight w:val="yellow"/>
              </w:rPr>
              <w:t xml:space="preserve">Years of </w:t>
            </w:r>
            <w:proofErr w:type="gramStart"/>
            <w:r w:rsidRPr="00080335">
              <w:rPr>
                <w:rFonts w:asciiTheme="minorHAnsi" w:hAnsiTheme="minorHAnsi" w:cstheme="minorHAnsi"/>
                <w:color w:val="0070C0"/>
                <w:sz w:val="20"/>
                <w:szCs w:val="20"/>
                <w:highlight w:val="yellow"/>
              </w:rPr>
              <w:t>experience:…</w:t>
            </w:r>
            <w:proofErr w:type="gramEnd"/>
            <w:r w:rsidRPr="00080335">
              <w:rPr>
                <w:rFonts w:asciiTheme="minorHAnsi" w:hAnsiTheme="minorHAnsi" w:cstheme="minorHAnsi"/>
                <w:color w:val="0070C0"/>
                <w:sz w:val="20"/>
                <w:szCs w:val="20"/>
                <w:highlight w:val="yellow"/>
              </w:rPr>
              <w:t>……………….</w:t>
            </w:r>
          </w:p>
          <w:p w14:paraId="7C24D699" w14:textId="77777777" w:rsidR="009C3060" w:rsidRPr="00470144" w:rsidRDefault="009C3060" w:rsidP="0000796D">
            <w:pPr>
              <w:spacing w:after="120"/>
              <w:rPr>
                <w:rFonts w:asciiTheme="minorHAnsi" w:hAnsiTheme="minorHAnsi" w:cstheme="minorHAnsi"/>
                <w:color w:val="0070C0"/>
                <w:sz w:val="20"/>
                <w:szCs w:val="20"/>
                <w:highlight w:val="cyan"/>
              </w:rPr>
            </w:pPr>
            <w:r w:rsidRPr="005F1154">
              <w:rPr>
                <w:rFonts w:asciiTheme="minorHAnsi" w:hAnsiTheme="minorHAnsi" w:cstheme="minorHAnsi"/>
                <w:color w:val="0070C0"/>
                <w:sz w:val="20"/>
                <w:szCs w:val="20"/>
                <w:highlight w:val="cyan"/>
              </w:rPr>
              <w:t>Please list relevant projects (incl. name, duration, employer) showing how this experience was acquired and describe in detail the activities performed by the candidate consultant and how these correspond to section ”1.5 Tasks to be performed”:</w:t>
            </w:r>
          </w:p>
        </w:tc>
      </w:tr>
      <w:tr w:rsidR="009C3060" w:rsidRPr="00661691" w14:paraId="3DEC39C6" w14:textId="77777777" w:rsidTr="0000796D">
        <w:tc>
          <w:tcPr>
            <w:tcW w:w="1942" w:type="pct"/>
            <w:tcBorders>
              <w:bottom w:val="single" w:sz="4" w:space="0" w:color="auto"/>
            </w:tcBorders>
          </w:tcPr>
          <w:p w14:paraId="22A62074"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Mandatory:</w:t>
            </w:r>
          </w:p>
          <w:p w14:paraId="5A37CB6B"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bookmarkStart w:id="0" w:name="_Hlk177369671"/>
            <w:r w:rsidRPr="009F1C80">
              <w:rPr>
                <w:rFonts w:asciiTheme="minorHAnsi" w:hAnsiTheme="minorHAnsi" w:cstheme="minorHAnsi"/>
                <w:sz w:val="20"/>
                <w:szCs w:val="20"/>
                <w:lang w:eastAsia="en-GB"/>
              </w:rPr>
              <w:t xml:space="preserve">A minimum of 5 years </w:t>
            </w:r>
            <w:bookmarkEnd w:id="0"/>
            <w:r w:rsidRPr="009F1C80">
              <w:rPr>
                <w:rFonts w:asciiTheme="minorHAnsi" w:hAnsiTheme="minorHAnsi" w:cstheme="minorHAnsi"/>
                <w:sz w:val="20"/>
                <w:szCs w:val="20"/>
                <w:lang w:eastAsia="en-GB"/>
              </w:rPr>
              <w:t xml:space="preserve">of work experience in any three of </w:t>
            </w:r>
          </w:p>
          <w:p w14:paraId="2983BA70" w14:textId="77777777" w:rsidR="009C3060" w:rsidRPr="009F1C80" w:rsidRDefault="009C3060" w:rsidP="009C3060">
            <w:pPr>
              <w:pStyle w:val="ListParagraph"/>
              <w:numPr>
                <w:ilvl w:val="0"/>
                <w:numId w:val="1"/>
              </w:numPr>
              <w:autoSpaceDE w:val="0"/>
              <w:autoSpaceDN w:val="0"/>
              <w:adjustRightInd w:val="0"/>
              <w:contextualSpacing w:val="0"/>
              <w:rPr>
                <w:rFonts w:asciiTheme="minorHAnsi" w:hAnsiTheme="minorHAnsi" w:cstheme="minorHAnsi"/>
                <w:sz w:val="20"/>
                <w:szCs w:val="20"/>
                <w:lang w:eastAsia="en-GB"/>
              </w:rPr>
            </w:pPr>
            <w:r w:rsidRPr="009F1C80">
              <w:rPr>
                <w:rFonts w:asciiTheme="minorHAnsi" w:hAnsiTheme="minorHAnsi" w:cstheme="minorHAnsi"/>
                <w:sz w:val="20"/>
                <w:szCs w:val="20"/>
                <w:lang w:eastAsia="en-GB"/>
              </w:rPr>
              <w:t xml:space="preserve">Data Centre Infrastructure Design  </w:t>
            </w:r>
          </w:p>
          <w:p w14:paraId="3D942A1D" w14:textId="77777777" w:rsidR="009C3060" w:rsidRPr="009F1C80" w:rsidRDefault="009C3060" w:rsidP="009C3060">
            <w:pPr>
              <w:pStyle w:val="ListParagraph"/>
              <w:numPr>
                <w:ilvl w:val="0"/>
                <w:numId w:val="1"/>
              </w:numPr>
              <w:autoSpaceDE w:val="0"/>
              <w:autoSpaceDN w:val="0"/>
              <w:adjustRightInd w:val="0"/>
              <w:contextualSpacing w:val="0"/>
              <w:rPr>
                <w:rFonts w:asciiTheme="minorHAnsi" w:hAnsiTheme="minorHAnsi" w:cstheme="minorHAnsi"/>
                <w:sz w:val="20"/>
                <w:szCs w:val="20"/>
                <w:lang w:eastAsia="en-GB"/>
              </w:rPr>
            </w:pPr>
            <w:r w:rsidRPr="009F1C80">
              <w:rPr>
                <w:rFonts w:asciiTheme="minorHAnsi" w:hAnsiTheme="minorHAnsi" w:cstheme="minorHAnsi"/>
                <w:sz w:val="20"/>
                <w:szCs w:val="20"/>
                <w:lang w:eastAsia="en-GB"/>
              </w:rPr>
              <w:t xml:space="preserve">Network Design </w:t>
            </w:r>
          </w:p>
          <w:p w14:paraId="782062B0" w14:textId="77777777" w:rsidR="009C3060" w:rsidRPr="009F1C80" w:rsidRDefault="009C3060" w:rsidP="009C3060">
            <w:pPr>
              <w:pStyle w:val="ListParagraph"/>
              <w:numPr>
                <w:ilvl w:val="0"/>
                <w:numId w:val="1"/>
              </w:numPr>
              <w:autoSpaceDE w:val="0"/>
              <w:autoSpaceDN w:val="0"/>
              <w:adjustRightInd w:val="0"/>
              <w:contextualSpacing w:val="0"/>
              <w:rPr>
                <w:rFonts w:asciiTheme="minorHAnsi" w:hAnsiTheme="minorHAnsi" w:cstheme="minorHAnsi"/>
                <w:sz w:val="20"/>
                <w:szCs w:val="20"/>
                <w:lang w:eastAsia="en-GB"/>
              </w:rPr>
            </w:pPr>
            <w:r w:rsidRPr="009F1C80">
              <w:rPr>
                <w:rFonts w:asciiTheme="minorHAnsi" w:hAnsiTheme="minorHAnsi" w:cstheme="minorHAnsi"/>
                <w:sz w:val="20"/>
                <w:szCs w:val="20"/>
                <w:lang w:eastAsia="en-GB"/>
              </w:rPr>
              <w:t xml:space="preserve">Enterprise Storage Design </w:t>
            </w:r>
          </w:p>
          <w:p w14:paraId="0D76F712" w14:textId="77777777" w:rsidR="009C3060" w:rsidRPr="009F1C80" w:rsidRDefault="009C3060" w:rsidP="009C3060">
            <w:pPr>
              <w:pStyle w:val="ListParagraph"/>
              <w:numPr>
                <w:ilvl w:val="0"/>
                <w:numId w:val="1"/>
              </w:numPr>
              <w:autoSpaceDE w:val="0"/>
              <w:autoSpaceDN w:val="0"/>
              <w:adjustRightInd w:val="0"/>
              <w:contextualSpacing w:val="0"/>
              <w:rPr>
                <w:rFonts w:asciiTheme="minorHAnsi" w:hAnsiTheme="minorHAnsi" w:cstheme="minorHAnsi"/>
                <w:sz w:val="20"/>
                <w:szCs w:val="20"/>
                <w:lang w:eastAsia="en-GB"/>
              </w:rPr>
            </w:pPr>
            <w:r w:rsidRPr="009F1C80">
              <w:rPr>
                <w:rFonts w:asciiTheme="minorHAnsi" w:hAnsiTheme="minorHAnsi" w:cstheme="minorHAnsi"/>
                <w:sz w:val="20"/>
                <w:szCs w:val="20"/>
                <w:lang w:eastAsia="en-GB"/>
              </w:rPr>
              <w:t xml:space="preserve">Backup or Archiving Design </w:t>
            </w:r>
          </w:p>
          <w:p w14:paraId="27F12E34" w14:textId="77777777" w:rsidR="009C3060" w:rsidRPr="009F1C80" w:rsidRDefault="009C3060" w:rsidP="009C3060">
            <w:pPr>
              <w:pStyle w:val="ListParagraph"/>
              <w:numPr>
                <w:ilvl w:val="0"/>
                <w:numId w:val="1"/>
              </w:numPr>
              <w:autoSpaceDE w:val="0"/>
              <w:autoSpaceDN w:val="0"/>
              <w:adjustRightInd w:val="0"/>
              <w:contextualSpacing w:val="0"/>
              <w:rPr>
                <w:rFonts w:asciiTheme="minorHAnsi" w:hAnsiTheme="minorHAnsi" w:cstheme="minorHAnsi"/>
                <w:sz w:val="20"/>
                <w:szCs w:val="20"/>
                <w:lang w:eastAsia="en-GB"/>
              </w:rPr>
            </w:pPr>
            <w:r w:rsidRPr="009F1C80">
              <w:rPr>
                <w:rFonts w:asciiTheme="minorHAnsi" w:hAnsiTheme="minorHAnsi" w:cstheme="minorHAnsi"/>
                <w:sz w:val="20"/>
                <w:szCs w:val="20"/>
                <w:lang w:eastAsia="en-GB"/>
              </w:rPr>
              <w:t xml:space="preserve">Disaster Recovery Design </w:t>
            </w:r>
          </w:p>
        </w:tc>
        <w:tc>
          <w:tcPr>
            <w:tcW w:w="3058" w:type="pct"/>
            <w:tcBorders>
              <w:bottom w:val="single" w:sz="4" w:space="0" w:color="auto"/>
            </w:tcBorders>
          </w:tcPr>
          <w:p w14:paraId="4B431482" w14:textId="77777777" w:rsidR="00C40E83" w:rsidRPr="00080335" w:rsidRDefault="00C40E83" w:rsidP="00C40E83">
            <w:pPr>
              <w:spacing w:after="120"/>
              <w:jc w:val="both"/>
              <w:rPr>
                <w:rFonts w:asciiTheme="minorHAnsi" w:hAnsiTheme="minorHAnsi" w:cstheme="minorHAnsi"/>
                <w:color w:val="0070C0"/>
                <w:sz w:val="20"/>
                <w:szCs w:val="20"/>
                <w:highlight w:val="yellow"/>
              </w:rPr>
            </w:pPr>
            <w:r w:rsidRPr="00080335">
              <w:rPr>
                <w:rFonts w:asciiTheme="minorHAnsi" w:hAnsiTheme="minorHAnsi" w:cstheme="minorHAnsi"/>
                <w:color w:val="0070C0"/>
                <w:sz w:val="20"/>
                <w:szCs w:val="20"/>
                <w:highlight w:val="yellow"/>
              </w:rPr>
              <w:t xml:space="preserve">Years of </w:t>
            </w:r>
            <w:proofErr w:type="gramStart"/>
            <w:r w:rsidRPr="00080335">
              <w:rPr>
                <w:rFonts w:asciiTheme="minorHAnsi" w:hAnsiTheme="minorHAnsi" w:cstheme="minorHAnsi"/>
                <w:color w:val="0070C0"/>
                <w:sz w:val="20"/>
                <w:szCs w:val="20"/>
                <w:highlight w:val="yellow"/>
              </w:rPr>
              <w:t>experience:…</w:t>
            </w:r>
            <w:proofErr w:type="gramEnd"/>
            <w:r w:rsidRPr="00080335">
              <w:rPr>
                <w:rFonts w:asciiTheme="minorHAnsi" w:hAnsiTheme="minorHAnsi" w:cstheme="minorHAnsi"/>
                <w:color w:val="0070C0"/>
                <w:sz w:val="20"/>
                <w:szCs w:val="20"/>
                <w:highlight w:val="yellow"/>
              </w:rPr>
              <w:t>……………….</w:t>
            </w:r>
          </w:p>
          <w:p w14:paraId="6A86515D" w14:textId="77777777" w:rsidR="009C3060" w:rsidRPr="008F7879" w:rsidRDefault="009C3060" w:rsidP="0000796D">
            <w:pPr>
              <w:spacing w:after="120"/>
              <w:jc w:val="both"/>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list relevant projects (incl. name, duration, employer) showing how this experience was acquired and describe in detail the activities performed by the candidate consultant and how these correspond to section ”1.5 Tasks to be performed”:</w:t>
            </w:r>
          </w:p>
        </w:tc>
      </w:tr>
    </w:tbl>
    <w:p w14:paraId="678FD364" w14:textId="77777777" w:rsidR="00C40E83" w:rsidRDefault="00C40E83">
      <w:r>
        <w:br w:type="page"/>
      </w:r>
    </w:p>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8"/>
        <w:gridCol w:w="5477"/>
      </w:tblGrid>
      <w:tr w:rsidR="009C3060" w:rsidRPr="00661691" w14:paraId="728A9CD1" w14:textId="77777777" w:rsidTr="0000796D">
        <w:tc>
          <w:tcPr>
            <w:tcW w:w="1942" w:type="pct"/>
            <w:tcBorders>
              <w:bottom w:val="single" w:sz="4" w:space="0" w:color="auto"/>
            </w:tcBorders>
          </w:tcPr>
          <w:p w14:paraId="2A71245E" w14:textId="269CC720"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lastRenderedPageBreak/>
              <w:t>Mandatory</w:t>
            </w:r>
            <w:r>
              <w:rPr>
                <w:rFonts w:asciiTheme="minorHAnsi" w:hAnsiTheme="minorHAnsi" w:cstheme="minorHAnsi"/>
                <w:b/>
                <w:sz w:val="20"/>
                <w:szCs w:val="20"/>
                <w:lang w:eastAsia="en-GB"/>
              </w:rPr>
              <w:t xml:space="preserve">: </w:t>
            </w:r>
            <w:r w:rsidRPr="009F1C80">
              <w:rPr>
                <w:rFonts w:asciiTheme="minorHAnsi" w:hAnsiTheme="minorHAnsi" w:cstheme="minorHAnsi"/>
                <w:sz w:val="20"/>
                <w:szCs w:val="20"/>
                <w:lang w:eastAsia="en-GB"/>
              </w:rPr>
              <w:t xml:space="preserve"> </w:t>
            </w:r>
          </w:p>
          <w:p w14:paraId="518CEFE8" w14:textId="77777777" w:rsidR="009C3060" w:rsidRPr="009F1C80" w:rsidRDefault="009C3060" w:rsidP="0000796D">
            <w:pPr>
              <w:autoSpaceDE w:val="0"/>
              <w:autoSpaceDN w:val="0"/>
              <w:adjustRightInd w:val="0"/>
              <w:spacing w:after="120"/>
              <w:rPr>
                <w:rFonts w:asciiTheme="minorHAnsi" w:hAnsiTheme="minorHAnsi" w:cstheme="minorHAnsi"/>
                <w:sz w:val="20"/>
                <w:szCs w:val="20"/>
                <w:lang w:eastAsia="en-GB"/>
              </w:rPr>
            </w:pPr>
            <w:r w:rsidRPr="009F1C80">
              <w:rPr>
                <w:rFonts w:asciiTheme="minorHAnsi" w:hAnsiTheme="minorHAnsi" w:cstheme="minorHAnsi"/>
                <w:sz w:val="20"/>
                <w:szCs w:val="20"/>
                <w:lang w:eastAsia="en-GB"/>
              </w:rPr>
              <w:t>Participation in a minimum of 5 projects involving in topics mentioned above</w:t>
            </w:r>
          </w:p>
        </w:tc>
        <w:tc>
          <w:tcPr>
            <w:tcW w:w="3058" w:type="pct"/>
            <w:tcBorders>
              <w:bottom w:val="single" w:sz="4" w:space="0" w:color="auto"/>
            </w:tcBorders>
          </w:tcPr>
          <w:p w14:paraId="7D3115AD" w14:textId="7826C116" w:rsidR="00C40E83" w:rsidRPr="00C40E83" w:rsidRDefault="00C40E83" w:rsidP="0000796D">
            <w:pPr>
              <w:spacing w:after="120"/>
              <w:jc w:val="both"/>
              <w:rPr>
                <w:rFonts w:asciiTheme="minorHAnsi" w:hAnsiTheme="minorHAnsi" w:cstheme="minorHAnsi"/>
                <w:color w:val="0070C0"/>
                <w:sz w:val="20"/>
                <w:szCs w:val="20"/>
                <w:highlight w:val="yellow"/>
              </w:rPr>
            </w:pPr>
            <w:r w:rsidRPr="00080335">
              <w:rPr>
                <w:rFonts w:asciiTheme="minorHAnsi" w:hAnsiTheme="minorHAnsi" w:cstheme="minorHAnsi"/>
                <w:color w:val="0070C0"/>
                <w:sz w:val="20"/>
                <w:szCs w:val="20"/>
                <w:highlight w:val="yellow"/>
              </w:rPr>
              <w:t xml:space="preserve">Years of </w:t>
            </w:r>
            <w:proofErr w:type="gramStart"/>
            <w:r w:rsidRPr="00080335">
              <w:rPr>
                <w:rFonts w:asciiTheme="minorHAnsi" w:hAnsiTheme="minorHAnsi" w:cstheme="minorHAnsi"/>
                <w:color w:val="0070C0"/>
                <w:sz w:val="20"/>
                <w:szCs w:val="20"/>
                <w:highlight w:val="yellow"/>
              </w:rPr>
              <w:t>experience:…</w:t>
            </w:r>
            <w:proofErr w:type="gramEnd"/>
            <w:r w:rsidRPr="00080335">
              <w:rPr>
                <w:rFonts w:asciiTheme="minorHAnsi" w:hAnsiTheme="minorHAnsi" w:cstheme="minorHAnsi"/>
                <w:color w:val="0070C0"/>
                <w:sz w:val="20"/>
                <w:szCs w:val="20"/>
                <w:highlight w:val="yellow"/>
              </w:rPr>
              <w:t>……………….</w:t>
            </w:r>
            <w:r>
              <w:rPr>
                <w:rFonts w:asciiTheme="minorHAnsi" w:hAnsiTheme="minorHAnsi" w:cstheme="minorHAnsi"/>
                <w:color w:val="0070C0"/>
                <w:sz w:val="20"/>
                <w:szCs w:val="20"/>
                <w:highlight w:val="yellow"/>
              </w:rPr>
              <w:br/>
              <w:t xml:space="preserve">No. of </w:t>
            </w:r>
            <w:proofErr w:type="gramStart"/>
            <w:r>
              <w:rPr>
                <w:rFonts w:asciiTheme="minorHAnsi" w:hAnsiTheme="minorHAnsi" w:cstheme="minorHAnsi"/>
                <w:color w:val="0070C0"/>
                <w:sz w:val="20"/>
                <w:szCs w:val="20"/>
                <w:highlight w:val="yellow"/>
              </w:rPr>
              <w:t>Projects:…</w:t>
            </w:r>
            <w:proofErr w:type="gramEnd"/>
            <w:r>
              <w:rPr>
                <w:rFonts w:asciiTheme="minorHAnsi" w:hAnsiTheme="minorHAnsi" w:cstheme="minorHAnsi"/>
                <w:color w:val="0070C0"/>
                <w:sz w:val="20"/>
                <w:szCs w:val="20"/>
                <w:highlight w:val="yellow"/>
              </w:rPr>
              <w:t>…………….</w:t>
            </w:r>
          </w:p>
          <w:p w14:paraId="26DC753E" w14:textId="4271427A" w:rsidR="009C3060" w:rsidRPr="008F7879" w:rsidRDefault="009C3060" w:rsidP="0000796D">
            <w:pPr>
              <w:spacing w:after="120"/>
              <w:jc w:val="both"/>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list relevant projects (incl. name, duration, employer) showing how this experience was acquired and describe in detail the activities performed by the candidate consultant and how these correspond to section ”1.5 Tasks to be performed”:</w:t>
            </w:r>
          </w:p>
        </w:tc>
      </w:tr>
      <w:tr w:rsidR="009C3060" w:rsidRPr="00661691" w14:paraId="13BE674E" w14:textId="77777777" w:rsidTr="0000796D">
        <w:tc>
          <w:tcPr>
            <w:tcW w:w="5000" w:type="pct"/>
            <w:gridSpan w:val="2"/>
            <w:tcBorders>
              <w:bottom w:val="single" w:sz="4" w:space="0" w:color="auto"/>
            </w:tcBorders>
            <w:shd w:val="clear" w:color="auto" w:fill="E6E6E6"/>
          </w:tcPr>
          <w:p w14:paraId="36CDE45C" w14:textId="0353256B" w:rsidR="009C3060" w:rsidRPr="003B48A3" w:rsidRDefault="009C3060" w:rsidP="003B48A3">
            <w:pPr>
              <w:rPr>
                <w:rFonts w:asciiTheme="minorHAnsi" w:hAnsiTheme="minorHAnsi" w:cstheme="minorHAnsi"/>
                <w:b/>
                <w:sz w:val="22"/>
                <w:szCs w:val="22"/>
              </w:rPr>
            </w:pPr>
            <w:r w:rsidRPr="00756794">
              <w:rPr>
                <w:rFonts w:asciiTheme="minorHAnsi" w:hAnsiTheme="minorHAnsi" w:cstheme="minorHAnsi"/>
                <w:b/>
                <w:sz w:val="22"/>
                <w:szCs w:val="22"/>
              </w:rPr>
              <w:t>Professional Knowledge – mandatory or desirable</w:t>
            </w:r>
          </w:p>
        </w:tc>
      </w:tr>
      <w:tr w:rsidR="009C3060" w:rsidRPr="00661691" w14:paraId="2EDC6FE1" w14:textId="77777777" w:rsidTr="0000796D">
        <w:tc>
          <w:tcPr>
            <w:tcW w:w="1942" w:type="pct"/>
            <w:tcBorders>
              <w:bottom w:val="single" w:sz="4" w:space="0" w:color="auto"/>
            </w:tcBorders>
          </w:tcPr>
          <w:p w14:paraId="0A8DD290"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Mandatory:</w:t>
            </w:r>
            <w:r w:rsidRPr="009F1C80">
              <w:rPr>
                <w:rFonts w:asciiTheme="minorHAnsi" w:hAnsiTheme="minorHAnsi" w:cstheme="minorHAnsi"/>
                <w:sz w:val="20"/>
                <w:szCs w:val="20"/>
                <w:lang w:eastAsia="en-GB"/>
              </w:rPr>
              <w:t xml:space="preserve"> </w:t>
            </w:r>
          </w:p>
          <w:p w14:paraId="7DD38CC4" w14:textId="77777777" w:rsidR="009C3060" w:rsidRPr="009F1C80" w:rsidRDefault="009C3060" w:rsidP="0000796D">
            <w:pPr>
              <w:autoSpaceDE w:val="0"/>
              <w:autoSpaceDN w:val="0"/>
              <w:adjustRightInd w:val="0"/>
              <w:spacing w:after="120"/>
              <w:rPr>
                <w:rFonts w:asciiTheme="minorHAnsi" w:hAnsiTheme="minorHAnsi" w:cstheme="minorHAnsi"/>
                <w:sz w:val="20"/>
                <w:szCs w:val="20"/>
                <w:lang w:eastAsia="en-GB"/>
              </w:rPr>
            </w:pPr>
            <w:r w:rsidRPr="009F1C80">
              <w:rPr>
                <w:rFonts w:asciiTheme="minorHAnsi" w:hAnsiTheme="minorHAnsi" w:cstheme="minorHAnsi"/>
                <w:sz w:val="20"/>
                <w:szCs w:val="20"/>
                <w:lang w:eastAsia="en-GB"/>
              </w:rPr>
              <w:t>Good knowledge of: Datacentre, Campus and Metro Networking, both Software defined and traditional, with declarative or imperative approach.</w:t>
            </w:r>
          </w:p>
        </w:tc>
        <w:tc>
          <w:tcPr>
            <w:tcW w:w="3058" w:type="pct"/>
            <w:tcBorders>
              <w:bottom w:val="single" w:sz="4" w:space="0" w:color="auto"/>
            </w:tcBorders>
          </w:tcPr>
          <w:p w14:paraId="179021F9"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37CC2CB8"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6214F1FE" w14:textId="77777777" w:rsidTr="0000796D">
        <w:tc>
          <w:tcPr>
            <w:tcW w:w="1942" w:type="pct"/>
          </w:tcPr>
          <w:p w14:paraId="59BCC6D4"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Mandatory:</w:t>
            </w:r>
            <w:r w:rsidRPr="009F1C80">
              <w:rPr>
                <w:rFonts w:asciiTheme="minorHAnsi" w:hAnsiTheme="minorHAnsi" w:cstheme="minorHAnsi"/>
                <w:sz w:val="20"/>
                <w:szCs w:val="20"/>
                <w:lang w:eastAsia="en-GB"/>
              </w:rPr>
              <w:t xml:space="preserve"> </w:t>
            </w:r>
          </w:p>
          <w:p w14:paraId="3A24A6C8"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Data network architectures, protocols and standards, covering LAN, WAN, wireless, VPN and public networks, and remote access solutions.</w:t>
            </w:r>
          </w:p>
        </w:tc>
        <w:tc>
          <w:tcPr>
            <w:tcW w:w="3058" w:type="pct"/>
          </w:tcPr>
          <w:p w14:paraId="46B9495E"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2B1F127C"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17A96F14" w14:textId="77777777" w:rsidTr="0000796D">
        <w:tc>
          <w:tcPr>
            <w:tcW w:w="1942" w:type="pct"/>
          </w:tcPr>
          <w:p w14:paraId="58947A09"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Mandatory:</w:t>
            </w:r>
            <w:r w:rsidRPr="009F1C80">
              <w:rPr>
                <w:rFonts w:asciiTheme="minorHAnsi" w:hAnsiTheme="minorHAnsi" w:cstheme="minorHAnsi"/>
                <w:sz w:val="20"/>
                <w:szCs w:val="20"/>
                <w:lang w:eastAsia="en-GB"/>
              </w:rPr>
              <w:t xml:space="preserve"> </w:t>
            </w:r>
          </w:p>
          <w:p w14:paraId="531A802A"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Datacentre architecture, Server virtualisation, Containerisation, Server operating systems, Enterprise class block storage, Backup and restore.</w:t>
            </w:r>
          </w:p>
        </w:tc>
        <w:tc>
          <w:tcPr>
            <w:tcW w:w="3058" w:type="pct"/>
          </w:tcPr>
          <w:p w14:paraId="610B0300"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3AB39D61"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11C33DCA" w14:textId="77777777" w:rsidTr="0000796D">
        <w:tc>
          <w:tcPr>
            <w:tcW w:w="1942" w:type="pct"/>
          </w:tcPr>
          <w:p w14:paraId="5A1707C3"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Mandatory:</w:t>
            </w:r>
            <w:r w:rsidRPr="009F1C80">
              <w:rPr>
                <w:rFonts w:asciiTheme="minorHAnsi" w:hAnsiTheme="minorHAnsi" w:cstheme="minorHAnsi"/>
                <w:sz w:val="20"/>
                <w:szCs w:val="20"/>
                <w:lang w:eastAsia="en-GB"/>
              </w:rPr>
              <w:t xml:space="preserve"> </w:t>
            </w:r>
          </w:p>
          <w:p w14:paraId="4091B834"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Enterprise Class Storage solutions; Block, File &amp; Object. FCP, SMB, NFS.</w:t>
            </w:r>
          </w:p>
        </w:tc>
        <w:tc>
          <w:tcPr>
            <w:tcW w:w="3058" w:type="pct"/>
          </w:tcPr>
          <w:p w14:paraId="70C4E7DE"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3154801A"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104084EB" w14:textId="77777777" w:rsidTr="0000796D">
        <w:tc>
          <w:tcPr>
            <w:tcW w:w="1942" w:type="pct"/>
          </w:tcPr>
          <w:p w14:paraId="0A2627C8"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Mandatory:</w:t>
            </w:r>
            <w:r w:rsidRPr="009F1C80">
              <w:rPr>
                <w:rFonts w:asciiTheme="minorHAnsi" w:hAnsiTheme="minorHAnsi" w:cstheme="minorHAnsi"/>
                <w:sz w:val="20"/>
                <w:szCs w:val="20"/>
                <w:lang w:eastAsia="en-GB"/>
              </w:rPr>
              <w:t xml:space="preserve"> </w:t>
            </w:r>
          </w:p>
          <w:p w14:paraId="74D0DC60"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Disaster Recovery and Business Continuity solutions.</w:t>
            </w:r>
          </w:p>
        </w:tc>
        <w:tc>
          <w:tcPr>
            <w:tcW w:w="3058" w:type="pct"/>
          </w:tcPr>
          <w:p w14:paraId="23B5A410"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0BA33BF9"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475A3561" w14:textId="77777777" w:rsidTr="0000796D">
        <w:tc>
          <w:tcPr>
            <w:tcW w:w="1942" w:type="pct"/>
          </w:tcPr>
          <w:p w14:paraId="1637ED76"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Desirable:</w:t>
            </w:r>
            <w:r w:rsidRPr="009F1C80">
              <w:rPr>
                <w:rFonts w:asciiTheme="minorHAnsi" w:hAnsiTheme="minorHAnsi" w:cstheme="minorHAnsi"/>
                <w:sz w:val="20"/>
                <w:szCs w:val="20"/>
                <w:lang w:eastAsia="en-GB"/>
              </w:rPr>
              <w:t xml:space="preserve"> </w:t>
            </w:r>
          </w:p>
          <w:p w14:paraId="7A9D8348"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 xml:space="preserve">Good knowledge of </w:t>
            </w:r>
            <w:proofErr w:type="spellStart"/>
            <w:r w:rsidRPr="009F1C80">
              <w:rPr>
                <w:rFonts w:asciiTheme="minorHAnsi" w:hAnsiTheme="minorHAnsi" w:cstheme="minorHAnsi"/>
                <w:sz w:val="20"/>
                <w:szCs w:val="20"/>
                <w:lang w:eastAsia="en-GB"/>
              </w:rPr>
              <w:t>Archimate</w:t>
            </w:r>
            <w:proofErr w:type="spellEnd"/>
            <w:r w:rsidRPr="009F1C80">
              <w:rPr>
                <w:rFonts w:asciiTheme="minorHAnsi" w:hAnsiTheme="minorHAnsi" w:cstheme="minorHAnsi"/>
                <w:sz w:val="20"/>
                <w:szCs w:val="20"/>
                <w:lang w:eastAsia="en-GB"/>
              </w:rPr>
              <w:t xml:space="preserve"> or other enterprise architecture modelling and conceptualisation methods.</w:t>
            </w:r>
          </w:p>
        </w:tc>
        <w:tc>
          <w:tcPr>
            <w:tcW w:w="3058" w:type="pct"/>
          </w:tcPr>
          <w:p w14:paraId="78D44802"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07C262F0"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44BB2436" w14:textId="77777777" w:rsidTr="0000796D">
        <w:tc>
          <w:tcPr>
            <w:tcW w:w="1942" w:type="pct"/>
          </w:tcPr>
          <w:p w14:paraId="6ABE99CF"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Desirable:</w:t>
            </w:r>
            <w:r w:rsidRPr="009F1C80">
              <w:rPr>
                <w:rFonts w:asciiTheme="minorHAnsi" w:hAnsiTheme="minorHAnsi" w:cstheme="minorHAnsi"/>
                <w:sz w:val="20"/>
                <w:szCs w:val="20"/>
                <w:lang w:eastAsia="en-GB"/>
              </w:rPr>
              <w:t xml:space="preserve"> </w:t>
            </w:r>
          </w:p>
          <w:p w14:paraId="2D1F96A8"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Cloud Computing (Azure/AWS)</w:t>
            </w:r>
          </w:p>
        </w:tc>
        <w:tc>
          <w:tcPr>
            <w:tcW w:w="3058" w:type="pct"/>
          </w:tcPr>
          <w:p w14:paraId="3686211F"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2FE3798F"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02D24496" w14:textId="77777777" w:rsidTr="0000796D">
        <w:tc>
          <w:tcPr>
            <w:tcW w:w="1942" w:type="pct"/>
          </w:tcPr>
          <w:p w14:paraId="5A690D79"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Desirable:</w:t>
            </w:r>
            <w:r w:rsidRPr="009F1C80">
              <w:rPr>
                <w:rFonts w:asciiTheme="minorHAnsi" w:hAnsiTheme="minorHAnsi" w:cstheme="minorHAnsi"/>
                <w:sz w:val="20"/>
                <w:szCs w:val="20"/>
                <w:lang w:eastAsia="en-GB"/>
              </w:rPr>
              <w:t xml:space="preserve"> </w:t>
            </w:r>
          </w:p>
          <w:p w14:paraId="0B36BD57"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Information security, Cryptography and cryptographic technologies, Forensic IT processes and technologies, TEMPEST concepts and techniques.</w:t>
            </w:r>
          </w:p>
        </w:tc>
        <w:tc>
          <w:tcPr>
            <w:tcW w:w="3058" w:type="pct"/>
          </w:tcPr>
          <w:p w14:paraId="5691AA84"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4E0A790A"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07BC7A14" w14:textId="77777777" w:rsidTr="0000796D">
        <w:tc>
          <w:tcPr>
            <w:tcW w:w="1942" w:type="pct"/>
          </w:tcPr>
          <w:p w14:paraId="579DDAB3"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Desirable:</w:t>
            </w:r>
            <w:r w:rsidRPr="009F1C80">
              <w:rPr>
                <w:rFonts w:asciiTheme="minorHAnsi" w:hAnsiTheme="minorHAnsi" w:cstheme="minorHAnsi"/>
                <w:sz w:val="20"/>
                <w:szCs w:val="20"/>
                <w:lang w:eastAsia="en-GB"/>
              </w:rPr>
              <w:t xml:space="preserve"> </w:t>
            </w:r>
          </w:p>
          <w:p w14:paraId="5DDBE550"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Firewalling, Data diodes, Observability, SIEM/SOC.</w:t>
            </w:r>
          </w:p>
        </w:tc>
        <w:tc>
          <w:tcPr>
            <w:tcW w:w="3058" w:type="pct"/>
          </w:tcPr>
          <w:p w14:paraId="4AD9FEFE"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57F90833"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r w:rsidR="009C3060" w:rsidRPr="00661691" w14:paraId="5850F57C" w14:textId="77777777" w:rsidTr="0000796D">
        <w:tc>
          <w:tcPr>
            <w:tcW w:w="1942" w:type="pct"/>
            <w:tcBorders>
              <w:bottom w:val="single" w:sz="4" w:space="0" w:color="auto"/>
            </w:tcBorders>
          </w:tcPr>
          <w:p w14:paraId="64A3F3CE" w14:textId="77777777" w:rsidR="009C3060" w:rsidRPr="009F1C80" w:rsidRDefault="009C3060" w:rsidP="0000796D">
            <w:pPr>
              <w:autoSpaceDE w:val="0"/>
              <w:autoSpaceDN w:val="0"/>
              <w:adjustRightInd w:val="0"/>
              <w:rPr>
                <w:rFonts w:asciiTheme="minorHAnsi" w:hAnsiTheme="minorHAnsi" w:cstheme="minorHAnsi"/>
                <w:sz w:val="20"/>
                <w:szCs w:val="20"/>
                <w:lang w:eastAsia="en-GB"/>
              </w:rPr>
            </w:pPr>
            <w:r w:rsidRPr="009F1C80">
              <w:rPr>
                <w:rFonts w:asciiTheme="minorHAnsi" w:hAnsiTheme="minorHAnsi" w:cstheme="minorHAnsi"/>
                <w:b/>
                <w:sz w:val="20"/>
                <w:szCs w:val="20"/>
                <w:lang w:eastAsia="en-GB"/>
              </w:rPr>
              <w:t>Desirable:</w:t>
            </w:r>
            <w:r w:rsidRPr="009F1C80">
              <w:rPr>
                <w:rFonts w:asciiTheme="minorHAnsi" w:hAnsiTheme="minorHAnsi" w:cstheme="minorHAnsi"/>
                <w:sz w:val="20"/>
                <w:szCs w:val="20"/>
                <w:lang w:eastAsia="en-GB"/>
              </w:rPr>
              <w:t xml:space="preserve"> </w:t>
            </w:r>
          </w:p>
          <w:p w14:paraId="00CD1BED" w14:textId="77777777" w:rsidR="009C3060" w:rsidRPr="009F1C80" w:rsidRDefault="009C3060" w:rsidP="0000796D">
            <w:pPr>
              <w:autoSpaceDE w:val="0"/>
              <w:autoSpaceDN w:val="0"/>
              <w:adjustRightInd w:val="0"/>
              <w:rPr>
                <w:rFonts w:asciiTheme="minorHAnsi" w:hAnsiTheme="minorHAnsi" w:cstheme="minorHAnsi"/>
                <w:b/>
                <w:sz w:val="20"/>
                <w:szCs w:val="20"/>
                <w:lang w:eastAsia="en-GB"/>
              </w:rPr>
            </w:pPr>
            <w:r w:rsidRPr="009F1C80">
              <w:rPr>
                <w:rFonts w:asciiTheme="minorHAnsi" w:hAnsiTheme="minorHAnsi" w:cstheme="minorHAnsi"/>
                <w:sz w:val="20"/>
                <w:szCs w:val="20"/>
                <w:lang w:eastAsia="en-GB"/>
              </w:rPr>
              <w:t>Good knowledge of DevOps, Infrastructure as Code</w:t>
            </w:r>
          </w:p>
        </w:tc>
        <w:tc>
          <w:tcPr>
            <w:tcW w:w="3058" w:type="pct"/>
            <w:tcBorders>
              <w:bottom w:val="single" w:sz="4" w:space="0" w:color="auto"/>
            </w:tcBorders>
          </w:tcPr>
          <w:p w14:paraId="545F05F7" w14:textId="77777777" w:rsidR="00855298" w:rsidRPr="00AA16A5" w:rsidRDefault="00855298" w:rsidP="00855298">
            <w:pPr>
              <w:rPr>
                <w:rFonts w:ascii="Cambria" w:hAnsi="Cambria"/>
                <w:color w:val="0070C0"/>
                <w:sz w:val="20"/>
                <w:szCs w:val="20"/>
                <w:highlight w:val="yellow"/>
              </w:rPr>
            </w:pPr>
            <w:r w:rsidRPr="00AA16A5">
              <w:rPr>
                <w:rFonts w:ascii="Cambria" w:hAnsi="Cambria"/>
                <w:color w:val="0070C0"/>
                <w:sz w:val="20"/>
                <w:szCs w:val="20"/>
                <w:highlight w:val="yellow"/>
              </w:rPr>
              <w:t>Self-evaluation 1-</w:t>
            </w:r>
            <w:proofErr w:type="gramStart"/>
            <w:r w:rsidRPr="00AA16A5">
              <w:rPr>
                <w:rFonts w:ascii="Cambria" w:hAnsi="Cambria"/>
                <w:color w:val="0070C0"/>
                <w:sz w:val="20"/>
                <w:szCs w:val="20"/>
                <w:highlight w:val="yellow"/>
              </w:rPr>
              <w:t>10:…</w:t>
            </w:r>
            <w:proofErr w:type="gramEnd"/>
            <w:r w:rsidRPr="00AA16A5">
              <w:rPr>
                <w:rFonts w:ascii="Cambria" w:hAnsi="Cambria"/>
                <w:color w:val="0070C0"/>
                <w:sz w:val="20"/>
                <w:szCs w:val="20"/>
                <w:highlight w:val="yellow"/>
              </w:rPr>
              <w:t>……………</w:t>
            </w:r>
          </w:p>
          <w:p w14:paraId="57B510C3" w14:textId="77777777" w:rsidR="009C3060" w:rsidRPr="008F7879" w:rsidRDefault="009C3060" w:rsidP="0000796D">
            <w:pPr>
              <w:spacing w:after="120"/>
              <w:rPr>
                <w:rFonts w:asciiTheme="minorHAnsi" w:hAnsiTheme="minorHAnsi" w:cstheme="minorHAnsi"/>
                <w:color w:val="0070C0"/>
                <w:sz w:val="20"/>
                <w:szCs w:val="20"/>
                <w:highlight w:val="cyan"/>
              </w:rPr>
            </w:pPr>
            <w:r w:rsidRPr="008F7879">
              <w:rPr>
                <w:rFonts w:asciiTheme="minorHAnsi" w:hAnsiTheme="minorHAnsi" w:cstheme="minorHAnsi"/>
                <w:color w:val="0070C0"/>
                <w:sz w:val="20"/>
                <w:szCs w:val="20"/>
                <w:highlight w:val="cyan"/>
              </w:rPr>
              <w:t>Please describe how this knowledge was acquired:</w:t>
            </w:r>
          </w:p>
        </w:tc>
      </w:tr>
    </w:tbl>
    <w:p w14:paraId="253027B2" w14:textId="77777777" w:rsidR="009C3060" w:rsidRDefault="009C3060"/>
    <w:sectPr w:rsidR="009C3060" w:rsidSect="00367AE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822E" w14:textId="77777777" w:rsidR="007B42F4" w:rsidRDefault="007B42F4" w:rsidP="009C3060">
      <w:r>
        <w:separator/>
      </w:r>
    </w:p>
  </w:endnote>
  <w:endnote w:type="continuationSeparator" w:id="0">
    <w:p w14:paraId="12FE6505" w14:textId="77777777" w:rsidR="007B42F4" w:rsidRDefault="007B42F4" w:rsidP="009C3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0A7B0" w14:textId="77777777" w:rsidR="007B42F4" w:rsidRDefault="007B42F4" w:rsidP="009C3060">
      <w:r>
        <w:separator/>
      </w:r>
    </w:p>
  </w:footnote>
  <w:footnote w:type="continuationSeparator" w:id="0">
    <w:p w14:paraId="58BD53B2" w14:textId="77777777" w:rsidR="007B42F4" w:rsidRDefault="007B42F4" w:rsidP="009C3060">
      <w:r>
        <w:continuationSeparator/>
      </w:r>
    </w:p>
  </w:footnote>
  <w:footnote w:id="1">
    <w:p w14:paraId="34E689E3" w14:textId="267770FC" w:rsidR="009C3060" w:rsidRPr="00AD59B9" w:rsidRDefault="009C3060" w:rsidP="009C3060">
      <w:pPr>
        <w:pStyle w:val="FootnoteText"/>
        <w:jc w:val="both"/>
        <w:rPr>
          <w:rFonts w:asciiTheme="minorHAnsi" w:hAnsiTheme="minorHAnsi" w:cstheme="minorHAnsi"/>
          <w:sz w:val="18"/>
          <w:szCs w:val="18"/>
        </w:rPr>
      </w:pPr>
    </w:p>
  </w:footnote>
  <w:footnote w:id="2">
    <w:p w14:paraId="36186AFA" w14:textId="3F1487AA" w:rsidR="009C3060" w:rsidRPr="009C113E" w:rsidRDefault="009C3060" w:rsidP="009C3060">
      <w:pPr>
        <w:pStyle w:val="FootnoteText"/>
        <w:rPr>
          <w:rFonts w:asciiTheme="minorHAnsi" w:hAnsiTheme="minorHAnsi" w:cstheme="minorHAnsi"/>
          <w:sz w:val="18"/>
          <w:szCs w:val="18"/>
        </w:rPr>
      </w:pPr>
    </w:p>
  </w:footnote>
  <w:footnote w:id="3">
    <w:p w14:paraId="67A57759" w14:textId="47DC089D" w:rsidR="009C3060" w:rsidRPr="00AD59B9" w:rsidRDefault="009C3060" w:rsidP="009C3060">
      <w:pPr>
        <w:pStyle w:val="FootnoteText"/>
        <w:rPr>
          <w:rFonts w:asciiTheme="minorHAnsi" w:hAnsiTheme="minorHAnsi" w:cstheme="minorHAnsi"/>
          <w:sz w:val="18"/>
          <w:szCs w:val="18"/>
          <w:lang w:eastAsia="en-GB"/>
        </w:rPr>
      </w:pPr>
    </w:p>
  </w:footnote>
  <w:footnote w:id="4">
    <w:p w14:paraId="3AA07965" w14:textId="3D88B84B" w:rsidR="009C3060" w:rsidRPr="00AD59B9" w:rsidRDefault="009C3060" w:rsidP="009C3060">
      <w:pPr>
        <w:pStyle w:val="FootnoteText"/>
        <w:rPr>
          <w:rFonts w:asciiTheme="minorHAnsi" w:hAnsiTheme="minorHAnsi" w:cstheme="minorHAnsi"/>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84BD2"/>
    <w:multiLevelType w:val="hybridMultilevel"/>
    <w:tmpl w:val="DC22B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221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BA"/>
    <w:rsid w:val="00077627"/>
    <w:rsid w:val="000F4A93"/>
    <w:rsid w:val="00367AE9"/>
    <w:rsid w:val="003B48A3"/>
    <w:rsid w:val="00431F64"/>
    <w:rsid w:val="005C0B3B"/>
    <w:rsid w:val="00693DC1"/>
    <w:rsid w:val="0074159C"/>
    <w:rsid w:val="007B42F4"/>
    <w:rsid w:val="00855298"/>
    <w:rsid w:val="009C3060"/>
    <w:rsid w:val="009F4FEB"/>
    <w:rsid w:val="00A454BA"/>
    <w:rsid w:val="00AC3F4A"/>
    <w:rsid w:val="00C20AA1"/>
    <w:rsid w:val="00C40E83"/>
    <w:rsid w:val="00CB39E0"/>
    <w:rsid w:val="00CD3764"/>
    <w:rsid w:val="00D421B8"/>
    <w:rsid w:val="00D6697A"/>
    <w:rsid w:val="00DB03C8"/>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B025"/>
  <w15:chartTrackingRefBased/>
  <w15:docId w15:val="{B998CC81-74D6-46C6-810D-6656019E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764"/>
    <w:pPr>
      <w:spacing w:after="0" w:line="240" w:lineRule="auto"/>
    </w:pPr>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45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4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4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4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4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4BA"/>
    <w:rPr>
      <w:rFonts w:eastAsiaTheme="majorEastAsia" w:cstheme="majorBidi"/>
      <w:color w:val="272727" w:themeColor="text1" w:themeTint="D8"/>
    </w:rPr>
  </w:style>
  <w:style w:type="paragraph" w:styleId="Title">
    <w:name w:val="Title"/>
    <w:basedOn w:val="Normal"/>
    <w:next w:val="Normal"/>
    <w:link w:val="TitleChar"/>
    <w:uiPriority w:val="10"/>
    <w:qFormat/>
    <w:rsid w:val="00A454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4BA"/>
    <w:pPr>
      <w:spacing w:before="160"/>
      <w:jc w:val="center"/>
    </w:pPr>
    <w:rPr>
      <w:i/>
      <w:iCs/>
      <w:color w:val="404040" w:themeColor="text1" w:themeTint="BF"/>
    </w:rPr>
  </w:style>
  <w:style w:type="character" w:customStyle="1" w:styleId="QuoteChar">
    <w:name w:val="Quote Char"/>
    <w:basedOn w:val="DefaultParagraphFont"/>
    <w:link w:val="Quote"/>
    <w:uiPriority w:val="29"/>
    <w:rsid w:val="00A454BA"/>
    <w:rPr>
      <w:i/>
      <w:iCs/>
      <w:color w:val="404040" w:themeColor="text1" w:themeTint="BF"/>
    </w:rPr>
  </w:style>
  <w:style w:type="paragraph" w:styleId="ListParagraph">
    <w:name w:val="List Paragraph"/>
    <w:basedOn w:val="Normal"/>
    <w:uiPriority w:val="34"/>
    <w:qFormat/>
    <w:rsid w:val="00A454BA"/>
    <w:pPr>
      <w:ind w:left="720"/>
      <w:contextualSpacing/>
    </w:pPr>
  </w:style>
  <w:style w:type="character" w:styleId="IntenseEmphasis">
    <w:name w:val="Intense Emphasis"/>
    <w:basedOn w:val="DefaultParagraphFont"/>
    <w:uiPriority w:val="21"/>
    <w:qFormat/>
    <w:rsid w:val="00A454BA"/>
    <w:rPr>
      <w:i/>
      <w:iCs/>
      <w:color w:val="0F4761" w:themeColor="accent1" w:themeShade="BF"/>
    </w:rPr>
  </w:style>
  <w:style w:type="paragraph" w:styleId="IntenseQuote">
    <w:name w:val="Intense Quote"/>
    <w:basedOn w:val="Normal"/>
    <w:next w:val="Normal"/>
    <w:link w:val="IntenseQuoteChar"/>
    <w:uiPriority w:val="30"/>
    <w:qFormat/>
    <w:rsid w:val="00A45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4BA"/>
    <w:rPr>
      <w:i/>
      <w:iCs/>
      <w:color w:val="0F4761" w:themeColor="accent1" w:themeShade="BF"/>
    </w:rPr>
  </w:style>
  <w:style w:type="character" w:styleId="IntenseReference">
    <w:name w:val="Intense Reference"/>
    <w:basedOn w:val="DefaultParagraphFont"/>
    <w:uiPriority w:val="32"/>
    <w:qFormat/>
    <w:rsid w:val="00A454BA"/>
    <w:rPr>
      <w:b/>
      <w:bCs/>
      <w:smallCaps/>
      <w:color w:val="0F4761" w:themeColor="accent1" w:themeShade="BF"/>
      <w:spacing w:val="5"/>
    </w:rPr>
  </w:style>
  <w:style w:type="table" w:styleId="TableGrid">
    <w:name w:val="Table Grid"/>
    <w:basedOn w:val="TableNormal"/>
    <w:uiPriority w:val="39"/>
    <w:rsid w:val="00CD3764"/>
    <w:pPr>
      <w:spacing w:after="0" w:line="240" w:lineRule="auto"/>
    </w:pPr>
    <w:rPr>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Footnote Text Char1 Char Char,Footnote Text Char2 Char Char Char,Footnote Text Char1 Char Char Char Char,Footnote Text Char Char Char Char Char Char,Magisterarbeit - Fußnotentext,ftx,Footnote Text OCR"/>
    <w:basedOn w:val="Normal"/>
    <w:link w:val="FootnoteTextChar"/>
    <w:qFormat/>
    <w:rsid w:val="009C3060"/>
    <w:rPr>
      <w:sz w:val="20"/>
      <w:szCs w:val="20"/>
    </w:rPr>
  </w:style>
  <w:style w:type="character" w:customStyle="1" w:styleId="FootnoteTextChar">
    <w:name w:val="Footnote Text Char"/>
    <w:aliases w:val="Footnote Text Char Char Char,Footnote Text Char1 Char Char Char,Footnote Text Char2 Char Char Char Char,Footnote Text Char1 Char Char Char Char Char,Footnote Text Char Char Char Char Char Char Char,Magisterarbeit - Fußnotentext Char"/>
    <w:basedOn w:val="DefaultParagraphFont"/>
    <w:link w:val="FootnoteText"/>
    <w:rsid w:val="009C3060"/>
    <w:rPr>
      <w:rFonts w:ascii="Arial" w:eastAsia="Times New Roman" w:hAnsi="Arial" w:cs="Times New Roman"/>
      <w:kern w:val="0"/>
      <w:sz w:val="20"/>
      <w:szCs w:val="20"/>
      <w:lang w:val="en-GB"/>
      <w14:ligatures w14:val="none"/>
    </w:rPr>
  </w:style>
  <w:style w:type="character" w:styleId="FootnoteReference">
    <w:name w:val="footnote reference"/>
    <w:aliases w:val="Footnote symbol,Voetnootverwijzing,Footnote number,fr,o,Footnotemark,FR,Footnotemark1,Footnotemark2,FR1,Footnotemark3,FR2,Footnotemark4,FR3,Footnotemark5,FR4,Footnotemark6,Footnotemark7,Footnotemark8,FR5,Footnotemark11,F,SUPE"/>
    <w:link w:val="CharCharChar"/>
    <w:qFormat/>
    <w:rsid w:val="009C3060"/>
    <w:rPr>
      <w:vertAlign w:val="superscript"/>
    </w:rPr>
  </w:style>
  <w:style w:type="paragraph" w:customStyle="1" w:styleId="CharCharChar">
    <w:name w:val="Char Char Char"/>
    <w:basedOn w:val="Normal"/>
    <w:link w:val="FootnoteReference"/>
    <w:rsid w:val="009C3060"/>
    <w:pPr>
      <w:spacing w:after="160" w:line="240" w:lineRule="exact"/>
    </w:pPr>
    <w:rPr>
      <w:rFonts w:asciiTheme="minorHAnsi" w:eastAsiaTheme="minorHAnsi" w:hAnsiTheme="minorHAnsi" w:cstheme="minorBidi"/>
      <w:kern w:val="2"/>
      <w:vertAlign w:val="superscript"/>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662</Words>
  <Characters>3642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Toráň Vojtěch</dc:creator>
  <cp:keywords/>
  <dc:description/>
  <cp:lastModifiedBy>Adriana Calderón Roales</cp:lastModifiedBy>
  <cp:revision>2</cp:revision>
  <dcterms:created xsi:type="dcterms:W3CDTF">2026-02-03T13:51:00Z</dcterms:created>
  <dcterms:modified xsi:type="dcterms:W3CDTF">2026-02-03T13:51:00Z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a99ebc-0f39-4fac-abab-b8d6469272ed_Enabled">
    <vt:lpwstr>true</vt:lpwstr>
  </property>
  <property fmtid="{D5CDD505-2E9C-101B-9397-08002B2CF9AE}" pid="3" name="MSIP_Label_82a99ebc-0f39-4fac-abab-b8d6469272ed_SetDate">
    <vt:lpwstr>2025-07-29T08:25:44Z</vt:lpwstr>
  </property>
  <property fmtid="{D5CDD505-2E9C-101B-9397-08002B2CF9AE}" pid="4" name="MSIP_Label_82a99ebc-0f39-4fac-abab-b8d6469272ed_Method">
    <vt:lpwstr>Standard</vt:lpwstr>
  </property>
  <property fmtid="{D5CDD505-2E9C-101B-9397-08002B2CF9AE}" pid="5" name="MSIP_Label_82a99ebc-0f39-4fac-abab-b8d6469272ed_Name">
    <vt:lpwstr>Interní informace (Internal use)</vt:lpwstr>
  </property>
  <property fmtid="{D5CDD505-2E9C-101B-9397-08002B2CF9AE}" pid="6" name="MSIP_Label_82a99ebc-0f39-4fac-abab-b8d6469272ed_SiteId">
    <vt:lpwstr>0e9caf50-a549-4565-9c6d-4dc78e847c80</vt:lpwstr>
  </property>
  <property fmtid="{D5CDD505-2E9C-101B-9397-08002B2CF9AE}" pid="7" name="MSIP_Label_82a99ebc-0f39-4fac-abab-b8d6469272ed_ActionId">
    <vt:lpwstr>427e2bd3-18c0-40ab-99bf-c7dbe6b4287a</vt:lpwstr>
  </property>
  <property fmtid="{D5CDD505-2E9C-101B-9397-08002B2CF9AE}" pid="8" name="MSIP_Label_82a99ebc-0f39-4fac-abab-b8d6469272ed_ContentBits">
    <vt:lpwstr>0</vt:lpwstr>
  </property>
  <property fmtid="{D5CDD505-2E9C-101B-9397-08002B2CF9AE}" pid="9" name="MSIP_Label_82a99ebc-0f39-4fac-abab-b8d6469272ed_Tag">
    <vt:lpwstr>10, 3, 0, 1</vt:lpwstr>
  </property>
</Properties>
</file>