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t xml:space="preserve">Spécialiste Recherche IA/ML • Expert IA Générative • Innovateur Open Source</w:t>
      </w:r>
    </w:p>
    <w:p>
      <w:pPr>
        <w:spacing w:after="240"/>
        <w:jc w:val="center"/>
      </w:pPr>
      <w:r>
        <w:t xml:space="preserve">30+ Ans Excellence Technique | 1 An IA/ML Intensif | 11+ Projets IA Production</w:t>
      </w:r>
    </w:p>
    <w:p>
      <w:pPr>
        <w:pStyle w:val="Heading1"/>
      </w:pPr>
      <w:r>
        <w:rPr>
          <w:b/>
          <w:bCs/>
        </w:rPr>
        <w:t xml:space="preserve">RÉSUMÉ EXÉCUTIF</w:t>
      </w:r>
    </w:p>
    <w:p>
      <w:pPr>
        <w:spacing w:after="200"/>
      </w:pPr>
      <w:r>
        <w:t xml:space="preserve">Spécialiste Recherche IA/ML avec 1 année d'expérience intensive et hautement productive en Modèles de Langage Grande Taille, Vision par Ordinateur et Traitement Langage Naturel - résultats typiquement obtenus en 3-5 ans. Fondé sur 30+ années expertise technique profonde couvrant infrastructure, cybersécurité et ingénierie logicielle avancée. Passionné par repousser limites IA via recherche innovante, implémentation pratique et contributions open-source.</w:t>
      </w:r>
    </w:p>
    <w:p>
      <w:pPr>
        <w:spacing w:after="240"/>
      </w:pPr>
      <w:r>
        <w:t xml:space="preserve">Développement 11+ applications IA/ML niveau production incluant plateformes analyse conversations (900+ conversations IA, 15GB+ données), extensions transcription vocale privacy-first (exécution 100% locale), systèmes exécution prompts automatisés. Expert OpenAI GPT-4/4o, Anthropic Claude, Mistral AI avec compréhension profonde ingénierie prompts, optimisation tokens, intégration modèles. Contribution communauté open-source: 500+ étoiles GitHub projets IA/ML.</w:t>
      </w:r>
    </w:p>
    <w:p>
      <w:pPr>
        <w:pStyle w:val="Heading1"/>
      </w:pPr>
      <w:r>
        <w:rPr>
          <w:b/>
          <w:bCs/>
        </w:rPr>
        <w:t xml:space="preserve">COMPÉTENCES CLÉS IA/ML</w:t>
      </w:r>
    </w:p>
    <w:p>
      <w:pPr>
        <w:pStyle w:val="Heading2"/>
      </w:pPr>
      <w:r>
        <w:rPr>
          <w:b/>
          <w:bCs/>
        </w:rPr>
        <w:t xml:space="preserve">Modèles Langage Grande Taille &amp; IA Générative (2024-2025)</w:t>
      </w:r>
    </w:p>
    <w:p>
      <w:pPr>
        <w:pStyle w:val="ListParagraph"/>
        <w:numPr>
          <w:ilvl w:val="0"/>
          <w:numId w:val="2"/>
        </w:numPr>
      </w:pPr>
      <w:r>
        <w:t xml:space="preserve">OpenAI GPT-4/4o: 900+ conversations analysées, optimisation tokens (réduction 60% coûts), function calling, ingénierie prompts avancée (Chain-of-Thought, Tree-of-Thought, ReAct)</w:t>
      </w:r>
    </w:p>
    <w:p>
      <w:pPr>
        <w:pStyle w:val="ListParagraph"/>
        <w:numPr>
          <w:ilvl w:val="0"/>
          <w:numId w:val="2"/>
        </w:numPr>
      </w:pPr>
      <w:r>
        <w:t xml:space="preserve">Anthropic Claude 3.5/4: Gestion contexte long (200K+ tokens), principes IA Constitutionnelle, gestion conversations multi-tours</w:t>
      </w:r>
    </w:p>
    <w:p>
      <w:pPr>
        <w:pStyle w:val="ListParagraph"/>
        <w:numPr>
          <w:ilvl w:val="0"/>
          <w:numId w:val="2"/>
        </w:numPr>
      </w:pPr>
      <w:r>
        <w:t xml:space="preserve">Mistral AI: Conformité souveraineté IA européenne, analyse multi-formats (JSON, HTML, texte), déploiement privacy-focused</w:t>
      </w:r>
    </w:p>
    <w:p>
      <w:pPr>
        <w:pStyle w:val="ListParagraph"/>
        <w:numPr>
          <w:ilvl w:val="0"/>
          <w:numId w:val="2"/>
        </w:numPr>
      </w:pPr>
      <w:r>
        <w:t xml:space="preserve">xAI Grok: Intégration informations temps réel, réponses web-connectées, intégration API</w:t>
      </w:r>
    </w:p>
    <w:p>
      <w:pPr>
        <w:pStyle w:val="ListParagraph"/>
        <w:numPr>
          <w:ilvl w:val="0"/>
          <w:numId w:val="2"/>
        </w:numPr>
      </w:pPr>
      <w:r>
        <w:t xml:space="preserve">LLM Local: Intégration Whisper.cpp (9+ langues), zéro dépendance cloud, déploiement air-gapped</w:t>
      </w:r>
    </w:p>
    <w:p>
      <w:pPr>
        <w:pStyle w:val="Heading2"/>
      </w:pPr>
      <w:r>
        <w:rPr>
          <w:b/>
          <w:bCs/>
        </w:rPr>
        <w:t xml:space="preserve">Ingénierie Prompts Avancée</w:t>
      </w:r>
    </w:p>
    <w:p>
      <w:pPr>
        <w:pStyle w:val="ListParagraph"/>
        <w:numPr>
          <w:ilvl w:val="0"/>
          <w:numId w:val="2"/>
        </w:numPr>
      </w:pPr>
      <w:r>
        <w:t xml:space="preserve">Patterns: Chain-of-Thought, Tree-of-Thought, ReAct, optimisation few-shot/zero-shot, tuning température</w:t>
      </w:r>
    </w:p>
    <w:p>
      <w:pPr>
        <w:pStyle w:val="ListParagraph"/>
        <w:numPr>
          <w:ilvl w:val="0"/>
          <w:numId w:val="2"/>
        </w:numPr>
      </w:pPr>
      <w:r>
        <w:t xml:space="preserve">Gestion Contexte: Optimisation fenêtres, stratégies chunking, architecture RAG, orchestration multi-agents</w:t>
      </w:r>
    </w:p>
    <w:p>
      <w:pPr>
        <w:pStyle w:val="ListParagraph"/>
        <w:numPr>
          <w:ilvl w:val="0"/>
          <w:numId w:val="2"/>
        </w:numPr>
      </w:pPr>
      <w:r>
        <w:t xml:space="preserve">Production: Tests automatisés, frameworks validation, comparaison cross-model, automation synthèse</w:t>
      </w:r>
    </w:p>
    <w:p>
      <w:pPr>
        <w:pStyle w:val="Heading2"/>
      </w:pPr>
      <w:r>
        <w:rPr>
          <w:b/>
          <w:bCs/>
        </w:rPr>
        <w:t xml:space="preserve">Vision par Ordinateur &amp; Deep Learning</w:t>
      </w:r>
    </w:p>
    <w:p>
      <w:pPr>
        <w:pStyle w:val="ListParagraph"/>
        <w:numPr>
          <w:ilvl w:val="0"/>
          <w:numId w:val="2"/>
        </w:numPr>
      </w:pPr>
      <w:r>
        <w:t xml:space="preserve">OpenCV: Détection/tracking objets, reconnaissance faciale, tracking mouvement, vidéo temps réel (30+ FPS)</w:t>
      </w:r>
    </w:p>
    <w:p>
      <w:pPr>
        <w:pStyle w:val="ListParagraph"/>
        <w:numPr>
          <w:ilvl w:val="0"/>
          <w:numId w:val="2"/>
        </w:numPr>
      </w:pPr>
      <w:r>
        <w:t xml:space="preserve">Deep Learning: TensorFlow/Keras entraînement CNN, PyTorch transfer learning, YOLO/R-CNN, précision 94%</w:t>
      </w:r>
    </w:p>
    <w:p>
      <w:pPr>
        <w:pStyle w:val="ListParagraph"/>
        <w:numPr>
          <w:ilvl w:val="0"/>
          <w:numId w:val="2"/>
        </w:numPr>
      </w:pPr>
      <w:r>
        <w:t xml:space="preserve">Forensique: Extraction frames, métadonnées (EXIF, localisation, timestamp), amélioration, annotation</w:t>
      </w:r>
    </w:p>
    <w:p>
      <w:pPr>
        <w:pStyle w:val="Heading2"/>
      </w:pPr>
      <w:r>
        <w:rPr>
          <w:b/>
          <w:bCs/>
        </w:rPr>
        <w:t xml:space="preserve">Traitement Langage Naturel</w:t>
      </w:r>
    </w:p>
    <w:p>
      <w:pPr>
        <w:pStyle w:val="ListParagraph"/>
        <w:numPr>
          <w:ilvl w:val="0"/>
          <w:numId w:val="2"/>
        </w:numPr>
      </w:pPr>
      <w:r>
        <w:t xml:space="preserve">Analyse: Analyse sentiment, NER, topic modeling (LDA, BERT), multi-langues (FR/EN/NL/ES)</w:t>
      </w:r>
    </w:p>
    <w:p>
      <w:pPr>
        <w:pStyle w:val="ListParagraph"/>
        <w:numPr>
          <w:ilvl w:val="0"/>
          <w:numId w:val="2"/>
        </w:numPr>
      </w:pPr>
      <w:r>
        <w:t xml:space="preserve">Parole: Transcription locale Whisper.cpp (9+ langues), auto-silence (réduction 40% temps), traitement batch</w:t>
      </w:r>
    </w:p>
    <w:p>
      <w:pPr>
        <w:pStyle w:val="ListParagraph"/>
        <w:numPr>
          <w:ilvl w:val="0"/>
          <w:numId w:val="2"/>
        </w:numPr>
      </w:pPr>
      <w:r>
        <w:t xml:space="preserve">Mining: Regex avancé, nettoyage données, déduplication (99%), résumé automatisé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PROJETS MAJEURS IA/ML (2024-2025)</w:t>
      </w:r>
    </w:p>
    <w:p>
      <w:pPr>
        <w:pStyle w:val="Heading2"/>
      </w:pPr>
      <w:r>
        <w:rPr>
          <w:b/>
          <w:bCs/>
        </w:rPr>
        <w:t xml:space="preserve">1. AI Conversation Analyzer v2.7.0</w:t>
      </w:r>
    </w:p>
    <w:p>
      <w:pPr>
        <w:spacing w:after="120"/>
      </w:pPr>
      <w:r>
        <w:t xml:space="preserve">Plateforme Analyse Intelligence Multi-Formats</w:t>
      </w:r>
    </w:p>
    <w:p>
      <w:pPr>
        <w:pStyle w:val="ListParagraph"/>
        <w:numPr>
          <w:ilvl w:val="0"/>
          <w:numId w:val="2"/>
        </w:numPr>
      </w:pPr>
      <w:r>
        <w:t xml:space="preserve">Architecture: Python 11 modules (30 000+ lignes), design modulaire, extensibilité plugin</w:t>
      </w:r>
    </w:p>
    <w:p>
      <w:pPr>
        <w:pStyle w:val="ListParagraph"/>
        <w:numPr>
          <w:ilvl w:val="0"/>
          <w:numId w:val="2"/>
        </w:numPr>
      </w:pPr>
      <w:r>
        <w:t xml:space="preserve">Fonctionnalités: Détection auto-format, traitement parallèle (5+ workers), tokens intelligents (&gt;31K), dual-mode</w:t>
      </w:r>
    </w:p>
    <w:p>
      <w:pPr>
        <w:pStyle w:val="ListParagraph"/>
        <w:numPr>
          <w:ilvl w:val="0"/>
          <w:numId w:val="2"/>
        </w:numPr>
      </w:pPr>
      <w:r>
        <w:t xml:space="preserve">Avancé: 35+ catégories compétences, reporting complet (CSV+TXT+matrices), skills IA/ML pondérés 3x</w:t>
      </w:r>
    </w:p>
    <w:p>
      <w:pPr>
        <w:pStyle w:val="ListParagraph"/>
        <w:numPr>
          <w:ilvl w:val="0"/>
          <w:numId w:val="2"/>
        </w:numPr>
      </w:pPr>
      <w:r>
        <w:t xml:space="preserve">Résultats: 900+ conversations (15GB+), précision 94%, réduction temps 95% (40h→2h), zéro faux positifs</w:t>
      </w:r>
    </w:p>
    <w:p>
      <w:pPr>
        <w:pStyle w:val="Heading2"/>
      </w:pPr>
      <w:r>
        <w:rPr>
          <w:b/>
          <w:bCs/>
        </w:rPr>
        <w:t xml:space="preserve">2. braveVTTextension v3.0.1</w:t>
      </w:r>
    </w:p>
    <w:p>
      <w:pPr>
        <w:spacing w:after="120"/>
      </w:pPr>
      <w:r>
        <w:t xml:space="preserve">Extension Transcription Vocale 100% Locale</w:t>
      </w:r>
    </w:p>
    <w:p>
      <w:pPr>
        <w:pStyle w:val="ListParagraph"/>
        <w:numPr>
          <w:ilvl w:val="0"/>
          <w:numId w:val="2"/>
        </w:numPr>
      </w:pPr>
      <w:r>
        <w:t xml:space="preserve">Innovation: Extension Brave privacy-first, intégration Whisper.cpp, 100% local, zéro télémétrie</w:t>
      </w:r>
    </w:p>
    <w:p>
      <w:pPr>
        <w:pStyle w:val="ListParagraph"/>
        <w:numPr>
          <w:ilvl w:val="0"/>
          <w:numId w:val="2"/>
        </w:numPr>
      </w:pPr>
      <w:r>
        <w:t xml:space="preserve">Technique: 9+ langues, auto-silence (2s), auto-submit, latence &lt;3s</w:t>
      </w:r>
    </w:p>
    <w:p>
      <w:pPr>
        <w:pStyle w:val="ListParagraph"/>
        <w:numPr>
          <w:ilvl w:val="0"/>
          <w:numId w:val="2"/>
        </w:numPr>
      </w:pPr>
      <w:r>
        <w:t xml:space="preserve">Impact: Précision 98%, 20+ environnements déployés, versions française+anglaise</w:t>
      </w:r>
    </w:p>
    <w:p>
      <w:pPr>
        <w:pStyle w:val="Heading2"/>
      </w:pPr>
      <w:r>
        <w:rPr>
          <w:b/>
          <w:bCs/>
        </w:rPr>
        <w:t xml:space="preserve">3. NoXoZVorteX_prompted v3.0.2</w:t>
      </w:r>
    </w:p>
    <w:p>
      <w:pPr>
        <w:spacing w:after="120"/>
      </w:pPr>
      <w:r>
        <w:t xml:space="preserve">Exécuteur Prompts Conversations IA</w:t>
      </w:r>
    </w:p>
    <w:p>
      <w:pPr>
        <w:pStyle w:val="ListParagraph"/>
        <w:numPr>
          <w:ilvl w:val="0"/>
          <w:numId w:val="2"/>
        </w:numPr>
      </w:pPr>
      <w:r>
        <w:t xml:space="preserve">Plateforme: Multi-plateforme (ChatGPT, Claude, LeChat/Mistral), moteur prompts personnalisés</w:t>
      </w:r>
    </w:p>
    <w:p>
      <w:pPr>
        <w:pStyle w:val="ListParagraph"/>
        <w:numPr>
          <w:ilvl w:val="0"/>
          <w:numId w:val="2"/>
        </w:numPr>
      </w:pPr>
      <w:r>
        <w:t xml:space="preserve">Performance: Traitement parallèle, formats multiples (CSV, JSON, MD), rate limiting intelligent</w:t>
      </w:r>
    </w:p>
    <w:p>
      <w:pPr>
        <w:pStyle w:val="ListParagraph"/>
        <w:numPr>
          <w:ilvl w:val="0"/>
          <w:numId w:val="2"/>
        </w:numPr>
      </w:pPr>
      <w:r>
        <w:t xml:space="preserve">Résultats: 500+ fichiers en batch, réduction 85% temps, analyse datasets 10GB+</w:t>
      </w:r>
    </w:p>
    <w:p>
      <w:pPr>
        <w:pStyle w:val="Heading2"/>
      </w:pPr>
      <w:r>
        <w:rPr>
          <w:b/>
          <w:bCs/>
        </w:rPr>
        <w:t xml:space="preserve">4. Outils Recherche Sécurité WiFi</w:t>
      </w:r>
    </w:p>
    <w:p>
      <w:pPr>
        <w:pStyle w:val="ListParagraph"/>
        <w:numPr>
          <w:ilvl w:val="0"/>
          <w:numId w:val="2"/>
        </w:numPr>
      </w:pPr>
      <w:r>
        <w:t xml:space="preserve">Projets: cmd.airmon-dos v51, suite scripts-wifi-scan, driver rtl88x2bu (kernels 5.4-6.13)</w:t>
      </w:r>
    </w:p>
    <w:p>
      <w:pPr>
        <w:pStyle w:val="ListParagraph"/>
        <w:numPr>
          <w:ilvl w:val="0"/>
          <w:numId w:val="2"/>
        </w:numPr>
      </w:pPr>
      <w:r>
        <w:t xml:space="preserve">Innovation: Scanning automatisé (30min→2min), mapping réseau GPS, PCAP complet</w:t>
      </w:r>
    </w:p>
    <w:p>
      <w:pPr>
        <w:pStyle w:val="ListParagraph"/>
        <w:numPr>
          <w:ilvl w:val="0"/>
          <w:numId w:val="2"/>
        </w:numPr>
      </w:pPr>
      <w:r>
        <w:t xml:space="preserve">Communauté: Open-source 200+ étoiles, contributions recherche sécurité</w:t>
      </w:r>
    </w:p>
    <w:p>
      <w:pPr>
        <w:pStyle w:val="Heading1"/>
      </w:pPr>
      <w:r>
        <w:rPr>
          <w:b/>
          <w:bCs/>
        </w:rPr>
        <w:t xml:space="preserve">EXPÉRIENCE PROFESSIONNELLE</w:t>
      </w:r>
    </w:p>
    <w:p>
      <w:pPr>
        <w:pStyle w:val="Heading2"/>
      </w:pPr>
      <w:r>
        <w:rPr>
          <w:b/>
          <w:bCs/>
        </w:rPr>
        <w:t xml:space="preserve">Consultant Recherche IA/ML Freelance (2024-Présent)</w:t>
      </w:r>
    </w:p>
    <w:p>
      <w:pPr>
        <w:spacing w:after="120"/>
      </w:pPr>
      <w:r>
        <w:t xml:space="preserve">Rochefort, Belgique • Remote/Sur site • 1 An Intensif</w:t>
      </w:r>
    </w:p>
    <w:p>
      <w:pPr>
        <w:pStyle w:val="ListParagraph"/>
        <w:numPr>
          <w:ilvl w:val="0"/>
          <w:numId w:val="2"/>
        </w:numPr>
      </w:pPr>
      <w:r>
        <w:t xml:space="preserve">Développement 11+ applications IA/ML production avec focus solutions privacy-first, exécutables localement</w:t>
      </w:r>
    </w:p>
    <w:p>
      <w:pPr>
        <w:pStyle w:val="ListParagraph"/>
        <w:numPr>
          <w:ilvl w:val="0"/>
          <w:numId w:val="2"/>
        </w:numPr>
      </w:pPr>
      <w:r>
        <w:t xml:space="preserve">Intégration APIs OpenAI, Anthropic, Mistral, xAI dans outils recherche et analyse</w:t>
      </w:r>
    </w:p>
    <w:p>
      <w:pPr>
        <w:pStyle w:val="ListParagraph"/>
        <w:numPr>
          <w:ilvl w:val="0"/>
          <w:numId w:val="2"/>
        </w:numPr>
      </w:pPr>
      <w:r>
        <w:t xml:space="preserve">Publication projets open-source: 500+ étoiles GitHub total</w:t>
      </w:r>
    </w:p>
    <w:p>
      <w:pPr>
        <w:pStyle w:val="ListParagraph"/>
        <w:numPr>
          <w:ilvl w:val="0"/>
          <w:numId w:val="2"/>
        </w:numPr>
      </w:pPr>
      <w:r>
        <w:t xml:space="preserve">Maîtrise rapide: Réalisé en 1 an ce qui nécessite typiquement 3-5 ans d'expérience</w:t>
      </w:r>
    </w:p>
    <w:p>
      <w:pPr>
        <w:pStyle w:val="Heading2"/>
      </w:pPr>
      <w:r>
        <w:rPr>
          <w:b/>
          <w:bCs/>
        </w:rPr>
        <w:t xml:space="preserve">ING Belgique | Spécialiste Middleware (Sep 2019 - Sep 2025)</w:t>
      </w:r>
    </w:p>
    <w:p>
      <w:pPr>
        <w:spacing w:after="120"/>
      </w:pPr>
      <w:r>
        <w:t xml:space="preserve">Bruxelles, Belgique • Grade: Service Chief Level 4</w:t>
      </w:r>
    </w:p>
    <w:p>
      <w:pPr>
        <w:pStyle w:val="ListParagraph"/>
        <w:numPr>
          <w:ilvl w:val="0"/>
          <w:numId w:val="2"/>
        </w:numPr>
      </w:pPr>
      <w:r>
        <w:t xml:space="preserve">🏆 1er Prix Hackathon Azure DevOps (solo, 50+ participants): réduction 92% temps déploiement (4h→20min)</w:t>
      </w:r>
    </w:p>
    <w:p>
      <w:pPr>
        <w:pStyle w:val="ListParagraph"/>
        <w:numPr>
          <w:ilvl w:val="0"/>
          <w:numId w:val="2"/>
        </w:numPr>
      </w:pPr>
      <w:r>
        <w:t xml:space="preserve">Direction migration cloud hybride: 150+ partenaires, zéro disruption business</w:t>
      </w:r>
    </w:p>
    <w:p>
      <w:pPr>
        <w:pStyle w:val="ListParagraph"/>
        <w:numPr>
          <w:ilvl w:val="0"/>
          <w:numId w:val="2"/>
        </w:numPr>
      </w:pPr>
      <w:r>
        <w:t xml:space="preserve">Monitoring entreprise: Prometheus/Grafana/ELK, réduction 93% MTTD (45min→3min)</w:t>
      </w:r>
    </w:p>
    <w:p>
      <w:pPr>
        <w:pStyle w:val="Heading2"/>
      </w:pPr>
      <w:r>
        <w:rPr>
          <w:b/>
          <w:bCs/>
        </w:rPr>
        <w:t xml:space="preserve">BNP Paribas Fortis | Consultant Senior (Mar 2017 - Nov 2018)</w:t>
      </w:r>
    </w:p>
    <w:p>
      <w:pPr>
        <w:pStyle w:val="ListParagraph"/>
        <w:numPr>
          <w:ilvl w:val="0"/>
          <w:numId w:val="2"/>
        </w:numPr>
      </w:pPr>
      <w:r>
        <w:t xml:space="preserve">Suite Axway complète: cluster API Gateway, API Manager (150+ développeurs), Gateway Xfb (200+ systèmes)</w:t>
      </w:r>
    </w:p>
    <w:p>
      <w:pPr>
        <w:pStyle w:val="ListParagraph"/>
        <w:numPr>
          <w:ilvl w:val="0"/>
          <w:numId w:val="2"/>
        </w:numPr>
      </w:pPr>
      <w:r>
        <w:t xml:space="preserve">Conformité PSD2: OAuth 2.0, SCA, eIDAS, zéro findings critiques audit</w:t>
      </w:r>
    </w:p>
    <w:p>
      <w:pPr>
        <w:pStyle w:val="ListParagraph"/>
        <w:numPr>
          <w:ilvl w:val="0"/>
          <w:numId w:val="2"/>
        </w:numPr>
      </w:pPr>
      <w:r>
        <w:t xml:space="preserve">60+ APIs REST, 200+ policies, temps réponse 290ms (amélioration 35%)</w:t>
      </w:r>
    </w:p>
    <w:p>
      <w:pPr>
        <w:pStyle w:val="Heading2"/>
      </w:pPr>
      <w:r>
        <w:rPr>
          <w:b/>
          <w:bCs/>
        </w:rPr>
        <w:t xml:space="preserve">Axway Software Belgique | Consultant Senior (Jan 2007 - Nov 2018)</w:t>
      </w:r>
    </w:p>
    <w:p>
      <w:pPr>
        <w:pStyle w:val="ListParagraph"/>
        <w:numPr>
          <w:ilvl w:val="0"/>
          <w:numId w:val="2"/>
        </w:numPr>
      </w:pPr>
      <w:r>
        <w:t xml:space="preserve">40+ projets clients (taux succès 98%): Belgique, Luxembourg, France, Maroc</w:t>
      </w:r>
    </w:p>
    <w:p>
      <w:pPr>
        <w:pStyle w:val="ListParagraph"/>
        <w:numPr>
          <w:ilvl w:val="0"/>
          <w:numId w:val="2"/>
        </w:numPr>
      </w:pPr>
      <w:r>
        <w:t xml:space="preserve">Formateur Certifié Axway (un des ~50 mondial): 200+ heures, 100+ professionnels formés</w:t>
      </w:r>
    </w:p>
    <w:p>
      <w:pPr>
        <w:pStyle w:val="ListParagraph"/>
        <w:numPr>
          <w:ilvl w:val="0"/>
          <w:numId w:val="2"/>
        </w:numPr>
      </w:pPr>
      <w:r>
        <w:t xml:space="preserve">Clients majeurs: ATOS Worldline (global), Ministère Finances France (15K users), bancaire Luxembourg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CERTIFICATIONS &amp; FORMATION</w:t>
      </w:r>
    </w:p>
    <w:p>
      <w:pPr>
        <w:pStyle w:val="Heading2"/>
      </w:pPr>
      <w:r>
        <w:rPr>
          <w:b/>
          <w:bCs/>
        </w:rPr>
        <w:t xml:space="preserve">IA/ML &amp; Cloud (2024-2025)</w:t>
      </w:r>
    </w:p>
    <w:p>
      <w:pPr>
        <w:pStyle w:val="ListParagraph"/>
        <w:numPr>
          <w:ilvl w:val="0"/>
          <w:numId w:val="2"/>
        </w:numPr>
      </w:pPr>
      <w:r>
        <w:t xml:space="preserve">OpenAI: Implémentation GPT-4/4o, function calling, fine-tuning</w:t>
      </w:r>
    </w:p>
    <w:p>
      <w:pPr>
        <w:pStyle w:val="ListParagraph"/>
        <w:numPr>
          <w:ilvl w:val="0"/>
          <w:numId w:val="2"/>
        </w:numPr>
      </w:pPr>
      <w:r>
        <w:t xml:space="preserve">Anthropic Claude: Contexte long, IA Constitutionnelle</w:t>
      </w:r>
    </w:p>
    <w:p>
      <w:pPr>
        <w:pStyle w:val="ListParagraph"/>
        <w:numPr>
          <w:ilvl w:val="0"/>
          <w:numId w:val="2"/>
        </w:numPr>
      </w:pPr>
      <w:r>
        <w:t xml:space="preserve">Mistral AI: Souveraineté IA européenne, multi-modal</w:t>
      </w:r>
    </w:p>
    <w:p>
      <w:pPr>
        <w:pStyle w:val="ListParagraph"/>
        <w:numPr>
          <w:ilvl w:val="0"/>
          <w:numId w:val="2"/>
        </w:numPr>
      </w:pPr>
      <w:r>
        <w:t xml:space="preserve">Vision Ordinateur: OpenCV, TensorFlow, PyTorch</w:t>
      </w:r>
    </w:p>
    <w:p>
      <w:pPr>
        <w:pStyle w:val="ListParagraph"/>
        <w:numPr>
          <w:ilvl w:val="0"/>
          <w:numId w:val="2"/>
        </w:numPr>
      </w:pPr>
      <w:r>
        <w:t xml:space="preserve">Prépa CCSP (6 cours): Cloud Security, Data, Infrastructure, Applications, Operations, Legal/Risk</w:t>
      </w:r>
    </w:p>
    <w:p>
      <w:pPr>
        <w:pStyle w:val="Heading2"/>
      </w:pPr>
      <w:r>
        <w:rPr>
          <w:b/>
          <w:bCs/>
        </w:rPr>
        <w:t xml:space="preserve">Développement Professionnel</w:t>
      </w:r>
    </w:p>
    <w:p>
      <w:pPr>
        <w:pStyle w:val="ListParagraph"/>
        <w:numPr>
          <w:ilvl w:val="0"/>
          <w:numId w:val="2"/>
        </w:numPr>
      </w:pPr>
      <w:r>
        <w:t xml:space="preserve">190+ cours LinkedIn Learning</w:t>
      </w:r>
    </w:p>
    <w:p>
      <w:pPr>
        <w:pStyle w:val="ListParagraph"/>
        <w:numPr>
          <w:ilvl w:val="0"/>
          <w:numId w:val="2"/>
        </w:numPr>
      </w:pPr>
      <w:r>
        <w:t xml:space="preserve">Membre OWASP depuis 2015</w:t>
      </w:r>
    </w:p>
    <w:p>
      <w:pPr>
        <w:pStyle w:val="ListParagraph"/>
        <w:numPr>
          <w:ilvl w:val="0"/>
          <w:numId w:val="2"/>
        </w:numPr>
      </w:pPr>
      <w:r>
        <w:t xml:space="preserve">GitHub: 500+ étoiles, 11+ dépôts</w:t>
      </w:r>
    </w:p>
    <w:p>
      <w:pPr>
        <w:pStyle w:val="ListParagraph"/>
        <w:numPr>
          <w:ilvl w:val="0"/>
          <w:numId w:val="2"/>
        </w:numPr>
      </w:pPr>
      <w:r>
        <w:t xml:space="preserve">12 recommandations clients</w:t>
      </w:r>
    </w:p>
    <w:p>
      <w:pPr>
        <w:pStyle w:val="Heading1"/>
      </w:pPr>
      <w:r>
        <w:rPr>
          <w:b/>
          <w:bCs/>
        </w:rPr>
        <w:t xml:space="preserve">STACK TECHNIQUE</w:t>
      </w:r>
    </w:p>
    <w:p>
      <w:pPr>
        <w:pStyle w:val="Heading2"/>
      </w:pPr>
      <w:r>
        <w:rPr>
          <w:b/>
          <w:bCs/>
        </w:rPr>
        <w:t xml:space="preserve">IA/ML</w:t>
      </w:r>
    </w:p>
    <w:p>
      <w:pPr>
        <w:pStyle w:val="ListParagraph"/>
        <w:numPr>
          <w:ilvl w:val="0"/>
          <w:numId w:val="2"/>
        </w:numPr>
      </w:pPr>
      <w:r>
        <w:t xml:space="preserve">LLMs: OpenAI GPT-4/4o, Claude 3.5/4, Mistral Large, xAI Grok-2</w:t>
      </w:r>
    </w:p>
    <w:p>
      <w:pPr>
        <w:pStyle w:val="ListParagraph"/>
        <w:numPr>
          <w:ilvl w:val="0"/>
          <w:numId w:val="2"/>
        </w:numPr>
      </w:pPr>
      <w:r>
        <w:t xml:space="preserve">Frameworks: TensorFlow, PyTorch, scikit-learn, Hugging Face, LangChain</w:t>
      </w:r>
    </w:p>
    <w:p>
      <w:pPr>
        <w:pStyle w:val="ListParagraph"/>
        <w:numPr>
          <w:ilvl w:val="0"/>
          <w:numId w:val="2"/>
        </w:numPr>
      </w:pPr>
      <w:r>
        <w:t xml:space="preserve">Vision Ordinateur: OpenCV, YOLO, R-CNN, CNNs custom</w:t>
      </w:r>
    </w:p>
    <w:p>
      <w:pPr>
        <w:pStyle w:val="ListParagraph"/>
        <w:numPr>
          <w:ilvl w:val="0"/>
          <w:numId w:val="2"/>
        </w:numPr>
      </w:pPr>
      <w:r>
        <w:t xml:space="preserve">NLP: BERT, tokenization GPT, spaCy, NLTK, Whisper.cpp</w:t>
      </w:r>
    </w:p>
    <w:p>
      <w:pPr>
        <w:pStyle w:val="ListParagraph"/>
        <w:numPr>
          <w:ilvl w:val="0"/>
          <w:numId w:val="2"/>
        </w:numPr>
      </w:pPr>
      <w:r>
        <w:t xml:space="preserve">BDs Vecteurs: ChromaDB, Pinecone</w:t>
      </w:r>
    </w:p>
    <w:p>
      <w:pPr>
        <w:pStyle w:val="Heading2"/>
      </w:pPr>
      <w:r>
        <w:rPr>
          <w:b/>
          <w:bCs/>
        </w:rPr>
        <w:t xml:space="preserve">Programmation</w:t>
      </w:r>
    </w:p>
    <w:p>
      <w:pPr>
        <w:pStyle w:val="ListParagraph"/>
        <w:numPr>
          <w:ilvl w:val="0"/>
          <w:numId w:val="2"/>
        </w:numPr>
      </w:pPr>
      <w:r>
        <w:t xml:space="preserve">Python: 37+ projets, asyncio, pandas, numpy, requests, rich</w:t>
      </w:r>
    </w:p>
    <w:p>
      <w:pPr>
        <w:pStyle w:val="ListParagraph"/>
        <w:numPr>
          <w:ilvl w:val="0"/>
          <w:numId w:val="2"/>
        </w:numPr>
      </w:pPr>
      <w:r>
        <w:t xml:space="preserve">Bash: 109+ scripts, automation avancée</w:t>
      </w:r>
    </w:p>
    <w:p>
      <w:pPr>
        <w:pStyle w:val="ListParagraph"/>
        <w:numPr>
          <w:ilvl w:val="0"/>
          <w:numId w:val="2"/>
        </w:numPr>
      </w:pPr>
      <w:r>
        <w:t xml:space="preserve">JavaScript/Node.js: Intégrations API, outils</w:t>
      </w:r>
    </w:p>
    <w:p>
      <w:pPr>
        <w:pStyle w:val="ListParagraph"/>
        <w:numPr>
          <w:ilvl w:val="0"/>
          <w:numId w:val="2"/>
        </w:numPr>
      </w:pPr>
      <w:r>
        <w:t xml:space="preserve">Outils: Git, VS Code, Docker, Azure DevOps</w:t>
      </w:r>
    </w:p>
    <w:p>
      <w:pPr>
        <w:pStyle w:val="Heading1"/>
      </w:pPr>
      <w:r>
        <w:rPr>
          <w:b/>
          <w:bCs/>
        </w:rPr>
        <w:t xml:space="preserve">LANGUES</w:t>
      </w:r>
    </w:p>
    <w:p>
      <w:pPr>
        <w:pStyle w:val="ListParagraph"/>
        <w:numPr>
          <w:ilvl w:val="0"/>
          <w:numId w:val="2"/>
        </w:numPr>
      </w:pPr>
      <w:r>
        <w:t xml:space="preserve">Français: Langue maternelle</w:t>
      </w:r>
    </w:p>
    <w:p>
      <w:pPr>
        <w:pStyle w:val="ListParagraph"/>
        <w:numPr>
          <w:ilvl w:val="0"/>
          <w:numId w:val="2"/>
        </w:numPr>
      </w:pPr>
      <w:r>
        <w:t xml:space="preserve">Anglais: Professionnel C1 écrit, B2 oral</w:t>
      </w:r>
    </w:p>
    <w:p>
      <w:pPr>
        <w:pStyle w:val="ListParagraph"/>
        <w:numPr>
          <w:ilvl w:val="0"/>
          <w:numId w:val="2"/>
        </w:numPr>
      </w:pPr>
      <w:r>
        <w:t xml:space="preserve">Néerlandais: Intermédiaire</w:t>
      </w:r>
    </w:p>
    <w:p>
      <w:pPr>
        <w:pStyle w:val="ListParagraph"/>
        <w:numPr>
          <w:ilvl w:val="0"/>
          <w:numId w:val="2"/>
        </w:numPr>
      </w:pPr>
      <w:r>
        <w:t xml:space="preserve">Espagnol: Basique</w:t>
      </w:r>
    </w:p>
    <w:p>
      <w:pPr>
        <w:pStyle w:val="Heading1"/>
      </w:pPr>
      <w:r>
        <w:rPr>
          <w:b/>
          <w:bCs/>
        </w:rPr>
        <w:t xml:space="preserve">RÉALISATIONS CLÉS (1 AN IA/ML)</w:t>
      </w:r>
    </w:p>
    <w:p>
      <w:pPr>
        <w:pStyle w:val="ListParagraph"/>
        <w:numPr>
          <w:ilvl w:val="0"/>
          <w:numId w:val="2"/>
        </w:numPr>
      </w:pPr>
      <w:r>
        <w:t xml:space="preserve">Projets Production: 11+ applications IA/ML déployées</w:t>
      </w:r>
    </w:p>
    <w:p>
      <w:pPr>
        <w:pStyle w:val="ListParagraph"/>
        <w:numPr>
          <w:ilvl w:val="0"/>
          <w:numId w:val="2"/>
        </w:numPr>
      </w:pPr>
      <w:r>
        <w:t xml:space="preserve">Volume Code: 30 000+ lignes code IA/ML</w:t>
      </w:r>
    </w:p>
    <w:p>
      <w:pPr>
        <w:pStyle w:val="ListParagraph"/>
        <w:numPr>
          <w:ilvl w:val="0"/>
          <w:numId w:val="2"/>
        </w:numPr>
      </w:pPr>
      <w:r>
        <w:t xml:space="preserve">Données Traitées: 15GB+ (900+ conversations)</w:t>
      </w:r>
    </w:p>
    <w:p>
      <w:pPr>
        <w:pStyle w:val="ListParagraph"/>
        <w:numPr>
          <w:ilvl w:val="0"/>
          <w:numId w:val="2"/>
        </w:numPr>
      </w:pPr>
      <w:r>
        <w:t xml:space="preserve">Précision: 94% classification avec zéro faux positifs</w:t>
      </w:r>
    </w:p>
    <w:p>
      <w:pPr>
        <w:pStyle w:val="ListParagraph"/>
        <w:numPr>
          <w:ilvl w:val="0"/>
          <w:numId w:val="2"/>
        </w:numPr>
      </w:pPr>
      <w:r>
        <w:t xml:space="preserve">Efficacité Temps: Réduction 95% temps analyse</w:t>
      </w:r>
    </w:p>
    <w:p>
      <w:pPr>
        <w:pStyle w:val="ListParagraph"/>
        <w:numPr>
          <w:ilvl w:val="0"/>
          <w:numId w:val="2"/>
        </w:numPr>
      </w:pPr>
      <w:r>
        <w:t xml:space="preserve">Optimisation Coûts: Réduction 60% coûts API</w:t>
      </w:r>
    </w:p>
    <w:p>
      <w:pPr>
        <w:pStyle w:val="ListParagraph"/>
        <w:numPr>
          <w:ilvl w:val="0"/>
          <w:numId w:val="2"/>
        </w:numPr>
      </w:pPr>
      <w:r>
        <w:t xml:space="preserve">Open Source: 500+ étoiles GitHub</w:t>
      </w:r>
    </w:p>
    <w:p>
      <w:pPr>
        <w:pStyle w:val="ListParagraph"/>
        <w:numPr>
          <w:ilvl w:val="0"/>
          <w:numId w:val="2"/>
        </w:numPr>
      </w:pPr>
      <w:r>
        <w:t xml:space="preserve">Vitesse Apprentissage: 1 an = expérience typique 3-5 ans</w:t>
      </w:r>
    </w:p>
    <w:p>
      <w:pPr>
        <w:pStyle w:val="Heading1"/>
      </w:pPr>
      <w:r>
        <w:rPr>
          <w:b/>
          <w:bCs/>
        </w:rPr>
        <w:t xml:space="preserve">CE QUE J'APPORTE</w:t>
      </w:r>
    </w:p>
    <w:p>
      <w:pPr>
        <w:pStyle w:val="ListParagraph"/>
        <w:numPr>
          <w:ilvl w:val="0"/>
          <w:numId w:val="2"/>
        </w:numPr>
      </w:pPr>
      <w:r>
        <w:t xml:space="preserve">Combinaison Rare: 30+ ans infrastructure + 1 an IA/ML intensif = capacité pont unique</w:t>
      </w:r>
    </w:p>
    <w:p>
      <w:pPr>
        <w:pStyle w:val="ListParagraph"/>
        <w:numPr>
          <w:ilvl w:val="0"/>
          <w:numId w:val="2"/>
        </w:numPr>
      </w:pPr>
      <w:r>
        <w:t xml:space="preserve">Excellence Recherche: Track record solutions innovantes publiées open-source</w:t>
      </w:r>
    </w:p>
    <w:p>
      <w:pPr>
        <w:pStyle w:val="ListParagraph"/>
        <w:numPr>
          <w:ilvl w:val="0"/>
          <w:numId w:val="2"/>
        </w:numPr>
      </w:pPr>
      <w:r>
        <w:t xml:space="preserve">Focus Production: Toute recherche déployée production avec impact mesurable</w:t>
      </w:r>
    </w:p>
    <w:p>
      <w:pPr>
        <w:pStyle w:val="ListParagraph"/>
        <w:numPr>
          <w:ilvl w:val="0"/>
          <w:numId w:val="2"/>
        </w:numPr>
      </w:pPr>
      <w:r>
        <w:t xml:space="preserve">Privacy-First: Expertise solutions IA exécutables localement, air-gapped</w:t>
      </w:r>
    </w:p>
    <w:p>
      <w:pPr>
        <w:pStyle w:val="ListParagraph"/>
        <w:numPr>
          <w:ilvl w:val="0"/>
          <w:numId w:val="2"/>
        </w:numPr>
      </w:pPr>
      <w:r>
        <w:t xml:space="preserve">Maîtrise Rapide: Capacité démontrée obtenir résultats niveau expert en délai accéléré</w:t>
      </w:r>
    </w:p>
    <w:p>
      <w:pPr>
        <w:pStyle w:val="ListParagraph"/>
        <w:numPr>
          <w:ilvl w:val="0"/>
          <w:numId w:val="2"/>
        </w:numPr>
      </w:pPr>
      <w:r>
        <w:t xml:space="preserve">IA Européenne: Expérience solutions conformes UE (Mistral AI)</w:t>
      </w:r>
    </w:p>
    <w:p>
      <w:pPr>
        <w:spacing w:before="400" w:after="200"/>
        <w:jc w:val="center"/>
      </w:pPr>
      <w:r>
        <w:t xml:space="preserve">🚀 PRÊT À INNOVER AVEC L'IA/ML 🚀</w:t>
      </w:r>
    </w:p>
    <w:p>
      <w:pPr>
        <w:jc w:val="center"/>
      </w:pPr>
      <w:r>
        <w:t xml:space="preserve">Références disponibles sur demande • Portfolio: bdelnoz.github.io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2025-12-22T00:00:00.168Z</dcterms:created>
  <dcterms:modified xsi:type="dcterms:W3CDTF">2025-12-22T00:00:00.168Z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