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BCBA" w14:textId="7B507009" w:rsid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E70FC4" w14:textId="5654ADD7" w:rsid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99DF091" w14:textId="0B22ADE4" w:rsid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C75B4AE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1BC7D65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45FB">
        <w:rPr>
          <w:rFonts w:ascii="Times New Roman" w:hAnsi="Times New Roman" w:cs="Times New Roman"/>
          <w:b/>
          <w:sz w:val="28"/>
          <w:szCs w:val="24"/>
        </w:rPr>
        <w:t>CS 432/532 Web Science: Assignment #1</w:t>
      </w:r>
    </w:p>
    <w:p w14:paraId="7E0719E3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shd w:val="clear" w:color="auto" w:fill="FFFFFF"/>
        </w:rPr>
      </w:pPr>
      <w:r w:rsidRPr="004C45FB">
        <w:rPr>
          <w:rFonts w:ascii="Times New Roman" w:hAnsi="Times New Roman" w:cs="Times New Roman"/>
          <w:shd w:val="clear" w:color="auto" w:fill="FFFFFF"/>
        </w:rPr>
        <w:t xml:space="preserve">Alexander C. </w:t>
      </w:r>
      <w:proofErr w:type="spellStart"/>
      <w:r w:rsidRPr="004C45FB">
        <w:rPr>
          <w:rFonts w:ascii="Times New Roman" w:hAnsi="Times New Roman" w:cs="Times New Roman"/>
          <w:shd w:val="clear" w:color="auto" w:fill="FFFFFF"/>
        </w:rPr>
        <w:t>Nwala</w:t>
      </w:r>
      <w:proofErr w:type="spellEnd"/>
    </w:p>
    <w:p w14:paraId="4C7EB697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071F0F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EC4AB94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B266DA" w14:textId="77777777" w:rsidR="004C45FB" w:rsidRPr="004C45FB" w:rsidRDefault="004C45FB" w:rsidP="004C45FB"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4C45FB">
        <w:rPr>
          <w:rFonts w:ascii="Times New Roman" w:hAnsi="Times New Roman" w:cs="Times New Roman"/>
          <w:sz w:val="28"/>
          <w:szCs w:val="24"/>
        </w:rPr>
        <w:t>Bethany DeMerchant</w:t>
      </w:r>
    </w:p>
    <w:p w14:paraId="6C993498" w14:textId="77777777" w:rsidR="004C45FB" w:rsidRDefault="004C45FB" w:rsidP="004C45FB"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4C45FB">
        <w:rPr>
          <w:rFonts w:ascii="Times New Roman" w:hAnsi="Times New Roman" w:cs="Times New Roman"/>
          <w:sz w:val="28"/>
          <w:szCs w:val="24"/>
        </w:rPr>
        <w:t>31 January 201</w:t>
      </w:r>
      <w:r w:rsidR="005C6E1F">
        <w:rPr>
          <w:rFonts w:ascii="Times New Roman" w:hAnsi="Times New Roman" w:cs="Times New Roman"/>
          <w:sz w:val="28"/>
          <w:szCs w:val="24"/>
        </w:rPr>
        <w:t>9</w:t>
      </w:r>
    </w:p>
    <w:p w14:paraId="3BF5F540" w14:textId="55C99CF4" w:rsidR="00C27FEE" w:rsidRDefault="00C27FEE" w:rsidP="004C45FB"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14:paraId="32971DAD" w14:textId="77777777" w:rsidR="00C27FEE" w:rsidRDefault="00C27FE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0D5D141" w14:textId="64AFD777" w:rsidR="00C27FEE" w:rsidRPr="00F41315" w:rsidRDefault="00C27FEE" w:rsidP="00F41315">
      <w:pPr>
        <w:contextualSpacing/>
        <w:rPr>
          <w:rFonts w:ascii="Times New Roman" w:hAnsi="Times New Roman" w:cs="Times New Roman"/>
          <w:sz w:val="36"/>
          <w:szCs w:val="24"/>
        </w:rPr>
      </w:pPr>
    </w:p>
    <w:p w14:paraId="539C17D3" w14:textId="77777777" w:rsidR="005036FC" w:rsidRPr="00F41315" w:rsidRDefault="005036FC" w:rsidP="00F41315">
      <w:pPr>
        <w:rPr>
          <w:rFonts w:ascii="Times New Roman" w:hAnsi="Times New Roman" w:cs="Times New Roman"/>
          <w:b/>
          <w:sz w:val="36"/>
          <w:szCs w:val="24"/>
        </w:rPr>
      </w:pPr>
      <w:r w:rsidRPr="00F41315">
        <w:rPr>
          <w:rFonts w:ascii="Times New Roman" w:hAnsi="Times New Roman" w:cs="Times New Roman"/>
          <w:b/>
          <w:sz w:val="36"/>
          <w:szCs w:val="24"/>
        </w:rPr>
        <w:t>Contents</w:t>
      </w:r>
    </w:p>
    <w:p w14:paraId="299DD1D6" w14:textId="47097E3F" w:rsidR="005036FC" w:rsidRPr="00F41315" w:rsidRDefault="00F41315" w:rsidP="00F4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hyperlink w:anchor="_Problem_1:" w:history="1">
        <w:r w:rsidR="005036FC" w:rsidRPr="00F41315">
          <w:rPr>
            <w:rStyle w:val="Hyperlink"/>
            <w:rFonts w:ascii="Times New Roman" w:hAnsi="Times New Roman" w:cs="Times New Roman"/>
            <w:sz w:val="36"/>
            <w:szCs w:val="24"/>
          </w:rPr>
          <w:t>Problem 1</w:t>
        </w:r>
      </w:hyperlink>
    </w:p>
    <w:p w14:paraId="764B0F8B" w14:textId="1AB84F66" w:rsidR="00F41315" w:rsidRPr="00F41315" w:rsidRDefault="00F41315" w:rsidP="00F41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24"/>
        </w:rPr>
      </w:pPr>
      <w:hyperlink w:anchor="_Solution_1:" w:history="1">
        <w:r w:rsidRPr="00F41315">
          <w:rPr>
            <w:rStyle w:val="Hyperlink"/>
            <w:rFonts w:ascii="Times New Roman" w:hAnsi="Times New Roman" w:cs="Times New Roman"/>
            <w:sz w:val="36"/>
            <w:szCs w:val="24"/>
          </w:rPr>
          <w:t>Solution 1</w:t>
        </w:r>
      </w:hyperlink>
    </w:p>
    <w:p w14:paraId="72608A83" w14:textId="0061DB5E" w:rsidR="00F41315" w:rsidRPr="00F41315" w:rsidRDefault="00F41315" w:rsidP="00F4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hyperlink w:anchor="_Problem_2:" w:history="1">
        <w:r w:rsidRPr="00F41315">
          <w:rPr>
            <w:rStyle w:val="Hyperlink"/>
            <w:rFonts w:ascii="Times New Roman" w:hAnsi="Times New Roman" w:cs="Times New Roman"/>
            <w:sz w:val="36"/>
            <w:szCs w:val="24"/>
          </w:rPr>
          <w:t>Problem 2</w:t>
        </w:r>
      </w:hyperlink>
    </w:p>
    <w:p w14:paraId="211A0580" w14:textId="3FD2DEF1" w:rsidR="00F41315" w:rsidRPr="00F41315" w:rsidRDefault="00F41315" w:rsidP="00F41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24"/>
        </w:rPr>
      </w:pPr>
      <w:hyperlink w:anchor="_Solution_2:" w:history="1">
        <w:r w:rsidRPr="00F41315">
          <w:rPr>
            <w:rStyle w:val="Hyperlink"/>
            <w:rFonts w:ascii="Times New Roman" w:hAnsi="Times New Roman" w:cs="Times New Roman"/>
            <w:sz w:val="36"/>
            <w:szCs w:val="24"/>
          </w:rPr>
          <w:t>Solution 2</w:t>
        </w:r>
      </w:hyperlink>
    </w:p>
    <w:p w14:paraId="133E6A65" w14:textId="1368AC74" w:rsidR="00F41315" w:rsidRPr="00F41315" w:rsidRDefault="00F41315" w:rsidP="00F41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hyperlink w:anchor="_Problem_3:" w:history="1">
        <w:r w:rsidRPr="00F41315">
          <w:rPr>
            <w:rStyle w:val="Hyperlink"/>
            <w:rFonts w:ascii="Times New Roman" w:hAnsi="Times New Roman" w:cs="Times New Roman"/>
            <w:sz w:val="36"/>
            <w:szCs w:val="24"/>
          </w:rPr>
          <w:t>Problem 3</w:t>
        </w:r>
      </w:hyperlink>
    </w:p>
    <w:bookmarkStart w:id="0" w:name="_GoBack"/>
    <w:bookmarkEnd w:id="0"/>
    <w:p w14:paraId="48E9E98A" w14:textId="7E8D5786" w:rsidR="00C27FEE" w:rsidRPr="005036FC" w:rsidRDefault="00F41315" w:rsidP="00F41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41315">
        <w:rPr>
          <w:rFonts w:ascii="Times New Roman" w:hAnsi="Times New Roman" w:cs="Times New Roman"/>
          <w:sz w:val="36"/>
          <w:szCs w:val="24"/>
        </w:rPr>
        <w:fldChar w:fldCharType="begin"/>
      </w:r>
      <w:r w:rsidRPr="00F41315">
        <w:rPr>
          <w:rFonts w:ascii="Times New Roman" w:hAnsi="Times New Roman" w:cs="Times New Roman"/>
          <w:sz w:val="36"/>
          <w:szCs w:val="24"/>
        </w:rPr>
        <w:instrText xml:space="preserve"> HYPERLINK  \l "_Solution_3:" </w:instrText>
      </w:r>
      <w:r w:rsidRPr="00F41315">
        <w:rPr>
          <w:rFonts w:ascii="Times New Roman" w:hAnsi="Times New Roman" w:cs="Times New Roman"/>
          <w:sz w:val="36"/>
          <w:szCs w:val="24"/>
        </w:rPr>
      </w:r>
      <w:r w:rsidRPr="00F41315">
        <w:rPr>
          <w:rFonts w:ascii="Times New Roman" w:hAnsi="Times New Roman" w:cs="Times New Roman"/>
          <w:sz w:val="36"/>
          <w:szCs w:val="24"/>
        </w:rPr>
        <w:fldChar w:fldCharType="separate"/>
      </w:r>
      <w:r w:rsidRPr="00F41315">
        <w:rPr>
          <w:rStyle w:val="Hyperlink"/>
          <w:rFonts w:ascii="Times New Roman" w:hAnsi="Times New Roman" w:cs="Times New Roman"/>
          <w:sz w:val="36"/>
          <w:szCs w:val="24"/>
        </w:rPr>
        <w:t>Solution 3</w:t>
      </w:r>
      <w:r w:rsidRPr="00F41315">
        <w:rPr>
          <w:rFonts w:ascii="Times New Roman" w:hAnsi="Times New Roman" w:cs="Times New Roman"/>
          <w:sz w:val="36"/>
          <w:szCs w:val="24"/>
        </w:rPr>
        <w:fldChar w:fldCharType="end"/>
      </w:r>
      <w:r w:rsidR="00C27FEE" w:rsidRPr="005036FC">
        <w:rPr>
          <w:rFonts w:ascii="Times New Roman" w:hAnsi="Times New Roman" w:cs="Times New Roman"/>
          <w:sz w:val="28"/>
          <w:szCs w:val="24"/>
        </w:rPr>
        <w:br w:type="page"/>
      </w:r>
    </w:p>
    <w:p w14:paraId="213AB7F4" w14:textId="77777777" w:rsidR="00C27FEE" w:rsidRPr="004C45FB" w:rsidRDefault="00C27FEE" w:rsidP="004C45FB">
      <w:pPr>
        <w:contextualSpacing/>
        <w:jc w:val="center"/>
        <w:rPr>
          <w:rFonts w:ascii="Times New Roman" w:hAnsi="Times New Roman" w:cs="Times New Roman"/>
          <w:sz w:val="28"/>
          <w:szCs w:val="24"/>
        </w:rPr>
        <w:sectPr w:rsidR="00C27FEE" w:rsidRPr="004C45FB" w:rsidSect="006E4EA8">
          <w:pgSz w:w="12240" w:h="15840"/>
          <w:pgMar w:top="1440" w:right="720" w:bottom="720" w:left="720" w:header="720" w:footer="720" w:gutter="0"/>
          <w:cols w:space="720"/>
          <w:docGrid w:linePitch="360"/>
        </w:sectPr>
      </w:pPr>
    </w:p>
    <w:p w14:paraId="594AA304" w14:textId="06C8EA4A" w:rsidR="0066765D" w:rsidRPr="004C45FB" w:rsidRDefault="006E4EA8" w:rsidP="00F41315">
      <w:pPr>
        <w:pStyle w:val="Heading1"/>
      </w:pPr>
      <w:bookmarkStart w:id="1" w:name="_Problem_1:"/>
      <w:bookmarkEnd w:id="1"/>
      <w:r w:rsidRPr="004C45FB">
        <w:lastRenderedPageBreak/>
        <w:t>Problem 1:</w:t>
      </w:r>
    </w:p>
    <w:p w14:paraId="6BDF11E7" w14:textId="77777777" w:rsidR="004C45FB" w:rsidRDefault="006E4EA8" w:rsidP="004C45FB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>Demonstrate that you know how to use "curl" well enough to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>correctly POST data to a form.  Show that the HTML response that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>is returned is "correct".  That is, the server should take the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 xml:space="preserve">arguments you </w:t>
      </w:r>
      <w:proofErr w:type="spellStart"/>
      <w:r w:rsidRPr="004C45FB">
        <w:rPr>
          <w:rFonts w:ascii="Times New Roman" w:hAnsi="Times New Roman" w:cs="Times New Roman"/>
          <w:sz w:val="24"/>
          <w:szCs w:val="24"/>
        </w:rPr>
        <w:t>POSTed</w:t>
      </w:r>
      <w:proofErr w:type="spellEnd"/>
      <w:r w:rsidRPr="004C45FB">
        <w:rPr>
          <w:rFonts w:ascii="Times New Roman" w:hAnsi="Times New Roman" w:cs="Times New Roman"/>
          <w:sz w:val="24"/>
          <w:szCs w:val="24"/>
        </w:rPr>
        <w:t xml:space="preserve"> and build a response accordingly.  Save the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>HTML response to a file and then view that file in a browser and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>take a screen shot.</w:t>
      </w:r>
      <w:r w:rsidRPr="004C45FB">
        <w:rPr>
          <w:rFonts w:ascii="Times New Roman" w:hAnsi="Times New Roman" w:cs="Times New Roman"/>
          <w:sz w:val="24"/>
          <w:szCs w:val="24"/>
        </w:rPr>
        <w:t xml:space="preserve"> </w:t>
      </w:r>
      <w:r w:rsidRPr="004C45FB">
        <w:rPr>
          <w:rFonts w:ascii="Times New Roman" w:hAnsi="Times New Roman" w:cs="Times New Roman"/>
          <w:sz w:val="24"/>
          <w:szCs w:val="24"/>
        </w:rPr>
        <w:t xml:space="preserve">Feel free to use my simple server for sending POST requests: </w:t>
      </w:r>
      <w:r w:rsidR="004C45FB" w:rsidRPr="004C45FB">
        <w:rPr>
          <w:rFonts w:ascii="Courier New" w:hAnsi="Courier New" w:cs="Courier New"/>
          <w:sz w:val="20"/>
          <w:szCs w:val="20"/>
        </w:rPr>
        <w:t>h</w:t>
      </w:r>
      <w:r w:rsidRPr="004C45FB">
        <w:rPr>
          <w:rFonts w:ascii="Courier New" w:hAnsi="Courier New" w:cs="Courier New"/>
          <w:sz w:val="20"/>
          <w:szCs w:val="20"/>
        </w:rPr>
        <w:t>ttp://www.cs.odu.edu/~anwala/files/temp/namesEcho.php</w:t>
      </w:r>
      <w:r w:rsidRPr="004C45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34C4A" w14:textId="6AA15F0B" w:rsidR="006E4EA8" w:rsidRDefault="006E4EA8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>The server needs you to POST data for "</w:t>
      </w:r>
      <w:proofErr w:type="spellStart"/>
      <w:r w:rsidRPr="004C45F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C45FB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4C45FB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C45FB">
        <w:rPr>
          <w:rFonts w:ascii="Times New Roman" w:hAnsi="Times New Roman" w:cs="Times New Roman"/>
          <w:sz w:val="24"/>
          <w:szCs w:val="24"/>
        </w:rPr>
        <w:t>" fields.</w:t>
      </w:r>
    </w:p>
    <w:p w14:paraId="4BC825E7" w14:textId="77777777" w:rsidR="004C45FB" w:rsidRPr="004C45FB" w:rsidRDefault="004C45FB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29B0827" w14:textId="63E50CD0" w:rsidR="006E4EA8" w:rsidRPr="004C45FB" w:rsidRDefault="006E4EA8" w:rsidP="00F41315">
      <w:pPr>
        <w:pStyle w:val="Heading1"/>
      </w:pPr>
      <w:bookmarkStart w:id="2" w:name="_Solution_1:"/>
      <w:bookmarkEnd w:id="2"/>
      <w:r w:rsidRPr="004C45FB">
        <w:t>Solution 1:</w:t>
      </w:r>
    </w:p>
    <w:p w14:paraId="225D4B3E" w14:textId="30FBF467" w:rsidR="006E4EA8" w:rsidRPr="004C45FB" w:rsidRDefault="006E4EA8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ab/>
        <w:t xml:space="preserve">The solution simply involves using curl with the -d or </w:t>
      </w:r>
      <w:r w:rsidRPr="004C45FB">
        <w:rPr>
          <w:rFonts w:ascii="Times New Roman" w:hAnsi="Times New Roman" w:cs="Times New Roman"/>
          <w:sz w:val="24"/>
          <w:szCs w:val="24"/>
        </w:rPr>
        <w:t>--data</w:t>
      </w:r>
      <w:r w:rsidRPr="004C45FB">
        <w:rPr>
          <w:rFonts w:ascii="Times New Roman" w:hAnsi="Times New Roman" w:cs="Times New Roman"/>
          <w:sz w:val="24"/>
          <w:szCs w:val="24"/>
        </w:rPr>
        <w:t xml:space="preserve"> option to post data to a site, as seen in Figure 1. The command in full to post the name Bethany DeMerchant to the given test site is:</w:t>
      </w:r>
    </w:p>
    <w:p w14:paraId="00D6AE87" w14:textId="1612933F" w:rsidR="006E4EA8" w:rsidRDefault="006E4EA8" w:rsidP="004C45FB">
      <w:pPr>
        <w:contextualSpacing/>
        <w:rPr>
          <w:rFonts w:ascii="Courier New" w:hAnsi="Courier New" w:cs="Courier New"/>
          <w:sz w:val="18"/>
          <w:szCs w:val="24"/>
        </w:rPr>
      </w:pPr>
      <w:r w:rsidRPr="004C45FB">
        <w:rPr>
          <w:rFonts w:ascii="Courier New" w:hAnsi="Courier New" w:cs="Courier New"/>
          <w:sz w:val="18"/>
          <w:szCs w:val="24"/>
        </w:rPr>
        <w:t>curl -d ‘</w:t>
      </w:r>
      <w:proofErr w:type="spellStart"/>
      <w:r w:rsidRPr="004C45FB">
        <w:rPr>
          <w:rFonts w:ascii="Courier New" w:hAnsi="Courier New" w:cs="Courier New"/>
          <w:sz w:val="18"/>
          <w:szCs w:val="24"/>
        </w:rPr>
        <w:t>fname</w:t>
      </w:r>
      <w:proofErr w:type="spellEnd"/>
      <w:r w:rsidRPr="004C45FB">
        <w:rPr>
          <w:rFonts w:ascii="Courier New" w:hAnsi="Courier New" w:cs="Courier New"/>
          <w:sz w:val="18"/>
          <w:szCs w:val="24"/>
        </w:rPr>
        <w:t>=</w:t>
      </w:r>
      <w:proofErr w:type="spellStart"/>
      <w:r w:rsidRPr="004C45FB">
        <w:rPr>
          <w:rFonts w:ascii="Courier New" w:hAnsi="Courier New" w:cs="Courier New"/>
          <w:sz w:val="18"/>
          <w:szCs w:val="24"/>
        </w:rPr>
        <w:t>Bethany&amp;lname</w:t>
      </w:r>
      <w:proofErr w:type="spellEnd"/>
      <w:r w:rsidRPr="004C45FB">
        <w:rPr>
          <w:rFonts w:ascii="Courier New" w:hAnsi="Courier New" w:cs="Courier New"/>
          <w:sz w:val="18"/>
          <w:szCs w:val="24"/>
        </w:rPr>
        <w:t xml:space="preserve">=DeMerchant’ </w:t>
      </w:r>
      <w:hyperlink r:id="rId8" w:history="1">
        <w:r w:rsidR="00027BA8" w:rsidRPr="0054225A">
          <w:rPr>
            <w:rStyle w:val="Hyperlink"/>
            <w:rFonts w:ascii="Courier New" w:hAnsi="Courier New" w:cs="Courier New"/>
            <w:sz w:val="18"/>
            <w:szCs w:val="24"/>
          </w:rPr>
          <w:t>http</w:t>
        </w:r>
        <w:r w:rsidR="00027BA8" w:rsidRPr="0054225A">
          <w:rPr>
            <w:rStyle w:val="Hyperlink"/>
            <w:rFonts w:ascii="Courier New" w:hAnsi="Courier New" w:cs="Courier New"/>
            <w:sz w:val="18"/>
            <w:szCs w:val="24"/>
          </w:rPr>
          <w:t>s</w:t>
        </w:r>
        <w:r w:rsidR="00027BA8" w:rsidRPr="0054225A">
          <w:rPr>
            <w:rStyle w:val="Hyperlink"/>
            <w:rFonts w:ascii="Courier New" w:hAnsi="Courier New" w:cs="Courier New"/>
            <w:sz w:val="18"/>
            <w:szCs w:val="24"/>
          </w:rPr>
          <w:t>://www.cs.odu.edu/~anwala/files/temp/namesEcho.php</w:t>
        </w:r>
      </w:hyperlink>
    </w:p>
    <w:p w14:paraId="67711433" w14:textId="77777777" w:rsidR="00027BA8" w:rsidRPr="004C45FB" w:rsidRDefault="00027BA8" w:rsidP="004C45FB">
      <w:pPr>
        <w:contextualSpacing/>
        <w:rPr>
          <w:rFonts w:ascii="Courier New" w:hAnsi="Courier New" w:cs="Courier New"/>
          <w:sz w:val="18"/>
          <w:szCs w:val="24"/>
        </w:rPr>
      </w:pPr>
    </w:p>
    <w:p w14:paraId="49D02469" w14:textId="77777777" w:rsidR="006E4EA8" w:rsidRPr="004C45FB" w:rsidRDefault="006E4EA8" w:rsidP="004C45FB">
      <w:pPr>
        <w:keepNext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DF530" wp14:editId="30E6D0E0">
            <wp:extent cx="6484620" cy="364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20" cy="36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108C" w14:textId="234FD603" w:rsidR="006E4EA8" w:rsidRPr="004C45FB" w:rsidRDefault="006E4EA8" w:rsidP="004C45FB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Figure </w:t>
      </w:r>
      <w:r w:rsidRPr="004C45FB">
        <w:rPr>
          <w:rFonts w:ascii="Times New Roman" w:hAnsi="Times New Roman" w:cs="Times New Roman"/>
          <w:sz w:val="24"/>
          <w:szCs w:val="24"/>
        </w:rPr>
        <w:fldChar w:fldCharType="begin"/>
      </w:r>
      <w:r w:rsidRPr="004C45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C45FB">
        <w:rPr>
          <w:rFonts w:ascii="Times New Roman" w:hAnsi="Times New Roman" w:cs="Times New Roman"/>
          <w:sz w:val="24"/>
          <w:szCs w:val="24"/>
        </w:rPr>
        <w:fldChar w:fldCharType="separate"/>
      </w:r>
      <w:r w:rsidR="00860A36">
        <w:rPr>
          <w:rFonts w:ascii="Times New Roman" w:hAnsi="Times New Roman" w:cs="Times New Roman"/>
          <w:noProof/>
          <w:sz w:val="24"/>
          <w:szCs w:val="24"/>
        </w:rPr>
        <w:t>1</w:t>
      </w:r>
      <w:r w:rsidRPr="004C45FB">
        <w:rPr>
          <w:rFonts w:ascii="Times New Roman" w:hAnsi="Times New Roman" w:cs="Times New Roman"/>
          <w:sz w:val="24"/>
          <w:szCs w:val="24"/>
        </w:rPr>
        <w:fldChar w:fldCharType="end"/>
      </w:r>
      <w:r w:rsidRPr="004C45FB">
        <w:rPr>
          <w:rFonts w:ascii="Times New Roman" w:hAnsi="Times New Roman" w:cs="Times New Roman"/>
          <w:sz w:val="24"/>
          <w:szCs w:val="24"/>
        </w:rPr>
        <w:t>: Post Data Using curl</w:t>
      </w:r>
    </w:p>
    <w:p w14:paraId="76305F11" w14:textId="77777777" w:rsidR="007C245D" w:rsidRPr="004C45FB" w:rsidRDefault="007C245D" w:rsidP="00F41315">
      <w:pPr>
        <w:pStyle w:val="Heading1"/>
      </w:pPr>
      <w:bookmarkStart w:id="3" w:name="_Problem_2:"/>
      <w:bookmarkEnd w:id="3"/>
      <w:r w:rsidRPr="004C45FB">
        <w:t xml:space="preserve">Problem 2: </w:t>
      </w:r>
    </w:p>
    <w:p w14:paraId="1D8ABD52" w14:textId="7DD10730" w:rsidR="007C245D" w:rsidRPr="00105901" w:rsidRDefault="007C245D" w:rsidP="004C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Python program that 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>akes as a command line argument a web page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(2) 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>extracts all the links from the page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, (3)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 all the links that result in PDF files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prints out the bytes for each of the links. 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(4)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45F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that the program works on 3 different URIs, one of which needs to be: </w:t>
      </w:r>
    </w:p>
    <w:p w14:paraId="6E8DB8EB" w14:textId="77777777" w:rsidR="007C245D" w:rsidRPr="00105901" w:rsidRDefault="007C245D" w:rsidP="004C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1"/>
          <w:szCs w:val="24"/>
        </w:rPr>
      </w:pPr>
      <w:r w:rsidRPr="00105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105901">
        <w:rPr>
          <w:rFonts w:ascii="Courier New" w:eastAsia="Times New Roman" w:hAnsi="Courier New" w:cs="Courier New"/>
          <w:color w:val="000000"/>
          <w:sz w:val="21"/>
          <w:szCs w:val="24"/>
        </w:rPr>
        <w:t>http://www.cs.odu.edu/~mln/teaching/cs532-s17/test/pdfs.html</w:t>
      </w:r>
    </w:p>
    <w:p w14:paraId="37907A5F" w14:textId="77777777" w:rsidR="004C45FB" w:rsidRPr="004C45FB" w:rsidRDefault="004C45FB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A054B1D" w14:textId="77777777" w:rsidR="007C245D" w:rsidRPr="004C45FB" w:rsidRDefault="007C245D" w:rsidP="00F41315">
      <w:pPr>
        <w:pStyle w:val="Heading1"/>
      </w:pPr>
      <w:bookmarkStart w:id="4" w:name="_Solution_2:"/>
      <w:bookmarkEnd w:id="4"/>
      <w:r w:rsidRPr="004C45FB">
        <w:lastRenderedPageBreak/>
        <w:t xml:space="preserve">Solution 2: </w:t>
      </w:r>
    </w:p>
    <w:p w14:paraId="181F7D4A" w14:textId="77777777" w:rsidR="007C245D" w:rsidRPr="004C45FB" w:rsidRDefault="007C245D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ab/>
        <w:t xml:space="preserve">The solution was executed in Python using external modules Requests (http://docs.python-requests.org/en/master/) and BeautifulSoup (https://www.crummy.com/software/BeautifulSoup/) as well as built-in modules argparse and </w:t>
      </w:r>
      <w:proofErr w:type="gramStart"/>
      <w:r w:rsidRPr="004C45FB">
        <w:rPr>
          <w:rFonts w:ascii="Times New Roman" w:hAnsi="Times New Roman" w:cs="Times New Roman"/>
          <w:sz w:val="24"/>
          <w:szCs w:val="24"/>
        </w:rPr>
        <w:t>urllib.parse</w:t>
      </w:r>
      <w:proofErr w:type="gramEnd"/>
      <w:r w:rsidRPr="004C45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164CFD" w14:textId="5B9D3EA7" w:rsidR="007C245D" w:rsidRPr="004C45FB" w:rsidRDefault="007C245D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ab/>
        <w:t xml:space="preserve">The argparse module was used to generate command-line interface and ensure proper functioning if a user fails to provide a URI argument (see 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2</w:t>
      </w:r>
      <w:r w:rsidRPr="004C45FB">
        <w:rPr>
          <w:rFonts w:ascii="Times New Roman" w:hAnsi="Times New Roman" w:cs="Times New Roman"/>
          <w:sz w:val="24"/>
          <w:szCs w:val="24"/>
        </w:rPr>
        <w:t>).</w:t>
      </w:r>
    </w:p>
    <w:p w14:paraId="719435DD" w14:textId="77777777" w:rsidR="007C245D" w:rsidRPr="004C45FB" w:rsidRDefault="007C245D" w:rsidP="004C45FB">
      <w:pPr>
        <w:keepNext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BBC34" wp14:editId="0CF0BE30">
            <wp:extent cx="4023360" cy="2424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pdf_us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76" cy="24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42B7" w14:textId="349AE92C" w:rsidR="007C245D" w:rsidRPr="004C45FB" w:rsidRDefault="007C245D" w:rsidP="004C45FB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2</w:t>
      </w:r>
      <w:r w:rsidRPr="004C45FB">
        <w:rPr>
          <w:rFonts w:ascii="Times New Roman" w:hAnsi="Times New Roman" w:cs="Times New Roman"/>
          <w:sz w:val="24"/>
          <w:szCs w:val="24"/>
        </w:rPr>
        <w:t>: Command-Line Interface Using argparse</w:t>
      </w:r>
    </w:p>
    <w:p w14:paraId="728341D1" w14:textId="77777777" w:rsidR="007C245D" w:rsidRPr="004C45FB" w:rsidRDefault="007C245D" w:rsidP="004C45FB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The URI provided as an argument is dereferenced using the Requests module, which performs a GET request and creates a response object containing the page contents. Assuming the page contents exist, they are then parsed by BeautifulSoup, which scans for the &lt;a&gt; tag which represents a hyperlink in HTML. For each &lt;a&gt; tag found, the URI address of the link is added to a list of all links in the page. Each address in the complete list is then checked with a HEAD request performed using the Requests module. If the header’s Content-Type header is “application/pdf”, the page’s URI and the value of the Content-Length header are added to a list of links resulting in PDF files. Finally, the finished list of links to PDF files is printed to the console. </w:t>
      </w:r>
    </w:p>
    <w:p w14:paraId="3080D8E0" w14:textId="5CE37DB4" w:rsidR="007C245D" w:rsidRPr="004C45FB" w:rsidRDefault="007C245D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ab/>
        <w:t>The demonstration page (</w:t>
      </w:r>
      <w:r w:rsidRPr="004C45FB">
        <w:rPr>
          <w:rFonts w:ascii="Courier New" w:hAnsi="Courier New" w:cs="Courier New"/>
          <w:sz w:val="20"/>
          <w:szCs w:val="24"/>
        </w:rPr>
        <w:t>http://www.cs.odu.edu/~mln/teaching/cs532-s17/test/pdfs.html</w:t>
      </w:r>
      <w:r w:rsidRPr="004C45FB">
        <w:rPr>
          <w:rFonts w:ascii="Times New Roman" w:hAnsi="Times New Roman" w:cs="Times New Roman"/>
          <w:sz w:val="24"/>
          <w:szCs w:val="24"/>
        </w:rPr>
        <w:t xml:space="preserve">) contains twenty links, eleven of which lead to PDF files. 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3</w:t>
      </w:r>
      <w:r w:rsidRPr="004C45FB">
        <w:rPr>
          <w:rFonts w:ascii="Times New Roman" w:hAnsi="Times New Roman" w:cs="Times New Roman"/>
          <w:sz w:val="24"/>
          <w:szCs w:val="24"/>
        </w:rPr>
        <w:t xml:space="preserve"> shows that the program reported all eleven PDF files and no links to non-PDF pages, and also that it successfully followed redirects. </w:t>
      </w:r>
    </w:p>
    <w:p w14:paraId="5A0CDD38" w14:textId="77777777" w:rsidR="007C245D" w:rsidRPr="004C45FB" w:rsidRDefault="007C245D" w:rsidP="004C45FB">
      <w:pPr>
        <w:keepNext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8DC26" wp14:editId="5D42CCE7">
            <wp:extent cx="4213860" cy="35193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pdf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07" cy="35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9100" w14:textId="53D12F0B" w:rsidR="007C245D" w:rsidRPr="004C45FB" w:rsidRDefault="007C245D" w:rsidP="004C45FB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3</w:t>
      </w:r>
      <w:r w:rsidRPr="004C45FB">
        <w:rPr>
          <w:rFonts w:ascii="Times New Roman" w:hAnsi="Times New Roman" w:cs="Times New Roman"/>
          <w:sz w:val="24"/>
          <w:szCs w:val="24"/>
        </w:rPr>
        <w:t>: Results from Demonstration Page</w:t>
      </w:r>
    </w:p>
    <w:p w14:paraId="30BA76CE" w14:textId="0ABCF316" w:rsidR="007C245D" w:rsidRDefault="007C245D" w:rsidP="004C45FB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The program was also tested on two Wikipedia articles and a test page created specifically for the purpose. The results can be seen in 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4</w:t>
      </w:r>
      <w:r w:rsidRPr="004C45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63696" w14:textId="77777777" w:rsidR="004C45FB" w:rsidRPr="004C45FB" w:rsidRDefault="004C45FB" w:rsidP="004C45FB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C6C9373" w14:textId="77777777" w:rsidR="007C245D" w:rsidRPr="004C45FB" w:rsidRDefault="007C245D" w:rsidP="004C45FB">
      <w:pPr>
        <w:keepNext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94B75" wp14:editId="02F060DA">
            <wp:extent cx="4503420" cy="3685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pdf_result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40" cy="3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214" w14:textId="6730426B" w:rsidR="007C245D" w:rsidRPr="004C45FB" w:rsidRDefault="007C245D" w:rsidP="004C45FB">
      <w:pPr>
        <w:pStyle w:val="Caption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Figure </w:t>
      </w:r>
      <w:r w:rsidR="00534672" w:rsidRPr="004C45FB">
        <w:rPr>
          <w:rFonts w:ascii="Times New Roman" w:hAnsi="Times New Roman" w:cs="Times New Roman"/>
          <w:sz w:val="24"/>
          <w:szCs w:val="24"/>
        </w:rPr>
        <w:t>4</w:t>
      </w:r>
      <w:r w:rsidRPr="004C45FB">
        <w:rPr>
          <w:rFonts w:ascii="Times New Roman" w:hAnsi="Times New Roman" w:cs="Times New Roman"/>
          <w:sz w:val="24"/>
          <w:szCs w:val="24"/>
        </w:rPr>
        <w:t xml:space="preserve">: Results </w:t>
      </w:r>
      <w:r w:rsidRPr="004C45FB">
        <w:rPr>
          <w:rFonts w:ascii="Times New Roman" w:hAnsi="Times New Roman" w:cs="Times New Roman"/>
          <w:noProof/>
          <w:sz w:val="24"/>
          <w:szCs w:val="24"/>
        </w:rPr>
        <w:t>of Secondary Testing</w:t>
      </w:r>
    </w:p>
    <w:p w14:paraId="4A2A76CA" w14:textId="77777777" w:rsidR="005A6E3E" w:rsidRPr="004C45FB" w:rsidRDefault="005A6E3E" w:rsidP="00F41315">
      <w:pPr>
        <w:pStyle w:val="Heading1"/>
      </w:pPr>
      <w:bookmarkStart w:id="5" w:name="_Problem_3:"/>
      <w:bookmarkEnd w:id="5"/>
      <w:r w:rsidRPr="004C45FB">
        <w:lastRenderedPageBreak/>
        <w:t>Problem 3:</w:t>
      </w:r>
    </w:p>
    <w:p w14:paraId="5A1BEED6" w14:textId="77777777" w:rsidR="005A6E3E" w:rsidRPr="004C45FB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>Consider the "bow-tie" graph in the Broder et al. paper:</w:t>
      </w:r>
    </w:p>
    <w:p w14:paraId="7CA65E35" w14:textId="229B3EBF" w:rsidR="005A6E3E" w:rsidRPr="004C45FB" w:rsidRDefault="005A6E3E" w:rsidP="004C45FB">
      <w:pPr>
        <w:contextualSpacing/>
        <w:rPr>
          <w:rFonts w:ascii="Courier New" w:hAnsi="Courier New" w:cs="Courier New"/>
          <w:sz w:val="20"/>
          <w:szCs w:val="20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    </w:t>
      </w:r>
      <w:r w:rsidRPr="004C45FB">
        <w:rPr>
          <w:rFonts w:ascii="Courier New" w:hAnsi="Courier New" w:cs="Courier New"/>
          <w:sz w:val="20"/>
          <w:szCs w:val="20"/>
        </w:rPr>
        <w:t>http://snap.stanford.edu/class/cs224w-readings/broder00bowtie.pdf</w:t>
      </w:r>
    </w:p>
    <w:p w14:paraId="157908A0" w14:textId="7E5AAE91" w:rsidR="005A6E3E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>Now consider the following graph</w:t>
      </w:r>
      <w:r w:rsidRPr="004C45F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4C45FB">
        <w:rPr>
          <w:rFonts w:ascii="Times New Roman" w:hAnsi="Times New Roman" w:cs="Times New Roman"/>
          <w:sz w:val="24"/>
          <w:szCs w:val="24"/>
        </w:rPr>
        <w:t>:</w:t>
      </w:r>
    </w:p>
    <w:p w14:paraId="77E7F6CB" w14:textId="77777777" w:rsidR="004C45FB" w:rsidRPr="004C45FB" w:rsidRDefault="004C45FB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390"/>
        <w:gridCol w:w="390"/>
        <w:gridCol w:w="390"/>
        <w:gridCol w:w="363"/>
        <w:gridCol w:w="390"/>
        <w:gridCol w:w="390"/>
        <w:gridCol w:w="390"/>
        <w:gridCol w:w="390"/>
        <w:gridCol w:w="390"/>
        <w:gridCol w:w="430"/>
        <w:gridCol w:w="430"/>
        <w:gridCol w:w="390"/>
        <w:gridCol w:w="390"/>
        <w:gridCol w:w="390"/>
      </w:tblGrid>
      <w:tr w:rsidR="005A6E3E" w:rsidRPr="00515E59" w14:paraId="7AB06F1E" w14:textId="77777777" w:rsidTr="006A1D3D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8EDB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524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D7AA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455B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B037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06FF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366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2DF5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0079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EE15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8A73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2A21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1159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699D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5D30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DA46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5A6E3E" w:rsidRPr="00515E59" w14:paraId="5ACB05BC" w14:textId="77777777" w:rsidTr="006A1D3D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BADF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E948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5B0F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F123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CFBD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6199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FF8E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9D50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DEC8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5488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AFE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6013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6CC1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F644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537D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B283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↓</w:t>
            </w:r>
          </w:p>
        </w:tc>
      </w:tr>
      <w:tr w:rsidR="005A6E3E" w:rsidRPr="00515E59" w14:paraId="31B59EFE" w14:textId="77777777" w:rsidTr="006A1D3D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D557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2E7D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60FA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427E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B649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F88B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C729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417F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513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BD8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15F8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9ABE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4816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3E65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90B2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B4A3" w14:textId="77777777" w:rsidR="005A6E3E" w:rsidRPr="00515E59" w:rsidRDefault="005A6E3E" w:rsidP="004C45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5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</w:tbl>
    <w:p w14:paraId="1FA13E95" w14:textId="77777777" w:rsidR="005A6E3E" w:rsidRPr="004C45FB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EA9879" w14:textId="77777777" w:rsidR="005A6E3E" w:rsidRPr="004C45FB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    For the above graph, give the values for:   IN, SCC, OUT, Tendrils, Tubes, Disconnected.</w:t>
      </w:r>
    </w:p>
    <w:p w14:paraId="5B1024B8" w14:textId="77777777" w:rsidR="005A6E3E" w:rsidRPr="004C45FB" w:rsidRDefault="005A6E3E" w:rsidP="00F41315">
      <w:pPr>
        <w:pStyle w:val="Heading1"/>
      </w:pPr>
      <w:bookmarkStart w:id="6" w:name="_Solution_3:"/>
      <w:bookmarkEnd w:id="6"/>
      <w:r w:rsidRPr="004C45FB">
        <w:t>Solution 3:</w:t>
      </w:r>
    </w:p>
    <w:p w14:paraId="453739D4" w14:textId="18F3CF59" w:rsidR="005A6E3E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ab/>
        <w:t>The first step to this solution is identifying the connections between the graph nodes</w:t>
      </w:r>
      <w:r w:rsidRPr="004C45FB">
        <w:rPr>
          <w:rFonts w:ascii="Times New Roman" w:hAnsi="Times New Roman" w:cs="Times New Roman"/>
          <w:sz w:val="24"/>
          <w:szCs w:val="24"/>
        </w:rPr>
        <w:t xml:space="preserve"> (see Figure 5). </w:t>
      </w:r>
    </w:p>
    <w:p w14:paraId="5C6637B6" w14:textId="77777777" w:rsidR="004C45FB" w:rsidRPr="004C45FB" w:rsidRDefault="004C45FB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AAC3F8" w14:textId="77777777" w:rsidR="005A6E3E" w:rsidRPr="004C45FB" w:rsidRDefault="005A6E3E" w:rsidP="004C45FB">
      <w:pPr>
        <w:keepNext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53DB8" wp14:editId="3D3F8ADD">
            <wp:extent cx="35718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8508" w14:textId="1F1A17D1" w:rsidR="005A6E3E" w:rsidRPr="004C45FB" w:rsidRDefault="005A6E3E" w:rsidP="004C45FB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>Figure 5: Directed Graph of Connections</w:t>
      </w:r>
    </w:p>
    <w:p w14:paraId="1AD7B853" w14:textId="11DCD817" w:rsidR="005A6E3E" w:rsidRPr="004C45FB" w:rsidRDefault="005A6E3E" w:rsidP="004C45FB">
      <w:pPr>
        <w:contextualSpacing/>
        <w:rPr>
          <w:rFonts w:ascii="Times New Roman" w:hAnsi="Times New Roman" w:cs="Times New Roman"/>
          <w:sz w:val="24"/>
          <w:szCs w:val="24"/>
        </w:rPr>
      </w:pPr>
      <w:r w:rsidRPr="004C45FB">
        <w:rPr>
          <w:rFonts w:ascii="Times New Roman" w:hAnsi="Times New Roman" w:cs="Times New Roman"/>
          <w:sz w:val="24"/>
          <w:szCs w:val="24"/>
        </w:rPr>
        <w:t xml:space="preserve">The nodes in the dotted square (A, B, C, and G) form the SCC. Each of these nodes can be reached with a path of the other nodes from any other node in the square. </w:t>
      </w:r>
      <w:r w:rsidR="00EF7B88" w:rsidRPr="004C45FB">
        <w:rPr>
          <w:rFonts w:ascii="Times New Roman" w:hAnsi="Times New Roman" w:cs="Times New Roman"/>
          <w:sz w:val="24"/>
          <w:szCs w:val="24"/>
        </w:rPr>
        <w:t xml:space="preserve">Nodes O, </w:t>
      </w:r>
      <w:r w:rsidR="00D168EA" w:rsidRPr="004C45FB">
        <w:rPr>
          <w:rFonts w:ascii="Times New Roman" w:hAnsi="Times New Roman" w:cs="Times New Roman"/>
          <w:sz w:val="24"/>
          <w:szCs w:val="24"/>
        </w:rPr>
        <w:t>M</w:t>
      </w:r>
      <w:r w:rsidR="00EF7B88" w:rsidRPr="004C45FB">
        <w:rPr>
          <w:rFonts w:ascii="Times New Roman" w:hAnsi="Times New Roman" w:cs="Times New Roman"/>
          <w:sz w:val="24"/>
          <w:szCs w:val="24"/>
        </w:rPr>
        <w:t xml:space="preserve">, and </w:t>
      </w:r>
      <w:r w:rsidR="00D168EA" w:rsidRPr="004C45FB">
        <w:rPr>
          <w:rFonts w:ascii="Times New Roman" w:hAnsi="Times New Roman" w:cs="Times New Roman"/>
          <w:sz w:val="24"/>
          <w:szCs w:val="24"/>
        </w:rPr>
        <w:t>P</w:t>
      </w:r>
      <w:r w:rsidR="00EF7B88" w:rsidRPr="004C45FB">
        <w:rPr>
          <w:rFonts w:ascii="Times New Roman" w:hAnsi="Times New Roman" w:cs="Times New Roman"/>
          <w:sz w:val="24"/>
          <w:szCs w:val="24"/>
        </w:rPr>
        <w:t xml:space="preserve"> are all IN. They each have no in-</w:t>
      </w:r>
      <w:r w:rsidR="00383D05" w:rsidRPr="004C45FB">
        <w:rPr>
          <w:rFonts w:ascii="Times New Roman" w:hAnsi="Times New Roman" w:cs="Times New Roman"/>
          <w:sz w:val="24"/>
          <w:szCs w:val="24"/>
        </w:rPr>
        <w:t>links and</w:t>
      </w:r>
      <w:r w:rsidR="00EF7B88" w:rsidRPr="004C45FB">
        <w:rPr>
          <w:rFonts w:ascii="Times New Roman" w:hAnsi="Times New Roman" w:cs="Times New Roman"/>
          <w:sz w:val="24"/>
          <w:szCs w:val="24"/>
        </w:rPr>
        <w:t xml:space="preserve"> have out-links to other pages. </w:t>
      </w:r>
      <w:r w:rsidR="00F46F0C" w:rsidRPr="004C45FB">
        <w:rPr>
          <w:rFonts w:ascii="Times New Roman" w:hAnsi="Times New Roman" w:cs="Times New Roman"/>
          <w:sz w:val="24"/>
          <w:szCs w:val="24"/>
        </w:rPr>
        <w:t xml:space="preserve">Nodes H and D </w:t>
      </w:r>
      <w:r w:rsidR="00383D05" w:rsidRPr="004C45FB">
        <w:rPr>
          <w:rFonts w:ascii="Times New Roman" w:hAnsi="Times New Roman" w:cs="Times New Roman"/>
          <w:sz w:val="24"/>
          <w:szCs w:val="24"/>
        </w:rPr>
        <w:t>are</w:t>
      </w:r>
      <w:r w:rsidR="00F46F0C" w:rsidRPr="004C45FB">
        <w:rPr>
          <w:rFonts w:ascii="Times New Roman" w:hAnsi="Times New Roman" w:cs="Times New Roman"/>
          <w:sz w:val="24"/>
          <w:szCs w:val="24"/>
        </w:rPr>
        <w:t xml:space="preserve"> OUT; they have only out-links. </w:t>
      </w:r>
      <w:r w:rsidR="00383D05" w:rsidRPr="004C45FB">
        <w:rPr>
          <w:rFonts w:ascii="Times New Roman" w:hAnsi="Times New Roman" w:cs="Times New Roman"/>
          <w:sz w:val="24"/>
          <w:szCs w:val="24"/>
        </w:rPr>
        <w:t>Nodes E, F, and J</w:t>
      </w:r>
      <w:r w:rsidR="00383D05" w:rsidRPr="004C45F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83D05" w:rsidRPr="004C45FB">
        <w:rPr>
          <w:rFonts w:ascii="Times New Roman" w:hAnsi="Times New Roman" w:cs="Times New Roman"/>
          <w:sz w:val="24"/>
          <w:szCs w:val="24"/>
        </w:rPr>
        <w:t xml:space="preserve"> are disconnected. </w:t>
      </w:r>
      <w:r w:rsidR="0087638A" w:rsidRPr="004C45FB">
        <w:rPr>
          <w:rFonts w:ascii="Times New Roman" w:hAnsi="Times New Roman" w:cs="Times New Roman"/>
          <w:sz w:val="24"/>
          <w:szCs w:val="24"/>
        </w:rPr>
        <w:t>While E and F are connected to each other, none of them are connected to the rest of the network.</w:t>
      </w:r>
      <w:r w:rsidR="00D168EA" w:rsidRPr="004C45FB">
        <w:rPr>
          <w:rFonts w:ascii="Times New Roman" w:hAnsi="Times New Roman" w:cs="Times New Roman"/>
          <w:sz w:val="24"/>
          <w:szCs w:val="24"/>
        </w:rPr>
        <w:t xml:space="preserve"> Node L is a tendril, it has a link only to OUT (D). Node N is a tube; it is linked from IN and links to OUT but cannot reach the SCC. </w:t>
      </w:r>
      <w:r w:rsidR="000D6A10" w:rsidRPr="004C45FB">
        <w:rPr>
          <w:rFonts w:ascii="Times New Roman" w:hAnsi="Times New Roman" w:cs="Times New Roman"/>
          <w:sz w:val="24"/>
          <w:szCs w:val="24"/>
        </w:rPr>
        <w:t xml:space="preserve">Node I </w:t>
      </w:r>
      <w:proofErr w:type="gramStart"/>
      <w:r w:rsidR="000D6A10" w:rsidRPr="004C45F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D6A10" w:rsidRPr="004C45FB">
        <w:rPr>
          <w:rFonts w:ascii="Times New Roman" w:hAnsi="Times New Roman" w:cs="Times New Roman"/>
          <w:sz w:val="24"/>
          <w:szCs w:val="24"/>
        </w:rPr>
        <w:t xml:space="preserve"> a tendril; it has only out-links to the other pages. Node K i</w:t>
      </w:r>
      <w:r w:rsidR="00243932" w:rsidRPr="004C45FB">
        <w:rPr>
          <w:rFonts w:ascii="Times New Roman" w:hAnsi="Times New Roman" w:cs="Times New Roman"/>
          <w:sz w:val="24"/>
          <w:szCs w:val="24"/>
        </w:rPr>
        <w:t>s then OUT, as defined in the secondary guide provided</w:t>
      </w:r>
      <w:r w:rsidR="00243932" w:rsidRPr="004C45F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243932" w:rsidRPr="004C45FB">
        <w:rPr>
          <w:rFonts w:ascii="Times New Roman" w:hAnsi="Times New Roman" w:cs="Times New Roman"/>
          <w:sz w:val="24"/>
          <w:szCs w:val="24"/>
        </w:rPr>
        <w:t>; it has no out-links and its only in-link is from a tendril.</w:t>
      </w:r>
    </w:p>
    <w:p w14:paraId="31300F63" w14:textId="77777777" w:rsidR="00E57244" w:rsidRPr="004C45FB" w:rsidRDefault="00E57244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887F64" w14:textId="4FC2908D" w:rsidR="00105901" w:rsidRPr="004C45FB" w:rsidRDefault="00105901" w:rsidP="004C45FB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105901" w:rsidRPr="004C45FB" w:rsidSect="006E4EA8">
      <w:headerReference w:type="default" r:id="rId14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6DFE" w14:textId="77777777" w:rsidR="00917CC5" w:rsidRDefault="00917CC5" w:rsidP="005A6E3E">
      <w:pPr>
        <w:spacing w:after="0" w:line="240" w:lineRule="auto"/>
      </w:pPr>
      <w:r>
        <w:separator/>
      </w:r>
    </w:p>
  </w:endnote>
  <w:endnote w:type="continuationSeparator" w:id="0">
    <w:p w14:paraId="251C3DD4" w14:textId="77777777" w:rsidR="00917CC5" w:rsidRDefault="00917CC5" w:rsidP="005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BD8A" w14:textId="77777777" w:rsidR="00917CC5" w:rsidRDefault="00917CC5" w:rsidP="005A6E3E">
      <w:pPr>
        <w:spacing w:after="0" w:line="240" w:lineRule="auto"/>
      </w:pPr>
      <w:r>
        <w:separator/>
      </w:r>
    </w:p>
  </w:footnote>
  <w:footnote w:type="continuationSeparator" w:id="0">
    <w:p w14:paraId="51F36FFC" w14:textId="77777777" w:rsidR="00917CC5" w:rsidRDefault="00917CC5" w:rsidP="005A6E3E">
      <w:pPr>
        <w:spacing w:after="0" w:line="240" w:lineRule="auto"/>
      </w:pPr>
      <w:r>
        <w:continuationSeparator/>
      </w:r>
    </w:p>
  </w:footnote>
  <w:footnote w:id="1">
    <w:p w14:paraId="3FC543BF" w14:textId="77777777" w:rsidR="005A6E3E" w:rsidRDefault="005A6E3E" w:rsidP="005A6E3E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T</w:t>
      </w:r>
      <w:r>
        <w:t>he graph has been reproduced horizontally in an effort to conserve space.</w:t>
      </w:r>
    </w:p>
  </w:footnote>
  <w:footnote w:id="2">
    <w:p w14:paraId="399BDB21" w14:textId="7482A1E9" w:rsidR="00383D05" w:rsidRDefault="00383D0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N</w:t>
      </w:r>
      <w:r>
        <w:t>ode J, while not specifically referenced, is assumed to exist due to the existence of nodes I and K</w:t>
      </w:r>
      <w:r w:rsidR="00231C85">
        <w:t>-P</w:t>
      </w:r>
      <w:r>
        <w:t>.</w:t>
      </w:r>
    </w:p>
  </w:footnote>
  <w:footnote w:id="3">
    <w:p w14:paraId="672EE7F0" w14:textId="4C884AB0" w:rsidR="00243932" w:rsidRDefault="0024393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4C45FB">
        <w:rPr>
          <w:rFonts w:ascii="Courier New" w:hAnsi="Courier New" w:cs="Courier New"/>
          <w:sz w:val="18"/>
        </w:rPr>
        <w:t>https://www.harding.edu/fmccown/classes/archive/comp475-s13/web-structure-homework.pdf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A4CB1" w14:textId="4A166E4E" w:rsidR="00C27FEE" w:rsidRPr="00C27FEE" w:rsidRDefault="00C27FEE" w:rsidP="00C27FEE">
    <w:pPr>
      <w:pStyle w:val="Header"/>
    </w:pPr>
    <w:r>
      <w:t>Bethany DeMerchant      Web Science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FE0"/>
    <w:multiLevelType w:val="hybridMultilevel"/>
    <w:tmpl w:val="2AF8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A8"/>
    <w:rsid w:val="00027BA8"/>
    <w:rsid w:val="00046D28"/>
    <w:rsid w:val="000D6A10"/>
    <w:rsid w:val="00105901"/>
    <w:rsid w:val="001B26F6"/>
    <w:rsid w:val="00231C85"/>
    <w:rsid w:val="00243932"/>
    <w:rsid w:val="00383D05"/>
    <w:rsid w:val="004C45FB"/>
    <w:rsid w:val="005036FC"/>
    <w:rsid w:val="0052601B"/>
    <w:rsid w:val="00534672"/>
    <w:rsid w:val="005A6E3E"/>
    <w:rsid w:val="005C677D"/>
    <w:rsid w:val="005C6E1F"/>
    <w:rsid w:val="0066765D"/>
    <w:rsid w:val="006E3023"/>
    <w:rsid w:val="006E4EA8"/>
    <w:rsid w:val="0077339D"/>
    <w:rsid w:val="00794EB5"/>
    <w:rsid w:val="007C245D"/>
    <w:rsid w:val="00860A36"/>
    <w:rsid w:val="0087638A"/>
    <w:rsid w:val="00917CC5"/>
    <w:rsid w:val="00C27FEE"/>
    <w:rsid w:val="00D168EA"/>
    <w:rsid w:val="00D9061E"/>
    <w:rsid w:val="00E57244"/>
    <w:rsid w:val="00EF7B88"/>
    <w:rsid w:val="00F12D34"/>
    <w:rsid w:val="00F41315"/>
    <w:rsid w:val="00F4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8870"/>
  <w15:chartTrackingRefBased/>
  <w15:docId w15:val="{5434CF40-D075-4AEB-B273-4F48A34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4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90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E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E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6E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2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FEE"/>
  </w:style>
  <w:style w:type="paragraph" w:styleId="Footer">
    <w:name w:val="footer"/>
    <w:basedOn w:val="Normal"/>
    <w:link w:val="FooterChar"/>
    <w:uiPriority w:val="99"/>
    <w:unhideWhenUsed/>
    <w:rsid w:val="00C2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FEE"/>
  </w:style>
  <w:style w:type="paragraph" w:styleId="ListParagraph">
    <w:name w:val="List Paragraph"/>
    <w:basedOn w:val="Normal"/>
    <w:uiPriority w:val="34"/>
    <w:qFormat/>
    <w:rsid w:val="005036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odu.edu/~anwala/files/temp/namesEcho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AE00-53F8-498D-8F94-0357833E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DeMerchant</dc:creator>
  <cp:keywords/>
  <dc:description/>
  <cp:lastModifiedBy>Bethany DeMerchant</cp:lastModifiedBy>
  <cp:revision>2</cp:revision>
  <cp:lastPrinted>2019-02-01T04:51:00Z</cp:lastPrinted>
  <dcterms:created xsi:type="dcterms:W3CDTF">2019-02-01T04:51:00Z</dcterms:created>
  <dcterms:modified xsi:type="dcterms:W3CDTF">2019-02-01T04:51:00Z</dcterms:modified>
</cp:coreProperties>
</file>