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16" w:rsidRPr="003D7598" w:rsidRDefault="0043109F">
      <w:pPr>
        <w:rPr>
          <w:rFonts w:ascii="Times New Roman" w:hAnsi="Times New Roman" w:cs="Times New Roman"/>
          <w:sz w:val="28"/>
          <w:szCs w:val="28"/>
        </w:rPr>
      </w:pPr>
      <w:r w:rsidRPr="003D7598">
        <w:rPr>
          <w:rFonts w:ascii="Times New Roman" w:hAnsi="Times New Roman" w:cs="Times New Roman"/>
          <w:sz w:val="28"/>
          <w:szCs w:val="28"/>
        </w:rPr>
        <w:t>Листок №2</w:t>
      </w:r>
      <w:r w:rsidR="00817716" w:rsidRPr="003D7598">
        <w:rPr>
          <w:rFonts w:ascii="Times New Roman" w:hAnsi="Times New Roman" w:cs="Times New Roman"/>
          <w:sz w:val="28"/>
          <w:szCs w:val="28"/>
        </w:rPr>
        <w:t xml:space="preserve"> (</w:t>
      </w:r>
      <w:r w:rsidRPr="003D7598">
        <w:rPr>
          <w:rFonts w:ascii="Times New Roman" w:hAnsi="Times New Roman" w:cs="Times New Roman"/>
          <w:sz w:val="28"/>
          <w:szCs w:val="28"/>
        </w:rPr>
        <w:t>Топология вещественной прямой</w:t>
      </w:r>
      <w:bookmarkStart w:id="0" w:name="_GoBack"/>
      <w:bookmarkEnd w:id="0"/>
      <w:r w:rsidR="00817716" w:rsidRPr="003D7598">
        <w:rPr>
          <w:rFonts w:ascii="Times New Roman" w:hAnsi="Times New Roman" w:cs="Times New Roman"/>
          <w:sz w:val="28"/>
          <w:szCs w:val="28"/>
        </w:rPr>
        <w:t>).</w:t>
      </w:r>
    </w:p>
    <w:p w:rsidR="00373404" w:rsidRPr="003D7598" w:rsidRDefault="00222E57" w:rsidP="000D282E">
      <w:pPr>
        <w:rPr>
          <w:rFonts w:ascii="Times New Roman" w:hAnsi="Times New Roman" w:cs="Times New Roman"/>
          <w:sz w:val="28"/>
          <w:szCs w:val="28"/>
        </w:rPr>
      </w:pPr>
      <w:r w:rsidRPr="003D7598">
        <w:rPr>
          <w:rFonts w:ascii="Times New Roman" w:hAnsi="Times New Roman" w:cs="Times New Roman"/>
          <w:sz w:val="28"/>
          <w:szCs w:val="28"/>
        </w:rPr>
        <w:t>Задача №1</w:t>
      </w:r>
      <w:r w:rsidR="00B033FA" w:rsidRPr="003D7598">
        <w:rPr>
          <w:rFonts w:ascii="Times New Roman" w:hAnsi="Times New Roman" w:cs="Times New Roman"/>
          <w:sz w:val="28"/>
          <w:szCs w:val="28"/>
        </w:rPr>
        <w:t>: Докажите</w:t>
      </w:r>
      <w:r w:rsidR="000D282E" w:rsidRPr="003D7598">
        <w:rPr>
          <w:rFonts w:ascii="Times New Roman" w:hAnsi="Times New Roman" w:cs="Times New Roman"/>
          <w:sz w:val="28"/>
          <w:szCs w:val="28"/>
        </w:rPr>
        <w:t>, что всякая изолированная точка является граничной точкой.</w:t>
      </w:r>
    </w:p>
    <w:p w:rsidR="00F279C0" w:rsidRPr="003D7598" w:rsidRDefault="00F279C0" w:rsidP="00F279C0">
      <w:pPr>
        <w:rPr>
          <w:rFonts w:ascii="Times New Roman" w:hAnsi="Times New Roman" w:cs="Times New Roman"/>
          <w:sz w:val="28"/>
          <w:szCs w:val="28"/>
        </w:rPr>
      </w:pPr>
      <w:r w:rsidRPr="003D7598">
        <w:rPr>
          <w:rFonts w:ascii="Times New Roman" w:hAnsi="Times New Roman" w:cs="Times New Roman"/>
          <w:sz w:val="28"/>
          <w:szCs w:val="28"/>
        </w:rPr>
        <w:t xml:space="preserve">Задача №2: Докажите, что если </w:t>
      </w:r>
      <w:r w:rsidRPr="003D75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7598">
        <w:rPr>
          <w:rFonts w:ascii="Times New Roman" w:hAnsi="Times New Roman" w:cs="Times New Roman"/>
          <w:sz w:val="28"/>
          <w:szCs w:val="28"/>
        </w:rPr>
        <w:t xml:space="preserve"> – предельная точка множества А, то пересечение любой проколотой окрестности с этим множеством А – бесконечное множество.</w:t>
      </w:r>
    </w:p>
    <w:p w:rsidR="00373404" w:rsidRPr="003D7598" w:rsidRDefault="00373404" w:rsidP="00222E57">
      <w:pPr>
        <w:rPr>
          <w:rFonts w:ascii="Times New Roman" w:hAnsi="Times New Roman" w:cs="Times New Roman"/>
          <w:sz w:val="28"/>
          <w:szCs w:val="28"/>
        </w:rPr>
      </w:pPr>
      <w:r w:rsidRPr="003D7598">
        <w:rPr>
          <w:rFonts w:ascii="Times New Roman" w:hAnsi="Times New Roman" w:cs="Times New Roman"/>
          <w:sz w:val="28"/>
          <w:szCs w:val="28"/>
        </w:rPr>
        <w:t>З</w:t>
      </w:r>
      <w:r w:rsidR="00F279C0" w:rsidRPr="003D7598">
        <w:rPr>
          <w:rFonts w:ascii="Times New Roman" w:hAnsi="Times New Roman" w:cs="Times New Roman"/>
          <w:sz w:val="28"/>
          <w:szCs w:val="28"/>
        </w:rPr>
        <w:t>адача №3</w:t>
      </w:r>
      <w:r w:rsidRPr="003D7598">
        <w:rPr>
          <w:rFonts w:ascii="Times New Roman" w:hAnsi="Times New Roman" w:cs="Times New Roman"/>
          <w:sz w:val="28"/>
          <w:szCs w:val="28"/>
        </w:rPr>
        <w:t xml:space="preserve">: </w:t>
      </w:r>
      <w:r w:rsidR="000D282E" w:rsidRPr="003D7598">
        <w:rPr>
          <w:rFonts w:ascii="Times New Roman" w:hAnsi="Times New Roman" w:cs="Times New Roman"/>
          <w:sz w:val="28"/>
          <w:szCs w:val="28"/>
        </w:rPr>
        <w:t>Докажите, что прямую нельзя представить в виде объединения двух непустых и непересекающихся:</w:t>
      </w:r>
    </w:p>
    <w:p w:rsidR="000D282E" w:rsidRPr="003D7598" w:rsidRDefault="000D282E" w:rsidP="000D28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598">
        <w:rPr>
          <w:rFonts w:ascii="Times New Roman" w:hAnsi="Times New Roman" w:cs="Times New Roman"/>
          <w:sz w:val="28"/>
          <w:szCs w:val="28"/>
        </w:rPr>
        <w:t>Открытых множеств;</w:t>
      </w:r>
    </w:p>
    <w:p w:rsidR="000D282E" w:rsidRPr="003D7598" w:rsidRDefault="000D282E" w:rsidP="000D282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598">
        <w:rPr>
          <w:rFonts w:ascii="Times New Roman" w:hAnsi="Times New Roman" w:cs="Times New Roman"/>
          <w:sz w:val="28"/>
          <w:szCs w:val="28"/>
        </w:rPr>
        <w:t>Замкнутых множеств.</w:t>
      </w:r>
    </w:p>
    <w:p w:rsidR="00373404" w:rsidRPr="003D7598" w:rsidRDefault="00222E57" w:rsidP="000D282E">
      <w:pPr>
        <w:rPr>
          <w:rFonts w:ascii="Times New Roman" w:hAnsi="Times New Roman" w:cs="Times New Roman"/>
          <w:sz w:val="28"/>
          <w:szCs w:val="28"/>
        </w:rPr>
      </w:pPr>
      <w:r w:rsidRPr="003D7598">
        <w:rPr>
          <w:rFonts w:ascii="Times New Roman" w:hAnsi="Times New Roman" w:cs="Times New Roman"/>
          <w:sz w:val="28"/>
          <w:szCs w:val="28"/>
        </w:rPr>
        <w:t>З</w:t>
      </w:r>
      <w:r w:rsidR="00F279C0" w:rsidRPr="003D7598">
        <w:rPr>
          <w:rFonts w:ascii="Times New Roman" w:hAnsi="Times New Roman" w:cs="Times New Roman"/>
          <w:sz w:val="28"/>
          <w:szCs w:val="28"/>
        </w:rPr>
        <w:t>адача №4</w:t>
      </w:r>
      <w:r w:rsidR="00373404" w:rsidRPr="003D7598">
        <w:rPr>
          <w:rFonts w:ascii="Times New Roman" w:hAnsi="Times New Roman" w:cs="Times New Roman"/>
          <w:sz w:val="28"/>
          <w:szCs w:val="28"/>
        </w:rPr>
        <w:t xml:space="preserve">: </w:t>
      </w:r>
      <w:r w:rsidR="000D282E" w:rsidRPr="003D7598">
        <w:rPr>
          <w:rFonts w:ascii="Times New Roman" w:hAnsi="Times New Roman" w:cs="Times New Roman"/>
          <w:sz w:val="28"/>
          <w:szCs w:val="28"/>
        </w:rPr>
        <w:t>Опишите все подмножества прямой, каждое из которых является одновременно открытым и замкнутым множеством. Докажите, что других таких множеств нет.</w:t>
      </w:r>
    </w:p>
    <w:p w:rsidR="00B033FA" w:rsidRPr="003D7598" w:rsidRDefault="00B033FA" w:rsidP="00222E57">
      <w:pPr>
        <w:rPr>
          <w:rFonts w:ascii="Times New Roman" w:hAnsi="Times New Roman" w:cs="Times New Roman"/>
          <w:sz w:val="28"/>
          <w:szCs w:val="28"/>
        </w:rPr>
      </w:pPr>
      <w:r w:rsidRPr="003D7598">
        <w:rPr>
          <w:rFonts w:ascii="Times New Roman" w:hAnsi="Times New Roman" w:cs="Times New Roman"/>
          <w:sz w:val="28"/>
          <w:szCs w:val="28"/>
        </w:rPr>
        <w:t>З</w:t>
      </w:r>
      <w:r w:rsidR="00F279C0" w:rsidRPr="003D7598">
        <w:rPr>
          <w:rFonts w:ascii="Times New Roman" w:hAnsi="Times New Roman" w:cs="Times New Roman"/>
          <w:sz w:val="28"/>
          <w:szCs w:val="28"/>
        </w:rPr>
        <w:t>адача №5</w:t>
      </w:r>
      <w:r w:rsidRPr="003D7598">
        <w:rPr>
          <w:rFonts w:ascii="Times New Roman" w:hAnsi="Times New Roman" w:cs="Times New Roman"/>
          <w:sz w:val="28"/>
          <w:szCs w:val="28"/>
        </w:rPr>
        <w:t xml:space="preserve">: </w:t>
      </w:r>
      <w:r w:rsidR="000D282E" w:rsidRPr="003D7598">
        <w:rPr>
          <w:rFonts w:ascii="Times New Roman" w:hAnsi="Times New Roman" w:cs="Times New Roman"/>
          <w:sz w:val="28"/>
          <w:szCs w:val="28"/>
        </w:rPr>
        <w:t>Докажите, что следующие определения эквивалентны:</w:t>
      </w:r>
    </w:p>
    <w:p w:rsidR="000D282E" w:rsidRPr="003D7598" w:rsidRDefault="000D282E" w:rsidP="000D282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598">
        <w:rPr>
          <w:rFonts w:ascii="Times New Roman" w:hAnsi="Times New Roman" w:cs="Times New Roman"/>
          <w:sz w:val="28"/>
          <w:szCs w:val="28"/>
        </w:rPr>
        <w:t>А – замкнутое множество;</w:t>
      </w:r>
    </w:p>
    <w:p w:rsidR="000D282E" w:rsidRPr="003D7598" w:rsidRDefault="0043109F" w:rsidP="000D282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598">
        <w:rPr>
          <w:rFonts w:ascii="Times New Roman" w:hAnsi="Times New Roman" w:cs="Times New Roman"/>
          <w:sz w:val="28"/>
          <w:szCs w:val="28"/>
        </w:rPr>
        <w:t>А содержит все свои граничные точки;</w:t>
      </w:r>
    </w:p>
    <w:p w:rsidR="0043109F" w:rsidRPr="003D7598" w:rsidRDefault="0043109F" w:rsidP="000D282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7598">
        <w:rPr>
          <w:rFonts w:ascii="Times New Roman" w:hAnsi="Times New Roman" w:cs="Times New Roman"/>
          <w:sz w:val="28"/>
          <w:szCs w:val="28"/>
        </w:rPr>
        <w:t>А содержит все свои предельные точки.</w:t>
      </w:r>
    </w:p>
    <w:p w:rsidR="00222E57" w:rsidRPr="003D7598" w:rsidRDefault="00222E57" w:rsidP="00222E57">
      <w:pPr>
        <w:rPr>
          <w:rFonts w:ascii="Times New Roman" w:hAnsi="Times New Roman" w:cs="Times New Roman"/>
          <w:sz w:val="28"/>
          <w:szCs w:val="28"/>
        </w:rPr>
      </w:pPr>
      <w:r w:rsidRPr="003D7598">
        <w:rPr>
          <w:rFonts w:ascii="Times New Roman" w:hAnsi="Times New Roman" w:cs="Times New Roman"/>
          <w:sz w:val="28"/>
          <w:szCs w:val="28"/>
        </w:rPr>
        <w:t>Задача №6</w:t>
      </w:r>
      <w:r w:rsidR="00B033FA" w:rsidRPr="003D7598">
        <w:rPr>
          <w:rFonts w:ascii="Times New Roman" w:hAnsi="Times New Roman" w:cs="Times New Roman"/>
          <w:sz w:val="28"/>
          <w:szCs w:val="28"/>
        </w:rPr>
        <w:t xml:space="preserve">: </w:t>
      </w:r>
      <w:r w:rsidR="00F279C0" w:rsidRPr="003D7598">
        <w:rPr>
          <w:rFonts w:ascii="Times New Roman" w:hAnsi="Times New Roman" w:cs="Times New Roman"/>
          <w:sz w:val="28"/>
          <w:szCs w:val="28"/>
        </w:rPr>
        <w:t>Докажите,</w:t>
      </w:r>
      <w:r w:rsidR="003D7598" w:rsidRPr="003D7598">
        <w:rPr>
          <w:rFonts w:ascii="Times New Roman" w:hAnsi="Times New Roman" w:cs="Times New Roman"/>
          <w:sz w:val="28"/>
          <w:szCs w:val="28"/>
        </w:rPr>
        <w:t xml:space="preserve"> используя только определение,</w:t>
      </w:r>
      <w:r w:rsidR="00F279C0" w:rsidRPr="003D7598"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gramStart"/>
      <w:r w:rsidR="00F279C0" w:rsidRPr="003D7598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F279C0" w:rsidRPr="003D7598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0.75pt" o:ole="">
            <v:imagedata r:id="rId7" o:title=""/>
          </v:shape>
          <o:OLEObject Type="Embed" ProgID="Equation.DSMT4" ShapeID="_x0000_i1025" DrawAspect="Content" ObjectID="_1513344418" r:id="rId8"/>
        </w:object>
      </w:r>
      <w:r w:rsidR="00F279C0" w:rsidRPr="003D7598"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 w:rsidR="00F279C0" w:rsidRPr="003D7598">
        <w:rPr>
          <w:rFonts w:ascii="Times New Roman" w:hAnsi="Times New Roman" w:cs="Times New Roman"/>
          <w:sz w:val="28"/>
          <w:szCs w:val="28"/>
        </w:rPr>
        <w:t xml:space="preserve"> компактом.</w:t>
      </w:r>
    </w:p>
    <w:p w:rsidR="00222E57" w:rsidRPr="00EB0E70" w:rsidRDefault="00222E57">
      <w:pPr>
        <w:rPr>
          <w:rFonts w:ascii="Times New Roman" w:hAnsi="Times New Roman" w:cs="Times New Roman"/>
          <w:sz w:val="23"/>
          <w:szCs w:val="23"/>
        </w:rPr>
      </w:pPr>
    </w:p>
    <w:sectPr w:rsidR="00222E57" w:rsidRPr="00EB0E7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CEC" w:rsidRDefault="008D7CEC" w:rsidP="00EB0E70">
      <w:pPr>
        <w:spacing w:after="0" w:line="240" w:lineRule="auto"/>
      </w:pPr>
      <w:r>
        <w:separator/>
      </w:r>
    </w:p>
  </w:endnote>
  <w:endnote w:type="continuationSeparator" w:id="0">
    <w:p w:rsidR="008D7CEC" w:rsidRDefault="008D7CEC" w:rsidP="00EB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E70" w:rsidRPr="00DE43A9" w:rsidRDefault="00EB0E70" w:rsidP="00EB0E70">
    <w:pPr>
      <w:pStyle w:val="a6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CEC" w:rsidRDefault="008D7CEC" w:rsidP="00EB0E70">
      <w:pPr>
        <w:spacing w:after="0" w:line="240" w:lineRule="auto"/>
      </w:pPr>
      <w:r>
        <w:separator/>
      </w:r>
    </w:p>
  </w:footnote>
  <w:footnote w:type="continuationSeparator" w:id="0">
    <w:p w:rsidR="008D7CEC" w:rsidRDefault="008D7CEC" w:rsidP="00EB0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3A9" w:rsidRPr="00DE43A9" w:rsidRDefault="00DE43A9" w:rsidP="00DE43A9">
    <w:pPr>
      <w:pStyle w:val="a4"/>
      <w:jc w:val="right"/>
      <w:rPr>
        <w:rFonts w:ascii="Times New Roman" w:hAnsi="Times New Roman" w:cs="Times New Roman"/>
      </w:rPr>
    </w:pPr>
    <w:r w:rsidRPr="00DE43A9">
      <w:rPr>
        <w:rFonts w:ascii="Times New Roman" w:hAnsi="Times New Roman" w:cs="Times New Roman"/>
      </w:rPr>
      <w:t>ЭФ РАНХиГС, 1 курс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C2A00"/>
    <w:multiLevelType w:val="hybridMultilevel"/>
    <w:tmpl w:val="CE5412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877BE"/>
    <w:multiLevelType w:val="hybridMultilevel"/>
    <w:tmpl w:val="B4DAB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93F32"/>
    <w:multiLevelType w:val="hybridMultilevel"/>
    <w:tmpl w:val="CF6A9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E24FA"/>
    <w:multiLevelType w:val="hybridMultilevel"/>
    <w:tmpl w:val="2396A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41736"/>
    <w:multiLevelType w:val="hybridMultilevel"/>
    <w:tmpl w:val="399C7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6E"/>
    <w:rsid w:val="000D282E"/>
    <w:rsid w:val="000E4C10"/>
    <w:rsid w:val="00222E57"/>
    <w:rsid w:val="00373404"/>
    <w:rsid w:val="003B5833"/>
    <w:rsid w:val="003D7598"/>
    <w:rsid w:val="003E4F6E"/>
    <w:rsid w:val="0043109F"/>
    <w:rsid w:val="004C7473"/>
    <w:rsid w:val="0069287A"/>
    <w:rsid w:val="00817716"/>
    <w:rsid w:val="0089773A"/>
    <w:rsid w:val="008D7CEC"/>
    <w:rsid w:val="00AA1808"/>
    <w:rsid w:val="00AA1F15"/>
    <w:rsid w:val="00B033FA"/>
    <w:rsid w:val="00DE43A9"/>
    <w:rsid w:val="00EB0E70"/>
    <w:rsid w:val="00F279C0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BBC6B-BD28-4D29-B3D6-6D198F30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E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0E70"/>
  </w:style>
  <w:style w:type="paragraph" w:styleId="a6">
    <w:name w:val="footer"/>
    <w:basedOn w:val="a"/>
    <w:link w:val="a7"/>
    <w:uiPriority w:val="99"/>
    <w:unhideWhenUsed/>
    <w:rsid w:val="00EB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0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zero</cp:lastModifiedBy>
  <cp:revision>5</cp:revision>
  <dcterms:created xsi:type="dcterms:W3CDTF">2015-03-15T15:17:00Z</dcterms:created>
  <dcterms:modified xsi:type="dcterms:W3CDTF">2016-01-03T13:39:00Z</dcterms:modified>
</cp:coreProperties>
</file>