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y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y8A&#10;AAAA//8DAFBLAwQUAAYACAAAACEAT/eVMt0AAAAGAQAADwAAAGRycy9kb3ducmV2LnhtbEyPzU7D&#10;MBCE70i8g7VI3KhTWkoV4lSoFSDRAyLlAdx48yPsdWS7aXh7Fi5wGWk1o5lvi83krBgxxN6Tgvks&#10;A4FUe9NTq+Dj8HSzBhGTJqOtJ1TwhRE25eVFoXPjz/SOY5VawSUUc62gS2nIpYx1h07HmR+Q2Gt8&#10;cDrxGVppgj5zubPyNstW0umeeKHTA247rD+rk1Pwsgu71zimt2ztn7f7yjbNoRqVur6aHh9AJJzS&#10;Xxh+8BkdSmY6+hOZKKwCfiT9KnuL5d0KxJFDy8X9HGRZyP/45TcAAAD//wMAUEsBAi0AFAAGAAgA&#10;AAAhALaDOJL+AAAA4QEAABMAAAAAAAAAAAAAAAAAAAAAAFtDb250ZW50X1R5cGVzXS54bWxQSwEC&#10;LQAUAAYACAAAACEAOP0h/9YAAACUAQAACwAAAAAAAAAAAAAAAAAvAQAAX3JlbHMvLnJlbHNQSwEC&#10;LQAUAAYACAAAACEAjQ/hOmskAADIBAEADgAAAAAAAAAAAAAAAAAuAgAAZHJzL2Uyb0RvYy54bWxQ&#10;SwECLQAUAAYACAAAACEAT/eVMt0AAAAGAQAADwAAAAAAAAAAAAAAAADFJgAAZHJzL2Rvd25yZXYu&#10;eG1sUEsFBgAAAAAEAAQA8wAAAM8nAAAAAA==&#10;">
                    <v:rect id="Retâ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71106" w:rsidRPr="00924A5A" w:rsidRDefault="0021074B" w:rsidP="00271106">
          <w:pPr>
            <w:pStyle w:val="Ttulo1"/>
          </w:pPr>
          <w:bookmarkStart w:id="0" w:name="_Toc500863208"/>
          <w:bookmarkStart w:id="1" w:name="_Toc500863372"/>
          <w:bookmarkStart w:id="2" w:name="_Toc500867627"/>
          <w:bookmarkStart w:id="3" w:name="_Toc500877902"/>
          <w:bookmarkStart w:id="4" w:name="_Toc500877932"/>
          <w:bookmarkStart w:id="5" w:name="_Toc500878144"/>
          <w:bookmarkStart w:id="6" w:name="_Toc501386058"/>
          <w:bookmarkStart w:id="7" w:name="_Toc501386994"/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E72075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E72075" w:rsidP="009F157A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E72075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E72075" w:rsidP="00944B06">
                          <w:pPr>
                            <w:pStyle w:val="SemEspaamento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SemEspaamento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377467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86995" w:history="1">
            <w:r w:rsidR="00377467" w:rsidRPr="00D07414">
              <w:rPr>
                <w:rStyle w:val="Hyperlink"/>
                <w:noProof/>
              </w:rPr>
              <w:t>Vision Document</w:t>
            </w:r>
            <w:r w:rsidR="00377467">
              <w:rPr>
                <w:noProof/>
                <w:webHidden/>
              </w:rPr>
              <w:tab/>
            </w:r>
            <w:r w:rsidR="00377467">
              <w:rPr>
                <w:noProof/>
                <w:webHidden/>
              </w:rPr>
              <w:fldChar w:fldCharType="begin"/>
            </w:r>
            <w:r w:rsidR="00377467">
              <w:rPr>
                <w:noProof/>
                <w:webHidden/>
              </w:rPr>
              <w:instrText xml:space="preserve"> PAGEREF _Toc501386995 \h </w:instrText>
            </w:r>
            <w:r w:rsidR="00377467">
              <w:rPr>
                <w:noProof/>
                <w:webHidden/>
              </w:rPr>
            </w:r>
            <w:r w:rsidR="00377467">
              <w:rPr>
                <w:noProof/>
                <w:webHidden/>
              </w:rPr>
              <w:fldChar w:fldCharType="separate"/>
            </w:r>
            <w:r w:rsidR="00377467">
              <w:rPr>
                <w:noProof/>
                <w:webHidden/>
              </w:rPr>
              <w:t>2</w:t>
            </w:r>
            <w:r w:rsidR="00377467"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6996" w:history="1">
            <w:r w:rsidRPr="00D07414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6997" w:history="1">
            <w:r w:rsidRPr="00D07414">
              <w:rPr>
                <w:rStyle w:val="Hyperlink"/>
                <w:noProof/>
              </w:rPr>
              <w:t>System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6998" w:history="1">
            <w:r w:rsidRPr="00D07414">
              <w:rPr>
                <w:rStyle w:val="Hyperlink"/>
                <w:noProof/>
              </w:rPr>
              <w:t>Business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6999" w:history="1">
            <w:r w:rsidRPr="00D07414">
              <w:rPr>
                <w:rStyle w:val="Hyperlink"/>
                <w:noProof/>
              </w:rPr>
              <w:t>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0" w:history="1">
            <w:r w:rsidRPr="00D07414">
              <w:rPr>
                <w:rStyle w:val="Hyperlink"/>
                <w:noProof/>
              </w:rPr>
              <w:t>DAO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1" w:history="1">
            <w:r w:rsidRPr="00D07414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2" w:history="1">
            <w:r w:rsidRPr="00D07414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3" w:history="1">
            <w:r w:rsidRPr="00D07414">
              <w:rPr>
                <w:rStyle w:val="Hyperlink"/>
                <w:noProof/>
              </w:rPr>
              <w:t>Typography and 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4" w:history="1">
            <w:r w:rsidRPr="00D07414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5" w:history="1">
            <w:r w:rsidRPr="00D07414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6" w:history="1">
            <w:r w:rsidRPr="00D07414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7" w:history="1">
            <w:r w:rsidRPr="00D07414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8" w:history="1">
            <w:r w:rsidRPr="00D07414">
              <w:rPr>
                <w:rStyle w:val="Hyperlink"/>
                <w:noProof/>
              </w:rPr>
              <w:t>Capture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467" w:rsidRDefault="00377467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87009" w:history="1">
            <w:r w:rsidRPr="00D07414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8" w:name="_Toc501386995"/>
      <w:r w:rsidRPr="00924A5A">
        <w:lastRenderedPageBreak/>
        <w:t>Vision Document</w:t>
      </w:r>
      <w:bookmarkEnd w:id="8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9" w:name="_Toc501386996"/>
      <w:r w:rsidRPr="00924A5A">
        <w:t>Problem Description</w:t>
      </w:r>
      <w:bookmarkEnd w:id="9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0" w:name="_Toc501386997"/>
      <w:r w:rsidRPr="00924A5A">
        <w:t>System Capabilities</w:t>
      </w:r>
      <w:bookmarkEnd w:id="10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is accessible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may be picked up.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 xml:space="preserve">et a notice </w:t>
      </w:r>
      <w:r w:rsidR="009C56A1">
        <w:t xml:space="preserve">when borrow time </w:t>
      </w:r>
      <w:r w:rsidR="009C56A1" w:rsidRPr="009C56A1">
        <w:t>is close to exceed</w:t>
      </w:r>
      <w:r w:rsidR="009C56A1">
        <w:t xml:space="preserve"> and is exceeded</w:t>
      </w:r>
      <w:r w:rsidR="009C56A1" w:rsidRPr="009C56A1">
        <w:t>.  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T</w:t>
      </w:r>
      <w:r w:rsidR="009C56A1" w:rsidRPr="009C56A1">
        <w:t>race order status and number of days to return a book to the library</w:t>
      </w:r>
      <w:r w:rsidR="009C56A1">
        <w:t>.</w:t>
      </w:r>
    </w:p>
    <w:p w:rsidR="00C53448" w:rsidRDefault="00EC14E6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M</w:t>
      </w:r>
      <w:r w:rsidR="009C56A1" w:rsidRPr="009C56A1">
        <w:t xml:space="preserve">anage </w:t>
      </w:r>
      <w:r w:rsidR="009C56A1">
        <w:t>customer</w:t>
      </w:r>
      <w:r w:rsidR="009C56A1" w:rsidRPr="009C56A1">
        <w:t xml:space="preserve"> account data</w:t>
      </w:r>
      <w:r w:rsidR="009C56A1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Pr="007C1FA7" w:rsidRDefault="007C1FA7" w:rsidP="007C1FA7">
      <w:pPr>
        <w:shd w:val="clear" w:color="auto" w:fill="FFFFFF"/>
        <w:spacing w:after="0" w:line="240" w:lineRule="auto"/>
        <w:jc w:val="both"/>
      </w:pPr>
      <w:r w:rsidRPr="007C1FA7">
        <w:t>The system will enable library staff (administrator) to: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L</w:t>
      </w:r>
      <w:r w:rsidR="007C1FA7" w:rsidRPr="007C1FA7">
        <w:t>ogin to and log out from the system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the catalog of books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books flow - serving books orders, pickups and returns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T</w:t>
      </w:r>
      <w:r w:rsidR="007C1FA7" w:rsidRPr="007C1FA7">
        <w:t>race delays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cash penalties - client has a possibility to pay online using PayPal</w:t>
      </w:r>
    </w:p>
    <w:p w:rsidR="007C1FA7" w:rsidRDefault="00EC14E6" w:rsidP="0043544B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system settings</w:t>
      </w:r>
      <w:r w:rsidR="007C1FA7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1" w:name="_Toc501386998"/>
      <w:r w:rsidRPr="00924A5A">
        <w:t>Business Benefits</w:t>
      </w:r>
      <w:bookmarkEnd w:id="11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</w:t>
      </w:r>
      <w:proofErr w:type="gramStart"/>
      <w:r w:rsidR="00961959" w:rsidRPr="00FB462D">
        <w:t xml:space="preserve">can </w:t>
      </w:r>
      <w:r w:rsidRPr="00F931B9">
        <w:t>be used</w:t>
      </w:r>
      <w:proofErr w:type="gramEnd"/>
      <w:r w:rsidRPr="00F931B9">
        <w:t xml:space="preserve">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2" w:name="_Toc501386999"/>
      <w:r>
        <w:lastRenderedPageBreak/>
        <w:t>Domain Class Diagram</w:t>
      </w:r>
      <w:bookmarkEnd w:id="12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3" w:name="_Toc501387000"/>
      <w:r>
        <w:lastRenderedPageBreak/>
        <w:t>DAO Class Diagram</w:t>
      </w:r>
      <w:bookmarkEnd w:id="13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4" w:name="_Toc501387001"/>
      <w:r>
        <w:lastRenderedPageBreak/>
        <w:t>Entity Relationship Diagram</w:t>
      </w:r>
      <w:bookmarkEnd w:id="14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5" w:name="_Toc501387002"/>
      <w:r>
        <w:lastRenderedPageBreak/>
        <w:t>Version History</w:t>
      </w:r>
      <w:bookmarkEnd w:id="15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</w:tbl>
    <w:p w:rsidR="00482F96" w:rsidRDefault="00482F96" w:rsidP="00482F96"/>
    <w:p w:rsidR="00844E6B" w:rsidRDefault="00055C43" w:rsidP="00482F96">
      <w:r>
        <w:rPr>
          <w:noProof/>
          <w:lang w:eastAsia="en-CA"/>
        </w:rPr>
        <w:drawing>
          <wp:inline distT="0" distB="0" distL="0" distR="0" wp14:anchorId="5800668F" wp14:editId="34DE5A9C">
            <wp:extent cx="5612130" cy="3156585"/>
            <wp:effectExtent l="0" t="0" r="762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6" w:name="_Toc501387003"/>
      <w:r>
        <w:t>Typography and Colour</w:t>
      </w:r>
      <w:r w:rsidR="005D7EA9">
        <w:t>s</w:t>
      </w:r>
      <w:bookmarkEnd w:id="16"/>
    </w:p>
    <w:p w:rsidR="00624D37" w:rsidRPr="00624D37" w:rsidRDefault="00624D37" w:rsidP="00624D37">
      <w:pPr>
        <w:pStyle w:val="Ttulo2"/>
      </w:pPr>
      <w:bookmarkStart w:id="17" w:name="_Toc501387004"/>
      <w:r>
        <w:t>Typography</w:t>
      </w:r>
      <w:bookmarkEnd w:id="17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18" w:name="_Toc501387005"/>
      <w:r>
        <w:t>Colour</w:t>
      </w:r>
      <w:r w:rsidR="005D7EA9">
        <w:t>s</w:t>
      </w:r>
      <w:bookmarkEnd w:id="18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F51E67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55F95E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0AFF16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2066D0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A4418C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FC5EB4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56E2FD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A1A0B4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34AE85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DE85AA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960853" w:rsidRDefault="00960853" w:rsidP="00482F96"/>
    <w:p w:rsidR="00AD5A67" w:rsidRDefault="00AD5A67" w:rsidP="00482F96">
      <w:r w:rsidRPr="00AD5A67">
        <w:t xml:space="preserve"> </w:t>
      </w:r>
    </w:p>
    <w:p w:rsidR="00AD5A67" w:rsidRPr="008A6E45" w:rsidRDefault="00AD5A67" w:rsidP="00482F96"/>
    <w:p w:rsidR="00960853" w:rsidRPr="00960853" w:rsidRDefault="00731306" w:rsidP="00482F96">
      <w:pPr>
        <w:rPr>
          <w:u w:val="single"/>
        </w:rPr>
      </w:pPr>
      <w:r>
        <w:t xml:space="preserve"> </w:t>
      </w:r>
      <w:r w:rsidR="005459EB">
        <w:t xml:space="preserve"> </w:t>
      </w:r>
    </w:p>
    <w:p w:rsidR="00482F96" w:rsidRDefault="00482F96" w:rsidP="00482F96">
      <w:pPr>
        <w:pStyle w:val="Ttulo1"/>
      </w:pPr>
      <w:bookmarkStart w:id="19" w:name="_Toc501387006"/>
      <w:r>
        <w:lastRenderedPageBreak/>
        <w:t>Wireframes</w:t>
      </w:r>
      <w:bookmarkEnd w:id="19"/>
    </w:p>
    <w:p w:rsidR="007146EF" w:rsidRPr="007146EF" w:rsidRDefault="007146EF" w:rsidP="005B3C1E">
      <w:pPr>
        <w:pStyle w:val="Ttulo2"/>
      </w:pPr>
      <w:bookmarkStart w:id="20" w:name="_Toc501387007"/>
      <w:r>
        <w:t>Front</w:t>
      </w:r>
      <w:r w:rsidR="005B3C1E">
        <w:t xml:space="preserve"> Page</w:t>
      </w:r>
      <w:bookmarkEnd w:id="20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96" w:rsidRDefault="00482F96" w:rsidP="00482F96">
      <w:pPr>
        <w:pStyle w:val="Ttulo1"/>
      </w:pPr>
      <w:bookmarkStart w:id="21" w:name="_Toc501387008"/>
      <w:r>
        <w:t>Capture Section</w:t>
      </w:r>
      <w:bookmarkEnd w:id="21"/>
    </w:p>
    <w:p w:rsidR="003E3387" w:rsidRPr="003E3387" w:rsidRDefault="003E3387" w:rsidP="003E3387">
      <w:pPr>
        <w:pStyle w:val="Ttulo2"/>
      </w:pPr>
      <w:bookmarkStart w:id="22" w:name="_Toc501387009"/>
      <w:r>
        <w:t>Front Page</w:t>
      </w:r>
      <w:bookmarkEnd w:id="22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sectPr w:rsidR="00271DA2" w:rsidRPr="00A121AF" w:rsidSect="00944B0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075" w:rsidRDefault="00E72075" w:rsidP="0020017C">
      <w:pPr>
        <w:spacing w:after="0" w:line="240" w:lineRule="auto"/>
      </w:pPr>
      <w:r>
        <w:separator/>
      </w:r>
    </w:p>
  </w:endnote>
  <w:endnote w:type="continuationSeparator" w:id="0">
    <w:p w:rsidR="00E72075" w:rsidRDefault="00E72075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71DA2" w:rsidRPr="00271DA2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075" w:rsidRDefault="00E72075" w:rsidP="0020017C">
      <w:pPr>
        <w:spacing w:after="0" w:line="240" w:lineRule="auto"/>
      </w:pPr>
      <w:r>
        <w:separator/>
      </w:r>
    </w:p>
  </w:footnote>
  <w:footnote w:type="continuationSeparator" w:id="0">
    <w:p w:rsidR="00E72075" w:rsidRDefault="00E72075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Cabealh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97A32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7467"/>
    <w:rsid w:val="0038145D"/>
    <w:rsid w:val="003E3387"/>
    <w:rsid w:val="00435213"/>
    <w:rsid w:val="004506DC"/>
    <w:rsid w:val="00482F96"/>
    <w:rsid w:val="0050569B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700F4A"/>
    <w:rsid w:val="007146EF"/>
    <w:rsid w:val="00731306"/>
    <w:rsid w:val="00796BD4"/>
    <w:rsid w:val="007B1878"/>
    <w:rsid w:val="007B4F98"/>
    <w:rsid w:val="007C1FA7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C2951"/>
    <w:rsid w:val="00AD5A67"/>
    <w:rsid w:val="00AF3941"/>
    <w:rsid w:val="00B1186E"/>
    <w:rsid w:val="00B404D2"/>
    <w:rsid w:val="00BA6531"/>
    <w:rsid w:val="00BA680E"/>
    <w:rsid w:val="00BC02A9"/>
    <w:rsid w:val="00C21987"/>
    <w:rsid w:val="00C53448"/>
    <w:rsid w:val="00C92CE6"/>
    <w:rsid w:val="00CA5D91"/>
    <w:rsid w:val="00D07716"/>
    <w:rsid w:val="00E128BA"/>
    <w:rsid w:val="00E72075"/>
    <w:rsid w:val="00EB0B15"/>
    <w:rsid w:val="00EC14E6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C917EB-3805-4510-8BD3-7335CFB27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Undercover Books</vt:lpstr>
    </vt:vector>
  </TitlesOfParts>
  <Company> </Company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86</cp:revision>
  <dcterms:created xsi:type="dcterms:W3CDTF">2017-12-12T20:23:00Z</dcterms:created>
  <dcterms:modified xsi:type="dcterms:W3CDTF">2017-12-19T00:45:00Z</dcterms:modified>
</cp:coreProperties>
</file>