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03" w:rsidRDefault="00962803" w:rsidP="00962803">
      <w:pPr>
        <w:pStyle w:val="Title"/>
      </w:pPr>
      <w:r>
        <w:t xml:space="preserve">LAB </w:t>
      </w:r>
      <w:r w:rsidR="00F071CF">
        <w:t>DEMO</w:t>
      </w:r>
      <w:r w:rsidR="00623714">
        <w:t xml:space="preserve"> </w:t>
      </w:r>
      <w:r w:rsidR="00954BBE">
        <w:t>Student class</w:t>
      </w:r>
    </w:p>
    <w:p w:rsidR="00F071CF" w:rsidRPr="00F071CF" w:rsidRDefault="00BD17AD" w:rsidP="00F071CF">
      <w:pPr>
        <w:pStyle w:val="Subtitle"/>
      </w:pPr>
      <w:r>
        <w:t>Defining Classes</w:t>
      </w:r>
    </w:p>
    <w:p w:rsidR="00DE5A9B" w:rsidRDefault="00DE5A9B" w:rsidP="00DE5A9B">
      <w:pPr>
        <w:pStyle w:val="Heading1"/>
        <w:numPr>
          <w:ilvl w:val="0"/>
          <w:numId w:val="6"/>
        </w:numPr>
      </w:pPr>
      <w:r>
        <w:t>Learning Objectives</w:t>
      </w:r>
    </w:p>
    <w:p w:rsidR="00DE5A9B" w:rsidRDefault="00450D69" w:rsidP="00450D69">
      <w:pPr>
        <w:pStyle w:val="ListParagraph"/>
        <w:numPr>
          <w:ilvl w:val="1"/>
          <w:numId w:val="6"/>
        </w:numPr>
      </w:pPr>
      <w:r>
        <w:t>D</w:t>
      </w:r>
      <w:r w:rsidR="00DE5A9B">
        <w:t>emonstrate</w:t>
      </w:r>
      <w:r w:rsidR="00DE5A9B" w:rsidRPr="007C63D1">
        <w:rPr>
          <w:rFonts w:hint="eastAsia"/>
        </w:rPr>
        <w:t xml:space="preserve"> how to define </w:t>
      </w:r>
      <w:r>
        <w:t xml:space="preserve">static </w:t>
      </w:r>
      <w:r w:rsidR="00DE5A9B">
        <w:rPr>
          <w:rFonts w:hint="eastAsia"/>
        </w:rPr>
        <w:t>method</w:t>
      </w:r>
      <w:r>
        <w:t>s</w:t>
      </w:r>
    </w:p>
    <w:p w:rsidR="00DE5A9B" w:rsidRDefault="00450D69" w:rsidP="00DE5A9B">
      <w:pPr>
        <w:pStyle w:val="Heading1"/>
        <w:numPr>
          <w:ilvl w:val="0"/>
          <w:numId w:val="6"/>
        </w:numPr>
      </w:pPr>
      <w:r>
        <w:t>Open</w:t>
      </w:r>
      <w:r w:rsidR="00DE5A9B">
        <w:t xml:space="preserve"> the project</w:t>
      </w:r>
    </w:p>
    <w:p w:rsidR="00BD17AD" w:rsidRDefault="00450D69" w:rsidP="00DE5A9B">
      <w:pPr>
        <w:pStyle w:val="ListParagraph"/>
        <w:numPr>
          <w:ilvl w:val="1"/>
          <w:numId w:val="6"/>
        </w:numPr>
        <w:spacing w:line="276" w:lineRule="auto"/>
      </w:pPr>
      <w:r>
        <w:t>Open</w:t>
      </w:r>
      <w:r w:rsidR="00BD17AD">
        <w:t xml:space="preserve"> “</w:t>
      </w:r>
      <w:proofErr w:type="spellStart"/>
      <w:r w:rsidR="00BD17AD">
        <w:t>StudentClassDemo</w:t>
      </w:r>
      <w:proofErr w:type="spellEnd"/>
      <w:r w:rsidR="00BD17AD">
        <w:t>”</w:t>
      </w:r>
      <w:r>
        <w:t xml:space="preserve"> project</w:t>
      </w:r>
      <w:r w:rsidR="00BD17AD">
        <w:t>.</w:t>
      </w:r>
    </w:p>
    <w:p w:rsidR="004A16C3" w:rsidRDefault="004A16C3" w:rsidP="0006256A">
      <w:pPr>
        <w:pStyle w:val="Heading1"/>
        <w:numPr>
          <w:ilvl w:val="0"/>
          <w:numId w:val="6"/>
        </w:numPr>
      </w:pPr>
      <w:r>
        <w:t>Static Keyword</w:t>
      </w:r>
    </w:p>
    <w:p w:rsidR="00582EB5" w:rsidRDefault="00582EB5" w:rsidP="0006256A">
      <w:pPr>
        <w:pStyle w:val="ListParagraph"/>
        <w:numPr>
          <w:ilvl w:val="1"/>
          <w:numId w:val="6"/>
        </w:numPr>
      </w:pPr>
      <w:r>
        <w:t>Notice that unlike main we do not use the static key word in our class. Why is that?</w:t>
      </w:r>
    </w:p>
    <w:p w:rsidR="00582EB5" w:rsidRDefault="00582EB5" w:rsidP="0006256A">
      <w:pPr>
        <w:pStyle w:val="ListParagraph"/>
        <w:numPr>
          <w:ilvl w:val="1"/>
          <w:numId w:val="6"/>
        </w:numPr>
      </w:pPr>
      <w:r>
        <w:t xml:space="preserve">Let’s see what happens if we use the static key word with one of our instance methods. Our accessor and mutator are said to be instance methods because they </w:t>
      </w:r>
      <w:r w:rsidR="004A16C3">
        <w:t xml:space="preserve">are associated with each </w:t>
      </w:r>
      <w:proofErr w:type="spellStart"/>
      <w:r w:rsidR="004A16C3">
        <w:t>instanciated</w:t>
      </w:r>
      <w:proofErr w:type="spellEnd"/>
      <w:r w:rsidR="004A16C3">
        <w:t xml:space="preserve"> instance of the class (</w:t>
      </w:r>
      <w:proofErr w:type="spellStart"/>
      <w:r w:rsidR="004A16C3">
        <w:t>myStudent</w:t>
      </w:r>
      <w:proofErr w:type="spellEnd"/>
      <w:r w:rsidR="004A16C3">
        <w:t xml:space="preserve"> vs </w:t>
      </w:r>
      <w:proofErr w:type="spellStart"/>
      <w:r w:rsidR="004A16C3">
        <w:t>myOtherStudent</w:t>
      </w:r>
      <w:proofErr w:type="spellEnd"/>
      <w:r w:rsidR="004A16C3">
        <w:t xml:space="preserve"> in this case);</w:t>
      </w:r>
    </w:p>
    <w:p w:rsidR="004A16C3" w:rsidRDefault="004A16C3" w:rsidP="004A16C3">
      <w:pPr>
        <w:jc w:val="center"/>
      </w:pPr>
      <w:r>
        <w:rPr>
          <w:noProof/>
        </w:rPr>
        <w:drawing>
          <wp:inline distT="0" distB="0" distL="0" distR="0" wp14:anchorId="13556917" wp14:editId="4EAD497B">
            <wp:extent cx="2819100" cy="1573480"/>
            <wp:effectExtent l="171450" t="171450" r="381635" b="3702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20389" cy="1574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6C3" w:rsidRDefault="004A16C3" w:rsidP="000D50F5">
      <w:pPr>
        <w:pStyle w:val="ListParagraph"/>
        <w:numPr>
          <w:ilvl w:val="1"/>
          <w:numId w:val="6"/>
        </w:numPr>
      </w:pPr>
      <w:r>
        <w:t xml:space="preserve">Notice we get an error. The problem is major is an instance variable. We can’t access an instance variable with a static method! </w:t>
      </w:r>
    </w:p>
    <w:p w:rsidR="004A16C3" w:rsidRDefault="004A16C3" w:rsidP="0006256A">
      <w:pPr>
        <w:pStyle w:val="ListParagraph"/>
        <w:keepNext/>
        <w:numPr>
          <w:ilvl w:val="1"/>
          <w:numId w:val="6"/>
        </w:numPr>
      </w:pPr>
      <w:r>
        <w:lastRenderedPageBreak/>
        <w:t>Let’s change major to static as well:</w:t>
      </w:r>
    </w:p>
    <w:p w:rsidR="004A16C3" w:rsidRDefault="004A16C3" w:rsidP="004A16C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0FFD8D" wp14:editId="2BAF8F1B">
            <wp:extent cx="3544785" cy="3037068"/>
            <wp:effectExtent l="171450" t="171450" r="379730" b="3543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59" cy="3051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6C3" w:rsidRDefault="004A16C3" w:rsidP="0006256A">
      <w:pPr>
        <w:pStyle w:val="ListParagraph"/>
        <w:numPr>
          <w:ilvl w:val="1"/>
          <w:numId w:val="6"/>
        </w:numPr>
      </w:pPr>
      <w:r>
        <w:t>Now take a look at main:</w:t>
      </w:r>
    </w:p>
    <w:p w:rsidR="004A16C3" w:rsidRDefault="004A16C3" w:rsidP="004A16C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0933C79" wp14:editId="752DE17A">
            <wp:extent cx="5935435" cy="2000993"/>
            <wp:effectExtent l="171450" t="171450" r="389255" b="3613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5435" cy="2000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6C3" w:rsidRDefault="004A16C3" w:rsidP="0006256A">
      <w:pPr>
        <w:pStyle w:val="ListParagraph"/>
        <w:numPr>
          <w:ilvl w:val="1"/>
          <w:numId w:val="6"/>
        </w:numPr>
      </w:pPr>
      <w:r>
        <w:t xml:space="preserve">Note the error. Since we changed </w:t>
      </w:r>
      <w:proofErr w:type="spellStart"/>
      <w:r>
        <w:t>SetMajor</w:t>
      </w:r>
      <w:proofErr w:type="spellEnd"/>
      <w:r>
        <w:t xml:space="preserve"> to static, we can no longer access this method as instance method belonging to </w:t>
      </w:r>
      <w:proofErr w:type="spellStart"/>
      <w:r>
        <w:t>myStudent</w:t>
      </w:r>
      <w:proofErr w:type="spellEnd"/>
      <w:r>
        <w:t xml:space="preserve"> and </w:t>
      </w:r>
      <w:proofErr w:type="spellStart"/>
      <w:r>
        <w:t>myOtherStudent</w:t>
      </w:r>
      <w:proofErr w:type="spellEnd"/>
      <w:r>
        <w:t>.</w:t>
      </w:r>
    </w:p>
    <w:p w:rsidR="004A16C3" w:rsidRDefault="00331331" w:rsidP="0006256A">
      <w:pPr>
        <w:pStyle w:val="ListParagraph"/>
        <w:keepNext/>
        <w:numPr>
          <w:ilvl w:val="1"/>
          <w:numId w:val="6"/>
        </w:numPr>
      </w:pPr>
      <w:r>
        <w:lastRenderedPageBreak/>
        <w:t>Try adding a method call referenced to the class name itself:</w:t>
      </w:r>
    </w:p>
    <w:p w:rsidR="00331331" w:rsidRDefault="00331331" w:rsidP="00331331">
      <w:pPr>
        <w:jc w:val="center"/>
      </w:pPr>
      <w:r>
        <w:rPr>
          <w:noProof/>
        </w:rPr>
        <w:drawing>
          <wp:inline distT="0" distB="0" distL="0" distR="0" wp14:anchorId="7656C131" wp14:editId="793E7812">
            <wp:extent cx="5154543" cy="1809046"/>
            <wp:effectExtent l="171450" t="171450" r="370205" b="3632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31" cy="1810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6C3" w:rsidRDefault="00331331" w:rsidP="000D50F5">
      <w:pPr>
        <w:pStyle w:val="ListParagraph"/>
        <w:numPr>
          <w:ilvl w:val="1"/>
          <w:numId w:val="6"/>
        </w:numPr>
      </w:pPr>
      <w:r>
        <w:t xml:space="preserve">Notice that </w:t>
      </w:r>
      <w:proofErr w:type="spellStart"/>
      <w:r>
        <w:t>Student.SetMajor</w:t>
      </w:r>
      <w:proofErr w:type="spellEnd"/>
      <w:r>
        <w:t xml:space="preserve">(“Static Major”) works while </w:t>
      </w:r>
      <w:proofErr w:type="spellStart"/>
      <w:r>
        <w:t>myStudent.SetMajor</w:t>
      </w:r>
      <w:proofErr w:type="spellEnd"/>
      <w:r>
        <w:t xml:space="preserve">(“Computer Programming”) and </w:t>
      </w:r>
      <w:proofErr w:type="spellStart"/>
      <w:r>
        <w:t>myOtherStudent.SetMajor</w:t>
      </w:r>
      <w:proofErr w:type="spellEnd"/>
      <w:r>
        <w:t>(“Art History”) doesn’t. Why is that?</w:t>
      </w:r>
    </w:p>
    <w:p w:rsidR="00331331" w:rsidRDefault="00331331" w:rsidP="000D50F5">
      <w:pPr>
        <w:pStyle w:val="ListParagraph"/>
        <w:numPr>
          <w:ilvl w:val="1"/>
          <w:numId w:val="6"/>
        </w:numPr>
      </w:pPr>
      <w:r>
        <w:t>Static methods and fields belong to the class and are referenced using the class name:</w:t>
      </w:r>
    </w:p>
    <w:p w:rsidR="00331331" w:rsidRDefault="00331331" w:rsidP="00331331">
      <w:pPr>
        <w:ind w:left="1800" w:firstLine="360"/>
      </w:pPr>
      <w:proofErr w:type="spellStart"/>
      <w:r>
        <w:t>Student.SetMajor</w:t>
      </w:r>
      <w:proofErr w:type="spellEnd"/>
      <w:r>
        <w:t>(“Static Major”);</w:t>
      </w:r>
    </w:p>
    <w:p w:rsidR="00331331" w:rsidRDefault="00331331" w:rsidP="00331331">
      <w:pPr>
        <w:ind w:left="18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9479BB" wp14:editId="640EBC7E">
                <wp:simplePos x="0" y="0"/>
                <wp:positionH relativeFrom="column">
                  <wp:posOffset>1816925</wp:posOffset>
                </wp:positionH>
                <wp:positionV relativeFrom="paragraph">
                  <wp:posOffset>44409</wp:posOffset>
                </wp:positionV>
                <wp:extent cx="1739265" cy="266700"/>
                <wp:effectExtent l="152400" t="171450" r="13335" b="1905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266700"/>
                        </a:xfrm>
                        <a:prstGeom prst="wedgeRectCallout">
                          <a:avLst>
                            <a:gd name="adj1" fmla="val -56679"/>
                            <a:gd name="adj2" fmla="val -1068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31" w:rsidRDefault="00331331" w:rsidP="00331331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79B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4" o:spid="_x0000_s1026" type="#_x0000_t61" style="position:absolute;left:0;text-align:left;margin-left:143.05pt;margin-top:3.5pt;width:136.95pt;height:2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" adj="-1443,-12285" fillcolor="#a9a57c [3204]" strokecolor="#575539 [1604]" strokeweight="1pt">
                <v:textbox>
                  <w:txbxContent>
                    <w:p w:rsidR="00331331" w:rsidRDefault="00331331" w:rsidP="00331331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31331" w:rsidRDefault="00331331" w:rsidP="000D50F5">
      <w:pPr>
        <w:pStyle w:val="ListParagraph"/>
        <w:numPr>
          <w:ilvl w:val="1"/>
          <w:numId w:val="6"/>
        </w:numPr>
      </w:pPr>
      <w:r>
        <w:t>Instance methods and fields belong to a particular instantiated object and are referenced using the object’s name:</w:t>
      </w:r>
    </w:p>
    <w:p w:rsidR="00331331" w:rsidRDefault="00331331" w:rsidP="00331331">
      <w:pPr>
        <w:ind w:left="1800" w:firstLine="360"/>
      </w:pPr>
      <w:r>
        <w:t xml:space="preserve">Student </w:t>
      </w:r>
      <w:proofErr w:type="spellStart"/>
      <w:r>
        <w:t>myStudent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331331" w:rsidRDefault="00331331" w:rsidP="00331331">
      <w:pPr>
        <w:ind w:left="1800" w:firstLine="360"/>
      </w:pPr>
      <w:proofErr w:type="spellStart"/>
      <w:r>
        <w:t>myStudent.SetMajor</w:t>
      </w:r>
      <w:proofErr w:type="spellEnd"/>
      <w:r>
        <w:t>(“Computer Programming”);</w:t>
      </w:r>
    </w:p>
    <w:p w:rsidR="00331331" w:rsidRDefault="00331331" w:rsidP="00331331">
      <w:pPr>
        <w:ind w:left="18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7476" wp14:editId="2097CD9A">
                <wp:simplePos x="0" y="0"/>
                <wp:positionH relativeFrom="column">
                  <wp:posOffset>1814195</wp:posOffset>
                </wp:positionH>
                <wp:positionV relativeFrom="paragraph">
                  <wp:posOffset>13335</wp:posOffset>
                </wp:positionV>
                <wp:extent cx="1739265" cy="266700"/>
                <wp:effectExtent l="152400" t="171450" r="13335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266700"/>
                        </a:xfrm>
                        <a:prstGeom prst="wedgeRectCallout">
                          <a:avLst>
                            <a:gd name="adj1" fmla="val -56679"/>
                            <a:gd name="adj2" fmla="val -1068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31" w:rsidRDefault="00331331" w:rsidP="00331331">
                            <w:pPr>
                              <w:jc w:val="center"/>
                            </w:pPr>
                            <w:r>
                              <w:t>Object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7476" id="Rectangular Callout 25" o:spid="_x0000_s1027" type="#_x0000_t61" style="position:absolute;left:0;text-align:left;margin-left:142.85pt;margin-top:1.05pt;width:136.9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" adj="-1443,-12285" fillcolor="#a9a57c [3204]" strokecolor="#575539 [1604]" strokeweight="1pt">
                <v:textbox>
                  <w:txbxContent>
                    <w:p w:rsidR="00331331" w:rsidRDefault="00331331" w:rsidP="00331331">
                      <w:pPr>
                        <w:jc w:val="center"/>
                      </w:pPr>
                      <w:r>
                        <w:t>Object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31331" w:rsidRDefault="00331331" w:rsidP="0006256A">
      <w:pPr>
        <w:pStyle w:val="ListParagraph"/>
        <w:numPr>
          <w:ilvl w:val="1"/>
          <w:numId w:val="6"/>
        </w:numPr>
      </w:pPr>
      <w:r>
        <w:t xml:space="preserve">Change the static field and method back to non-static then create a few more accessors and </w:t>
      </w:r>
      <w:proofErr w:type="spellStart"/>
      <w:r>
        <w:t>mutators</w:t>
      </w:r>
      <w:proofErr w:type="spellEnd"/>
      <w:r>
        <w:t xml:space="preserve"> for practice.</w:t>
      </w:r>
    </w:p>
    <w:p w:rsidR="002F74A8" w:rsidRDefault="002F74A8" w:rsidP="0006256A">
      <w:pPr>
        <w:pStyle w:val="Heading1"/>
        <w:numPr>
          <w:ilvl w:val="0"/>
          <w:numId w:val="6"/>
        </w:numPr>
      </w:pPr>
      <w:r>
        <w:t>Using Static Members</w:t>
      </w:r>
    </w:p>
    <w:p w:rsidR="002F74A8" w:rsidRDefault="002F74A8" w:rsidP="0006256A">
      <w:pPr>
        <w:pStyle w:val="ListParagraph"/>
        <w:numPr>
          <w:ilvl w:val="1"/>
          <w:numId w:val="6"/>
        </w:numPr>
      </w:pPr>
      <w:r>
        <w:t>Static members of a class can be useful in order to store information that is common to all members in a class</w:t>
      </w:r>
    </w:p>
    <w:p w:rsidR="002F74A8" w:rsidRDefault="002F74A8" w:rsidP="0006256A">
      <w:pPr>
        <w:pStyle w:val="ListParagraph"/>
        <w:numPr>
          <w:ilvl w:val="1"/>
          <w:numId w:val="6"/>
        </w:numPr>
      </w:pPr>
      <w:r>
        <w:t>Create a static array to store allowable majors.</w:t>
      </w:r>
    </w:p>
    <w:p w:rsidR="00190DFA" w:rsidRDefault="00190DFA" w:rsidP="00190DFA">
      <w:pPr>
        <w:ind w:left="720"/>
      </w:pPr>
      <w:r w:rsidRPr="00190DFA">
        <w:rPr>
          <w:rFonts w:ascii="Consolas" w:hAnsi="Consolas" w:cs="Consolas"/>
          <w:color w:val="0000FF"/>
          <w:sz w:val="19"/>
          <w:szCs w:val="19"/>
        </w:rPr>
        <w:t>public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0DFA">
        <w:rPr>
          <w:rFonts w:ascii="Consolas" w:hAnsi="Consolas" w:cs="Consolas"/>
          <w:color w:val="0000FF"/>
          <w:sz w:val="19"/>
          <w:szCs w:val="19"/>
        </w:rPr>
        <w:t>static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90DFA">
        <w:rPr>
          <w:rFonts w:ascii="Consolas" w:hAnsi="Consolas" w:cs="Consolas"/>
          <w:color w:val="0000FF"/>
          <w:sz w:val="19"/>
          <w:szCs w:val="19"/>
        </w:rPr>
        <w:t>string</w:t>
      </w:r>
      <w:r w:rsidRPr="00190DF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0DFA">
        <w:rPr>
          <w:rFonts w:ascii="Consolas" w:hAnsi="Consolas" w:cs="Consolas"/>
          <w:color w:val="000000"/>
          <w:sz w:val="19"/>
          <w:szCs w:val="19"/>
        </w:rPr>
        <w:t xml:space="preserve">] majors = </w:t>
      </w:r>
      <w:r w:rsidRPr="00190DFA">
        <w:rPr>
          <w:rFonts w:ascii="Consolas" w:hAnsi="Consolas" w:cs="Consolas"/>
          <w:color w:val="0000FF"/>
          <w:sz w:val="19"/>
          <w:szCs w:val="19"/>
        </w:rPr>
        <w:t>new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0DFA">
        <w:rPr>
          <w:rFonts w:ascii="Consolas" w:hAnsi="Consolas" w:cs="Consolas"/>
          <w:color w:val="0000FF"/>
          <w:sz w:val="19"/>
          <w:szCs w:val="19"/>
        </w:rPr>
        <w:t>string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190DFA">
        <w:rPr>
          <w:rFonts w:ascii="Consolas" w:hAnsi="Consolas" w:cs="Consolas"/>
          <w:color w:val="A31515"/>
          <w:sz w:val="19"/>
          <w:szCs w:val="19"/>
        </w:rPr>
        <w:t>"Programming"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90DFA">
        <w:rPr>
          <w:rFonts w:ascii="Consolas" w:hAnsi="Consolas" w:cs="Consolas"/>
          <w:color w:val="A31515"/>
          <w:sz w:val="19"/>
          <w:szCs w:val="19"/>
        </w:rPr>
        <w:t>"Business"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90DFA">
        <w:rPr>
          <w:rFonts w:ascii="Consolas" w:hAnsi="Consolas" w:cs="Consolas"/>
          <w:color w:val="A31515"/>
          <w:sz w:val="19"/>
          <w:szCs w:val="19"/>
        </w:rPr>
        <w:t>"Art History"</w:t>
      </w:r>
      <w:r w:rsidRPr="00190DFA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F74A8" w:rsidRDefault="002F74A8" w:rsidP="0006256A">
      <w:pPr>
        <w:pStyle w:val="ListParagraph"/>
        <w:numPr>
          <w:ilvl w:val="1"/>
          <w:numId w:val="6"/>
        </w:numPr>
      </w:pPr>
      <w:r>
        <w:t>In main use the static array to select a major for one of the students.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"Majors: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.majors.Length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.WriteLine((i+1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.majors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"Major"</w:t>
      </w:r>
      <w:r>
        <w:rPr>
          <w:rFonts w:ascii="Consolas" w:hAnsi="Consolas" w:cs="Consolas"/>
          <w:color w:val="000000"/>
          <w:sz w:val="19"/>
          <w:szCs w:val="19"/>
        </w:rPr>
        <w:t>))-1;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st.SetMajor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.majors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90DFA" w:rsidRDefault="00190DFA" w:rsidP="00190D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DFA" w:rsidRDefault="00190DFA" w:rsidP="00190DFA">
      <w:pPr>
        <w:ind w:left="720"/>
      </w:pPr>
      <w:proofErr w:type="spellStart"/>
      <w:proofErr w:type="gramStart"/>
      <w:r w:rsidRPr="00190DFA">
        <w:rPr>
          <w:rFonts w:ascii="Consolas" w:hAnsi="Consolas" w:cs="Consolas"/>
          <w:color w:val="000000"/>
          <w:sz w:val="19"/>
          <w:szCs w:val="19"/>
        </w:rPr>
        <w:t>st.SetStudentNumber</w:t>
      </w:r>
      <w:proofErr w:type="spellEnd"/>
      <w:proofErr w:type="gramEnd"/>
      <w:r w:rsidRPr="00190D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90DFA"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 w:rsidRPr="00190DFA">
        <w:rPr>
          <w:rFonts w:ascii="Consolas" w:hAnsi="Consolas" w:cs="Consolas"/>
          <w:color w:val="000000"/>
          <w:sz w:val="19"/>
          <w:szCs w:val="19"/>
        </w:rPr>
        <w:t>);</w:t>
      </w:r>
      <w:r>
        <w:t xml:space="preserve"> </w:t>
      </w:r>
    </w:p>
    <w:p w:rsidR="00190DFA" w:rsidRDefault="00190DFA" w:rsidP="00CC5B19">
      <w:pPr>
        <w:pStyle w:val="ListParagraph"/>
        <w:numPr>
          <w:ilvl w:val="1"/>
          <w:numId w:val="6"/>
        </w:numPr>
      </w:pPr>
      <w:r>
        <w:t xml:space="preserve"> </w:t>
      </w:r>
      <w:r w:rsidR="0093206F">
        <w:t>Try it with Ctrl-F5</w:t>
      </w:r>
    </w:p>
    <w:p w:rsidR="0093206F" w:rsidRDefault="0093206F" w:rsidP="00CC5B19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93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C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1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F3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6504EF"/>
    <w:multiLevelType w:val="singleLevel"/>
    <w:tmpl w:val="FD2E70D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/>
        <w:iCs/>
      </w:rPr>
    </w:lvl>
  </w:abstractNum>
  <w:abstractNum w:abstractNumId="7" w15:restartNumberingAfterBreak="0">
    <w:nsid w:val="5F6C7F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485963"/>
    <w:multiLevelType w:val="multilevel"/>
    <w:tmpl w:val="449A1B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9586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32"/>
    <w:rsid w:val="00005706"/>
    <w:rsid w:val="000204D4"/>
    <w:rsid w:val="00027569"/>
    <w:rsid w:val="0006256A"/>
    <w:rsid w:val="000D50F5"/>
    <w:rsid w:val="001245FA"/>
    <w:rsid w:val="00151913"/>
    <w:rsid w:val="00183A64"/>
    <w:rsid w:val="00190DFA"/>
    <w:rsid w:val="001D5456"/>
    <w:rsid w:val="001D5EC9"/>
    <w:rsid w:val="0020485E"/>
    <w:rsid w:val="002110F7"/>
    <w:rsid w:val="002433F7"/>
    <w:rsid w:val="002F509A"/>
    <w:rsid w:val="002F74A8"/>
    <w:rsid w:val="00331331"/>
    <w:rsid w:val="003403F7"/>
    <w:rsid w:val="00350E3D"/>
    <w:rsid w:val="00383632"/>
    <w:rsid w:val="00386C68"/>
    <w:rsid w:val="003A07FD"/>
    <w:rsid w:val="004038B0"/>
    <w:rsid w:val="00446CC7"/>
    <w:rsid w:val="00450D69"/>
    <w:rsid w:val="0045799C"/>
    <w:rsid w:val="004A16C3"/>
    <w:rsid w:val="005818D0"/>
    <w:rsid w:val="00582EB5"/>
    <w:rsid w:val="005C4067"/>
    <w:rsid w:val="005D10C8"/>
    <w:rsid w:val="0060450A"/>
    <w:rsid w:val="00623714"/>
    <w:rsid w:val="00674714"/>
    <w:rsid w:val="006B4491"/>
    <w:rsid w:val="006E286B"/>
    <w:rsid w:val="007A2871"/>
    <w:rsid w:val="007E2AFC"/>
    <w:rsid w:val="00836BB3"/>
    <w:rsid w:val="00851A1C"/>
    <w:rsid w:val="008672BB"/>
    <w:rsid w:val="00875455"/>
    <w:rsid w:val="00882658"/>
    <w:rsid w:val="008961E3"/>
    <w:rsid w:val="0089732C"/>
    <w:rsid w:val="008A5AF8"/>
    <w:rsid w:val="008A74B6"/>
    <w:rsid w:val="008B0E6A"/>
    <w:rsid w:val="008C7380"/>
    <w:rsid w:val="008F1DC9"/>
    <w:rsid w:val="0093206F"/>
    <w:rsid w:val="00954BBE"/>
    <w:rsid w:val="00962803"/>
    <w:rsid w:val="00A05884"/>
    <w:rsid w:val="00A4276A"/>
    <w:rsid w:val="00A43A3A"/>
    <w:rsid w:val="00A64AF9"/>
    <w:rsid w:val="00AE74A2"/>
    <w:rsid w:val="00AF4947"/>
    <w:rsid w:val="00B85C48"/>
    <w:rsid w:val="00BD10F7"/>
    <w:rsid w:val="00BD17AD"/>
    <w:rsid w:val="00BF24AA"/>
    <w:rsid w:val="00C03C91"/>
    <w:rsid w:val="00C13E9E"/>
    <w:rsid w:val="00C16595"/>
    <w:rsid w:val="00C330D7"/>
    <w:rsid w:val="00C7461B"/>
    <w:rsid w:val="00C81433"/>
    <w:rsid w:val="00C81888"/>
    <w:rsid w:val="00CF1A92"/>
    <w:rsid w:val="00D1253A"/>
    <w:rsid w:val="00D26DA1"/>
    <w:rsid w:val="00D35309"/>
    <w:rsid w:val="00DA1B95"/>
    <w:rsid w:val="00DE5A9B"/>
    <w:rsid w:val="00E617F7"/>
    <w:rsid w:val="00E802E6"/>
    <w:rsid w:val="00EC5EE0"/>
    <w:rsid w:val="00F071CF"/>
    <w:rsid w:val="00F576F9"/>
    <w:rsid w:val="00FC499A"/>
    <w:rsid w:val="00FD403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A81"/>
  <w15:docId w15:val="{8BACFBC0-3CED-45E5-ABA1-720417C1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48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DE5A9B"/>
    <w:pPr>
      <w:tabs>
        <w:tab w:val="left" w:pos="6600"/>
      </w:tabs>
      <w:autoSpaceDE w:val="0"/>
      <w:autoSpaceDN w:val="0"/>
      <w:spacing w:before="100" w:after="100" w:line="240" w:lineRule="auto"/>
      <w:ind w:left="360"/>
    </w:pPr>
    <w:rPr>
      <w:rFonts w:ascii="Arial" w:eastAsiaTheme="minorEastAsia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DE5A9B"/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GARNER, ROBERT</dc:creator>
  <cp:lastModifiedBy>Robert Garner</cp:lastModifiedBy>
  <cp:revision>11</cp:revision>
  <dcterms:created xsi:type="dcterms:W3CDTF">2016-09-07T23:01:00Z</dcterms:created>
  <dcterms:modified xsi:type="dcterms:W3CDTF">2017-01-05T23:05:00Z</dcterms:modified>
</cp:coreProperties>
</file>