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4BDC" w14:textId="008C93BC" w:rsidR="00C87BE4" w:rsidRDefault="00C87BE4" w:rsidP="00C87BE4">
      <w:pPr>
        <w:jc w:val="right"/>
      </w:pPr>
      <w:r>
        <w:t>March 15, 2019</w:t>
      </w:r>
      <w:bookmarkStart w:id="0" w:name="_GoBack"/>
      <w:bookmarkEnd w:id="0"/>
    </w:p>
    <w:p w14:paraId="07F350FA" w14:textId="4F74C903" w:rsidR="00D96A10" w:rsidRDefault="00C87BE4" w:rsidP="00C87BE4">
      <w:pPr>
        <w:pStyle w:val="Title"/>
        <w:spacing w:line="360" w:lineRule="auto"/>
      </w:pPr>
      <w:r>
        <w:t>The MN Studio Mission and Vision</w:t>
      </w:r>
    </w:p>
    <w:p w14:paraId="50DE804B" w14:textId="039D7E67" w:rsidR="00C87BE4" w:rsidRDefault="00C87BE4" w:rsidP="00C87BE4">
      <w:pPr>
        <w:pStyle w:val="Heading1"/>
        <w:spacing w:line="360" w:lineRule="auto"/>
      </w:pPr>
      <w:r>
        <w:t>Mission</w:t>
      </w:r>
    </w:p>
    <w:p w14:paraId="4C06E23A" w14:textId="499EA21F" w:rsidR="00C87BE4" w:rsidRDefault="00C87BE4" w:rsidP="00C87BE4">
      <w:pPr>
        <w:spacing w:line="360" w:lineRule="auto"/>
      </w:pPr>
      <w:r>
        <w:tab/>
        <w:t>Progress the internet by providing PWA capabilities to small businesses and entrepreneurs starting in ecommerce while also putting a twist on how clients have traditionally been served by using elements from video games and anime to enhance their experience!</w:t>
      </w:r>
    </w:p>
    <w:p w14:paraId="6D3A1CF4" w14:textId="73E58F08" w:rsidR="00C87BE4" w:rsidRDefault="00C87BE4" w:rsidP="00C87BE4">
      <w:pPr>
        <w:pStyle w:val="Heading1"/>
        <w:spacing w:line="360" w:lineRule="auto"/>
      </w:pPr>
      <w:r>
        <w:t>Vision</w:t>
      </w:r>
    </w:p>
    <w:p w14:paraId="48AD122E" w14:textId="68D8FA01" w:rsidR="00C87BE4" w:rsidRPr="00C87BE4" w:rsidRDefault="00C87BE4" w:rsidP="00C87BE4">
      <w:pPr>
        <w:spacing w:line="360" w:lineRule="auto"/>
      </w:pPr>
      <w:r>
        <w:tab/>
        <w:t xml:space="preserve">I believe that MN Studio will be a place for people from Austin College to learn about how they can fit into the real world and making that transition. This would be done by providing internships and other opportunities they could use to understand web/app design and development. I see myself and my business working with a good </w:t>
      </w:r>
      <w:proofErr w:type="gramStart"/>
      <w:r>
        <w:t>amount</w:t>
      </w:r>
      <w:proofErr w:type="gramEnd"/>
      <w:r>
        <w:t xml:space="preserve"> of clients that we have longer relationships with. Some we have built PWA sites for and some just have great </w:t>
      </w:r>
      <w:proofErr w:type="spellStart"/>
      <w:r>
        <w:t>Wordpress</w:t>
      </w:r>
      <w:proofErr w:type="spellEnd"/>
      <w:r>
        <w:t xml:space="preserve"> Sites that are completely unbranded in the traditional way. I also see myself going back to Austin College to give talks and find perspective students doing computer science and football to give them the opportunity to learn transferable skills!</w:t>
      </w:r>
    </w:p>
    <w:sectPr w:rsidR="00C87BE4" w:rsidRPr="00C87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22"/>
    <w:rsid w:val="002C0274"/>
    <w:rsid w:val="006730B1"/>
    <w:rsid w:val="00757C22"/>
    <w:rsid w:val="00C87BE4"/>
    <w:rsid w:val="00D96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269D"/>
  <w15:chartTrackingRefBased/>
  <w15:docId w15:val="{0D07E344-8D50-4F63-879E-DC98B551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B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7B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DeVaughn</dc:creator>
  <cp:keywords/>
  <dc:description/>
  <cp:lastModifiedBy>Bryce DeVaughn</cp:lastModifiedBy>
  <cp:revision>2</cp:revision>
  <dcterms:created xsi:type="dcterms:W3CDTF">2019-03-15T12:08:00Z</dcterms:created>
  <dcterms:modified xsi:type="dcterms:W3CDTF">2019-03-15T12:15:00Z</dcterms:modified>
</cp:coreProperties>
</file>