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THP-Project Team Meeting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0"/>
          <w:rtl w:val="0"/>
        </w:rPr>
        <w:t xml:space="preserve">Oct /11/ 2021 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Times:</w:t>
      </w:r>
      <w:r w:rsidDel="00000000" w:rsidR="00000000" w:rsidRPr="00000000">
        <w:rPr>
          <w:b w:val="0"/>
          <w:rtl w:val="0"/>
        </w:rPr>
        <w:t xml:space="preserve"> 8:00 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0"/>
        </w:rPr>
      </w:pPr>
      <w:r w:rsidDel="00000000" w:rsidR="00000000" w:rsidRPr="00000000">
        <w:rPr>
          <w:rtl w:val="0"/>
        </w:rPr>
        <w:t xml:space="preserve">Title: </w:t>
      </w:r>
      <w:r w:rsidDel="00000000" w:rsidR="00000000" w:rsidRPr="00000000">
        <w:rPr>
          <w:b w:val="0"/>
          <w:rtl w:val="0"/>
        </w:rPr>
        <w:t xml:space="preserve">THP(Toronto House Price) Discussion </w:t>
      </w:r>
    </w:p>
    <w:p w:rsidR="00000000" w:rsidDel="00000000" w:rsidP="00000000" w:rsidRDefault="00000000" w:rsidRPr="00000000" w14:paraId="00000005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0"/>
        </w:rPr>
      </w:pPr>
      <w:r w:rsidDel="00000000" w:rsidR="00000000" w:rsidRPr="00000000">
        <w:rPr>
          <w:rtl w:val="0"/>
        </w:rPr>
        <w:t xml:space="preserve">Location: </w:t>
      </w:r>
      <w:r w:rsidDel="00000000" w:rsidR="00000000" w:rsidRPr="00000000">
        <w:rPr>
          <w:b w:val="0"/>
          <w:rtl w:val="0"/>
        </w:rPr>
        <w:t xml:space="preserve"> ZOOM</w:t>
      </w:r>
    </w:p>
    <w:p w:rsidR="00000000" w:rsidDel="00000000" w:rsidP="00000000" w:rsidRDefault="00000000" w:rsidRPr="00000000" w14:paraId="00000006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Recorder: </w:t>
      </w:r>
      <w:r w:rsidDel="00000000" w:rsidR="00000000" w:rsidRPr="00000000">
        <w:rPr>
          <w:b w:val="0"/>
          <w:rtl w:val="0"/>
        </w:rPr>
        <w:t xml:space="preserve">David Chen</w:t>
      </w:r>
    </w:p>
    <w:p w:rsidR="00000000" w:rsidDel="00000000" w:rsidP="00000000" w:rsidRDefault="00000000" w:rsidRPr="00000000" w14:paraId="00000007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0"/>
        </w:rPr>
      </w:pPr>
      <w:r w:rsidDel="00000000" w:rsidR="00000000" w:rsidRPr="00000000">
        <w:rPr>
          <w:rtl w:val="0"/>
        </w:rPr>
        <w:t xml:space="preserve">Recorder Contact Info: </w:t>
      </w:r>
      <w:r w:rsidDel="00000000" w:rsidR="00000000" w:rsidRPr="00000000">
        <w:rPr>
          <w:b w:val="0"/>
          <w:rtl w:val="0"/>
        </w:rPr>
        <w:t xml:space="preserve">davidchen014@gmail.com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Attendees List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color w:val="000000"/>
          <w:rtl w:val="0"/>
        </w:rPr>
        <w:t xml:space="preserve">Attendee Person 1:</w:t>
      </w:r>
      <w:r w:rsidDel="00000000" w:rsidR="00000000" w:rsidRPr="00000000">
        <w:rPr>
          <w:color w:val="000000"/>
          <w:rtl w:val="0"/>
        </w:rPr>
        <w:t xml:space="preserve"> David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color w:val="000000"/>
          <w:rtl w:val="0"/>
        </w:rPr>
        <w:t xml:space="preserve">Attendee Person 2:</w:t>
      </w:r>
      <w:r w:rsidDel="00000000" w:rsidR="00000000" w:rsidRPr="00000000">
        <w:rPr>
          <w:color w:val="000000"/>
          <w:rtl w:val="0"/>
        </w:rPr>
        <w:t xml:space="preserve"> Yue(Larry) Liang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color w:val="000000"/>
          <w:rtl w:val="0"/>
        </w:rPr>
        <w:t xml:space="preserve">Attendee Person 3:</w:t>
      </w:r>
      <w:r w:rsidDel="00000000" w:rsidR="00000000" w:rsidRPr="00000000">
        <w:rPr>
          <w:color w:val="000000"/>
          <w:rtl w:val="0"/>
        </w:rPr>
        <w:t xml:space="preserve"> Peri Meng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Last Meeting Follow-up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-30" w:hanging="360"/>
        <w:rPr/>
      </w:pPr>
      <w:r w:rsidDel="00000000" w:rsidR="00000000" w:rsidRPr="00000000">
        <w:rPr>
          <w:rtl w:val="0"/>
        </w:rPr>
        <w:t xml:space="preserve">Question From Previous Source of Data- House Price - convert pdf to csv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New Business Idea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Brainstorm possible of related factor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rtl w:val="0"/>
            </w:rPr>
            <w:t xml:space="preserve">季节分析-不同年同月对比 Aggregate Analysis</w:t>
          </w:r>
        </w:sdtContent>
      </w:sdt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SimSun" w:cs="SimSun" w:eastAsia="SimSun" w:hAnsi="SimSun"/>
              <w:rtl w:val="0"/>
            </w:rPr>
            <w:t xml:space="preserve">万圣节到圣诞节 是低估期</w:t>
          </w:r>
        </w:sdtContent>
      </w:sdt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SimSun" w:cs="SimSun" w:eastAsia="SimSun" w:hAnsi="SimSun"/>
              <w:rtl w:val="0"/>
            </w:rPr>
            <w:t xml:space="preserve">暑假 7，8 月份是高峰期</w:t>
          </w:r>
        </w:sdtContent>
      </w:sdt>
    </w:p>
    <w:p w:rsidR="00000000" w:rsidDel="00000000" w:rsidP="00000000" w:rsidRDefault="00000000" w:rsidRPr="00000000" w14:paraId="0000001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SimSun" w:cs="SimSun" w:eastAsia="SimSun" w:hAnsi="SimSun"/>
              <w:rtl w:val="0"/>
            </w:rPr>
            <w:t xml:space="preserve">环比 month to previous month</w:t>
          </w:r>
        </w:sdtContent>
      </w:sdt>
    </w:p>
    <w:p w:rsidR="00000000" w:rsidDel="00000000" w:rsidP="00000000" w:rsidRDefault="00000000" w:rsidRPr="00000000" w14:paraId="0000001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SimSun" w:cs="SimSun" w:eastAsia="SimSun" w:hAnsi="SimSun"/>
              <w:rtl w:val="0"/>
            </w:rPr>
            <w:t xml:space="preserve">同比 month to previous year month</w:t>
          </w:r>
        </w:sdtContent>
      </w:sdt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sdt>
        <w:sdtPr>
          <w:tag w:val="goog_rdk_5"/>
        </w:sdtPr>
        <w:sdtContent>
          <w:r w:rsidDel="00000000" w:rsidR="00000000" w:rsidRPr="00000000">
            <w:rPr>
              <w:rFonts w:ascii="SimSun" w:cs="SimSun" w:eastAsia="SimSun" w:hAnsi="SimSun"/>
              <w:rtl w:val="0"/>
            </w:rPr>
            <w:t xml:space="preserve">疫情分析</w:t>
          </w:r>
        </w:sdtContent>
      </w:sdt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sdt>
        <w:sdtPr>
          <w:tag w:val="goog_rdk_6"/>
        </w:sdtPr>
        <w:sdtContent>
          <w:r w:rsidDel="00000000" w:rsidR="00000000" w:rsidRPr="00000000">
            <w:rPr>
              <w:rFonts w:ascii="SimSun" w:cs="SimSun" w:eastAsia="SimSun" w:hAnsi="SimSun"/>
              <w:rtl w:val="0"/>
            </w:rPr>
            <w:t xml:space="preserve">封城次数 -不同阶段的措施，失业率</w:t>
          </w:r>
        </w:sdtContent>
      </w:sdt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sdt>
        <w:sdtPr>
          <w:tag w:val="goog_rdk_7"/>
        </w:sdtPr>
        <w:sdtContent>
          <w:r w:rsidDel="00000000" w:rsidR="00000000" w:rsidRPr="00000000">
            <w:rPr>
              <w:rFonts w:ascii="SimSun" w:cs="SimSun" w:eastAsia="SimSun" w:hAnsi="SimSun"/>
              <w:rtl w:val="0"/>
            </w:rPr>
            <w:t xml:space="preserve">感染人数 - reduce number of open house</w:t>
          </w:r>
        </w:sdtContent>
      </w:sdt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sdt>
        <w:sdtPr>
          <w:tag w:val="goog_rdk_8"/>
        </w:sdtPr>
        <w:sdtContent>
          <w:r w:rsidDel="00000000" w:rsidR="00000000" w:rsidRPr="00000000">
            <w:rPr>
              <w:rFonts w:ascii="SimSun" w:cs="SimSun" w:eastAsia="SimSun" w:hAnsi="SimSun"/>
              <w:rtl w:val="0"/>
            </w:rPr>
            <w:t xml:space="preserve">疫苗接种率 - </w:t>
          </w:r>
        </w:sdtContent>
      </w:sdt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color w:val="00b0f0"/>
          <w:rtl w:val="0"/>
        </w:rPr>
        <w:t xml:space="preserve">Strategy &amp;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SimSun" w:cs="SimSun" w:eastAsia="SimSun" w:hAnsi="SimSun"/>
              <w:rtl w:val="0"/>
            </w:rPr>
            <w:t xml:space="preserve">分析趋势/走向</w:t>
          </w:r>
        </w:sdtContent>
      </w:sdt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Action Plan Item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Find public data source to support your viewpoint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Determine relationship between factor and Toronto house price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heading=h.3dy6vkm" w:id="4"/>
      <w:bookmarkEnd w:id="4"/>
      <w:r w:rsidDel="00000000" w:rsidR="00000000" w:rsidRPr="00000000">
        <w:rPr>
          <w:rtl w:val="0"/>
        </w:rPr>
        <w:t xml:space="preserve">Prepare analysis report</w:t>
      </w:r>
    </w:p>
    <w:p w:rsidR="00000000" w:rsidDel="00000000" w:rsidP="00000000" w:rsidRDefault="00000000" w:rsidRPr="00000000" w14:paraId="000000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Questions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What sources of data have been identified and which variables will be tracked?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sdt>
        <w:sdtPr>
          <w:tag w:val="goog_rdk_10"/>
        </w:sdtPr>
        <w:sdtContent>
          <w:r w:rsidDel="00000000" w:rsidR="00000000" w:rsidRPr="00000000">
            <w:rPr>
              <w:rFonts w:ascii="SimSun" w:cs="SimSun" w:eastAsia="SimSun" w:hAnsi="SimSun"/>
              <w:rtl w:val="0"/>
            </w:rPr>
            <w:t xml:space="preserve">月份，地区 （数据格式可能有不同格式）</w:t>
          </w:r>
        </w:sdtContent>
      </w:sdt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SimSun" w:cs="SimSun" w:eastAsia="SimSun" w:hAnsi="SimSun"/>
              <w:rtl w:val="0"/>
            </w:rPr>
            <w:t xml:space="preserve">Tableau/Power Bi 可以连接地图</w:t>
          </w:r>
        </w:sdtContent>
      </w:sdt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sdt>
        <w:sdtPr>
          <w:tag w:val="goog_rdk_12"/>
        </w:sdtPr>
        <w:sdtContent>
          <w:r w:rsidDel="00000000" w:rsidR="00000000" w:rsidRPr="00000000">
            <w:rPr>
              <w:rFonts w:ascii="SimSun" w:cs="SimSun" w:eastAsia="SimSun" w:hAnsi="SimSun"/>
              <w:rtl w:val="0"/>
            </w:rPr>
            <w:t xml:space="preserve">Geo Graph -&gt;显示不同地区对比，是否有这个功能</w:t>
          </w:r>
        </w:sdtContent>
      </w:sdt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Dataset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file Missing Information 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2021 whole year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2020 last two month 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sdt>
        <w:sdtPr>
          <w:tag w:val="goog_rdk_13"/>
        </w:sdtPr>
        <w:sdtContent>
          <w:r w:rsidDel="00000000" w:rsidR="00000000" w:rsidRPr="00000000">
            <w:rPr>
              <w:rFonts w:ascii="SimSun" w:cs="SimSun" w:eastAsia="SimSun" w:hAnsi="SimSun"/>
              <w:rtl w:val="0"/>
            </w:rPr>
            <w:t xml:space="preserve">201202(不完整，差一行), 201312(缺失）</w:t>
          </w:r>
        </w:sdtContent>
      </w:sdt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before="0" w:beforeAutospacing="0"/>
        <w:ind w:left="1440" w:hanging="360"/>
        <w:rPr>
          <w:u w:val="non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SimSun" w:cs="SimSun" w:eastAsia="SimSun" w:hAnsi="SimSun"/>
              <w:rtl w:val="0"/>
            </w:rPr>
            <w:t xml:space="preserve">201504(显示错误）</w:t>
          </w:r>
        </w:sdtContent>
      </w:sdt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Next Meeting Agenda</w:t>
      </w:r>
    </w:p>
    <w:p w:rsidR="00000000" w:rsidDel="00000000" w:rsidP="00000000" w:rsidRDefault="00000000" w:rsidRPr="00000000" w14:paraId="0000002F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0"/>
        </w:rPr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0"/>
          <w:rtl w:val="0"/>
        </w:rPr>
        <w:t xml:space="preserve">Oct / 17 / 2021 </w:t>
      </w:r>
    </w:p>
    <w:p w:rsidR="00000000" w:rsidDel="00000000" w:rsidP="00000000" w:rsidRDefault="00000000" w:rsidRPr="00000000" w14:paraId="0000003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Times:</w:t>
      </w:r>
      <w:r w:rsidDel="00000000" w:rsidR="00000000" w:rsidRPr="00000000">
        <w:rPr>
          <w:b w:val="0"/>
          <w:rtl w:val="0"/>
        </w:rPr>
        <w:t xml:space="preserve"> 8:00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imSun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775.0" w:type="dxa"/>
      <w:tblLayout w:type="fixed"/>
      <w:tblLook w:val="0600"/>
    </w:tblPr>
    <w:tblGrid>
      <w:gridCol w:w="9075"/>
      <w:gridCol w:w="3585"/>
      <w:tblGridChange w:id="0">
        <w:tblGrid>
          <w:gridCol w:w="9075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5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heading=h.4d34og8" w:id="5"/>
          <w:bookmarkEnd w:id="5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6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before="0" w:line="240" w:lineRule="auto"/>
            <w:ind w:right="0"/>
            <w:jc w:val="center"/>
            <w:rPr>
              <w:color w:val="ffffff"/>
              <w:sz w:val="20"/>
              <w:szCs w:val="20"/>
            </w:rPr>
          </w:pPr>
          <w:r w:rsidDel="00000000" w:rsidR="00000000" w:rsidRPr="00000000">
            <w:rPr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CURuaau4Fiy5NtpiWjWSqa0w1w==">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