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82" w:rsidRPr="00E75356" w:rsidRDefault="00D90082" w:rsidP="00E75356">
      <w:pPr>
        <w:pStyle w:val="Puesto"/>
        <w:spacing w:line="360" w:lineRule="auto"/>
        <w:rPr>
          <w:sz w:val="22"/>
          <w:szCs w:val="22"/>
          <w:lang w:val="es-ES"/>
        </w:rPr>
      </w:pPr>
      <w:r w:rsidRPr="00E75356">
        <w:rPr>
          <w:sz w:val="22"/>
          <w:szCs w:val="22"/>
          <w:lang w:val="es-ES"/>
        </w:rPr>
        <w:t>SYSTRANS</w:t>
      </w:r>
      <w:r w:rsidR="000F4AD8" w:rsidRPr="00E75356">
        <w:rPr>
          <w:sz w:val="22"/>
          <w:szCs w:val="22"/>
          <w:lang w:val="es-ES"/>
        </w:rPr>
        <w:t xml:space="preserve"> HORIZONTE</w:t>
      </w:r>
      <w:r w:rsidR="000F4AD8" w:rsidRPr="00E75356">
        <w:rPr>
          <w:sz w:val="22"/>
          <w:szCs w:val="22"/>
          <w:lang w:val="es-ES"/>
        </w:rPr>
        <w:br/>
        <w:t xml:space="preserve">Use-Case: Registrar </w:t>
      </w:r>
      <w:r w:rsidR="0004782B" w:rsidRPr="00E75356">
        <w:rPr>
          <w:sz w:val="22"/>
          <w:szCs w:val="22"/>
          <w:lang w:val="es-ES"/>
        </w:rPr>
        <w:t>Estación</w:t>
      </w:r>
    </w:p>
    <w:p w:rsidR="00D90082" w:rsidRPr="00E75356" w:rsidRDefault="00D90082" w:rsidP="00E75356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E75356">
        <w:rPr>
          <w:rFonts w:cs="Arial"/>
          <w:sz w:val="22"/>
          <w:szCs w:val="22"/>
          <w:lang w:val="es-ES"/>
        </w:rPr>
        <w:t>Breve Descripción</w:t>
      </w:r>
    </w:p>
    <w:p w:rsidR="00B06D31" w:rsidRPr="00E75356" w:rsidRDefault="00B06D31" w:rsidP="00E75356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E75356">
        <w:rPr>
          <w:rFonts w:ascii="Arial" w:hAnsi="Arial" w:cs="Arial"/>
          <w:sz w:val="22"/>
          <w:szCs w:val="22"/>
          <w:lang w:val="es-ES"/>
        </w:rPr>
        <w:t>El caso de uso tiene como objetivo ayudar al usuario para el registro de estaciones.</w:t>
      </w:r>
    </w:p>
    <w:p w:rsidR="00D90082" w:rsidRPr="00E75356" w:rsidRDefault="00D90082" w:rsidP="00E75356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E75356">
        <w:rPr>
          <w:rFonts w:cs="Arial"/>
          <w:sz w:val="22"/>
          <w:szCs w:val="22"/>
          <w:lang w:val="es-ES"/>
        </w:rPr>
        <w:t>Breve Descripción de los Autores</w:t>
      </w:r>
    </w:p>
    <w:p w:rsidR="00D90082" w:rsidRPr="00E75356" w:rsidRDefault="00D90082" w:rsidP="00E75356">
      <w:pPr>
        <w:pStyle w:val="Ttulo2"/>
        <w:numPr>
          <w:ilvl w:val="1"/>
          <w:numId w:val="30"/>
        </w:numPr>
        <w:tabs>
          <w:tab w:val="clear" w:pos="576"/>
          <w:tab w:val="num" w:pos="1134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E75356">
        <w:rPr>
          <w:rFonts w:cs="Arial"/>
          <w:b w:val="0"/>
          <w:sz w:val="22"/>
          <w:szCs w:val="22"/>
          <w:lang w:val="es-ES"/>
        </w:rPr>
        <w:t>Administrador</w:t>
      </w:r>
    </w:p>
    <w:p w:rsidR="00FA033D" w:rsidRPr="00E75356" w:rsidRDefault="00EC030E" w:rsidP="00E75356">
      <w:pPr>
        <w:pStyle w:val="Ttulo2"/>
        <w:numPr>
          <w:ilvl w:val="1"/>
          <w:numId w:val="30"/>
        </w:numPr>
        <w:tabs>
          <w:tab w:val="clear" w:pos="576"/>
          <w:tab w:val="num" w:pos="1134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E75356">
        <w:rPr>
          <w:rFonts w:cs="Arial"/>
          <w:b w:val="0"/>
          <w:sz w:val="22"/>
          <w:szCs w:val="22"/>
          <w:lang w:val="es-ES"/>
        </w:rPr>
        <w:t>Gerente</w:t>
      </w:r>
    </w:p>
    <w:p w:rsidR="00D90082" w:rsidRPr="00E75356" w:rsidRDefault="00D90082" w:rsidP="00E75356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0" w:name="_Toc423410253"/>
      <w:bookmarkStart w:id="1" w:name="_Toc425054512"/>
      <w:bookmarkStart w:id="2" w:name="_Toc379299743"/>
      <w:r w:rsidRPr="00E75356">
        <w:rPr>
          <w:rFonts w:cs="Arial"/>
          <w:sz w:val="22"/>
          <w:szCs w:val="22"/>
          <w:lang w:val="es-ES"/>
        </w:rPr>
        <w:t>Precondiciones</w:t>
      </w:r>
      <w:bookmarkEnd w:id="0"/>
      <w:bookmarkEnd w:id="1"/>
      <w:bookmarkEnd w:id="2"/>
    </w:p>
    <w:p w:rsidR="00D90082" w:rsidRPr="00E75356" w:rsidRDefault="00D90082" w:rsidP="00E75356">
      <w:pPr>
        <w:pStyle w:val="Ttulo2"/>
        <w:keepNext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3" w:name="_Toc379299745"/>
      <w:r w:rsidRPr="00E75356">
        <w:rPr>
          <w:rFonts w:cs="Arial"/>
          <w:sz w:val="22"/>
          <w:szCs w:val="22"/>
          <w:lang w:val="es-ES"/>
        </w:rPr>
        <w:t>Usuario autorizado:</w:t>
      </w:r>
      <w:bookmarkEnd w:id="3"/>
    </w:p>
    <w:p w:rsidR="00E75356" w:rsidRPr="00E75356" w:rsidRDefault="00D90082" w:rsidP="00E75356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E75356">
        <w:rPr>
          <w:rFonts w:ascii="Arial" w:hAnsi="Arial" w:cs="Arial"/>
          <w:sz w:val="22"/>
          <w:szCs w:val="22"/>
          <w:lang w:val="es-ES"/>
        </w:rPr>
        <w:t>El usuario tiene que estar cone</w:t>
      </w:r>
      <w:r w:rsidR="00D37156" w:rsidRPr="00E75356">
        <w:rPr>
          <w:rFonts w:ascii="Arial" w:hAnsi="Arial" w:cs="Arial"/>
          <w:sz w:val="22"/>
          <w:szCs w:val="22"/>
          <w:lang w:val="es-ES"/>
        </w:rPr>
        <w:t xml:space="preserve">ctado y autorizado para </w:t>
      </w:r>
      <w:r w:rsidR="003561C9" w:rsidRPr="00E75356">
        <w:rPr>
          <w:rFonts w:ascii="Arial" w:hAnsi="Arial" w:cs="Arial"/>
          <w:sz w:val="22"/>
          <w:szCs w:val="22"/>
          <w:lang w:val="es-ES"/>
        </w:rPr>
        <w:t>registrar</w:t>
      </w:r>
      <w:r w:rsidR="00D37156" w:rsidRPr="00E75356">
        <w:rPr>
          <w:rFonts w:ascii="Arial" w:hAnsi="Arial" w:cs="Arial"/>
          <w:sz w:val="22"/>
          <w:szCs w:val="22"/>
          <w:lang w:val="es-ES"/>
        </w:rPr>
        <w:t xml:space="preserve"> una </w:t>
      </w:r>
      <w:r w:rsidR="00B06D31" w:rsidRPr="00E75356">
        <w:rPr>
          <w:rFonts w:ascii="Arial" w:hAnsi="Arial" w:cs="Arial"/>
          <w:sz w:val="22"/>
          <w:szCs w:val="22"/>
          <w:lang w:val="es-ES"/>
        </w:rPr>
        <w:t>estación</w:t>
      </w:r>
      <w:r w:rsidRPr="00E75356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E75356" w:rsidRDefault="00D90082" w:rsidP="00E75356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4" w:name="_Toc423410239"/>
      <w:bookmarkStart w:id="5" w:name="_Toc425054505"/>
      <w:bookmarkStart w:id="6" w:name="_Toc379299738"/>
      <w:r w:rsidRPr="00E75356">
        <w:rPr>
          <w:rFonts w:cs="Arial"/>
          <w:sz w:val="22"/>
          <w:szCs w:val="22"/>
          <w:lang w:val="es-ES"/>
        </w:rPr>
        <w:t>Flujo de Eventos</w:t>
      </w:r>
      <w:bookmarkEnd w:id="4"/>
      <w:bookmarkEnd w:id="5"/>
      <w:bookmarkEnd w:id="6"/>
    </w:p>
    <w:p w:rsidR="00D90082" w:rsidRPr="00E75356" w:rsidRDefault="00D90082" w:rsidP="00E75356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7" w:name="_Toc423410240"/>
      <w:bookmarkStart w:id="8" w:name="_Toc425054506"/>
      <w:bookmarkStart w:id="9" w:name="_Toc379299739"/>
      <w:r w:rsidRPr="00E75356">
        <w:rPr>
          <w:rFonts w:cs="Arial"/>
          <w:sz w:val="22"/>
          <w:szCs w:val="22"/>
          <w:lang w:val="es-ES"/>
        </w:rPr>
        <w:t>Flujo Básico</w:t>
      </w:r>
      <w:bookmarkEnd w:id="7"/>
      <w:bookmarkEnd w:id="8"/>
      <w:bookmarkEnd w:id="9"/>
      <w:r w:rsidRPr="00E75356">
        <w:rPr>
          <w:rFonts w:cs="Arial"/>
          <w:sz w:val="22"/>
          <w:szCs w:val="22"/>
          <w:lang w:val="es-ES"/>
        </w:rPr>
        <w:t xml:space="preserve"> </w:t>
      </w:r>
    </w:p>
    <w:p w:rsidR="00D90082" w:rsidRPr="00E75356" w:rsidRDefault="00D90082" w:rsidP="00E75356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E75356">
        <w:rPr>
          <w:rFonts w:ascii="Arial" w:hAnsi="Arial" w:cs="Arial"/>
          <w:sz w:val="22"/>
          <w:szCs w:val="22"/>
          <w:lang w:val="es-ES"/>
        </w:rPr>
        <w:t xml:space="preserve">El caso </w:t>
      </w:r>
      <w:r w:rsidR="00FA033D" w:rsidRPr="00E75356">
        <w:rPr>
          <w:rFonts w:ascii="Arial" w:hAnsi="Arial" w:cs="Arial"/>
          <w:sz w:val="22"/>
          <w:szCs w:val="22"/>
          <w:lang w:val="es-ES"/>
        </w:rPr>
        <w:t>de uso inicia cuando el usuario gerente</w:t>
      </w:r>
      <w:r w:rsidRPr="00E75356">
        <w:rPr>
          <w:rFonts w:ascii="Arial" w:hAnsi="Arial" w:cs="Arial"/>
          <w:sz w:val="22"/>
          <w:szCs w:val="22"/>
          <w:lang w:val="es-ES"/>
        </w:rPr>
        <w:t xml:space="preserve"> </w:t>
      </w:r>
      <w:r w:rsidR="000F4AD8" w:rsidRPr="00E75356">
        <w:rPr>
          <w:rFonts w:ascii="Arial" w:hAnsi="Arial" w:cs="Arial"/>
          <w:sz w:val="22"/>
          <w:szCs w:val="22"/>
          <w:lang w:val="es-ES"/>
        </w:rPr>
        <w:t xml:space="preserve">selecciona la opción de registro de </w:t>
      </w:r>
      <w:r w:rsidR="00B06D31" w:rsidRPr="00E75356">
        <w:rPr>
          <w:rFonts w:ascii="Arial" w:hAnsi="Arial" w:cs="Arial"/>
          <w:sz w:val="22"/>
          <w:szCs w:val="22"/>
          <w:lang w:val="es-ES"/>
        </w:rPr>
        <w:t>estaciones</w:t>
      </w:r>
      <w:r w:rsidRPr="00E75356">
        <w:rPr>
          <w:rFonts w:ascii="Arial" w:hAnsi="Arial" w:cs="Arial"/>
          <w:sz w:val="22"/>
          <w:szCs w:val="22"/>
          <w:lang w:val="es-ES"/>
        </w:rPr>
        <w:t>.</w:t>
      </w:r>
    </w:p>
    <w:p w:rsidR="000F4AD8" w:rsidRPr="00E75356" w:rsidRDefault="000F4AD8" w:rsidP="00E75356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E75356">
        <w:rPr>
          <w:rFonts w:ascii="Arial" w:hAnsi="Arial" w:cs="Arial"/>
          <w:sz w:val="22"/>
          <w:szCs w:val="22"/>
          <w:lang w:val="es-ES"/>
        </w:rPr>
        <w:t>Se muestran</w:t>
      </w:r>
      <w:r w:rsidR="003137E9">
        <w:rPr>
          <w:rFonts w:ascii="Arial" w:hAnsi="Arial" w:cs="Arial"/>
          <w:sz w:val="22"/>
          <w:szCs w:val="22"/>
          <w:lang w:val="es-ES"/>
        </w:rPr>
        <w:t xml:space="preserve"> los</w:t>
      </w:r>
      <w:r w:rsidRPr="00E75356">
        <w:rPr>
          <w:rFonts w:ascii="Arial" w:hAnsi="Arial" w:cs="Arial"/>
          <w:sz w:val="22"/>
          <w:szCs w:val="22"/>
          <w:lang w:val="es-ES"/>
        </w:rPr>
        <w:t xml:space="preserve"> datos a ser llenados.</w:t>
      </w:r>
    </w:p>
    <w:p w:rsidR="000F4AD8" w:rsidRPr="00E75356" w:rsidRDefault="000F4AD8" w:rsidP="00E75356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E75356">
        <w:rPr>
          <w:rFonts w:ascii="Arial" w:hAnsi="Arial" w:cs="Arial"/>
          <w:sz w:val="22"/>
          <w:szCs w:val="22"/>
          <w:lang w:val="es-ES"/>
        </w:rPr>
        <w:t>El usuario llena los datos</w:t>
      </w:r>
      <w:r w:rsidR="003137E9">
        <w:rPr>
          <w:rFonts w:ascii="Arial" w:hAnsi="Arial" w:cs="Arial"/>
          <w:sz w:val="22"/>
          <w:szCs w:val="22"/>
          <w:lang w:val="es-ES"/>
        </w:rPr>
        <w:t xml:space="preserve"> (</w:t>
      </w:r>
      <w:proofErr w:type="spellStart"/>
      <w:r w:rsidR="002F7D39">
        <w:rPr>
          <w:rFonts w:ascii="Arial" w:hAnsi="Arial" w:cs="Arial"/>
          <w:sz w:val="22"/>
          <w:szCs w:val="22"/>
          <w:lang w:val="es-ES"/>
        </w:rPr>
        <w:t>Codigo</w:t>
      </w:r>
      <w:proofErr w:type="spellEnd"/>
      <w:r w:rsidR="002F7D39">
        <w:rPr>
          <w:rFonts w:ascii="Arial" w:hAnsi="Arial" w:cs="Arial"/>
          <w:sz w:val="22"/>
          <w:szCs w:val="22"/>
          <w:lang w:val="es-ES"/>
        </w:rPr>
        <w:t>, Ciudad, Provincia, dirección, teléfono, estado</w:t>
      </w:r>
      <w:bookmarkStart w:id="10" w:name="_GoBack"/>
      <w:bookmarkEnd w:id="10"/>
      <w:r w:rsidR="003137E9">
        <w:rPr>
          <w:rFonts w:ascii="Arial" w:hAnsi="Arial" w:cs="Arial"/>
          <w:sz w:val="22"/>
          <w:szCs w:val="22"/>
          <w:lang w:val="es-ES"/>
        </w:rPr>
        <w:t>)</w:t>
      </w:r>
      <w:r w:rsidRPr="00E75356">
        <w:rPr>
          <w:rFonts w:ascii="Arial" w:hAnsi="Arial" w:cs="Arial"/>
          <w:sz w:val="22"/>
          <w:szCs w:val="22"/>
          <w:lang w:val="es-ES"/>
        </w:rPr>
        <w:t>.</w:t>
      </w:r>
    </w:p>
    <w:p w:rsidR="000F4AD8" w:rsidRPr="00E75356" w:rsidRDefault="000F4AD8" w:rsidP="00E75356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E75356">
        <w:rPr>
          <w:rFonts w:ascii="Arial" w:hAnsi="Arial" w:cs="Arial"/>
          <w:sz w:val="22"/>
          <w:szCs w:val="22"/>
          <w:lang w:val="es-ES"/>
        </w:rPr>
        <w:t xml:space="preserve">El usuario guarda </w:t>
      </w:r>
      <w:r w:rsidR="00B06D31" w:rsidRPr="00E75356">
        <w:rPr>
          <w:rFonts w:ascii="Arial" w:hAnsi="Arial" w:cs="Arial"/>
          <w:sz w:val="22"/>
          <w:szCs w:val="22"/>
          <w:lang w:val="es-ES"/>
        </w:rPr>
        <w:t>la nueva estación</w:t>
      </w:r>
      <w:r w:rsidRPr="00E75356">
        <w:rPr>
          <w:rFonts w:ascii="Arial" w:hAnsi="Arial" w:cs="Arial"/>
          <w:sz w:val="22"/>
          <w:szCs w:val="22"/>
          <w:lang w:val="es-ES"/>
        </w:rPr>
        <w:t>.</w:t>
      </w:r>
    </w:p>
    <w:p w:rsidR="003137E9" w:rsidRDefault="000F4AD8" w:rsidP="003137E9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E75356">
        <w:rPr>
          <w:rFonts w:ascii="Arial" w:hAnsi="Arial" w:cs="Arial"/>
          <w:sz w:val="22"/>
          <w:szCs w:val="22"/>
          <w:lang w:val="es-ES"/>
        </w:rPr>
        <w:t>Se validan los datos.</w:t>
      </w:r>
    </w:p>
    <w:p w:rsidR="000F4AD8" w:rsidRPr="00E75356" w:rsidRDefault="003137E9" w:rsidP="003137E9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</w:t>
      </w:r>
      <w:r w:rsidR="000F4AD8" w:rsidRPr="00E75356">
        <w:rPr>
          <w:rFonts w:ascii="Arial" w:hAnsi="Arial" w:cs="Arial"/>
          <w:sz w:val="22"/>
          <w:szCs w:val="22"/>
          <w:lang w:val="es-ES"/>
        </w:rPr>
        <w:t>e guarda la información.</w:t>
      </w:r>
    </w:p>
    <w:p w:rsidR="00D90082" w:rsidRPr="00E75356" w:rsidRDefault="00D90082" w:rsidP="00E75356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E75356">
        <w:rPr>
          <w:rFonts w:ascii="Arial" w:hAnsi="Arial" w:cs="Arial"/>
          <w:sz w:val="22"/>
          <w:szCs w:val="22"/>
          <w:lang w:val="es-ES"/>
        </w:rPr>
        <w:t>El caso de uso termina.</w:t>
      </w:r>
    </w:p>
    <w:p w:rsidR="00D90082" w:rsidRPr="00E75356" w:rsidRDefault="00D90082" w:rsidP="00E75356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11" w:name="_Toc379299746"/>
      <w:r w:rsidRPr="00E75356">
        <w:rPr>
          <w:rFonts w:cs="Arial"/>
          <w:sz w:val="22"/>
          <w:szCs w:val="22"/>
          <w:lang w:val="es-ES"/>
        </w:rPr>
        <w:t>Pos</w:t>
      </w:r>
      <w:r w:rsidR="00E75356">
        <w:rPr>
          <w:rFonts w:cs="Arial"/>
          <w:sz w:val="22"/>
          <w:szCs w:val="22"/>
          <w:lang w:val="es-ES"/>
        </w:rPr>
        <w:t>t</w:t>
      </w:r>
      <w:r w:rsidRPr="00E75356">
        <w:rPr>
          <w:rFonts w:cs="Arial"/>
          <w:sz w:val="22"/>
          <w:szCs w:val="22"/>
          <w:lang w:val="es-ES"/>
        </w:rPr>
        <w:t>-condiciones:</w:t>
      </w:r>
      <w:bookmarkEnd w:id="11"/>
    </w:p>
    <w:p w:rsidR="00D90082" w:rsidRPr="00E75356" w:rsidRDefault="00FA033D" w:rsidP="00E75356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2" w:name="_Toc379299747"/>
      <w:r w:rsidRPr="00E75356">
        <w:rPr>
          <w:rFonts w:cs="Arial"/>
          <w:sz w:val="22"/>
          <w:szCs w:val="22"/>
          <w:lang w:val="es-ES"/>
        </w:rPr>
        <w:t>Vehículo</w:t>
      </w:r>
      <w:r w:rsidR="00D90082" w:rsidRPr="00E75356">
        <w:rPr>
          <w:rFonts w:cs="Arial"/>
          <w:sz w:val="22"/>
          <w:szCs w:val="22"/>
          <w:lang w:val="es-ES"/>
        </w:rPr>
        <w:t xml:space="preserve"> registrad</w:t>
      </w:r>
      <w:r w:rsidRPr="00E75356">
        <w:rPr>
          <w:rFonts w:cs="Arial"/>
          <w:sz w:val="22"/>
          <w:szCs w:val="22"/>
          <w:lang w:val="es-ES"/>
        </w:rPr>
        <w:t>o</w:t>
      </w:r>
      <w:r w:rsidR="00D90082" w:rsidRPr="00E75356">
        <w:rPr>
          <w:rFonts w:cs="Arial"/>
          <w:sz w:val="22"/>
          <w:szCs w:val="22"/>
          <w:lang w:val="es-ES"/>
        </w:rPr>
        <w:t>:</w:t>
      </w:r>
      <w:bookmarkEnd w:id="12"/>
    </w:p>
    <w:p w:rsidR="00D90082" w:rsidRPr="00E75356" w:rsidRDefault="00D90082" w:rsidP="00E75356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E75356">
        <w:rPr>
          <w:rFonts w:ascii="Arial" w:hAnsi="Arial" w:cs="Arial"/>
          <w:sz w:val="22"/>
          <w:szCs w:val="22"/>
          <w:lang w:val="es-ES"/>
        </w:rPr>
        <w:t xml:space="preserve">Al terminar el caso de uso, se registra en la base de datos </w:t>
      </w:r>
      <w:r w:rsidR="00B06D31" w:rsidRPr="00E75356">
        <w:rPr>
          <w:rFonts w:ascii="Arial" w:hAnsi="Arial" w:cs="Arial"/>
          <w:sz w:val="22"/>
          <w:szCs w:val="22"/>
          <w:lang w:val="es-ES"/>
        </w:rPr>
        <w:t>la nueva estación</w:t>
      </w:r>
      <w:r w:rsidRPr="00E75356">
        <w:rPr>
          <w:rFonts w:ascii="Arial" w:hAnsi="Arial" w:cs="Arial"/>
          <w:sz w:val="22"/>
          <w:szCs w:val="22"/>
          <w:lang w:val="es-ES"/>
        </w:rPr>
        <w:t>.</w:t>
      </w:r>
    </w:p>
    <w:p w:rsidR="008866E4" w:rsidRPr="00E75356" w:rsidRDefault="008866E4" w:rsidP="00E75356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sectPr w:rsidR="008866E4" w:rsidRPr="00E7535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750" w:rsidRDefault="00B05750">
      <w:r>
        <w:separator/>
      </w:r>
    </w:p>
  </w:endnote>
  <w:endnote w:type="continuationSeparator" w:id="0">
    <w:p w:rsidR="00B05750" w:rsidRDefault="00B05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F7D39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2F7D39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750" w:rsidRDefault="00B05750">
      <w:r>
        <w:separator/>
      </w:r>
    </w:p>
  </w:footnote>
  <w:footnote w:type="continuationSeparator" w:id="0">
    <w:p w:rsidR="00B05750" w:rsidRDefault="00B057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D90082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1.0</w:t>
          </w:r>
        </w:p>
      </w:tc>
    </w:tr>
    <w:tr w:rsidR="00985EE5">
      <w:tc>
        <w:tcPr>
          <w:tcW w:w="6379" w:type="dxa"/>
        </w:tcPr>
        <w:p w:rsidR="00985EE5" w:rsidRPr="000D5CC7" w:rsidRDefault="000D5CC7" w:rsidP="0004782B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 xml:space="preserve">: </w:t>
          </w:r>
          <w:r w:rsidR="00D90082">
            <w:rPr>
              <w:sz w:val="20"/>
              <w:lang w:val="es-ES"/>
            </w:rPr>
            <w:t xml:space="preserve">Registrar </w:t>
          </w:r>
          <w:r w:rsidR="0004782B">
            <w:rPr>
              <w:sz w:val="20"/>
              <w:lang w:val="es-ES"/>
            </w:rPr>
            <w:t>Estación</w:t>
          </w:r>
        </w:p>
      </w:tc>
      <w:tc>
        <w:tcPr>
          <w:tcW w:w="2369" w:type="dxa"/>
        </w:tcPr>
        <w:p w:rsidR="00985EE5" w:rsidRDefault="00985EE5" w:rsidP="00FA033D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 w:rsidR="00D90082">
            <w:rPr>
              <w:sz w:val="20"/>
            </w:rPr>
            <w:t xml:space="preserve">Date:  </w:t>
          </w:r>
          <w:r w:rsidR="00FA033D">
            <w:rPr>
              <w:sz w:val="20"/>
            </w:rPr>
            <w:t>19</w:t>
          </w:r>
          <w:r>
            <w:rPr>
              <w:sz w:val="20"/>
            </w:rPr>
            <w:t>/</w:t>
          </w:r>
          <w:r w:rsidR="00D90082">
            <w:rPr>
              <w:sz w:val="20"/>
            </w:rPr>
            <w:t>06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20"/>
  </w:num>
  <w:num w:numId="12">
    <w:abstractNumId w:val="0"/>
  </w:num>
  <w:num w:numId="13">
    <w:abstractNumId w:val="17"/>
  </w:num>
  <w:num w:numId="14">
    <w:abstractNumId w:val="23"/>
  </w:num>
  <w:num w:numId="15">
    <w:abstractNumId w:val="1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4782B"/>
    <w:rsid w:val="0005497B"/>
    <w:rsid w:val="00081B65"/>
    <w:rsid w:val="000D5CC7"/>
    <w:rsid w:val="000E1AF8"/>
    <w:rsid w:val="000E5836"/>
    <w:rsid w:val="000F4AD8"/>
    <w:rsid w:val="00115045"/>
    <w:rsid w:val="001751A2"/>
    <w:rsid w:val="001A2686"/>
    <w:rsid w:val="001B668D"/>
    <w:rsid w:val="00292BE2"/>
    <w:rsid w:val="002F7D39"/>
    <w:rsid w:val="003137E9"/>
    <w:rsid w:val="003561C9"/>
    <w:rsid w:val="004542E5"/>
    <w:rsid w:val="00455B4D"/>
    <w:rsid w:val="00521B07"/>
    <w:rsid w:val="006B0D38"/>
    <w:rsid w:val="006C65E3"/>
    <w:rsid w:val="006F60B2"/>
    <w:rsid w:val="007457BE"/>
    <w:rsid w:val="007E7BB7"/>
    <w:rsid w:val="008866E4"/>
    <w:rsid w:val="00942ADD"/>
    <w:rsid w:val="00965FF8"/>
    <w:rsid w:val="00985EE5"/>
    <w:rsid w:val="00992884"/>
    <w:rsid w:val="00A4389C"/>
    <w:rsid w:val="00A70442"/>
    <w:rsid w:val="00B05750"/>
    <w:rsid w:val="00B06D31"/>
    <w:rsid w:val="00BA2D92"/>
    <w:rsid w:val="00C55CFE"/>
    <w:rsid w:val="00D37156"/>
    <w:rsid w:val="00D521A7"/>
    <w:rsid w:val="00D64DB3"/>
    <w:rsid w:val="00D90082"/>
    <w:rsid w:val="00D93815"/>
    <w:rsid w:val="00DD175D"/>
    <w:rsid w:val="00E75356"/>
    <w:rsid w:val="00E96106"/>
    <w:rsid w:val="00EC030E"/>
    <w:rsid w:val="00EE5972"/>
    <w:rsid w:val="00F320A7"/>
    <w:rsid w:val="00F45C3D"/>
    <w:rsid w:val="00FA033D"/>
    <w:rsid w:val="00FB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link w:val="PuestoC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  <w:style w:type="paragraph" w:styleId="Textoindependiente2">
    <w:name w:val="Body Text 2"/>
    <w:basedOn w:val="Normal"/>
    <w:link w:val="Textoindependiente2Car"/>
    <w:rsid w:val="00D9008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D90082"/>
    <w:rPr>
      <w:sz w:val="24"/>
      <w:szCs w:val="24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D90082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D90082"/>
    <w:pPr>
      <w:widowControl w:val="0"/>
      <w:spacing w:after="120" w:line="240" w:lineRule="atLeast"/>
      <w:ind w:left="720"/>
      <w:jc w:val="both"/>
    </w:pPr>
    <w:rPr>
      <w:rFonts w:cs="Arial"/>
      <w:i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26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Billy Davis Huaripata Chávez</cp:lastModifiedBy>
  <cp:revision>14</cp:revision>
  <cp:lastPrinted>2015-05-28T01:10:00Z</cp:lastPrinted>
  <dcterms:created xsi:type="dcterms:W3CDTF">2015-05-28T01:19:00Z</dcterms:created>
  <dcterms:modified xsi:type="dcterms:W3CDTF">2015-10-13T01:36:00Z</dcterms:modified>
</cp:coreProperties>
</file>