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3D8D" w14:textId="77777777" w:rsidR="00502121" w:rsidRPr="00502121" w:rsidRDefault="00502121" w:rsidP="00502121">
      <w:pPr>
        <w:rPr>
          <w:b/>
          <w:bCs/>
        </w:rPr>
      </w:pPr>
      <w:r w:rsidRPr="00502121">
        <w:rPr>
          <w:b/>
          <w:bCs/>
        </w:rPr>
        <w:t>Crude Oil Prices</w:t>
      </w:r>
    </w:p>
    <w:p w14:paraId="53BA1261" w14:textId="77777777" w:rsidR="00502121" w:rsidRPr="00502121" w:rsidRDefault="00502121" w:rsidP="00502121">
      <w:pPr>
        <w:rPr>
          <w:b/>
          <w:bCs/>
        </w:rPr>
      </w:pPr>
      <w:proofErr w:type="spellStart"/>
      <w:r w:rsidRPr="00502121">
        <w:rPr>
          <w:b/>
          <w:bCs/>
        </w:rPr>
        <w:t>SynapseSCM</w:t>
      </w:r>
      <w:proofErr w:type="spellEnd"/>
      <w:r w:rsidRPr="00502121">
        <w:rPr>
          <w:b/>
          <w:bCs/>
        </w:rPr>
        <w:t>: Enterprise Supply Intelligence Platform</w:t>
      </w:r>
    </w:p>
    <w:p w14:paraId="245FEA02" w14:textId="77777777" w:rsidR="00502121" w:rsidRPr="00502121" w:rsidRDefault="00502121" w:rsidP="00502121">
      <w:pPr>
        <w:rPr>
          <w:b/>
          <w:bCs/>
        </w:rPr>
      </w:pPr>
      <w:r w:rsidRPr="00502121">
        <w:rPr>
          <w:b/>
          <w:bCs/>
        </w:rPr>
        <w:t>Power Query Data Cleaning &amp; Transformation</w:t>
      </w:r>
    </w:p>
    <w:p w14:paraId="0EA10F3E" w14:textId="77777777" w:rsidR="00502121" w:rsidRPr="00502121" w:rsidRDefault="00502121" w:rsidP="00502121">
      <w:pPr>
        <w:rPr>
          <w:b/>
          <w:bCs/>
        </w:rPr>
      </w:pPr>
      <w:r w:rsidRPr="00502121">
        <w:rPr>
          <w:b/>
          <w:bCs/>
        </w:rPr>
        <w:t>Learning Objective</w:t>
      </w:r>
    </w:p>
    <w:p w14:paraId="53D2800F" w14:textId="77777777" w:rsidR="00502121" w:rsidRPr="00502121" w:rsidRDefault="00502121" w:rsidP="00502121">
      <w:r w:rsidRPr="00502121">
        <w:t xml:space="preserve">Clean and transform the </w:t>
      </w:r>
      <w:r w:rsidRPr="00502121">
        <w:rPr>
          <w:b/>
          <w:bCs/>
        </w:rPr>
        <w:t>Crude Oil Prices</w:t>
      </w:r>
      <w:r w:rsidRPr="00502121">
        <w:t xml:space="preserve"> dataset using Power Query before loading it into Power BI.</w:t>
      </w:r>
    </w:p>
    <w:p w14:paraId="4D87A4AD" w14:textId="77777777" w:rsidR="00502121" w:rsidRPr="00502121" w:rsidRDefault="00502121" w:rsidP="00502121">
      <w:pPr>
        <w:rPr>
          <w:b/>
          <w:bCs/>
        </w:rPr>
      </w:pPr>
      <w:r w:rsidRPr="00502121">
        <w:rPr>
          <w:b/>
          <w:bCs/>
        </w:rPr>
        <w:t>Power Query Activities</w:t>
      </w:r>
    </w:p>
    <w:p w14:paraId="67C569E5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Import Crude Oil Prices dataset </w:t>
      </w:r>
    </w:p>
    <w:p w14:paraId="1B7C695C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Remove unnecessary header rows </w:t>
      </w:r>
    </w:p>
    <w:p w14:paraId="0EE2A8DF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Promote headers </w:t>
      </w:r>
    </w:p>
    <w:p w14:paraId="28751A33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Change data types </w:t>
      </w:r>
    </w:p>
    <w:p w14:paraId="2F7AF04B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Remove duplicate rows </w:t>
      </w:r>
    </w:p>
    <w:p w14:paraId="1A6137F4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Convert Price Date to Date </w:t>
      </w:r>
    </w:p>
    <w:p w14:paraId="1EAC42CA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Convert price columns to Decimal Number </w:t>
      </w:r>
    </w:p>
    <w:p w14:paraId="518B0D3C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Convert Trading Volume to Whole Number </w:t>
      </w:r>
    </w:p>
    <w:p w14:paraId="5E878612" w14:textId="77777777" w:rsidR="00502121" w:rsidRPr="00502121" w:rsidRDefault="00502121" w:rsidP="00502121">
      <w:pPr>
        <w:numPr>
          <w:ilvl w:val="0"/>
          <w:numId w:val="1"/>
        </w:numPr>
      </w:pPr>
      <w:r w:rsidRPr="00502121">
        <w:t xml:space="preserve">Close &amp; Apply </w:t>
      </w:r>
    </w:p>
    <w:p w14:paraId="102F4120" w14:textId="77777777" w:rsidR="00502121" w:rsidRPr="00502121" w:rsidRDefault="00502121" w:rsidP="00502121">
      <w:pPr>
        <w:rPr>
          <w:b/>
          <w:bCs/>
        </w:rPr>
      </w:pPr>
      <w:r w:rsidRPr="00502121">
        <w:rPr>
          <w:b/>
          <w:bCs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224"/>
        <w:gridCol w:w="3069"/>
        <w:gridCol w:w="1184"/>
      </w:tblGrid>
      <w:tr w:rsidR="00502121" w:rsidRPr="00502121" w14:paraId="391C2C47" w14:textId="77777777" w:rsidTr="00502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22144" w14:textId="77777777" w:rsidR="00502121" w:rsidRPr="00502121" w:rsidRDefault="00502121" w:rsidP="00502121">
            <w:pPr>
              <w:rPr>
                <w:b/>
                <w:bCs/>
              </w:rPr>
            </w:pPr>
            <w:r w:rsidRPr="0050212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233A32" w14:textId="77777777" w:rsidR="00502121" w:rsidRPr="00502121" w:rsidRDefault="00502121" w:rsidP="00502121">
            <w:pPr>
              <w:rPr>
                <w:b/>
                <w:bCs/>
              </w:rPr>
            </w:pPr>
            <w:r w:rsidRPr="00502121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F7C59D1" w14:textId="77777777" w:rsidR="00502121" w:rsidRPr="00502121" w:rsidRDefault="00502121" w:rsidP="00502121">
            <w:pPr>
              <w:rPr>
                <w:b/>
                <w:bCs/>
              </w:rPr>
            </w:pPr>
            <w:r w:rsidRPr="00502121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08E95F8" w14:textId="77777777" w:rsidR="00502121" w:rsidRPr="00502121" w:rsidRDefault="00502121" w:rsidP="00502121">
            <w:pPr>
              <w:rPr>
                <w:b/>
                <w:bCs/>
              </w:rPr>
            </w:pPr>
            <w:r w:rsidRPr="00502121">
              <w:rPr>
                <w:b/>
                <w:bCs/>
              </w:rPr>
              <w:t>Completed</w:t>
            </w:r>
          </w:p>
        </w:tc>
      </w:tr>
      <w:tr w:rsidR="00502121" w:rsidRPr="00502121" w14:paraId="68214718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69D3" w14:textId="77777777" w:rsidR="00502121" w:rsidRPr="00502121" w:rsidRDefault="00502121" w:rsidP="00502121">
            <w:r w:rsidRPr="00502121">
              <w:t>1</w:t>
            </w:r>
          </w:p>
        </w:tc>
        <w:tc>
          <w:tcPr>
            <w:tcW w:w="0" w:type="auto"/>
            <w:vAlign w:val="center"/>
            <w:hideMark/>
          </w:tcPr>
          <w:p w14:paraId="647788CF" w14:textId="77777777" w:rsidR="00502121" w:rsidRPr="00502121" w:rsidRDefault="00502121" w:rsidP="00502121">
            <w:r w:rsidRPr="00502121">
              <w:t>Imported Crude Oil Prices dataset</w:t>
            </w:r>
          </w:p>
        </w:tc>
        <w:tc>
          <w:tcPr>
            <w:tcW w:w="0" w:type="auto"/>
            <w:vAlign w:val="center"/>
            <w:hideMark/>
          </w:tcPr>
          <w:p w14:paraId="58C86023" w14:textId="77777777" w:rsidR="00502121" w:rsidRPr="00502121" w:rsidRDefault="00502121" w:rsidP="00502121">
            <w:r w:rsidRPr="00502121">
              <w:t>Load external crude oil market data</w:t>
            </w:r>
          </w:p>
        </w:tc>
        <w:tc>
          <w:tcPr>
            <w:tcW w:w="0" w:type="auto"/>
            <w:vAlign w:val="center"/>
            <w:hideMark/>
          </w:tcPr>
          <w:p w14:paraId="1A1D10FC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  <w:tr w:rsidR="00502121" w:rsidRPr="00502121" w14:paraId="48CD6077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62B8" w14:textId="77777777" w:rsidR="00502121" w:rsidRPr="00502121" w:rsidRDefault="00502121" w:rsidP="00502121">
            <w:r w:rsidRPr="00502121">
              <w:t>2</w:t>
            </w:r>
          </w:p>
        </w:tc>
        <w:tc>
          <w:tcPr>
            <w:tcW w:w="0" w:type="auto"/>
            <w:vAlign w:val="center"/>
            <w:hideMark/>
          </w:tcPr>
          <w:p w14:paraId="3325287A" w14:textId="77777777" w:rsidR="00502121" w:rsidRPr="00502121" w:rsidRDefault="00502121" w:rsidP="00502121">
            <w:r w:rsidRPr="00502121">
              <w:t>Removed unnecessary header rows and promoted headers</w:t>
            </w:r>
          </w:p>
        </w:tc>
        <w:tc>
          <w:tcPr>
            <w:tcW w:w="0" w:type="auto"/>
            <w:vAlign w:val="center"/>
            <w:hideMark/>
          </w:tcPr>
          <w:p w14:paraId="338E9EEC" w14:textId="77777777" w:rsidR="00502121" w:rsidRPr="00502121" w:rsidRDefault="00502121" w:rsidP="00502121">
            <w:r w:rsidRPr="00502121">
              <w:t>Prepare dataset for analysis</w:t>
            </w:r>
          </w:p>
        </w:tc>
        <w:tc>
          <w:tcPr>
            <w:tcW w:w="0" w:type="auto"/>
            <w:vAlign w:val="center"/>
            <w:hideMark/>
          </w:tcPr>
          <w:p w14:paraId="01738BF8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  <w:tr w:rsidR="00502121" w:rsidRPr="00502121" w14:paraId="3E164633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97FE" w14:textId="77777777" w:rsidR="00502121" w:rsidRPr="00502121" w:rsidRDefault="00502121" w:rsidP="00502121">
            <w:r w:rsidRPr="00502121">
              <w:t>3</w:t>
            </w:r>
          </w:p>
        </w:tc>
        <w:tc>
          <w:tcPr>
            <w:tcW w:w="0" w:type="auto"/>
            <w:vAlign w:val="center"/>
            <w:hideMark/>
          </w:tcPr>
          <w:p w14:paraId="6DA59348" w14:textId="77777777" w:rsidR="00502121" w:rsidRPr="00502121" w:rsidRDefault="00502121" w:rsidP="00502121">
            <w:r w:rsidRPr="00502121"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04103136" w14:textId="77777777" w:rsidR="00502121" w:rsidRPr="00502121" w:rsidRDefault="00502121" w:rsidP="00502121">
            <w:r w:rsidRPr="00502121">
              <w:t>Ensure correct data format</w:t>
            </w:r>
          </w:p>
        </w:tc>
        <w:tc>
          <w:tcPr>
            <w:tcW w:w="0" w:type="auto"/>
            <w:vAlign w:val="center"/>
            <w:hideMark/>
          </w:tcPr>
          <w:p w14:paraId="7C3CA86D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  <w:tr w:rsidR="00502121" w:rsidRPr="00502121" w14:paraId="5A01D80B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DBE1" w14:textId="77777777" w:rsidR="00502121" w:rsidRPr="00502121" w:rsidRDefault="00502121" w:rsidP="00502121">
            <w:r w:rsidRPr="00502121">
              <w:t>4</w:t>
            </w:r>
          </w:p>
        </w:tc>
        <w:tc>
          <w:tcPr>
            <w:tcW w:w="0" w:type="auto"/>
            <w:vAlign w:val="center"/>
            <w:hideMark/>
          </w:tcPr>
          <w:p w14:paraId="64F34045" w14:textId="77777777" w:rsidR="00502121" w:rsidRPr="00502121" w:rsidRDefault="00502121" w:rsidP="00502121">
            <w:r w:rsidRPr="00502121"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62F588E1" w14:textId="77777777" w:rsidR="00502121" w:rsidRPr="00502121" w:rsidRDefault="00502121" w:rsidP="00502121">
            <w:r w:rsidRPr="00502121">
              <w:t>Eliminate duplicate trading records</w:t>
            </w:r>
          </w:p>
        </w:tc>
        <w:tc>
          <w:tcPr>
            <w:tcW w:w="0" w:type="auto"/>
            <w:vAlign w:val="center"/>
            <w:hideMark/>
          </w:tcPr>
          <w:p w14:paraId="00911C93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  <w:tr w:rsidR="00502121" w:rsidRPr="00502121" w14:paraId="1E1E1EDB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F105" w14:textId="77777777" w:rsidR="00502121" w:rsidRPr="00502121" w:rsidRDefault="00502121" w:rsidP="00502121">
            <w:r w:rsidRPr="00502121">
              <w:t>5</w:t>
            </w:r>
          </w:p>
        </w:tc>
        <w:tc>
          <w:tcPr>
            <w:tcW w:w="0" w:type="auto"/>
            <w:vAlign w:val="center"/>
            <w:hideMark/>
          </w:tcPr>
          <w:p w14:paraId="453015A6" w14:textId="77777777" w:rsidR="00502121" w:rsidRPr="00502121" w:rsidRDefault="00502121" w:rsidP="00502121">
            <w:r w:rsidRPr="00502121">
              <w:t>Standardized Price Date</w:t>
            </w:r>
          </w:p>
        </w:tc>
        <w:tc>
          <w:tcPr>
            <w:tcW w:w="0" w:type="auto"/>
            <w:vAlign w:val="center"/>
            <w:hideMark/>
          </w:tcPr>
          <w:p w14:paraId="60BB4A0F" w14:textId="77777777" w:rsidR="00502121" w:rsidRPr="00502121" w:rsidRDefault="00502121" w:rsidP="00502121">
            <w:r w:rsidRPr="00502121">
              <w:t>Maintain consistent date format</w:t>
            </w:r>
          </w:p>
        </w:tc>
        <w:tc>
          <w:tcPr>
            <w:tcW w:w="0" w:type="auto"/>
            <w:vAlign w:val="center"/>
            <w:hideMark/>
          </w:tcPr>
          <w:p w14:paraId="0C15099A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  <w:tr w:rsidR="00502121" w:rsidRPr="00502121" w14:paraId="3FF926FA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7D19" w14:textId="77777777" w:rsidR="00502121" w:rsidRPr="00502121" w:rsidRDefault="00502121" w:rsidP="00502121">
            <w:r w:rsidRPr="0050212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2D5CAC7" w14:textId="77777777" w:rsidR="00502121" w:rsidRPr="00502121" w:rsidRDefault="00502121" w:rsidP="00502121">
            <w:r w:rsidRPr="00502121">
              <w:t>Converted Open, High, Low and Close prices to Decimal Number</w:t>
            </w:r>
          </w:p>
        </w:tc>
        <w:tc>
          <w:tcPr>
            <w:tcW w:w="0" w:type="auto"/>
            <w:vAlign w:val="center"/>
            <w:hideMark/>
          </w:tcPr>
          <w:p w14:paraId="5ED0EB97" w14:textId="77777777" w:rsidR="00502121" w:rsidRPr="00502121" w:rsidRDefault="00502121" w:rsidP="00502121">
            <w:r w:rsidRPr="00502121">
              <w:t>Support crude oil price analysis</w:t>
            </w:r>
          </w:p>
        </w:tc>
        <w:tc>
          <w:tcPr>
            <w:tcW w:w="0" w:type="auto"/>
            <w:vAlign w:val="center"/>
            <w:hideMark/>
          </w:tcPr>
          <w:p w14:paraId="0FEADBA6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  <w:tr w:rsidR="00502121" w:rsidRPr="00502121" w14:paraId="4EDAAAFF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1D16" w14:textId="77777777" w:rsidR="00502121" w:rsidRPr="00502121" w:rsidRDefault="00502121" w:rsidP="00502121">
            <w:r w:rsidRPr="00502121">
              <w:t>7</w:t>
            </w:r>
          </w:p>
        </w:tc>
        <w:tc>
          <w:tcPr>
            <w:tcW w:w="0" w:type="auto"/>
            <w:vAlign w:val="center"/>
            <w:hideMark/>
          </w:tcPr>
          <w:p w14:paraId="79BDADC7" w14:textId="77777777" w:rsidR="00502121" w:rsidRPr="00502121" w:rsidRDefault="00502121" w:rsidP="00502121">
            <w:r w:rsidRPr="00502121">
              <w:t>Converted Trading Volume to Whole Number</w:t>
            </w:r>
          </w:p>
        </w:tc>
        <w:tc>
          <w:tcPr>
            <w:tcW w:w="0" w:type="auto"/>
            <w:vAlign w:val="center"/>
            <w:hideMark/>
          </w:tcPr>
          <w:p w14:paraId="7CC0B4DC" w14:textId="77777777" w:rsidR="00502121" w:rsidRPr="00502121" w:rsidRDefault="00502121" w:rsidP="00502121">
            <w:r w:rsidRPr="00502121">
              <w:t>Enable market activity analysis</w:t>
            </w:r>
          </w:p>
        </w:tc>
        <w:tc>
          <w:tcPr>
            <w:tcW w:w="0" w:type="auto"/>
            <w:vAlign w:val="center"/>
            <w:hideMark/>
          </w:tcPr>
          <w:p w14:paraId="07E748A6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  <w:tr w:rsidR="00502121" w:rsidRPr="00502121" w14:paraId="1038221F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D64C" w14:textId="77777777" w:rsidR="00502121" w:rsidRPr="00502121" w:rsidRDefault="00502121" w:rsidP="00502121">
            <w:r w:rsidRPr="00502121">
              <w:t>8</w:t>
            </w:r>
          </w:p>
        </w:tc>
        <w:tc>
          <w:tcPr>
            <w:tcW w:w="0" w:type="auto"/>
            <w:vAlign w:val="center"/>
            <w:hideMark/>
          </w:tcPr>
          <w:p w14:paraId="40CFFD66" w14:textId="77777777" w:rsidR="00502121" w:rsidRPr="00502121" w:rsidRDefault="00502121" w:rsidP="00502121">
            <w:r w:rsidRPr="00502121"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0638F917" w14:textId="77777777" w:rsidR="00502121" w:rsidRPr="00502121" w:rsidRDefault="00502121" w:rsidP="00502121">
            <w:r w:rsidRPr="00502121"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52B8A253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  <w:tr w:rsidR="00502121" w:rsidRPr="00502121" w14:paraId="7E6B467D" w14:textId="77777777" w:rsidTr="00502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BC2D" w14:textId="77777777" w:rsidR="00502121" w:rsidRPr="00502121" w:rsidRDefault="00502121" w:rsidP="00502121">
            <w:r w:rsidRPr="00502121">
              <w:t>9</w:t>
            </w:r>
          </w:p>
        </w:tc>
        <w:tc>
          <w:tcPr>
            <w:tcW w:w="0" w:type="auto"/>
            <w:vAlign w:val="center"/>
            <w:hideMark/>
          </w:tcPr>
          <w:p w14:paraId="101CFE0A" w14:textId="77777777" w:rsidR="00502121" w:rsidRPr="00502121" w:rsidRDefault="00502121" w:rsidP="00502121">
            <w:r w:rsidRPr="00502121">
              <w:t xml:space="preserve">Close &amp; </w:t>
            </w:r>
            <w:proofErr w:type="gramStart"/>
            <w:r w:rsidRPr="00502121"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4A8A7E" w14:textId="77777777" w:rsidR="00502121" w:rsidRPr="00502121" w:rsidRDefault="00502121" w:rsidP="00502121">
            <w:r w:rsidRPr="00502121">
              <w:t>Load cleaned dataset for reporting and analysis</w:t>
            </w:r>
          </w:p>
        </w:tc>
        <w:tc>
          <w:tcPr>
            <w:tcW w:w="0" w:type="auto"/>
            <w:vAlign w:val="center"/>
            <w:hideMark/>
          </w:tcPr>
          <w:p w14:paraId="1DAFDAD8" w14:textId="77777777" w:rsidR="00502121" w:rsidRPr="00502121" w:rsidRDefault="00502121" w:rsidP="00502121">
            <w:r w:rsidRPr="00502121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6840AC2" w14:textId="77777777" w:rsidR="00502121" w:rsidRDefault="00502121"/>
    <w:sectPr w:rsidR="00502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1C53"/>
    <w:multiLevelType w:val="multilevel"/>
    <w:tmpl w:val="B5A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2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21"/>
    <w:rsid w:val="0010714D"/>
    <w:rsid w:val="0050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99CE"/>
  <w15:chartTrackingRefBased/>
  <w15:docId w15:val="{43BE20FE-8043-475B-9CF3-8D423EA3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2026-07-31T06:55:00Z</dcterms:created>
  <dcterms:modified xsi:type="dcterms:W3CDTF">2026-07-31T06:56:00Z</dcterms:modified>
</cp:coreProperties>
</file>