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91E" w:rsidRDefault="001C0063" w:rsidP="001C0063">
      <w:pPr>
        <w:jc w:val="center"/>
        <w:rPr>
          <w:b/>
          <w:sz w:val="28"/>
        </w:rPr>
      </w:pPr>
      <w:bookmarkStart w:id="0" w:name="_GoBack"/>
      <w:bookmarkEnd w:id="0"/>
      <w:r>
        <w:rPr>
          <w:b/>
          <w:sz w:val="28"/>
        </w:rPr>
        <w:t>Memorandum</w:t>
      </w:r>
    </w:p>
    <w:p w:rsidR="001C0063" w:rsidRDefault="001C0063" w:rsidP="001C0063">
      <w:pPr>
        <w:rPr>
          <w:sz w:val="24"/>
        </w:rPr>
      </w:pPr>
      <w:r>
        <w:rPr>
          <w:b/>
          <w:sz w:val="24"/>
        </w:rPr>
        <w:t xml:space="preserve">To: </w:t>
      </w:r>
      <w:r>
        <w:rPr>
          <w:sz w:val="24"/>
        </w:rPr>
        <w:t>Professor Joshua Coyne, PhD.</w:t>
      </w:r>
    </w:p>
    <w:p w:rsidR="001C0063" w:rsidRDefault="001C0063" w:rsidP="001C0063">
      <w:pPr>
        <w:rPr>
          <w:sz w:val="24"/>
        </w:rPr>
      </w:pPr>
      <w:r>
        <w:rPr>
          <w:b/>
          <w:sz w:val="24"/>
        </w:rPr>
        <w:t xml:space="preserve">From: </w:t>
      </w:r>
      <w:r>
        <w:rPr>
          <w:sz w:val="24"/>
        </w:rPr>
        <w:t>Blake Dingman</w:t>
      </w:r>
    </w:p>
    <w:p w:rsidR="001C0063" w:rsidRDefault="001C0063" w:rsidP="001C0063">
      <w:pPr>
        <w:rPr>
          <w:sz w:val="24"/>
        </w:rPr>
      </w:pPr>
      <w:r>
        <w:rPr>
          <w:b/>
          <w:sz w:val="24"/>
        </w:rPr>
        <w:t xml:space="preserve">Subject: </w:t>
      </w:r>
      <w:r>
        <w:rPr>
          <w:sz w:val="24"/>
        </w:rPr>
        <w:t>Proposition to add Open Source and Proprietary Technology Course to Accounting Architecture.</w:t>
      </w:r>
    </w:p>
    <w:p w:rsidR="00451F54" w:rsidRDefault="001C0063" w:rsidP="00451F54">
      <w:pPr>
        <w:pBdr>
          <w:bottom w:val="single" w:sz="4" w:space="1" w:color="auto"/>
        </w:pBdr>
        <w:rPr>
          <w:sz w:val="24"/>
        </w:rPr>
      </w:pPr>
      <w:r>
        <w:rPr>
          <w:b/>
          <w:sz w:val="24"/>
        </w:rPr>
        <w:t xml:space="preserve">Date: </w:t>
      </w:r>
      <w:r w:rsidRPr="001C0063">
        <w:rPr>
          <w:sz w:val="24"/>
        </w:rPr>
        <w:t xml:space="preserve">11/23/15 </w:t>
      </w:r>
    </w:p>
    <w:p w:rsidR="00EA31BF" w:rsidRDefault="00EA31BF" w:rsidP="00EA31BF">
      <w:pPr>
        <w:rPr>
          <w:sz w:val="24"/>
        </w:rPr>
      </w:pPr>
      <w:r>
        <w:rPr>
          <w:sz w:val="24"/>
        </w:rPr>
        <w:t>Dear Dr. Coyne,</w:t>
      </w:r>
    </w:p>
    <w:p w:rsidR="00451F54" w:rsidRDefault="00451F54" w:rsidP="00B9017F">
      <w:pPr>
        <w:ind w:firstLine="360"/>
        <w:rPr>
          <w:sz w:val="24"/>
        </w:rPr>
      </w:pPr>
      <w:r>
        <w:rPr>
          <w:sz w:val="24"/>
        </w:rPr>
        <w:t xml:space="preserve">Open Source and Proprietary software are needed forms of curriculum for students who seek an Accounting Information Systems degree. Because these types of software are often the backbone for many accounting industries the necessity for the understanding and practical use of Open Source and Proprietary software has presented itself. </w:t>
      </w:r>
      <w:r w:rsidR="00B9017F">
        <w:rPr>
          <w:sz w:val="24"/>
        </w:rPr>
        <w:t xml:space="preserve">While the subject has been used in other courses before, a stand-alone course is warranted because of the importance of the content. </w:t>
      </w:r>
      <w:r>
        <w:rPr>
          <w:sz w:val="24"/>
        </w:rPr>
        <w:t xml:space="preserve">The course should be split into 3 parts: History of Open Source vs. Proprietary Software, Practical Application, </w:t>
      </w:r>
      <w:r w:rsidR="00BB4AD3">
        <w:rPr>
          <w:sz w:val="24"/>
        </w:rPr>
        <w:t xml:space="preserve">and finally creating of a program using Open source software. </w:t>
      </w:r>
      <w:r>
        <w:rPr>
          <w:sz w:val="24"/>
        </w:rPr>
        <w:t>Below is a list of how the course should be presented.</w:t>
      </w:r>
    </w:p>
    <w:p w:rsidR="00BB4AD3" w:rsidRDefault="00451F54" w:rsidP="00BB4AD3">
      <w:pPr>
        <w:pStyle w:val="ListParagraph"/>
        <w:numPr>
          <w:ilvl w:val="0"/>
          <w:numId w:val="1"/>
        </w:numPr>
      </w:pPr>
      <w:r>
        <w:t xml:space="preserve">Study of the History between Open </w:t>
      </w:r>
      <w:r w:rsidR="00BB4AD3">
        <w:t>Source and Proprietary Software</w:t>
      </w:r>
    </w:p>
    <w:p w:rsidR="00BB4AD3" w:rsidRDefault="00451F54" w:rsidP="00BB4AD3">
      <w:pPr>
        <w:pStyle w:val="ListParagraph"/>
        <w:numPr>
          <w:ilvl w:val="1"/>
          <w:numId w:val="1"/>
        </w:numPr>
      </w:pPr>
      <w:r>
        <w:t xml:space="preserve"> Proprietary Software</w:t>
      </w:r>
    </w:p>
    <w:p w:rsidR="00BB4AD3" w:rsidRDefault="00BB4AD3" w:rsidP="00BB4AD3">
      <w:pPr>
        <w:pStyle w:val="ListParagraph"/>
        <w:numPr>
          <w:ilvl w:val="2"/>
          <w:numId w:val="1"/>
        </w:numPr>
      </w:pPr>
      <w:r>
        <w:t>Microsoft</w:t>
      </w:r>
    </w:p>
    <w:p w:rsidR="00BB4AD3" w:rsidRDefault="00BB4AD3" w:rsidP="00BB4AD3">
      <w:pPr>
        <w:pStyle w:val="ListParagraph"/>
        <w:numPr>
          <w:ilvl w:val="2"/>
          <w:numId w:val="1"/>
        </w:numPr>
      </w:pPr>
      <w:r>
        <w:t>Apple</w:t>
      </w:r>
    </w:p>
    <w:p w:rsidR="00BB4AD3" w:rsidRDefault="00BB4AD3" w:rsidP="00BB4AD3">
      <w:pPr>
        <w:pStyle w:val="ListParagraph"/>
        <w:numPr>
          <w:ilvl w:val="2"/>
          <w:numId w:val="1"/>
        </w:numPr>
      </w:pPr>
      <w:r>
        <w:t>Open Source and the effects on the History</w:t>
      </w:r>
    </w:p>
    <w:p w:rsidR="00BB4AD3" w:rsidRDefault="00BB4AD3" w:rsidP="00451F54">
      <w:pPr>
        <w:pStyle w:val="ListParagraph"/>
        <w:numPr>
          <w:ilvl w:val="1"/>
          <w:numId w:val="1"/>
        </w:numPr>
      </w:pPr>
      <w:r>
        <w:t>Open Source and the effects on the History</w:t>
      </w:r>
      <w:r w:rsidR="00EA31BF">
        <w:t xml:space="preserve"> of software development</w:t>
      </w:r>
    </w:p>
    <w:p w:rsidR="00BB4AD3" w:rsidRDefault="00BB4AD3" w:rsidP="00BB4AD3">
      <w:pPr>
        <w:pStyle w:val="ListParagraph"/>
        <w:numPr>
          <w:ilvl w:val="2"/>
          <w:numId w:val="1"/>
        </w:numPr>
      </w:pPr>
      <w:r>
        <w:t xml:space="preserve">Linux  </w:t>
      </w:r>
    </w:p>
    <w:p w:rsidR="00BB4AD3" w:rsidRDefault="00451F54" w:rsidP="00BB4AD3">
      <w:pPr>
        <w:pStyle w:val="ListParagraph"/>
        <w:numPr>
          <w:ilvl w:val="2"/>
          <w:numId w:val="1"/>
        </w:numPr>
      </w:pPr>
      <w:r>
        <w:t>Apache</w:t>
      </w:r>
    </w:p>
    <w:p w:rsidR="00BB4AD3" w:rsidRDefault="00451F54" w:rsidP="00451F54">
      <w:pPr>
        <w:pStyle w:val="ListParagraph"/>
        <w:numPr>
          <w:ilvl w:val="0"/>
          <w:numId w:val="1"/>
        </w:numPr>
      </w:pPr>
      <w:r>
        <w:t>Practical Application</w:t>
      </w:r>
    </w:p>
    <w:p w:rsidR="00BB4AD3" w:rsidRDefault="00451F54" w:rsidP="00451F54">
      <w:pPr>
        <w:pStyle w:val="ListParagraph"/>
        <w:numPr>
          <w:ilvl w:val="1"/>
          <w:numId w:val="1"/>
        </w:numPr>
      </w:pPr>
      <w:r>
        <w:t>The use of Open source and Proprietary Software</w:t>
      </w:r>
    </w:p>
    <w:p w:rsidR="00BB4AD3" w:rsidRDefault="00451F54" w:rsidP="00451F54">
      <w:pPr>
        <w:pStyle w:val="ListParagraph"/>
        <w:numPr>
          <w:ilvl w:val="2"/>
          <w:numId w:val="1"/>
        </w:numPr>
      </w:pPr>
      <w:r>
        <w:t>Students study and have a firm grasp on each type of software to understand the steps in creation of the</w:t>
      </w:r>
      <w:r w:rsidR="00BB4AD3">
        <w:t xml:space="preserve"> software and its intended use.</w:t>
      </w:r>
    </w:p>
    <w:p w:rsidR="00BB4AD3" w:rsidRDefault="00451F54" w:rsidP="00451F54">
      <w:pPr>
        <w:pStyle w:val="ListParagraph"/>
        <w:numPr>
          <w:ilvl w:val="2"/>
          <w:numId w:val="1"/>
        </w:numPr>
      </w:pPr>
      <w:r>
        <w:t xml:space="preserve">Students will become immersed in the various aspects of general use </w:t>
      </w:r>
    </w:p>
    <w:p w:rsidR="00BB4AD3" w:rsidRDefault="00451F54" w:rsidP="00451F54">
      <w:pPr>
        <w:pStyle w:val="ListParagraph"/>
        <w:numPr>
          <w:ilvl w:val="0"/>
          <w:numId w:val="1"/>
        </w:numPr>
      </w:pPr>
      <w:r>
        <w:t>Using Open source technology to create a simple accounting Accounting Program.</w:t>
      </w:r>
    </w:p>
    <w:p w:rsidR="00BB4AD3" w:rsidRDefault="00451F54" w:rsidP="00BB4AD3">
      <w:pPr>
        <w:pStyle w:val="ListParagraph"/>
        <w:numPr>
          <w:ilvl w:val="1"/>
          <w:numId w:val="1"/>
        </w:numPr>
      </w:pPr>
      <w:r>
        <w:t>Students create a program which audits different sets of databases</w:t>
      </w:r>
      <w:r w:rsidR="00BB4AD3">
        <w:t>.</w:t>
      </w:r>
    </w:p>
    <w:p w:rsidR="00BB4AD3" w:rsidRDefault="00BB4AD3" w:rsidP="00BB4AD3">
      <w:pPr>
        <w:pStyle w:val="ListParagraph"/>
        <w:numPr>
          <w:ilvl w:val="2"/>
          <w:numId w:val="1"/>
        </w:numPr>
      </w:pPr>
      <w:r>
        <w:t>This will serve as a final exam</w:t>
      </w:r>
    </w:p>
    <w:p w:rsidR="00EA31BF" w:rsidRDefault="00EA31BF" w:rsidP="0018152B">
      <w:pPr>
        <w:ind w:firstLine="720"/>
        <w:rPr>
          <w:sz w:val="24"/>
        </w:rPr>
      </w:pPr>
      <w:r>
        <w:rPr>
          <w:sz w:val="24"/>
        </w:rPr>
        <w:t xml:space="preserve">While I understand that this may be a brief </w:t>
      </w:r>
      <w:r w:rsidR="0018152B">
        <w:rPr>
          <w:sz w:val="24"/>
        </w:rPr>
        <w:t xml:space="preserve">layout for the course, all of these bullet points can be expounded and the course can be expanded upon. This course will benefit future </w:t>
      </w:r>
      <w:r w:rsidR="0018152B">
        <w:rPr>
          <w:sz w:val="24"/>
        </w:rPr>
        <w:lastRenderedPageBreak/>
        <w:t>students with the immersion of various Accounting software and their uses and can be changed to fit any sort of learning object.</w:t>
      </w:r>
    </w:p>
    <w:p w:rsidR="0018152B" w:rsidRPr="00451F54" w:rsidRDefault="0018152B" w:rsidP="0018152B">
      <w:pPr>
        <w:ind w:firstLine="720"/>
        <w:rPr>
          <w:sz w:val="24"/>
        </w:rPr>
      </w:pPr>
      <w:r>
        <w:rPr>
          <w:sz w:val="24"/>
        </w:rPr>
        <w:t>Blake Dingman</w:t>
      </w:r>
    </w:p>
    <w:sectPr w:rsidR="0018152B" w:rsidRPr="00451F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E05" w:rsidRDefault="00D71E05" w:rsidP="00451F54">
      <w:pPr>
        <w:spacing w:after="0" w:line="240" w:lineRule="auto"/>
      </w:pPr>
      <w:r>
        <w:separator/>
      </w:r>
    </w:p>
  </w:endnote>
  <w:endnote w:type="continuationSeparator" w:id="0">
    <w:p w:rsidR="00D71E05" w:rsidRDefault="00D71E05" w:rsidP="0045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E05" w:rsidRDefault="00D71E05" w:rsidP="00451F54">
      <w:pPr>
        <w:spacing w:after="0" w:line="240" w:lineRule="auto"/>
      </w:pPr>
      <w:r>
        <w:separator/>
      </w:r>
    </w:p>
  </w:footnote>
  <w:footnote w:type="continuationSeparator" w:id="0">
    <w:p w:rsidR="00D71E05" w:rsidRDefault="00D71E05" w:rsidP="0045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4" w:rsidRDefault="00451F54" w:rsidP="00451F54">
    <w:pPr>
      <w:pStyle w:val="Header"/>
      <w:tabs>
        <w:tab w:val="clear" w:pos="4680"/>
        <w:tab w:val="clear" w:pos="9360"/>
        <w:tab w:val="left" w:pos="14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61D5"/>
    <w:multiLevelType w:val="hybridMultilevel"/>
    <w:tmpl w:val="DF824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63"/>
    <w:rsid w:val="0018152B"/>
    <w:rsid w:val="001C0063"/>
    <w:rsid w:val="00451F54"/>
    <w:rsid w:val="00654077"/>
    <w:rsid w:val="00830F1F"/>
    <w:rsid w:val="00A32B97"/>
    <w:rsid w:val="00B9017F"/>
    <w:rsid w:val="00BB4AD3"/>
    <w:rsid w:val="00BD7BD1"/>
    <w:rsid w:val="00C6091E"/>
    <w:rsid w:val="00D71E05"/>
    <w:rsid w:val="00DF51DA"/>
    <w:rsid w:val="00EA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54"/>
  </w:style>
  <w:style w:type="paragraph" w:styleId="Footer">
    <w:name w:val="footer"/>
    <w:basedOn w:val="Normal"/>
    <w:link w:val="FooterChar"/>
    <w:uiPriority w:val="99"/>
    <w:unhideWhenUsed/>
    <w:rsid w:val="0045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54"/>
  </w:style>
  <w:style w:type="paragraph" w:styleId="ListParagraph">
    <w:name w:val="List Paragraph"/>
    <w:basedOn w:val="Normal"/>
    <w:uiPriority w:val="34"/>
    <w:qFormat/>
    <w:rsid w:val="00BB4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54"/>
  </w:style>
  <w:style w:type="paragraph" w:styleId="Footer">
    <w:name w:val="footer"/>
    <w:basedOn w:val="Normal"/>
    <w:link w:val="FooterChar"/>
    <w:uiPriority w:val="99"/>
    <w:unhideWhenUsed/>
    <w:rsid w:val="0045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54"/>
  </w:style>
  <w:style w:type="paragraph" w:styleId="ListParagraph">
    <w:name w:val="List Paragraph"/>
    <w:basedOn w:val="Normal"/>
    <w:uiPriority w:val="34"/>
    <w:qFormat/>
    <w:rsid w:val="00BB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0C9E-E808-4AF0-8690-959B760E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bdingman</dc:creator>
  <cp:lastModifiedBy>bdingman</cp:lastModifiedBy>
  <cp:revision>2</cp:revision>
  <dcterms:created xsi:type="dcterms:W3CDTF">2015-11-28T22:35:00Z</dcterms:created>
  <dcterms:modified xsi:type="dcterms:W3CDTF">2015-11-28T22:35:00Z</dcterms:modified>
</cp:coreProperties>
</file>