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6140"/>
        <w15:color w:val="DBDBDB"/>
        <w:docPartObj>
          <w:docPartGallery w:val="Table of Contents"/>
          <w:docPartUnique/>
        </w:docPartObj>
      </w:sdtPr>
      <w:sdtContent>
        <w:p w14:paraId="4FD3416A">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sz w:val="36"/>
              <w:szCs w:val="44"/>
            </w:rPr>
          </w:pPr>
          <w:r>
            <w:rPr>
              <w:rFonts w:hint="eastAsia" w:ascii="微软雅黑" w:hAnsi="微软雅黑" w:eastAsia="微软雅黑" w:cs="微软雅黑"/>
              <w:b/>
              <w:bCs/>
              <w:sz w:val="36"/>
              <w:szCs w:val="44"/>
            </w:rPr>
            <w:t>目</w:t>
          </w:r>
          <w:r>
            <w:rPr>
              <w:rFonts w:hint="eastAsia" w:ascii="微软雅黑" w:hAnsi="微软雅黑" w:eastAsia="微软雅黑" w:cs="微软雅黑"/>
              <w:b/>
              <w:bCs/>
              <w:sz w:val="36"/>
              <w:szCs w:val="44"/>
              <w:lang w:val="en-US" w:eastAsia="zh-CN"/>
            </w:rPr>
            <w:t xml:space="preserve">   </w:t>
          </w:r>
          <w:r>
            <w:rPr>
              <w:rFonts w:hint="eastAsia" w:ascii="微软雅黑" w:hAnsi="微软雅黑" w:eastAsia="微软雅黑" w:cs="微软雅黑"/>
              <w:b/>
              <w:bCs/>
              <w:sz w:val="36"/>
              <w:szCs w:val="44"/>
            </w:rPr>
            <w:t>录</w:t>
          </w:r>
        </w:p>
        <w:p w14:paraId="00C59EA2">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sz w:val="36"/>
              <w:szCs w:val="44"/>
            </w:rPr>
          </w:pPr>
          <w:r>
            <w:rPr>
              <w:rFonts w:hint="eastAsia" w:ascii="微软雅黑" w:hAnsi="微软雅黑" w:eastAsia="微软雅黑" w:cs="微软雅黑"/>
              <w:b/>
              <w:bCs/>
              <w:sz w:val="36"/>
              <w:szCs w:val="44"/>
            </w:rPr>
            <w:t>Catalog</w:t>
          </w:r>
        </w:p>
        <w:p w14:paraId="6B918EFA">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sz w:val="36"/>
              <w:szCs w:val="44"/>
            </w:rPr>
          </w:pPr>
        </w:p>
        <w:p w14:paraId="3C6902FE">
          <w:pPr>
            <w:pStyle w:val="9"/>
            <w:keepNext w:val="0"/>
            <w:keepLines w:val="0"/>
            <w:pageBreakBefore w:val="0"/>
            <w:widowControl w:val="0"/>
            <w:tabs>
              <w:tab w:val="right" w:leader="dot" w:pos="10466"/>
            </w:tabs>
            <w:kinsoku/>
            <w:wordWrap/>
            <w:overflowPunct/>
            <w:topLinePunct w:val="0"/>
            <w:autoSpaceDE/>
            <w:autoSpaceDN/>
            <w:bidi w:val="0"/>
            <w:adjustRightInd/>
            <w:snapToGrid/>
            <w:spacing w:line="480" w:lineRule="auto"/>
            <w:textAlignment w:val="auto"/>
            <w:rPr>
              <w:rFonts w:hint="eastAsia" w:ascii="微软雅黑" w:hAnsi="微软雅黑" w:eastAsia="微软雅黑" w:cs="微软雅黑"/>
              <w:sz w:val="24"/>
              <w:szCs w:val="32"/>
            </w:rPr>
          </w:pPr>
          <w:r>
            <w:rPr>
              <w:rFonts w:hint="eastAsia" w:ascii="微软雅黑" w:hAnsi="微软雅黑" w:eastAsia="微软雅黑" w:cs="微软雅黑"/>
              <w:b/>
            </w:rPr>
            <w:fldChar w:fldCharType="begin"/>
          </w:r>
          <w:r>
            <w:rPr>
              <w:rFonts w:hint="eastAsia" w:ascii="微软雅黑" w:hAnsi="微软雅黑" w:eastAsia="微软雅黑" w:cs="微软雅黑"/>
              <w:b/>
            </w:rPr>
            <w:instrText xml:space="preserve">TOC \o "1-3" \h \u </w:instrText>
          </w:r>
          <w:r>
            <w:rPr>
              <w:rFonts w:hint="eastAsia" w:ascii="微软雅黑" w:hAnsi="微软雅黑" w:eastAsia="微软雅黑" w:cs="微软雅黑"/>
              <w:b/>
            </w:rPr>
            <w:fldChar w:fldCharType="separate"/>
          </w: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_Toc25060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lang w:val="en-US" w:eastAsia="zh-CN"/>
            </w:rPr>
            <w:t>1. 经典服务器结构Classic server architecture</w:t>
          </w:r>
          <w:r>
            <w:rPr>
              <w:rFonts w:hint="eastAsia" w:ascii="微软雅黑" w:hAnsi="微软雅黑" w:eastAsia="微软雅黑" w:cs="微软雅黑"/>
              <w:sz w:val="24"/>
              <w:szCs w:val="32"/>
            </w:rPr>
            <w:tab/>
          </w: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PAGEREF _Toc25060 \h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rPr>
            <w:t>1</w:t>
          </w:r>
          <w:r>
            <w:rPr>
              <w:rFonts w:hint="eastAsia" w:ascii="微软雅黑" w:hAnsi="微软雅黑" w:eastAsia="微软雅黑" w:cs="微软雅黑"/>
              <w:sz w:val="24"/>
              <w:szCs w:val="32"/>
            </w:rPr>
            <w:fldChar w:fldCharType="end"/>
          </w:r>
          <w:r>
            <w:rPr>
              <w:rFonts w:hint="eastAsia" w:ascii="微软雅黑" w:hAnsi="微软雅黑" w:eastAsia="微软雅黑" w:cs="微软雅黑"/>
              <w:sz w:val="24"/>
              <w:szCs w:val="32"/>
            </w:rPr>
            <w:fldChar w:fldCharType="end"/>
          </w:r>
        </w:p>
        <w:p w14:paraId="31758046">
          <w:pPr>
            <w:pStyle w:val="5"/>
            <w:keepNext w:val="0"/>
            <w:keepLines w:val="0"/>
            <w:pageBreakBefore w:val="0"/>
            <w:widowControl w:val="0"/>
            <w:tabs>
              <w:tab w:val="right" w:leader="dot" w:pos="10466"/>
            </w:tabs>
            <w:kinsoku/>
            <w:wordWrap/>
            <w:overflowPunct/>
            <w:topLinePunct w:val="0"/>
            <w:autoSpaceDE/>
            <w:autoSpaceDN/>
            <w:bidi w:val="0"/>
            <w:adjustRightInd/>
            <w:snapToGrid/>
            <w:spacing w:line="480" w:lineRule="auto"/>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_Toc27175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lang w:val="en-US" w:eastAsia="zh-CN"/>
            </w:rPr>
            <w:t>1.1. 服务构成Services</w:t>
          </w:r>
          <w:r>
            <w:rPr>
              <w:rFonts w:hint="eastAsia" w:ascii="微软雅黑" w:hAnsi="微软雅黑" w:eastAsia="微软雅黑" w:cs="微软雅黑"/>
              <w:sz w:val="24"/>
              <w:szCs w:val="32"/>
            </w:rPr>
            <w:tab/>
          </w: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PAGEREF _Toc27175 \h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rPr>
            <w:t>1</w:t>
          </w:r>
          <w:r>
            <w:rPr>
              <w:rFonts w:hint="eastAsia" w:ascii="微软雅黑" w:hAnsi="微软雅黑" w:eastAsia="微软雅黑" w:cs="微软雅黑"/>
              <w:sz w:val="24"/>
              <w:szCs w:val="32"/>
            </w:rPr>
            <w:fldChar w:fldCharType="end"/>
          </w:r>
          <w:r>
            <w:rPr>
              <w:rFonts w:hint="eastAsia" w:ascii="微软雅黑" w:hAnsi="微软雅黑" w:eastAsia="微软雅黑" w:cs="微软雅黑"/>
              <w:sz w:val="24"/>
              <w:szCs w:val="32"/>
            </w:rPr>
            <w:fldChar w:fldCharType="end"/>
          </w:r>
        </w:p>
        <w:p w14:paraId="1D8474B1">
          <w:pPr>
            <w:pStyle w:val="5"/>
            <w:keepNext w:val="0"/>
            <w:keepLines w:val="0"/>
            <w:pageBreakBefore w:val="0"/>
            <w:widowControl w:val="0"/>
            <w:tabs>
              <w:tab w:val="right" w:leader="dot" w:pos="10466"/>
            </w:tabs>
            <w:kinsoku/>
            <w:wordWrap/>
            <w:overflowPunct/>
            <w:topLinePunct w:val="0"/>
            <w:autoSpaceDE/>
            <w:autoSpaceDN/>
            <w:bidi w:val="0"/>
            <w:adjustRightInd/>
            <w:snapToGrid/>
            <w:spacing w:line="480" w:lineRule="auto"/>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_Toc23576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lang w:val="en-US" w:eastAsia="zh-CN"/>
            </w:rPr>
            <w:t>1.2. 单机环境Single machine environment</w:t>
          </w:r>
          <w:r>
            <w:rPr>
              <w:rFonts w:hint="eastAsia" w:ascii="微软雅黑" w:hAnsi="微软雅黑" w:eastAsia="微软雅黑" w:cs="微软雅黑"/>
              <w:sz w:val="24"/>
              <w:szCs w:val="32"/>
            </w:rPr>
            <w:tab/>
          </w: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PAGEREF _Toc23576 \h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rPr>
            <w:t>2</w:t>
          </w:r>
          <w:r>
            <w:rPr>
              <w:rFonts w:hint="eastAsia" w:ascii="微软雅黑" w:hAnsi="微软雅黑" w:eastAsia="微软雅黑" w:cs="微软雅黑"/>
              <w:sz w:val="24"/>
              <w:szCs w:val="32"/>
            </w:rPr>
            <w:fldChar w:fldCharType="end"/>
          </w:r>
          <w:r>
            <w:rPr>
              <w:rFonts w:hint="eastAsia" w:ascii="微软雅黑" w:hAnsi="微软雅黑" w:eastAsia="微软雅黑" w:cs="微软雅黑"/>
              <w:sz w:val="24"/>
              <w:szCs w:val="32"/>
            </w:rPr>
            <w:fldChar w:fldCharType="end"/>
          </w:r>
        </w:p>
        <w:p w14:paraId="75E11995">
          <w:pPr>
            <w:pStyle w:val="5"/>
            <w:keepNext w:val="0"/>
            <w:keepLines w:val="0"/>
            <w:pageBreakBefore w:val="0"/>
            <w:widowControl w:val="0"/>
            <w:tabs>
              <w:tab w:val="right" w:leader="dot" w:pos="10466"/>
            </w:tabs>
            <w:kinsoku/>
            <w:wordWrap/>
            <w:overflowPunct/>
            <w:topLinePunct w:val="0"/>
            <w:autoSpaceDE/>
            <w:autoSpaceDN/>
            <w:bidi w:val="0"/>
            <w:adjustRightInd/>
            <w:snapToGrid/>
            <w:spacing w:line="480" w:lineRule="auto"/>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_Toc9288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lang w:val="en-US" w:eastAsia="zh-CN"/>
            </w:rPr>
            <w:t>1.3. 分布式环境 distributed environment</w:t>
          </w:r>
          <w:r>
            <w:rPr>
              <w:rFonts w:hint="eastAsia" w:ascii="微软雅黑" w:hAnsi="微软雅黑" w:eastAsia="微软雅黑" w:cs="微软雅黑"/>
              <w:sz w:val="24"/>
              <w:szCs w:val="32"/>
            </w:rPr>
            <w:tab/>
          </w: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PAGEREF _Toc9288 \h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rPr>
            <w:t>2</w:t>
          </w:r>
          <w:r>
            <w:rPr>
              <w:rFonts w:hint="eastAsia" w:ascii="微软雅黑" w:hAnsi="微软雅黑" w:eastAsia="微软雅黑" w:cs="微软雅黑"/>
              <w:sz w:val="24"/>
              <w:szCs w:val="32"/>
            </w:rPr>
            <w:fldChar w:fldCharType="end"/>
          </w:r>
          <w:r>
            <w:rPr>
              <w:rFonts w:hint="eastAsia" w:ascii="微软雅黑" w:hAnsi="微软雅黑" w:eastAsia="微软雅黑" w:cs="微软雅黑"/>
              <w:sz w:val="24"/>
              <w:szCs w:val="32"/>
            </w:rPr>
            <w:fldChar w:fldCharType="end"/>
          </w:r>
        </w:p>
        <w:p w14:paraId="6C9B3D54">
          <w:pPr>
            <w:pStyle w:val="9"/>
            <w:keepNext w:val="0"/>
            <w:keepLines w:val="0"/>
            <w:pageBreakBefore w:val="0"/>
            <w:widowControl w:val="0"/>
            <w:tabs>
              <w:tab w:val="right" w:leader="dot" w:pos="10466"/>
            </w:tabs>
            <w:kinsoku/>
            <w:wordWrap/>
            <w:overflowPunct/>
            <w:topLinePunct w:val="0"/>
            <w:autoSpaceDE/>
            <w:autoSpaceDN/>
            <w:bidi w:val="0"/>
            <w:adjustRightInd/>
            <w:snapToGrid/>
            <w:spacing w:line="480" w:lineRule="auto"/>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_Toc30497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lang w:val="en-US" w:eastAsia="zh-CN"/>
            </w:rPr>
            <w:t>2. 源码结构Source code structure</w:t>
          </w:r>
          <w:r>
            <w:rPr>
              <w:rFonts w:hint="eastAsia" w:ascii="微软雅黑" w:hAnsi="微软雅黑" w:eastAsia="微软雅黑" w:cs="微软雅黑"/>
              <w:sz w:val="24"/>
              <w:szCs w:val="32"/>
            </w:rPr>
            <w:tab/>
          </w: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PAGEREF _Toc30497 \h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rPr>
            <w:t>3</w:t>
          </w:r>
          <w:r>
            <w:rPr>
              <w:rFonts w:hint="eastAsia" w:ascii="微软雅黑" w:hAnsi="微软雅黑" w:eastAsia="微软雅黑" w:cs="微软雅黑"/>
              <w:sz w:val="24"/>
              <w:szCs w:val="32"/>
            </w:rPr>
            <w:fldChar w:fldCharType="end"/>
          </w:r>
          <w:r>
            <w:rPr>
              <w:rFonts w:hint="eastAsia" w:ascii="微软雅黑" w:hAnsi="微软雅黑" w:eastAsia="微软雅黑" w:cs="微软雅黑"/>
              <w:sz w:val="24"/>
              <w:szCs w:val="32"/>
            </w:rPr>
            <w:fldChar w:fldCharType="end"/>
          </w:r>
        </w:p>
        <w:p w14:paraId="2E59BA5A">
          <w:pPr>
            <w:pStyle w:val="5"/>
            <w:keepNext w:val="0"/>
            <w:keepLines w:val="0"/>
            <w:pageBreakBefore w:val="0"/>
            <w:widowControl w:val="0"/>
            <w:tabs>
              <w:tab w:val="right" w:leader="dot" w:pos="10466"/>
            </w:tabs>
            <w:kinsoku/>
            <w:wordWrap/>
            <w:overflowPunct/>
            <w:topLinePunct w:val="0"/>
            <w:autoSpaceDE/>
            <w:autoSpaceDN/>
            <w:bidi w:val="0"/>
            <w:adjustRightInd/>
            <w:snapToGrid/>
            <w:spacing w:line="480" w:lineRule="auto"/>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_Toc11276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lang w:val="en-US" w:eastAsia="zh-CN"/>
            </w:rPr>
            <w:t>2.1. 五个zip包 5 zip packages</w:t>
          </w:r>
          <w:r>
            <w:rPr>
              <w:rFonts w:hint="eastAsia" w:ascii="微软雅黑" w:hAnsi="微软雅黑" w:eastAsia="微软雅黑" w:cs="微软雅黑"/>
              <w:sz w:val="24"/>
              <w:szCs w:val="32"/>
            </w:rPr>
            <w:tab/>
          </w: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PAGEREF _Toc11276 \h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rPr>
            <w:t>3</w:t>
          </w:r>
          <w:r>
            <w:rPr>
              <w:rFonts w:hint="eastAsia" w:ascii="微软雅黑" w:hAnsi="微软雅黑" w:eastAsia="微软雅黑" w:cs="微软雅黑"/>
              <w:sz w:val="24"/>
              <w:szCs w:val="32"/>
            </w:rPr>
            <w:fldChar w:fldCharType="end"/>
          </w:r>
          <w:r>
            <w:rPr>
              <w:rFonts w:hint="eastAsia" w:ascii="微软雅黑" w:hAnsi="微软雅黑" w:eastAsia="微软雅黑" w:cs="微软雅黑"/>
              <w:sz w:val="24"/>
              <w:szCs w:val="32"/>
            </w:rPr>
            <w:fldChar w:fldCharType="end"/>
          </w:r>
        </w:p>
        <w:p w14:paraId="0E5A15DB">
          <w:pPr>
            <w:pStyle w:val="5"/>
            <w:keepNext w:val="0"/>
            <w:keepLines w:val="0"/>
            <w:pageBreakBefore w:val="0"/>
            <w:widowControl w:val="0"/>
            <w:tabs>
              <w:tab w:val="right" w:leader="dot" w:pos="10466"/>
            </w:tabs>
            <w:kinsoku/>
            <w:wordWrap/>
            <w:overflowPunct/>
            <w:topLinePunct w:val="0"/>
            <w:autoSpaceDE/>
            <w:autoSpaceDN/>
            <w:bidi w:val="0"/>
            <w:adjustRightInd/>
            <w:snapToGrid/>
            <w:spacing w:line="480" w:lineRule="auto"/>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_Toc13782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lang w:val="en-US" w:eastAsia="zh-CN"/>
            </w:rPr>
            <w:t xml:space="preserve">2.2. </w:t>
          </w:r>
          <w:r>
            <w:rPr>
              <w:rFonts w:hint="eastAsia" w:ascii="微软雅黑" w:hAnsi="微软雅黑" w:eastAsia="微软雅黑" w:cs="微软雅黑"/>
              <w:sz w:val="24"/>
              <w:szCs w:val="32"/>
            </w:rPr>
            <w:t>beiqi-home-master.zip</w:t>
          </w:r>
          <w:r>
            <w:rPr>
              <w:rFonts w:hint="eastAsia" w:ascii="微软雅黑" w:hAnsi="微软雅黑" w:eastAsia="微软雅黑" w:cs="微软雅黑"/>
              <w:sz w:val="24"/>
              <w:szCs w:val="32"/>
            </w:rPr>
            <w:tab/>
          </w: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PAGEREF _Toc13782 \h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rPr>
            <w:t>3</w:t>
          </w:r>
          <w:r>
            <w:rPr>
              <w:rFonts w:hint="eastAsia" w:ascii="微软雅黑" w:hAnsi="微软雅黑" w:eastAsia="微软雅黑" w:cs="微软雅黑"/>
              <w:sz w:val="24"/>
              <w:szCs w:val="32"/>
            </w:rPr>
            <w:fldChar w:fldCharType="end"/>
          </w:r>
          <w:r>
            <w:rPr>
              <w:rFonts w:hint="eastAsia" w:ascii="微软雅黑" w:hAnsi="微软雅黑" w:eastAsia="微软雅黑" w:cs="微软雅黑"/>
              <w:sz w:val="24"/>
              <w:szCs w:val="32"/>
            </w:rPr>
            <w:fldChar w:fldCharType="end"/>
          </w:r>
        </w:p>
        <w:p w14:paraId="238322F4">
          <w:pPr>
            <w:pStyle w:val="5"/>
            <w:keepNext w:val="0"/>
            <w:keepLines w:val="0"/>
            <w:pageBreakBefore w:val="0"/>
            <w:widowControl w:val="0"/>
            <w:tabs>
              <w:tab w:val="right" w:leader="dot" w:pos="10466"/>
            </w:tabs>
            <w:kinsoku/>
            <w:wordWrap/>
            <w:overflowPunct/>
            <w:topLinePunct w:val="0"/>
            <w:autoSpaceDE/>
            <w:autoSpaceDN/>
            <w:bidi w:val="0"/>
            <w:adjustRightInd/>
            <w:snapToGrid/>
            <w:spacing w:line="480" w:lineRule="auto"/>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_Toc19468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lang w:val="en-US" w:eastAsia="zh-CN"/>
            </w:rPr>
            <w:t xml:space="preserve">2.3. </w:t>
          </w:r>
          <w:r>
            <w:rPr>
              <w:rFonts w:hint="eastAsia" w:ascii="微软雅黑" w:hAnsi="微软雅黑" w:eastAsia="微软雅黑" w:cs="微软雅黑"/>
              <w:sz w:val="24"/>
              <w:szCs w:val="32"/>
            </w:rPr>
            <w:t>beiqi-service-master.zip</w:t>
          </w:r>
          <w:r>
            <w:rPr>
              <w:rFonts w:hint="eastAsia" w:ascii="微软雅黑" w:hAnsi="微软雅黑" w:eastAsia="微软雅黑" w:cs="微软雅黑"/>
              <w:sz w:val="24"/>
              <w:szCs w:val="32"/>
            </w:rPr>
            <w:tab/>
          </w: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PAGEREF _Toc19468 \h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rPr>
            <w:t>4</w:t>
          </w:r>
          <w:r>
            <w:rPr>
              <w:rFonts w:hint="eastAsia" w:ascii="微软雅黑" w:hAnsi="微软雅黑" w:eastAsia="微软雅黑" w:cs="微软雅黑"/>
              <w:sz w:val="24"/>
              <w:szCs w:val="32"/>
            </w:rPr>
            <w:fldChar w:fldCharType="end"/>
          </w:r>
          <w:r>
            <w:rPr>
              <w:rFonts w:hint="eastAsia" w:ascii="微软雅黑" w:hAnsi="微软雅黑" w:eastAsia="微软雅黑" w:cs="微软雅黑"/>
              <w:sz w:val="24"/>
              <w:szCs w:val="32"/>
            </w:rPr>
            <w:fldChar w:fldCharType="end"/>
          </w:r>
        </w:p>
        <w:p w14:paraId="5BC61541">
          <w:pPr>
            <w:pStyle w:val="5"/>
            <w:keepNext w:val="0"/>
            <w:keepLines w:val="0"/>
            <w:pageBreakBefore w:val="0"/>
            <w:widowControl w:val="0"/>
            <w:tabs>
              <w:tab w:val="right" w:leader="dot" w:pos="10466"/>
            </w:tabs>
            <w:kinsoku/>
            <w:wordWrap/>
            <w:overflowPunct/>
            <w:topLinePunct w:val="0"/>
            <w:autoSpaceDE/>
            <w:autoSpaceDN/>
            <w:bidi w:val="0"/>
            <w:adjustRightInd/>
            <w:snapToGrid/>
            <w:spacing w:line="480" w:lineRule="auto"/>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_Toc10015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lang w:val="en-US" w:eastAsia="zh-CN"/>
            </w:rPr>
            <w:t xml:space="preserve">2.4. </w:t>
          </w:r>
          <w:r>
            <w:rPr>
              <w:rFonts w:hint="eastAsia" w:ascii="微软雅黑" w:hAnsi="微软雅黑" w:eastAsia="微软雅黑" w:cs="微软雅黑"/>
              <w:sz w:val="24"/>
              <w:szCs w:val="32"/>
            </w:rPr>
            <w:t>beiqi-web-master.zip</w:t>
          </w:r>
          <w:r>
            <w:rPr>
              <w:rFonts w:hint="eastAsia" w:ascii="微软雅黑" w:hAnsi="微软雅黑" w:eastAsia="微软雅黑" w:cs="微软雅黑"/>
              <w:sz w:val="24"/>
              <w:szCs w:val="32"/>
            </w:rPr>
            <w:tab/>
          </w: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PAGEREF _Toc10015 \h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rPr>
            <w:t>4</w:t>
          </w:r>
          <w:r>
            <w:rPr>
              <w:rFonts w:hint="eastAsia" w:ascii="微软雅黑" w:hAnsi="微软雅黑" w:eastAsia="微软雅黑" w:cs="微软雅黑"/>
              <w:sz w:val="24"/>
              <w:szCs w:val="32"/>
            </w:rPr>
            <w:fldChar w:fldCharType="end"/>
          </w:r>
          <w:r>
            <w:rPr>
              <w:rFonts w:hint="eastAsia" w:ascii="微软雅黑" w:hAnsi="微软雅黑" w:eastAsia="微软雅黑" w:cs="微软雅黑"/>
              <w:sz w:val="24"/>
              <w:szCs w:val="32"/>
            </w:rPr>
            <w:fldChar w:fldCharType="end"/>
          </w:r>
        </w:p>
        <w:p w14:paraId="4C1EDD85">
          <w:pPr>
            <w:pStyle w:val="5"/>
            <w:keepNext w:val="0"/>
            <w:keepLines w:val="0"/>
            <w:pageBreakBefore w:val="0"/>
            <w:widowControl w:val="0"/>
            <w:tabs>
              <w:tab w:val="right" w:leader="dot" w:pos="10466"/>
            </w:tabs>
            <w:kinsoku/>
            <w:wordWrap/>
            <w:overflowPunct/>
            <w:topLinePunct w:val="0"/>
            <w:autoSpaceDE/>
            <w:autoSpaceDN/>
            <w:bidi w:val="0"/>
            <w:adjustRightInd/>
            <w:snapToGrid/>
            <w:spacing w:line="480" w:lineRule="auto"/>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_Toc21364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lang w:val="en-US" w:eastAsia="zh-CN"/>
            </w:rPr>
            <w:t xml:space="preserve">2.5. </w:t>
          </w:r>
          <w:r>
            <w:rPr>
              <w:rFonts w:hint="eastAsia" w:ascii="微软雅黑" w:hAnsi="微软雅黑" w:eastAsia="微软雅黑" w:cs="微软雅黑"/>
              <w:sz w:val="24"/>
              <w:szCs w:val="32"/>
            </w:rPr>
            <w:t>beiqi-geoip.zip</w:t>
          </w:r>
          <w:r>
            <w:rPr>
              <w:rFonts w:hint="eastAsia" w:ascii="微软雅黑" w:hAnsi="微软雅黑" w:eastAsia="微软雅黑" w:cs="微软雅黑"/>
              <w:sz w:val="24"/>
              <w:szCs w:val="32"/>
            </w:rPr>
            <w:tab/>
          </w: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PAGEREF _Toc21364 \h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rPr>
            <w:t>5</w:t>
          </w:r>
          <w:r>
            <w:rPr>
              <w:rFonts w:hint="eastAsia" w:ascii="微软雅黑" w:hAnsi="微软雅黑" w:eastAsia="微软雅黑" w:cs="微软雅黑"/>
              <w:sz w:val="24"/>
              <w:szCs w:val="32"/>
            </w:rPr>
            <w:fldChar w:fldCharType="end"/>
          </w:r>
          <w:r>
            <w:rPr>
              <w:rFonts w:hint="eastAsia" w:ascii="微软雅黑" w:hAnsi="微软雅黑" w:eastAsia="微软雅黑" w:cs="微软雅黑"/>
              <w:sz w:val="24"/>
              <w:szCs w:val="32"/>
            </w:rPr>
            <w:fldChar w:fldCharType="end"/>
          </w:r>
        </w:p>
        <w:p w14:paraId="32777A2D">
          <w:pPr>
            <w:pStyle w:val="5"/>
            <w:keepNext w:val="0"/>
            <w:keepLines w:val="0"/>
            <w:pageBreakBefore w:val="0"/>
            <w:widowControl w:val="0"/>
            <w:tabs>
              <w:tab w:val="right" w:leader="dot" w:pos="10466"/>
            </w:tabs>
            <w:kinsoku/>
            <w:wordWrap/>
            <w:overflowPunct/>
            <w:topLinePunct w:val="0"/>
            <w:autoSpaceDE/>
            <w:autoSpaceDN/>
            <w:bidi w:val="0"/>
            <w:adjustRightInd/>
            <w:snapToGrid/>
            <w:spacing w:line="480" w:lineRule="auto"/>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_Toc4539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lang w:val="en-US" w:eastAsia="zh-CN"/>
            </w:rPr>
            <w:t>2.6. SQL.zip</w:t>
          </w:r>
          <w:r>
            <w:rPr>
              <w:rFonts w:hint="eastAsia" w:ascii="微软雅黑" w:hAnsi="微软雅黑" w:eastAsia="微软雅黑" w:cs="微软雅黑"/>
              <w:sz w:val="24"/>
              <w:szCs w:val="32"/>
            </w:rPr>
            <w:tab/>
          </w: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PAGEREF _Toc4539 \h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rPr>
            <w:t>5</w:t>
          </w:r>
          <w:r>
            <w:rPr>
              <w:rFonts w:hint="eastAsia" w:ascii="微软雅黑" w:hAnsi="微软雅黑" w:eastAsia="微软雅黑" w:cs="微软雅黑"/>
              <w:sz w:val="24"/>
              <w:szCs w:val="32"/>
            </w:rPr>
            <w:fldChar w:fldCharType="end"/>
          </w:r>
          <w:r>
            <w:rPr>
              <w:rFonts w:hint="eastAsia" w:ascii="微软雅黑" w:hAnsi="微软雅黑" w:eastAsia="微软雅黑" w:cs="微软雅黑"/>
              <w:sz w:val="24"/>
              <w:szCs w:val="32"/>
            </w:rPr>
            <w:fldChar w:fldCharType="end"/>
          </w:r>
        </w:p>
        <w:p w14:paraId="05379158">
          <w:pPr>
            <w:pStyle w:val="9"/>
            <w:keepNext w:val="0"/>
            <w:keepLines w:val="0"/>
            <w:pageBreakBefore w:val="0"/>
            <w:widowControl w:val="0"/>
            <w:tabs>
              <w:tab w:val="right" w:leader="dot" w:pos="10466"/>
            </w:tabs>
            <w:kinsoku/>
            <w:wordWrap/>
            <w:overflowPunct/>
            <w:topLinePunct w:val="0"/>
            <w:autoSpaceDE/>
            <w:autoSpaceDN/>
            <w:bidi w:val="0"/>
            <w:adjustRightInd/>
            <w:snapToGrid/>
            <w:spacing w:line="480" w:lineRule="auto"/>
            <w:textAlignment w:val="auto"/>
            <w:rPr>
              <w:rFonts w:hint="eastAsia" w:ascii="微软雅黑" w:hAnsi="微软雅黑" w:eastAsia="微软雅黑" w:cs="微软雅黑"/>
              <w:sz w:val="24"/>
              <w:szCs w:val="32"/>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_Toc22853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lang w:val="en-US" w:eastAsia="zh-CN"/>
            </w:rPr>
            <w:t>3. 参考reference</w:t>
          </w:r>
          <w:r>
            <w:rPr>
              <w:rFonts w:hint="eastAsia" w:ascii="微软雅黑" w:hAnsi="微软雅黑" w:eastAsia="微软雅黑" w:cs="微软雅黑"/>
              <w:sz w:val="24"/>
              <w:szCs w:val="32"/>
            </w:rPr>
            <w:tab/>
          </w: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PAGEREF _Toc22853 \h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rPr>
            <w:t>6</w:t>
          </w:r>
          <w:r>
            <w:rPr>
              <w:rFonts w:hint="eastAsia" w:ascii="微软雅黑" w:hAnsi="微软雅黑" w:eastAsia="微软雅黑" w:cs="微软雅黑"/>
              <w:sz w:val="24"/>
              <w:szCs w:val="32"/>
            </w:rPr>
            <w:fldChar w:fldCharType="end"/>
          </w:r>
          <w:r>
            <w:rPr>
              <w:rFonts w:hint="eastAsia" w:ascii="微软雅黑" w:hAnsi="微软雅黑" w:eastAsia="微软雅黑" w:cs="微软雅黑"/>
              <w:sz w:val="24"/>
              <w:szCs w:val="32"/>
            </w:rPr>
            <w:fldChar w:fldCharType="end"/>
          </w:r>
        </w:p>
        <w:p w14:paraId="3D94C8BD">
          <w:pPr>
            <w:pStyle w:val="5"/>
            <w:keepNext w:val="0"/>
            <w:keepLines w:val="0"/>
            <w:pageBreakBefore w:val="0"/>
            <w:widowControl w:val="0"/>
            <w:tabs>
              <w:tab w:val="right" w:leader="dot" w:pos="10466"/>
            </w:tabs>
            <w:kinsoku/>
            <w:wordWrap/>
            <w:overflowPunct/>
            <w:topLinePunct w:val="0"/>
            <w:autoSpaceDE/>
            <w:autoSpaceDN/>
            <w:bidi w:val="0"/>
            <w:adjustRightInd/>
            <w:snapToGrid/>
            <w:spacing w:line="480" w:lineRule="auto"/>
            <w:textAlignment w:val="auto"/>
            <w:rPr>
              <w:rFonts w:hint="eastAsia" w:ascii="微软雅黑" w:hAnsi="微软雅黑" w:eastAsia="微软雅黑" w:cs="微软雅黑"/>
            </w:rPr>
          </w:pP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HYPERLINK \l _Toc22264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lang w:val="en-US" w:eastAsia="zh-CN"/>
            </w:rPr>
            <w:t>3.1. Reference</w:t>
          </w:r>
          <w:r>
            <w:rPr>
              <w:rFonts w:hint="eastAsia" w:ascii="微软雅黑" w:hAnsi="微软雅黑" w:eastAsia="微软雅黑" w:cs="微软雅黑"/>
              <w:sz w:val="24"/>
              <w:szCs w:val="32"/>
            </w:rPr>
            <w:tab/>
          </w:r>
          <w:r>
            <w:rPr>
              <w:rFonts w:hint="eastAsia" w:ascii="微软雅黑" w:hAnsi="微软雅黑" w:eastAsia="微软雅黑" w:cs="微软雅黑"/>
              <w:sz w:val="24"/>
              <w:szCs w:val="32"/>
            </w:rPr>
            <w:fldChar w:fldCharType="begin"/>
          </w:r>
          <w:r>
            <w:rPr>
              <w:rFonts w:hint="eastAsia" w:ascii="微软雅黑" w:hAnsi="微软雅黑" w:eastAsia="微软雅黑" w:cs="微软雅黑"/>
              <w:sz w:val="24"/>
              <w:szCs w:val="32"/>
            </w:rPr>
            <w:instrText xml:space="preserve"> PAGEREF _Toc22264 \h </w:instrText>
          </w:r>
          <w:r>
            <w:rPr>
              <w:rFonts w:hint="eastAsia" w:ascii="微软雅黑" w:hAnsi="微软雅黑" w:eastAsia="微软雅黑" w:cs="微软雅黑"/>
              <w:sz w:val="24"/>
              <w:szCs w:val="32"/>
            </w:rPr>
            <w:fldChar w:fldCharType="separate"/>
          </w:r>
          <w:r>
            <w:rPr>
              <w:rFonts w:hint="eastAsia" w:ascii="微软雅黑" w:hAnsi="微软雅黑" w:eastAsia="微软雅黑" w:cs="微软雅黑"/>
              <w:sz w:val="24"/>
              <w:szCs w:val="32"/>
            </w:rPr>
            <w:t>6</w:t>
          </w:r>
          <w:r>
            <w:rPr>
              <w:rFonts w:hint="eastAsia" w:ascii="微软雅黑" w:hAnsi="微软雅黑" w:eastAsia="微软雅黑" w:cs="微软雅黑"/>
              <w:sz w:val="24"/>
              <w:szCs w:val="32"/>
            </w:rPr>
            <w:fldChar w:fldCharType="end"/>
          </w:r>
          <w:r>
            <w:rPr>
              <w:rFonts w:hint="eastAsia" w:ascii="微软雅黑" w:hAnsi="微软雅黑" w:eastAsia="微软雅黑" w:cs="微软雅黑"/>
              <w:sz w:val="24"/>
              <w:szCs w:val="32"/>
            </w:rPr>
            <w:fldChar w:fldCharType="end"/>
          </w:r>
        </w:p>
        <w:p w14:paraId="1C204880">
          <w:r>
            <w:rPr>
              <w:rFonts w:hint="eastAsia" w:ascii="微软雅黑" w:hAnsi="微软雅黑" w:eastAsia="微软雅黑" w:cs="微软雅黑"/>
            </w:rPr>
            <w:fldChar w:fldCharType="end"/>
          </w:r>
        </w:p>
      </w:sdtContent>
    </w:sdt>
    <w:p w14:paraId="0A4DF4A6"/>
    <w:p w14:paraId="3AD5CCFB">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br w:type="page"/>
      </w:r>
    </w:p>
    <w:p w14:paraId="1AA9E465">
      <w:pPr>
        <w:pStyle w:val="2"/>
        <w:numPr>
          <w:ilvl w:val="0"/>
          <w:numId w:val="1"/>
        </w:numPr>
        <w:bidi w:val="0"/>
        <w:rPr>
          <w:rFonts w:hint="eastAsia"/>
          <w:lang w:val="en-US" w:eastAsia="zh-CN"/>
        </w:rPr>
      </w:pPr>
      <w:bookmarkStart w:id="0" w:name="_Toc10580"/>
      <w:bookmarkStart w:id="1" w:name="_Toc25060"/>
      <w:r>
        <w:rPr>
          <w:rFonts w:hint="eastAsia"/>
          <w:lang w:val="en-US" w:eastAsia="zh-CN"/>
        </w:rPr>
        <w:t>经典服务器结构Classic server architecture</w:t>
      </w:r>
      <w:bookmarkEnd w:id="0"/>
      <w:bookmarkEnd w:id="1"/>
    </w:p>
    <w:p w14:paraId="067B775E">
      <w:pPr>
        <w:pStyle w:val="3"/>
        <w:bidi w:val="0"/>
        <w:rPr>
          <w:rFonts w:hint="eastAsia"/>
          <w:lang w:val="en-US" w:eastAsia="zh-CN"/>
        </w:rPr>
      </w:pPr>
      <w:bookmarkStart w:id="2" w:name="_Toc3352"/>
      <w:bookmarkStart w:id="3" w:name="_Toc27175"/>
      <w:r>
        <w:rPr>
          <w:rFonts w:hint="eastAsia"/>
          <w:lang w:val="en-US" w:eastAsia="zh-CN"/>
        </w:rPr>
        <w:t>1.1. 服务构成Services</w:t>
      </w:r>
      <w:bookmarkEnd w:id="2"/>
      <w:bookmarkEnd w:id="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4888"/>
      </w:tblGrid>
      <w:tr w14:paraId="3A2DD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4" w:hRule="atLeast"/>
        </w:trPr>
        <w:tc>
          <w:tcPr>
            <w:tcW w:w="2840" w:type="dxa"/>
            <w:tcBorders>
              <w:top w:val="single" w:color="000000" w:sz="12" w:space="0"/>
              <w:left w:val="nil"/>
              <w:bottom w:val="single" w:color="000000" w:sz="4" w:space="0"/>
              <w:right w:val="nil"/>
              <w:tl2br w:val="nil"/>
            </w:tcBorders>
            <w:shd w:val="clear" w:color="auto" w:fill="FFFFFF"/>
            <w:vAlign w:val="center"/>
          </w:tcPr>
          <w:p w14:paraId="16754EB7">
            <w:pPr>
              <w:jc w:val="both"/>
              <w:rPr>
                <w:rFonts w:hint="default"/>
                <w:b/>
                <w:bCs/>
                <w:color w:val="000000"/>
                <w:vertAlign w:val="baseline"/>
                <w:lang w:val="en-US" w:eastAsia="zh-CN"/>
              </w:rPr>
            </w:pPr>
            <w:r>
              <w:rPr>
                <w:rFonts w:hint="eastAsia"/>
                <w:b/>
                <w:bCs/>
                <w:color w:val="000000"/>
                <w:vertAlign w:val="baseline"/>
                <w:lang w:val="en-US" w:eastAsia="zh-CN"/>
              </w:rPr>
              <w:t>服务Service</w:t>
            </w:r>
          </w:p>
        </w:tc>
        <w:tc>
          <w:tcPr>
            <w:tcW w:w="2841" w:type="dxa"/>
            <w:tcBorders>
              <w:top w:val="single" w:color="000000" w:sz="12" w:space="0"/>
              <w:left w:val="nil"/>
              <w:bottom w:val="single" w:color="000000" w:sz="4" w:space="0"/>
              <w:right w:val="nil"/>
            </w:tcBorders>
            <w:shd w:val="clear" w:color="auto" w:fill="FFFFFF"/>
            <w:vAlign w:val="center"/>
          </w:tcPr>
          <w:p w14:paraId="040DFE75">
            <w:pPr>
              <w:jc w:val="both"/>
              <w:rPr>
                <w:rFonts w:hint="default"/>
                <w:b/>
                <w:bCs/>
                <w:color w:val="000000"/>
                <w:vertAlign w:val="baseline"/>
                <w:lang w:val="en-US" w:eastAsia="zh-CN"/>
              </w:rPr>
            </w:pPr>
            <w:r>
              <w:rPr>
                <w:rFonts w:hint="eastAsia"/>
                <w:b/>
                <w:bCs/>
                <w:color w:val="000000"/>
                <w:vertAlign w:val="baseline"/>
                <w:lang w:val="en-US" w:eastAsia="zh-CN"/>
              </w:rPr>
              <w:t>典型端口 Typical port</w:t>
            </w:r>
          </w:p>
        </w:tc>
        <w:tc>
          <w:tcPr>
            <w:tcW w:w="4888" w:type="dxa"/>
            <w:tcBorders>
              <w:top w:val="single" w:color="000000" w:sz="12" w:space="0"/>
              <w:left w:val="nil"/>
              <w:bottom w:val="single" w:color="000000" w:sz="4" w:space="0"/>
              <w:right w:val="nil"/>
            </w:tcBorders>
            <w:shd w:val="clear" w:color="auto" w:fill="FFFFFF"/>
            <w:vAlign w:val="center"/>
          </w:tcPr>
          <w:p w14:paraId="79439F95">
            <w:pPr>
              <w:jc w:val="both"/>
              <w:rPr>
                <w:rFonts w:hint="default"/>
                <w:b/>
                <w:bCs/>
                <w:color w:val="000000"/>
                <w:vertAlign w:val="baseline"/>
                <w:lang w:val="en-US" w:eastAsia="zh-CN"/>
              </w:rPr>
            </w:pPr>
            <w:r>
              <w:rPr>
                <w:rFonts w:hint="eastAsia"/>
                <w:b/>
                <w:bCs/>
                <w:color w:val="000000"/>
                <w:vertAlign w:val="baseline"/>
                <w:lang w:val="en-US" w:eastAsia="zh-CN"/>
              </w:rPr>
              <w:t>描述 Describe</w:t>
            </w:r>
          </w:p>
        </w:tc>
      </w:tr>
      <w:tr w14:paraId="63DA1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77" w:hRule="atLeast"/>
        </w:trPr>
        <w:tc>
          <w:tcPr>
            <w:tcW w:w="2840" w:type="dxa"/>
            <w:tcBorders>
              <w:top w:val="single" w:color="000000" w:sz="4" w:space="0"/>
              <w:left w:val="nil"/>
              <w:bottom w:val="nil"/>
              <w:right w:val="nil"/>
            </w:tcBorders>
            <w:shd w:val="clear" w:color="auto" w:fill="FFFFFF"/>
            <w:vAlign w:val="center"/>
          </w:tcPr>
          <w:p w14:paraId="132FC390">
            <w:pPr>
              <w:jc w:val="both"/>
              <w:rPr>
                <w:rFonts w:hint="default"/>
                <w:b w:val="0"/>
                <w:color w:val="000000"/>
                <w:vertAlign w:val="baseline"/>
                <w:lang w:val="en-US" w:eastAsia="zh-CN"/>
              </w:rPr>
            </w:pPr>
            <w:r>
              <w:rPr>
                <w:rFonts w:hint="eastAsia"/>
                <w:b w:val="0"/>
                <w:color w:val="000000"/>
                <w:vertAlign w:val="baseline"/>
                <w:lang w:val="en-US" w:eastAsia="zh-CN"/>
              </w:rPr>
              <w:t>MySQL</w:t>
            </w:r>
          </w:p>
        </w:tc>
        <w:tc>
          <w:tcPr>
            <w:tcW w:w="2841" w:type="dxa"/>
            <w:tcBorders>
              <w:top w:val="single" w:color="000000" w:sz="4" w:space="0"/>
              <w:left w:val="nil"/>
              <w:bottom w:val="nil"/>
              <w:right w:val="nil"/>
            </w:tcBorders>
            <w:shd w:val="clear" w:color="auto" w:fill="FFFFFF"/>
            <w:vAlign w:val="center"/>
          </w:tcPr>
          <w:p w14:paraId="0232F911">
            <w:pPr>
              <w:jc w:val="both"/>
              <w:rPr>
                <w:rFonts w:hint="default"/>
                <w:b w:val="0"/>
                <w:color w:val="000000"/>
                <w:vertAlign w:val="baseline"/>
                <w:lang w:val="en-US" w:eastAsia="zh-CN"/>
              </w:rPr>
            </w:pPr>
            <w:r>
              <w:rPr>
                <w:rFonts w:hint="eastAsia"/>
                <w:b w:val="0"/>
                <w:color w:val="000000"/>
                <w:vertAlign w:val="baseline"/>
                <w:lang w:val="en-US" w:eastAsia="zh-CN"/>
              </w:rPr>
              <w:t>3306</w:t>
            </w:r>
          </w:p>
        </w:tc>
        <w:tc>
          <w:tcPr>
            <w:tcW w:w="4888" w:type="dxa"/>
            <w:tcBorders>
              <w:top w:val="single" w:color="000000" w:sz="4" w:space="0"/>
              <w:left w:val="nil"/>
              <w:bottom w:val="nil"/>
              <w:right w:val="nil"/>
            </w:tcBorders>
            <w:shd w:val="clear" w:color="auto" w:fill="FFFFFF"/>
            <w:vAlign w:val="center"/>
          </w:tcPr>
          <w:p w14:paraId="58F3BD6C">
            <w:pPr>
              <w:jc w:val="both"/>
              <w:rPr>
                <w:rFonts w:hint="default"/>
                <w:b w:val="0"/>
                <w:color w:val="000000"/>
                <w:vertAlign w:val="baseline"/>
                <w:lang w:val="en-US" w:eastAsia="zh-CN"/>
              </w:rPr>
            </w:pPr>
            <w:r>
              <w:rPr>
                <w:rFonts w:hint="eastAsia"/>
                <w:b w:val="0"/>
                <w:color w:val="000000"/>
                <w:vertAlign w:val="baseline"/>
                <w:lang w:val="en-US" w:eastAsia="zh-CN"/>
              </w:rPr>
              <w:t>推荐8.0以上版本</w:t>
            </w:r>
          </w:p>
          <w:p w14:paraId="23032766">
            <w:pPr>
              <w:jc w:val="both"/>
              <w:rPr>
                <w:rFonts w:hint="default"/>
                <w:b w:val="0"/>
                <w:color w:val="000000"/>
                <w:vertAlign w:val="baseline"/>
                <w:lang w:val="en-US" w:eastAsia="zh-CN"/>
              </w:rPr>
            </w:pPr>
            <w:r>
              <w:rPr>
                <w:rFonts w:hint="default"/>
                <w:b w:val="0"/>
                <w:color w:val="000000"/>
                <w:vertAlign w:val="baseline"/>
                <w:lang w:val="en-US" w:eastAsia="zh-CN"/>
              </w:rPr>
              <w:t>Recommend using version 8.0 or above</w:t>
            </w:r>
          </w:p>
        </w:tc>
      </w:tr>
      <w:tr w14:paraId="1BD82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71" w:hRule="atLeast"/>
        </w:trPr>
        <w:tc>
          <w:tcPr>
            <w:tcW w:w="2840" w:type="dxa"/>
            <w:tcBorders>
              <w:top w:val="nil"/>
              <w:left w:val="nil"/>
              <w:bottom w:val="nil"/>
              <w:right w:val="nil"/>
            </w:tcBorders>
            <w:shd w:val="clear" w:color="auto" w:fill="FFFFFF"/>
            <w:vAlign w:val="center"/>
          </w:tcPr>
          <w:p w14:paraId="75A62C0D">
            <w:pPr>
              <w:jc w:val="both"/>
              <w:rPr>
                <w:rFonts w:hint="default"/>
                <w:b w:val="0"/>
                <w:color w:val="000000"/>
                <w:vertAlign w:val="baseline"/>
                <w:lang w:val="en-US" w:eastAsia="zh-CN"/>
              </w:rPr>
            </w:pPr>
            <w:r>
              <w:rPr>
                <w:rFonts w:hint="eastAsia"/>
                <w:b w:val="0"/>
                <w:color w:val="000000"/>
                <w:vertAlign w:val="baseline"/>
                <w:lang w:val="en-US" w:eastAsia="zh-CN"/>
              </w:rPr>
              <w:t>Redis</w:t>
            </w:r>
          </w:p>
        </w:tc>
        <w:tc>
          <w:tcPr>
            <w:tcW w:w="2841" w:type="dxa"/>
            <w:tcBorders>
              <w:top w:val="nil"/>
              <w:left w:val="nil"/>
              <w:bottom w:val="nil"/>
              <w:right w:val="nil"/>
            </w:tcBorders>
            <w:shd w:val="clear" w:color="auto" w:fill="FFFFFF"/>
            <w:vAlign w:val="center"/>
          </w:tcPr>
          <w:p w14:paraId="5F61398F">
            <w:pPr>
              <w:jc w:val="both"/>
              <w:rPr>
                <w:rFonts w:hint="default"/>
                <w:b w:val="0"/>
                <w:color w:val="000000"/>
                <w:vertAlign w:val="baseline"/>
                <w:lang w:val="en-US" w:eastAsia="zh-CN"/>
              </w:rPr>
            </w:pPr>
            <w:r>
              <w:rPr>
                <w:rFonts w:hint="eastAsia"/>
                <w:b w:val="0"/>
                <w:color w:val="000000"/>
                <w:vertAlign w:val="baseline"/>
                <w:lang w:val="en-US" w:eastAsia="zh-CN"/>
              </w:rPr>
              <w:t>6379</w:t>
            </w:r>
          </w:p>
        </w:tc>
        <w:tc>
          <w:tcPr>
            <w:tcW w:w="4888" w:type="dxa"/>
            <w:tcBorders>
              <w:top w:val="nil"/>
              <w:left w:val="nil"/>
              <w:bottom w:val="nil"/>
              <w:right w:val="nil"/>
            </w:tcBorders>
            <w:shd w:val="clear" w:color="auto" w:fill="FFFFFF"/>
            <w:vAlign w:val="center"/>
          </w:tcPr>
          <w:p w14:paraId="0FF928F9">
            <w:pPr>
              <w:jc w:val="both"/>
              <w:rPr>
                <w:rFonts w:hint="default"/>
                <w:b w:val="0"/>
                <w:color w:val="000000"/>
                <w:vertAlign w:val="baseline"/>
                <w:lang w:val="en-US" w:eastAsia="zh-CN"/>
              </w:rPr>
            </w:pPr>
            <w:r>
              <w:rPr>
                <w:rFonts w:hint="default"/>
                <w:b w:val="0"/>
                <w:color w:val="000000"/>
                <w:vertAlign w:val="baseline"/>
                <w:lang w:val="en-US" w:eastAsia="zh-CN"/>
              </w:rPr>
              <w:t>推荐使用5.0以上版本</w:t>
            </w:r>
          </w:p>
          <w:p w14:paraId="0D7406E5">
            <w:pPr>
              <w:jc w:val="both"/>
              <w:rPr>
                <w:rFonts w:hint="default"/>
                <w:b w:val="0"/>
                <w:color w:val="000000"/>
                <w:vertAlign w:val="baseline"/>
                <w:lang w:val="en-US" w:eastAsia="zh-CN"/>
              </w:rPr>
            </w:pPr>
            <w:r>
              <w:rPr>
                <w:rFonts w:hint="default"/>
                <w:b w:val="0"/>
                <w:color w:val="000000"/>
                <w:vertAlign w:val="baseline"/>
                <w:lang w:val="en-US" w:eastAsia="zh-CN"/>
              </w:rPr>
              <w:t>Recommend using version 5.0 or above</w:t>
            </w:r>
          </w:p>
          <w:p w14:paraId="7E691E37">
            <w:pPr>
              <w:jc w:val="both"/>
              <w:rPr>
                <w:rFonts w:hint="default"/>
                <w:b w:val="0"/>
                <w:color w:val="000000"/>
                <w:vertAlign w:val="baseline"/>
                <w:lang w:val="en-US" w:eastAsia="zh-CN"/>
              </w:rPr>
            </w:pPr>
            <w:r>
              <w:rPr>
                <w:rFonts w:hint="eastAsia"/>
                <w:b w:val="0"/>
                <w:color w:val="000000"/>
                <w:vertAlign w:val="baseline"/>
                <w:lang w:val="en-US" w:eastAsia="zh-CN"/>
              </w:rPr>
              <w:t>缓存服务 It</w:t>
            </w:r>
            <w:r>
              <w:rPr>
                <w:rFonts w:hint="default"/>
                <w:b w:val="0"/>
                <w:color w:val="000000"/>
                <w:vertAlign w:val="baseline"/>
                <w:lang w:val="en-US" w:eastAsia="zh-CN"/>
              </w:rPr>
              <w:t>’</w:t>
            </w:r>
            <w:r>
              <w:rPr>
                <w:rFonts w:hint="eastAsia"/>
                <w:b w:val="0"/>
                <w:color w:val="000000"/>
                <w:vertAlign w:val="baseline"/>
                <w:lang w:val="en-US" w:eastAsia="zh-CN"/>
              </w:rPr>
              <w:t>s a cache service</w:t>
            </w:r>
          </w:p>
        </w:tc>
      </w:tr>
      <w:tr w14:paraId="65B28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160" w:hRule="atLeast"/>
        </w:trPr>
        <w:tc>
          <w:tcPr>
            <w:tcW w:w="2840" w:type="dxa"/>
            <w:tcBorders>
              <w:top w:val="nil"/>
              <w:left w:val="nil"/>
              <w:bottom w:val="nil"/>
              <w:right w:val="nil"/>
            </w:tcBorders>
            <w:shd w:val="clear" w:color="auto" w:fill="FFFFFF"/>
            <w:vAlign w:val="center"/>
          </w:tcPr>
          <w:p w14:paraId="1474A1EE">
            <w:pPr>
              <w:jc w:val="both"/>
              <w:rPr>
                <w:rFonts w:hint="default"/>
                <w:b w:val="0"/>
                <w:color w:val="000000"/>
                <w:vertAlign w:val="baseline"/>
                <w:lang w:val="en-US" w:eastAsia="zh-CN"/>
              </w:rPr>
            </w:pPr>
            <w:r>
              <w:rPr>
                <w:rFonts w:hint="eastAsia"/>
                <w:b w:val="0"/>
                <w:color w:val="000000"/>
                <w:vertAlign w:val="baseline"/>
                <w:lang w:val="en-US" w:eastAsia="zh-CN"/>
              </w:rPr>
              <w:t>Back-end API Service</w:t>
            </w:r>
          </w:p>
        </w:tc>
        <w:tc>
          <w:tcPr>
            <w:tcW w:w="2841" w:type="dxa"/>
            <w:tcBorders>
              <w:top w:val="nil"/>
              <w:left w:val="nil"/>
              <w:bottom w:val="nil"/>
              <w:right w:val="nil"/>
            </w:tcBorders>
            <w:shd w:val="clear" w:color="auto" w:fill="FFFFFF"/>
            <w:vAlign w:val="center"/>
          </w:tcPr>
          <w:p w14:paraId="32A2E588">
            <w:pPr>
              <w:jc w:val="both"/>
              <w:rPr>
                <w:rFonts w:hint="default"/>
                <w:b w:val="0"/>
                <w:color w:val="000000"/>
                <w:vertAlign w:val="baseline"/>
                <w:lang w:val="en-US" w:eastAsia="zh-CN"/>
              </w:rPr>
            </w:pPr>
            <w:r>
              <w:rPr>
                <w:rFonts w:hint="eastAsia"/>
                <w:b w:val="0"/>
                <w:color w:val="000000"/>
                <w:vertAlign w:val="baseline"/>
                <w:lang w:val="en-US" w:eastAsia="zh-CN"/>
              </w:rPr>
              <w:t>8080</w:t>
            </w:r>
          </w:p>
        </w:tc>
        <w:tc>
          <w:tcPr>
            <w:tcW w:w="4888" w:type="dxa"/>
            <w:tcBorders>
              <w:top w:val="nil"/>
              <w:left w:val="nil"/>
              <w:bottom w:val="nil"/>
              <w:right w:val="nil"/>
            </w:tcBorders>
            <w:shd w:val="clear" w:color="auto" w:fill="FFFFFF"/>
            <w:vAlign w:val="center"/>
          </w:tcPr>
          <w:p w14:paraId="4911C8DE">
            <w:pPr>
              <w:jc w:val="both"/>
              <w:rPr>
                <w:rFonts w:hint="eastAsia"/>
                <w:b w:val="0"/>
                <w:color w:val="000000"/>
                <w:vertAlign w:val="baseline"/>
                <w:lang w:val="en-US" w:eastAsia="zh-CN"/>
              </w:rPr>
            </w:pPr>
            <w:r>
              <w:rPr>
                <w:rFonts w:hint="eastAsia"/>
                <w:b w:val="0"/>
                <w:color w:val="000000"/>
                <w:vertAlign w:val="baseline"/>
                <w:lang w:val="en-US" w:eastAsia="zh-CN"/>
              </w:rPr>
              <w:t>一个SpringBoot application，使用Java8环境。它的功能是为给管理面板提供Web API。</w:t>
            </w:r>
            <w:r>
              <w:rPr>
                <w:rFonts w:hint="eastAsia"/>
                <w:b w:val="0"/>
                <w:color w:val="000000"/>
                <w:vertAlign w:val="baseline"/>
                <w:lang w:val="en-US" w:eastAsia="zh-CN"/>
              </w:rPr>
              <w:br w:type="textWrapping"/>
            </w:r>
            <w:r>
              <w:rPr>
                <w:rFonts w:hint="eastAsia"/>
                <w:b w:val="0"/>
                <w:color w:val="000000"/>
                <w:vertAlign w:val="baseline"/>
                <w:lang w:val="en-US" w:eastAsia="zh-CN"/>
              </w:rPr>
              <w:t>A SpringBoot App，Use Java 8.</w:t>
            </w:r>
          </w:p>
          <w:p w14:paraId="3FA1FBC9">
            <w:pPr>
              <w:jc w:val="both"/>
              <w:rPr>
                <w:rFonts w:hint="default"/>
                <w:b w:val="0"/>
                <w:color w:val="000000"/>
                <w:vertAlign w:val="baseline"/>
                <w:lang w:val="en-US" w:eastAsia="zh-CN"/>
              </w:rPr>
            </w:pPr>
            <w:r>
              <w:rPr>
                <w:rFonts w:hint="default"/>
                <w:b w:val="0"/>
                <w:color w:val="000000"/>
                <w:vertAlign w:val="baseline"/>
                <w:lang w:val="en-US" w:eastAsia="zh-CN"/>
              </w:rPr>
              <w:t>Its function is to provide the Web API to the</w:t>
            </w:r>
            <w:r>
              <w:rPr>
                <w:rFonts w:hint="eastAsia"/>
                <w:b w:val="0"/>
                <w:color w:val="000000"/>
                <w:vertAlign w:val="baseline"/>
                <w:lang w:val="en-US" w:eastAsia="zh-CN"/>
              </w:rPr>
              <w:t xml:space="preserve"> </w:t>
            </w:r>
            <w:r>
              <w:rPr>
                <w:rFonts w:hint="default"/>
                <w:b w:val="0"/>
                <w:color w:val="000000"/>
                <w:vertAlign w:val="baseline"/>
                <w:lang w:val="en-US" w:eastAsia="zh-CN"/>
              </w:rPr>
              <w:t>management panels.</w:t>
            </w:r>
          </w:p>
        </w:tc>
      </w:tr>
      <w:tr w14:paraId="09BC57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70" w:hRule="atLeast"/>
        </w:trPr>
        <w:tc>
          <w:tcPr>
            <w:tcW w:w="2840" w:type="dxa"/>
            <w:tcBorders>
              <w:top w:val="nil"/>
              <w:left w:val="nil"/>
              <w:bottom w:val="nil"/>
              <w:right w:val="nil"/>
            </w:tcBorders>
            <w:shd w:val="clear" w:color="auto" w:fill="FFFFFF"/>
            <w:vAlign w:val="center"/>
          </w:tcPr>
          <w:p w14:paraId="16D61374">
            <w:pPr>
              <w:jc w:val="both"/>
              <w:rPr>
                <w:rFonts w:hint="eastAsia" w:asciiTheme="minorAscii" w:hAnsiTheme="minorAscii" w:eastAsiaTheme="minorEastAsia" w:cstheme="minorBidi"/>
                <w:b w:val="0"/>
                <w:color w:val="000000"/>
                <w:kern w:val="2"/>
                <w:sz w:val="21"/>
                <w:szCs w:val="24"/>
                <w:vertAlign w:val="baseline"/>
                <w:lang w:val="en-US" w:eastAsia="zh-CN" w:bidi="ar-SA"/>
              </w:rPr>
            </w:pPr>
            <w:r>
              <w:rPr>
                <w:rFonts w:hint="eastAsia"/>
                <w:b w:val="0"/>
                <w:color w:val="000000"/>
                <w:vertAlign w:val="baseline"/>
                <w:lang w:val="en-US" w:eastAsia="zh-CN"/>
              </w:rPr>
              <w:t>Front-end API Service</w:t>
            </w:r>
          </w:p>
        </w:tc>
        <w:tc>
          <w:tcPr>
            <w:tcW w:w="2841" w:type="dxa"/>
            <w:tcBorders>
              <w:top w:val="nil"/>
              <w:left w:val="nil"/>
              <w:bottom w:val="nil"/>
              <w:right w:val="nil"/>
            </w:tcBorders>
            <w:shd w:val="clear" w:color="auto" w:fill="FFFFFF"/>
            <w:vAlign w:val="center"/>
          </w:tcPr>
          <w:p w14:paraId="1B6B4F89">
            <w:pPr>
              <w:jc w:val="both"/>
              <w:rPr>
                <w:rFonts w:hint="default" w:asciiTheme="minorAscii" w:hAnsiTheme="minorAscii" w:eastAsiaTheme="minorEastAsia" w:cstheme="minorBidi"/>
                <w:b w:val="0"/>
                <w:color w:val="000000"/>
                <w:kern w:val="2"/>
                <w:sz w:val="21"/>
                <w:szCs w:val="24"/>
                <w:vertAlign w:val="baseline"/>
                <w:lang w:val="en-US" w:eastAsia="zh-CN" w:bidi="ar-SA"/>
              </w:rPr>
            </w:pPr>
            <w:r>
              <w:rPr>
                <w:rFonts w:hint="eastAsia"/>
                <w:b w:val="0"/>
                <w:color w:val="000000"/>
                <w:vertAlign w:val="baseline"/>
                <w:lang w:val="en-US" w:eastAsia="zh-CN"/>
              </w:rPr>
              <w:t>8080</w:t>
            </w:r>
          </w:p>
        </w:tc>
        <w:tc>
          <w:tcPr>
            <w:tcW w:w="4888" w:type="dxa"/>
            <w:tcBorders>
              <w:top w:val="nil"/>
              <w:left w:val="nil"/>
              <w:bottom w:val="nil"/>
              <w:right w:val="nil"/>
            </w:tcBorders>
            <w:shd w:val="clear" w:color="auto" w:fill="FFFFFF"/>
            <w:vAlign w:val="center"/>
          </w:tcPr>
          <w:p w14:paraId="17E6BC33">
            <w:pPr>
              <w:jc w:val="both"/>
              <w:rPr>
                <w:rFonts w:hint="eastAsia"/>
                <w:b w:val="0"/>
                <w:color w:val="000000"/>
                <w:vertAlign w:val="baseline"/>
                <w:lang w:val="en-US" w:eastAsia="zh-CN"/>
              </w:rPr>
            </w:pPr>
            <w:r>
              <w:rPr>
                <w:rFonts w:hint="eastAsia"/>
                <w:b w:val="0"/>
                <w:color w:val="000000"/>
                <w:vertAlign w:val="baseline"/>
                <w:lang w:val="en-US" w:eastAsia="zh-CN"/>
              </w:rPr>
              <w:t>一个SpringBoot application，使用Java8环境。它的功能是为给网站提供Web API。</w:t>
            </w:r>
            <w:r>
              <w:rPr>
                <w:rFonts w:hint="eastAsia"/>
                <w:b w:val="0"/>
                <w:color w:val="000000"/>
                <w:vertAlign w:val="baseline"/>
                <w:lang w:val="en-US" w:eastAsia="zh-CN"/>
              </w:rPr>
              <w:br w:type="textWrapping"/>
            </w:r>
            <w:r>
              <w:rPr>
                <w:rFonts w:hint="eastAsia"/>
                <w:b w:val="0"/>
                <w:color w:val="000000"/>
                <w:vertAlign w:val="baseline"/>
                <w:lang w:val="en-US" w:eastAsia="zh-CN"/>
              </w:rPr>
              <w:t>A SpringBoot App，Use Java 8.</w:t>
            </w:r>
          </w:p>
          <w:p w14:paraId="3C31BE65">
            <w:pPr>
              <w:jc w:val="both"/>
              <w:rPr>
                <w:rFonts w:hint="default" w:asciiTheme="minorAscii" w:hAnsiTheme="minorAscii" w:eastAsiaTheme="minorEastAsia" w:cstheme="minorBidi"/>
                <w:b w:val="0"/>
                <w:color w:val="000000"/>
                <w:kern w:val="2"/>
                <w:sz w:val="21"/>
                <w:szCs w:val="24"/>
                <w:vertAlign w:val="baseline"/>
                <w:lang w:val="en-US" w:eastAsia="zh-CN" w:bidi="ar-SA"/>
              </w:rPr>
            </w:pPr>
            <w:r>
              <w:rPr>
                <w:rFonts w:hint="default"/>
                <w:b w:val="0"/>
                <w:color w:val="000000"/>
                <w:vertAlign w:val="baseline"/>
                <w:lang w:val="en-US" w:eastAsia="zh-CN"/>
              </w:rPr>
              <w:t>Its function is to provide the Web API to the website.</w:t>
            </w:r>
          </w:p>
        </w:tc>
      </w:tr>
      <w:tr w14:paraId="5677B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15" w:hRule="atLeast"/>
        </w:trPr>
        <w:tc>
          <w:tcPr>
            <w:tcW w:w="2840" w:type="dxa"/>
            <w:tcBorders>
              <w:top w:val="nil"/>
              <w:left w:val="nil"/>
              <w:bottom w:val="nil"/>
              <w:right w:val="nil"/>
            </w:tcBorders>
            <w:shd w:val="clear" w:color="auto" w:fill="FFFFFF"/>
            <w:vAlign w:val="center"/>
          </w:tcPr>
          <w:p w14:paraId="2DED1D11">
            <w:pPr>
              <w:jc w:val="both"/>
              <w:rPr>
                <w:rFonts w:hint="default"/>
                <w:b w:val="0"/>
                <w:color w:val="000000"/>
                <w:vertAlign w:val="baseline"/>
                <w:lang w:val="en-US" w:eastAsia="zh-CN"/>
              </w:rPr>
            </w:pPr>
            <w:r>
              <w:rPr>
                <w:rFonts w:hint="eastAsia"/>
                <w:b w:val="0"/>
                <w:color w:val="000000"/>
                <w:vertAlign w:val="baseline"/>
                <w:lang w:val="en-US" w:eastAsia="zh-CN"/>
              </w:rPr>
              <w:t>M</w:t>
            </w:r>
            <w:r>
              <w:rPr>
                <w:rFonts w:hint="default"/>
                <w:b w:val="0"/>
                <w:color w:val="000000"/>
                <w:vertAlign w:val="baseline"/>
                <w:lang w:val="en-US" w:eastAsia="zh-CN"/>
              </w:rPr>
              <w:t>anagement</w:t>
            </w:r>
            <w:r>
              <w:rPr>
                <w:rFonts w:hint="default"/>
                <w:b w:val="0"/>
                <w:color w:val="000000"/>
                <w:vertAlign w:val="baseline"/>
                <w:lang w:val="en-US" w:eastAsia="zh-CN"/>
              </w:rPr>
              <w:t xml:space="preserve"> Panel</w:t>
            </w:r>
            <w:r>
              <w:rPr>
                <w:rFonts w:hint="eastAsia"/>
                <w:b w:val="0"/>
                <w:color w:val="000000"/>
                <w:vertAlign w:val="baseline"/>
                <w:lang w:val="en-US" w:eastAsia="zh-CN"/>
              </w:rPr>
              <w:t xml:space="preserve"> </w:t>
            </w:r>
            <w:r>
              <w:rPr>
                <w:rFonts w:hint="eastAsia"/>
                <w:b w:val="0"/>
                <w:color w:val="000000"/>
                <w:vertAlign w:val="baseline"/>
                <w:lang w:val="en-US" w:eastAsia="zh-CN"/>
              </w:rPr>
              <w:t>Service</w:t>
            </w:r>
          </w:p>
        </w:tc>
        <w:tc>
          <w:tcPr>
            <w:tcW w:w="2841" w:type="dxa"/>
            <w:tcBorders>
              <w:top w:val="nil"/>
              <w:left w:val="nil"/>
              <w:bottom w:val="nil"/>
              <w:right w:val="nil"/>
            </w:tcBorders>
            <w:shd w:val="clear" w:color="auto" w:fill="FFFFFF"/>
            <w:vAlign w:val="center"/>
          </w:tcPr>
          <w:p w14:paraId="3E1BE916">
            <w:pPr>
              <w:jc w:val="both"/>
              <w:rPr>
                <w:rFonts w:hint="default"/>
                <w:b w:val="0"/>
                <w:color w:val="000000"/>
                <w:vertAlign w:val="baseline"/>
                <w:lang w:val="en-US" w:eastAsia="zh-CN"/>
              </w:rPr>
            </w:pPr>
            <w:r>
              <w:rPr>
                <w:rFonts w:hint="eastAsia"/>
                <w:b w:val="0"/>
                <w:color w:val="000000"/>
                <w:vertAlign w:val="baseline"/>
                <w:lang w:val="en-US" w:eastAsia="zh-CN"/>
              </w:rPr>
              <w:t>80</w:t>
            </w:r>
          </w:p>
        </w:tc>
        <w:tc>
          <w:tcPr>
            <w:tcW w:w="4888" w:type="dxa"/>
            <w:tcBorders>
              <w:top w:val="nil"/>
              <w:left w:val="nil"/>
              <w:bottom w:val="nil"/>
              <w:right w:val="nil"/>
            </w:tcBorders>
            <w:shd w:val="clear" w:color="auto" w:fill="FFFFFF"/>
            <w:vAlign w:val="center"/>
          </w:tcPr>
          <w:p w14:paraId="2516AAFE">
            <w:pPr>
              <w:jc w:val="both"/>
              <w:rPr>
                <w:rFonts w:hint="eastAsia"/>
                <w:b w:val="0"/>
                <w:color w:val="000000"/>
                <w:vertAlign w:val="baseline"/>
                <w:lang w:val="en-US" w:eastAsia="zh-CN"/>
              </w:rPr>
            </w:pPr>
            <w:r>
              <w:rPr>
                <w:rFonts w:hint="eastAsia"/>
                <w:b w:val="0"/>
                <w:color w:val="000000"/>
                <w:vertAlign w:val="baseline"/>
                <w:lang w:val="en-US" w:eastAsia="zh-CN"/>
              </w:rPr>
              <w:t>这是一个纯静态的WebApp。</w:t>
            </w:r>
          </w:p>
          <w:p w14:paraId="3101584A">
            <w:pPr>
              <w:jc w:val="both"/>
              <w:rPr>
                <w:rFonts w:hint="default"/>
                <w:b w:val="0"/>
                <w:color w:val="000000"/>
                <w:vertAlign w:val="baseline"/>
                <w:lang w:val="en-US" w:eastAsia="zh-CN"/>
              </w:rPr>
            </w:pPr>
            <w:r>
              <w:rPr>
                <w:rFonts w:hint="default"/>
                <w:b w:val="0"/>
                <w:color w:val="000000"/>
                <w:vertAlign w:val="baseline"/>
                <w:lang w:val="en-US" w:eastAsia="zh-CN"/>
              </w:rPr>
              <w:t>This is a purely static WebApp.</w:t>
            </w:r>
          </w:p>
        </w:tc>
      </w:tr>
      <w:tr w14:paraId="75D02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98" w:hRule="atLeast"/>
        </w:trPr>
        <w:tc>
          <w:tcPr>
            <w:tcW w:w="2840" w:type="dxa"/>
            <w:tcBorders>
              <w:top w:val="nil"/>
              <w:left w:val="nil"/>
              <w:bottom w:val="nil"/>
              <w:right w:val="nil"/>
            </w:tcBorders>
            <w:shd w:val="clear" w:color="auto" w:fill="FFFFFF"/>
            <w:vAlign w:val="center"/>
          </w:tcPr>
          <w:p w14:paraId="6694EE69">
            <w:pPr>
              <w:jc w:val="both"/>
              <w:rPr>
                <w:rFonts w:hint="default"/>
                <w:b w:val="0"/>
                <w:color w:val="000000"/>
                <w:vertAlign w:val="baseline"/>
                <w:lang w:val="en-US" w:eastAsia="zh-CN"/>
              </w:rPr>
            </w:pPr>
            <w:r>
              <w:rPr>
                <w:rFonts w:hint="eastAsia"/>
                <w:b w:val="0"/>
                <w:color w:val="000000"/>
                <w:vertAlign w:val="baseline"/>
                <w:lang w:val="en-US" w:eastAsia="zh-CN"/>
              </w:rPr>
              <w:t xml:space="preserve">Website </w:t>
            </w:r>
            <w:r>
              <w:rPr>
                <w:rFonts w:hint="eastAsia"/>
                <w:b w:val="0"/>
                <w:color w:val="000000"/>
                <w:vertAlign w:val="baseline"/>
                <w:lang w:val="en-US" w:eastAsia="zh-CN"/>
              </w:rPr>
              <w:t>Service</w:t>
            </w:r>
          </w:p>
        </w:tc>
        <w:tc>
          <w:tcPr>
            <w:tcW w:w="2841" w:type="dxa"/>
            <w:tcBorders>
              <w:top w:val="nil"/>
              <w:left w:val="nil"/>
              <w:bottom w:val="nil"/>
              <w:right w:val="nil"/>
            </w:tcBorders>
            <w:shd w:val="clear" w:color="auto" w:fill="FFFFFF"/>
            <w:vAlign w:val="center"/>
          </w:tcPr>
          <w:p w14:paraId="2D95E3FF">
            <w:pPr>
              <w:jc w:val="both"/>
              <w:rPr>
                <w:rFonts w:hint="default"/>
                <w:b w:val="0"/>
                <w:color w:val="000000"/>
                <w:vertAlign w:val="baseline"/>
                <w:lang w:val="en-US" w:eastAsia="zh-CN"/>
              </w:rPr>
            </w:pPr>
            <w:r>
              <w:rPr>
                <w:rFonts w:hint="eastAsia"/>
                <w:b w:val="0"/>
                <w:color w:val="000000"/>
                <w:vertAlign w:val="baseline"/>
                <w:lang w:val="en-US" w:eastAsia="zh-CN"/>
              </w:rPr>
              <w:t>80</w:t>
            </w:r>
          </w:p>
        </w:tc>
        <w:tc>
          <w:tcPr>
            <w:tcW w:w="4888" w:type="dxa"/>
            <w:tcBorders>
              <w:top w:val="nil"/>
              <w:left w:val="nil"/>
              <w:bottom w:val="nil"/>
              <w:right w:val="nil"/>
            </w:tcBorders>
            <w:shd w:val="clear" w:color="auto" w:fill="FFFFFF"/>
            <w:vAlign w:val="center"/>
          </w:tcPr>
          <w:p w14:paraId="701FD58E">
            <w:pPr>
              <w:jc w:val="both"/>
              <w:rPr>
                <w:rFonts w:hint="eastAsia"/>
                <w:b w:val="0"/>
                <w:color w:val="000000"/>
                <w:vertAlign w:val="baseline"/>
                <w:lang w:val="en-US" w:eastAsia="zh-CN"/>
              </w:rPr>
            </w:pPr>
            <w:r>
              <w:rPr>
                <w:rFonts w:hint="eastAsia"/>
                <w:b w:val="0"/>
                <w:color w:val="000000"/>
                <w:vertAlign w:val="baseline"/>
                <w:lang w:val="en-US" w:eastAsia="zh-CN"/>
              </w:rPr>
              <w:t>这是一个纯静态的Website。</w:t>
            </w:r>
          </w:p>
          <w:p w14:paraId="05814740">
            <w:pPr>
              <w:jc w:val="both"/>
              <w:rPr>
                <w:rFonts w:hint="default"/>
                <w:b w:val="0"/>
                <w:color w:val="000000"/>
                <w:vertAlign w:val="baseline"/>
                <w:lang w:val="en-US" w:eastAsia="zh-CN"/>
              </w:rPr>
            </w:pPr>
            <w:r>
              <w:rPr>
                <w:rFonts w:hint="default"/>
                <w:b w:val="0"/>
                <w:color w:val="000000"/>
                <w:vertAlign w:val="baseline"/>
                <w:lang w:val="en-US" w:eastAsia="zh-CN"/>
              </w:rPr>
              <w:t>This is a purely static Website.</w:t>
            </w:r>
          </w:p>
        </w:tc>
      </w:tr>
      <w:tr w14:paraId="23D18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07" w:hRule="atLeast"/>
        </w:trPr>
        <w:tc>
          <w:tcPr>
            <w:tcW w:w="2840" w:type="dxa"/>
            <w:tcBorders>
              <w:top w:val="nil"/>
              <w:left w:val="nil"/>
              <w:bottom w:val="nil"/>
              <w:right w:val="nil"/>
            </w:tcBorders>
            <w:shd w:val="clear" w:color="auto" w:fill="FFFFFF"/>
            <w:vAlign w:val="center"/>
          </w:tcPr>
          <w:p w14:paraId="26ED9A7D">
            <w:pPr>
              <w:jc w:val="both"/>
              <w:rPr>
                <w:rFonts w:hint="eastAsia"/>
                <w:b w:val="0"/>
                <w:color w:val="000000"/>
                <w:vertAlign w:val="baseline"/>
                <w:lang w:val="en-US" w:eastAsia="zh-CN"/>
              </w:rPr>
            </w:pPr>
            <w:r>
              <w:rPr>
                <w:rFonts w:hint="eastAsia"/>
                <w:b w:val="0"/>
                <w:color w:val="000000"/>
                <w:vertAlign w:val="baseline"/>
                <w:lang w:val="en-US" w:eastAsia="zh-CN"/>
              </w:rPr>
              <w:t>Geo-IP service</w:t>
            </w:r>
          </w:p>
        </w:tc>
        <w:tc>
          <w:tcPr>
            <w:tcW w:w="2841" w:type="dxa"/>
            <w:tcBorders>
              <w:top w:val="nil"/>
              <w:left w:val="nil"/>
              <w:bottom w:val="nil"/>
              <w:right w:val="nil"/>
            </w:tcBorders>
            <w:shd w:val="clear" w:color="auto" w:fill="FFFFFF"/>
            <w:vAlign w:val="center"/>
          </w:tcPr>
          <w:p w14:paraId="39D6CAEE">
            <w:pPr>
              <w:jc w:val="both"/>
              <w:rPr>
                <w:rFonts w:hint="eastAsia"/>
                <w:b w:val="0"/>
                <w:color w:val="000000"/>
                <w:vertAlign w:val="baseline"/>
                <w:lang w:val="en-US" w:eastAsia="zh-CN"/>
              </w:rPr>
            </w:pPr>
            <w:r>
              <w:rPr>
                <w:rFonts w:hint="eastAsia"/>
                <w:b w:val="0"/>
                <w:color w:val="000000"/>
                <w:vertAlign w:val="baseline"/>
                <w:lang w:val="en-US" w:eastAsia="zh-CN"/>
              </w:rPr>
              <w:t>80</w:t>
            </w:r>
          </w:p>
        </w:tc>
        <w:tc>
          <w:tcPr>
            <w:tcW w:w="4888" w:type="dxa"/>
            <w:tcBorders>
              <w:top w:val="nil"/>
              <w:left w:val="nil"/>
              <w:bottom w:val="nil"/>
              <w:right w:val="nil"/>
            </w:tcBorders>
            <w:shd w:val="clear" w:color="auto" w:fill="FFFFFF"/>
            <w:vAlign w:val="center"/>
          </w:tcPr>
          <w:p w14:paraId="69F32D42">
            <w:pPr>
              <w:jc w:val="both"/>
              <w:rPr>
                <w:rFonts w:hint="eastAsia"/>
                <w:b w:val="0"/>
                <w:color w:val="000000"/>
                <w:vertAlign w:val="baseline"/>
                <w:lang w:val="en-US" w:eastAsia="zh-CN"/>
              </w:rPr>
            </w:pPr>
            <w:r>
              <w:rPr>
                <w:rFonts w:hint="eastAsia"/>
                <w:b w:val="0"/>
                <w:color w:val="000000"/>
                <w:vertAlign w:val="baseline"/>
                <w:lang w:val="en-US" w:eastAsia="zh-CN"/>
              </w:rPr>
              <w:t>它提供一个API接口，将IP地址转换成国家和城市。</w:t>
            </w:r>
          </w:p>
          <w:p w14:paraId="78E48FF6">
            <w:pPr>
              <w:jc w:val="both"/>
              <w:rPr>
                <w:rFonts w:hint="default"/>
                <w:b w:val="0"/>
                <w:color w:val="000000"/>
                <w:vertAlign w:val="baseline"/>
                <w:lang w:val="en-US" w:eastAsia="zh-CN"/>
              </w:rPr>
            </w:pPr>
            <w:r>
              <w:rPr>
                <w:rFonts w:hint="eastAsia"/>
                <w:b w:val="0"/>
                <w:color w:val="000000"/>
                <w:vertAlign w:val="baseline"/>
                <w:lang w:val="en-US" w:eastAsia="zh-CN"/>
              </w:rPr>
              <w:t>It provides an API interface to convert IP addresses into countries and cities.</w:t>
            </w:r>
          </w:p>
        </w:tc>
      </w:tr>
      <w:tr w14:paraId="57A7A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37" w:hRule="atLeast"/>
        </w:trPr>
        <w:tc>
          <w:tcPr>
            <w:tcW w:w="2840" w:type="dxa"/>
            <w:tcBorders>
              <w:top w:val="nil"/>
              <w:left w:val="nil"/>
              <w:bottom w:val="nil"/>
              <w:right w:val="nil"/>
            </w:tcBorders>
            <w:shd w:val="clear" w:color="auto" w:fill="FFFFFF"/>
            <w:vAlign w:val="center"/>
          </w:tcPr>
          <w:p w14:paraId="4AC9008E">
            <w:pPr>
              <w:jc w:val="both"/>
              <w:rPr>
                <w:rFonts w:hint="default"/>
                <w:b w:val="0"/>
                <w:color w:val="000000"/>
                <w:vertAlign w:val="baseline"/>
                <w:lang w:val="en-US" w:eastAsia="zh-CN"/>
              </w:rPr>
            </w:pPr>
            <w:r>
              <w:rPr>
                <w:rFonts w:hint="eastAsia"/>
                <w:b w:val="0"/>
                <w:color w:val="000000"/>
                <w:vertAlign w:val="baseline"/>
                <w:lang w:val="en-US" w:eastAsia="zh-CN"/>
              </w:rPr>
              <w:t>Gateway Service</w:t>
            </w:r>
          </w:p>
        </w:tc>
        <w:tc>
          <w:tcPr>
            <w:tcW w:w="2841" w:type="dxa"/>
            <w:tcBorders>
              <w:top w:val="nil"/>
              <w:left w:val="nil"/>
              <w:bottom w:val="nil"/>
              <w:right w:val="nil"/>
            </w:tcBorders>
            <w:shd w:val="clear" w:color="auto" w:fill="FFFFFF"/>
            <w:vAlign w:val="center"/>
          </w:tcPr>
          <w:p w14:paraId="63399CCB">
            <w:pPr>
              <w:jc w:val="both"/>
              <w:rPr>
                <w:rFonts w:hint="default"/>
                <w:b w:val="0"/>
                <w:color w:val="000000"/>
                <w:vertAlign w:val="baseline"/>
                <w:lang w:val="en-US" w:eastAsia="zh-CN"/>
              </w:rPr>
            </w:pPr>
            <w:r>
              <w:rPr>
                <w:rFonts w:hint="eastAsia"/>
                <w:b w:val="0"/>
                <w:color w:val="000000"/>
                <w:vertAlign w:val="baseline"/>
                <w:lang w:val="en-US" w:eastAsia="zh-CN"/>
              </w:rPr>
              <w:t>80/443</w:t>
            </w:r>
          </w:p>
        </w:tc>
        <w:tc>
          <w:tcPr>
            <w:tcW w:w="4888" w:type="dxa"/>
            <w:tcBorders>
              <w:top w:val="nil"/>
              <w:left w:val="nil"/>
              <w:bottom w:val="nil"/>
              <w:right w:val="nil"/>
            </w:tcBorders>
            <w:shd w:val="clear" w:color="auto" w:fill="FFFFFF"/>
            <w:vAlign w:val="center"/>
          </w:tcPr>
          <w:p w14:paraId="59CA8BBE">
            <w:pPr>
              <w:jc w:val="both"/>
              <w:rPr>
                <w:rFonts w:hint="default"/>
                <w:b w:val="0"/>
                <w:color w:val="000000"/>
                <w:vertAlign w:val="baseline"/>
                <w:lang w:val="en-US" w:eastAsia="zh-CN"/>
              </w:rPr>
            </w:pPr>
            <w:r>
              <w:rPr>
                <w:rFonts w:hint="eastAsia"/>
                <w:b w:val="0"/>
                <w:color w:val="000000"/>
                <w:vertAlign w:val="baseline"/>
                <w:lang w:val="en-US" w:eastAsia="zh-CN"/>
              </w:rPr>
              <w:t>它使用反向代理将“</w:t>
            </w:r>
            <w:r>
              <w:rPr>
                <w:rFonts w:hint="eastAsia"/>
                <w:b w:val="0"/>
                <w:color w:val="000000"/>
                <w:vertAlign w:val="baseline"/>
                <w:lang w:val="en-US" w:eastAsia="zh-CN"/>
              </w:rPr>
              <w:t>后端服务</w:t>
            </w:r>
            <w:r>
              <w:rPr>
                <w:rFonts w:hint="eastAsia"/>
                <w:b w:val="0"/>
                <w:color w:val="000000"/>
                <w:vertAlign w:val="baseline"/>
                <w:lang w:val="en-US" w:eastAsia="zh-CN"/>
              </w:rPr>
              <w:t>”、“管理面板服务”、“网站服务”暴露给互联网。它是一个nginx。</w:t>
            </w:r>
          </w:p>
          <w:p w14:paraId="276D2438">
            <w:pPr>
              <w:jc w:val="both"/>
              <w:rPr>
                <w:rFonts w:hint="default"/>
                <w:b w:val="0"/>
                <w:color w:val="000000"/>
                <w:vertAlign w:val="baseline"/>
                <w:lang w:val="en-US" w:eastAsia="zh-CN"/>
              </w:rPr>
            </w:pPr>
            <w:r>
              <w:rPr>
                <w:rFonts w:hint="default"/>
                <w:b w:val="0"/>
                <w:color w:val="000000"/>
                <w:vertAlign w:val="baseline"/>
                <w:lang w:val="en-US" w:eastAsia="zh-CN"/>
              </w:rPr>
              <w:t>It uses a reverse proxy to expose "</w:t>
            </w:r>
            <w:r>
              <w:rPr>
                <w:rFonts w:hint="eastAsia"/>
                <w:b w:val="0"/>
                <w:color w:val="000000"/>
                <w:vertAlign w:val="baseline"/>
                <w:lang w:val="en-US" w:eastAsia="zh-CN"/>
              </w:rPr>
              <w:t>Back-end Service</w:t>
            </w:r>
            <w:r>
              <w:rPr>
                <w:rFonts w:hint="default"/>
                <w:b w:val="0"/>
                <w:color w:val="000000"/>
                <w:vertAlign w:val="baseline"/>
                <w:lang w:val="en-US" w:eastAsia="zh-CN"/>
              </w:rPr>
              <w:t>"</w:t>
            </w:r>
            <w:r>
              <w:rPr>
                <w:rFonts w:hint="eastAsia"/>
                <w:b w:val="0"/>
                <w:color w:val="000000"/>
                <w:vertAlign w:val="baseline"/>
                <w:lang w:val="en-US" w:eastAsia="zh-CN"/>
              </w:rPr>
              <w:t>,</w:t>
            </w:r>
            <w:r>
              <w:rPr>
                <w:rFonts w:hint="default"/>
                <w:b w:val="0"/>
                <w:color w:val="000000"/>
                <w:vertAlign w:val="baseline"/>
                <w:lang w:val="en-US" w:eastAsia="zh-CN"/>
              </w:rPr>
              <w:t xml:space="preserve"> "</w:t>
            </w:r>
            <w:r>
              <w:rPr>
                <w:rFonts w:hint="eastAsia"/>
                <w:b w:val="0"/>
                <w:color w:val="000000"/>
                <w:vertAlign w:val="baseline"/>
                <w:lang w:val="en-US" w:eastAsia="zh-CN"/>
              </w:rPr>
              <w:t>M</w:t>
            </w:r>
            <w:r>
              <w:rPr>
                <w:rFonts w:hint="default"/>
                <w:b w:val="0"/>
                <w:color w:val="000000"/>
                <w:vertAlign w:val="baseline"/>
                <w:lang w:val="en-US" w:eastAsia="zh-CN"/>
              </w:rPr>
              <w:t>anagement Panel</w:t>
            </w:r>
            <w:r>
              <w:rPr>
                <w:rFonts w:hint="eastAsia"/>
                <w:b w:val="0"/>
                <w:color w:val="000000"/>
                <w:vertAlign w:val="baseline"/>
                <w:lang w:val="en-US" w:eastAsia="zh-CN"/>
              </w:rPr>
              <w:t xml:space="preserve"> Service</w:t>
            </w:r>
            <w:r>
              <w:rPr>
                <w:rFonts w:hint="default"/>
                <w:b w:val="0"/>
                <w:color w:val="000000"/>
                <w:vertAlign w:val="baseline"/>
                <w:lang w:val="en-US" w:eastAsia="zh-CN"/>
              </w:rPr>
              <w:t xml:space="preserve">" </w:t>
            </w:r>
            <w:r>
              <w:rPr>
                <w:rFonts w:hint="eastAsia"/>
                <w:b w:val="0"/>
                <w:color w:val="000000"/>
                <w:vertAlign w:val="baseline"/>
                <w:lang w:val="en-US" w:eastAsia="zh-CN"/>
              </w:rPr>
              <w:t xml:space="preserve"> and </w:t>
            </w:r>
            <w:r>
              <w:rPr>
                <w:rFonts w:hint="default"/>
                <w:b w:val="0"/>
                <w:color w:val="000000"/>
                <w:vertAlign w:val="baseline"/>
                <w:lang w:val="en-US" w:eastAsia="zh-CN"/>
              </w:rPr>
              <w:t>"Website Services" to the Internet.Normally it is an nginx</w:t>
            </w:r>
            <w:r>
              <w:rPr>
                <w:rFonts w:hint="eastAsia"/>
                <w:b w:val="0"/>
                <w:color w:val="000000"/>
                <w:vertAlign w:val="baseline"/>
                <w:lang w:val="en-US" w:eastAsia="zh-CN"/>
              </w:rPr>
              <w:t>.</w:t>
            </w:r>
          </w:p>
        </w:tc>
      </w:tr>
    </w:tbl>
    <w:p w14:paraId="0CC53EED">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br w:type="page"/>
      </w:r>
    </w:p>
    <w:p w14:paraId="3AC3EA85">
      <w:pPr>
        <w:pStyle w:val="3"/>
        <w:bidi w:val="0"/>
        <w:rPr>
          <w:rFonts w:hint="eastAsia"/>
          <w:lang w:val="en-US" w:eastAsia="zh-CN"/>
        </w:rPr>
      </w:pPr>
      <w:bookmarkStart w:id="4" w:name="_Toc10613"/>
      <w:bookmarkStart w:id="5" w:name="_Toc23576"/>
      <w:r>
        <w:rPr>
          <w:rFonts w:hint="eastAsia"/>
          <w:lang w:val="en-US" w:eastAsia="zh-CN"/>
        </w:rPr>
        <w:t>1.2. 单机环境Single machine environment</w:t>
      </w:r>
      <w:bookmarkEnd w:id="4"/>
      <w:bookmarkEnd w:id="5"/>
    </w:p>
    <w:p w14:paraId="5FCCE441">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如果你只有一台服务器，系统结构可以是这样的：</w:t>
      </w:r>
    </w:p>
    <w:p w14:paraId="75940AB3">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If you only have single server, the system structure can be as follows:</w:t>
      </w:r>
    </w:p>
    <w:p w14:paraId="24DFB32F">
      <w:pPr>
        <w:rPr>
          <w:rFonts w:hint="eastAsia" w:ascii="微软雅黑" w:hAnsi="微软雅黑" w:eastAsia="微软雅黑" w:cs="微软雅黑"/>
          <w:lang w:val="en-US" w:eastAsia="zh-CN"/>
        </w:rPr>
      </w:pPr>
      <w:r>
        <w:drawing>
          <wp:inline distT="0" distB="0" distL="114300" distR="114300">
            <wp:extent cx="5859145" cy="3321685"/>
            <wp:effectExtent l="9525" t="9525" r="17780" b="2159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5"/>
                    <a:stretch>
                      <a:fillRect/>
                    </a:stretch>
                  </pic:blipFill>
                  <pic:spPr>
                    <a:xfrm>
                      <a:off x="0" y="0"/>
                      <a:ext cx="5859145" cy="3321685"/>
                    </a:xfrm>
                    <a:prstGeom prst="rect">
                      <a:avLst/>
                    </a:prstGeom>
                    <a:noFill/>
                    <a:ln>
                      <a:solidFill>
                        <a:schemeClr val="accent1"/>
                      </a:solidFill>
                    </a:ln>
                  </pic:spPr>
                </pic:pic>
              </a:graphicData>
            </a:graphic>
          </wp:inline>
        </w:drawing>
      </w:r>
    </w:p>
    <w:p w14:paraId="76117500">
      <w:pPr>
        <w:pStyle w:val="3"/>
        <w:bidi w:val="0"/>
        <w:rPr>
          <w:rFonts w:hint="default"/>
          <w:lang w:val="en-US" w:eastAsia="zh-CN"/>
        </w:rPr>
      </w:pPr>
      <w:bookmarkStart w:id="6" w:name="_Toc29647"/>
      <w:bookmarkStart w:id="7" w:name="_Toc9288"/>
      <w:r>
        <w:rPr>
          <w:rFonts w:hint="eastAsia"/>
          <w:lang w:val="en-US" w:eastAsia="zh-CN"/>
        </w:rPr>
        <w:t>1.3. 分布式环境 distributed environment</w:t>
      </w:r>
      <w:bookmarkEnd w:id="6"/>
      <w:bookmarkEnd w:id="7"/>
      <w:r>
        <w:rPr>
          <w:rFonts w:hint="eastAsia"/>
          <w:lang w:val="en-US" w:eastAsia="zh-CN"/>
        </w:rPr>
        <w:t xml:space="preserve"> </w:t>
      </w:r>
    </w:p>
    <w:p w14:paraId="3CDE7D3B">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如果你想部署在多台服务器上，系统结构可以是这样的：</w:t>
      </w:r>
    </w:p>
    <w:p w14:paraId="4CFDF52C">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If you want to deploy on multiple servers, the system architecture can be as follows:</w:t>
      </w:r>
    </w:p>
    <w:p w14:paraId="583B9C36">
      <w:r>
        <w:drawing>
          <wp:inline distT="0" distB="0" distL="114300" distR="114300">
            <wp:extent cx="5874385" cy="3086100"/>
            <wp:effectExtent l="9525" t="9525" r="21590"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6"/>
                    <a:stretch>
                      <a:fillRect/>
                    </a:stretch>
                  </pic:blipFill>
                  <pic:spPr>
                    <a:xfrm>
                      <a:off x="0" y="0"/>
                      <a:ext cx="5874385" cy="3086100"/>
                    </a:xfrm>
                    <a:prstGeom prst="rect">
                      <a:avLst/>
                    </a:prstGeom>
                    <a:noFill/>
                    <a:ln>
                      <a:solidFill>
                        <a:schemeClr val="accent1"/>
                      </a:solidFill>
                    </a:ln>
                  </pic:spPr>
                </pic:pic>
              </a:graphicData>
            </a:graphic>
          </wp:inline>
        </w:drawing>
      </w:r>
      <w:bookmarkStart w:id="25" w:name="_GoBack"/>
      <w:bookmarkEnd w:id="25"/>
    </w:p>
    <w:p w14:paraId="31C82724">
      <w:pPr>
        <w:rPr>
          <w:rFonts w:hint="eastAsia"/>
          <w:lang w:val="en-US" w:eastAsia="zh-CN"/>
        </w:rPr>
      </w:pPr>
    </w:p>
    <w:p w14:paraId="4D7CFE8A">
      <w:pPr>
        <w:pStyle w:val="2"/>
        <w:numPr>
          <w:ilvl w:val="0"/>
          <w:numId w:val="2"/>
        </w:numPr>
        <w:bidi w:val="0"/>
        <w:rPr>
          <w:rFonts w:hint="eastAsia"/>
          <w:lang w:val="en-US" w:eastAsia="zh-CN"/>
        </w:rPr>
      </w:pPr>
      <w:bookmarkStart w:id="8" w:name="_Toc4898"/>
      <w:bookmarkStart w:id="9" w:name="_Toc30497"/>
      <w:r>
        <w:rPr>
          <w:rFonts w:hint="eastAsia"/>
          <w:lang w:val="en-US" w:eastAsia="zh-CN"/>
        </w:rPr>
        <w:t>源码结构Source code structure</w:t>
      </w:r>
      <w:bookmarkEnd w:id="8"/>
      <w:bookmarkEnd w:id="9"/>
    </w:p>
    <w:p w14:paraId="50E89608">
      <w:pPr>
        <w:pStyle w:val="3"/>
        <w:numPr>
          <w:numId w:val="0"/>
        </w:numPr>
        <w:bidi w:val="0"/>
        <w:ind w:leftChars="0"/>
        <w:rPr>
          <w:rFonts w:hint="eastAsia"/>
          <w:lang w:val="en-US" w:eastAsia="zh-CN"/>
        </w:rPr>
      </w:pPr>
      <w:bookmarkStart w:id="10" w:name="_Toc25588"/>
      <w:bookmarkStart w:id="11" w:name="_Toc11276"/>
      <w:r>
        <w:rPr>
          <w:rFonts w:hint="eastAsia"/>
          <w:lang w:val="en-US" w:eastAsia="zh-CN"/>
        </w:rPr>
        <w:t>2.1. 五个zip包 5 zip packages</w:t>
      </w:r>
      <w:bookmarkEnd w:id="10"/>
      <w:bookmarkEnd w:id="1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66"/>
        <w:gridCol w:w="3044"/>
        <w:gridCol w:w="4880"/>
      </w:tblGrid>
      <w:tr w14:paraId="5CCA3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6" w:type="dxa"/>
            <w:tcBorders>
              <w:top w:val="single" w:color="000000" w:sz="12" w:space="0"/>
              <w:left w:val="nil"/>
              <w:bottom w:val="single" w:color="000000" w:sz="4" w:space="0"/>
              <w:right w:val="nil"/>
              <w:tl2br w:val="nil"/>
            </w:tcBorders>
            <w:shd w:val="clear" w:color="auto" w:fill="FFFFFF"/>
            <w:vAlign w:val="center"/>
          </w:tcPr>
          <w:p w14:paraId="3CA03FC3">
            <w:pPr>
              <w:numPr>
                <w:numId w:val="0"/>
              </w:numPr>
              <w:jc w:val="both"/>
              <w:rPr>
                <w:rFonts w:hint="default"/>
                <w:b/>
                <w:bCs w:val="0"/>
                <w:color w:val="000000"/>
                <w:vertAlign w:val="baseline"/>
                <w:lang w:val="en-US" w:eastAsia="zh-CN"/>
              </w:rPr>
            </w:pPr>
            <w:r>
              <w:rPr>
                <w:rFonts w:hint="eastAsia"/>
                <w:b/>
                <w:bCs w:val="0"/>
                <w:color w:val="000000"/>
                <w:vertAlign w:val="baseline"/>
                <w:lang w:val="en-US" w:eastAsia="zh-CN"/>
              </w:rPr>
              <w:t>zip</w:t>
            </w:r>
          </w:p>
        </w:tc>
        <w:tc>
          <w:tcPr>
            <w:tcW w:w="3044" w:type="dxa"/>
            <w:tcBorders>
              <w:top w:val="single" w:color="000000" w:sz="12" w:space="0"/>
              <w:left w:val="nil"/>
              <w:bottom w:val="single" w:color="000000" w:sz="4" w:space="0"/>
              <w:right w:val="nil"/>
            </w:tcBorders>
            <w:shd w:val="clear" w:color="auto" w:fill="FFFFFF"/>
            <w:vAlign w:val="center"/>
          </w:tcPr>
          <w:p w14:paraId="6DBADF56">
            <w:pPr>
              <w:numPr>
                <w:numId w:val="0"/>
              </w:numPr>
              <w:jc w:val="both"/>
              <w:rPr>
                <w:rFonts w:hint="eastAsia"/>
                <w:b/>
                <w:bCs w:val="0"/>
                <w:color w:val="000000"/>
                <w:vertAlign w:val="baseline"/>
                <w:lang w:val="en-US" w:eastAsia="zh-CN"/>
              </w:rPr>
            </w:pPr>
            <w:r>
              <w:rPr>
                <w:rFonts w:hint="eastAsia"/>
                <w:b/>
                <w:bCs w:val="0"/>
                <w:color w:val="000000"/>
                <w:vertAlign w:val="baseline"/>
                <w:lang w:val="en-US" w:eastAsia="zh-CN"/>
              </w:rPr>
              <w:t>服务Service</w:t>
            </w:r>
          </w:p>
        </w:tc>
        <w:tc>
          <w:tcPr>
            <w:tcW w:w="4880" w:type="dxa"/>
            <w:tcBorders>
              <w:top w:val="single" w:color="000000" w:sz="12" w:space="0"/>
              <w:left w:val="nil"/>
              <w:bottom w:val="single" w:color="000000" w:sz="4" w:space="0"/>
              <w:right w:val="nil"/>
            </w:tcBorders>
            <w:shd w:val="clear" w:color="auto" w:fill="FFFFFF"/>
            <w:vAlign w:val="center"/>
          </w:tcPr>
          <w:p w14:paraId="6387DD98">
            <w:pPr>
              <w:numPr>
                <w:numId w:val="0"/>
              </w:numPr>
              <w:jc w:val="both"/>
              <w:rPr>
                <w:rFonts w:hint="default"/>
                <w:b/>
                <w:bCs w:val="0"/>
                <w:color w:val="000000"/>
                <w:vertAlign w:val="baseline"/>
                <w:lang w:val="en-US" w:eastAsia="zh-CN"/>
              </w:rPr>
            </w:pPr>
            <w:r>
              <w:rPr>
                <w:rFonts w:hint="eastAsia"/>
                <w:b/>
                <w:bCs w:val="0"/>
                <w:color w:val="000000"/>
                <w:vertAlign w:val="baseline"/>
                <w:lang w:val="en-US" w:eastAsia="zh-CN"/>
              </w:rPr>
              <w:t>开发环境和框架</w:t>
            </w:r>
          </w:p>
        </w:tc>
      </w:tr>
      <w:tr w14:paraId="08A5A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66" w:type="dxa"/>
            <w:tcBorders>
              <w:top w:val="single" w:color="000000" w:sz="4" w:space="0"/>
              <w:left w:val="nil"/>
              <w:bottom w:val="nil"/>
              <w:right w:val="nil"/>
            </w:tcBorders>
            <w:shd w:val="clear" w:color="auto" w:fill="FFFFFF"/>
            <w:vAlign w:val="center"/>
          </w:tcPr>
          <w:p w14:paraId="2CCCE698">
            <w:pPr>
              <w:numPr>
                <w:ilvl w:val="0"/>
                <w:numId w:val="0"/>
              </w:numPr>
              <w:ind w:left="0" w:leftChars="0" w:firstLine="0" w:firstLineChars="0"/>
              <w:jc w:val="both"/>
              <w:rPr>
                <w:rFonts w:hint="eastAsia"/>
                <w:b w:val="0"/>
                <w:color w:val="000000"/>
                <w:vertAlign w:val="baseline"/>
                <w:lang w:val="en-US" w:eastAsia="zh-CN"/>
              </w:rPr>
            </w:pPr>
            <w:r>
              <w:rPr>
                <w:rFonts w:hint="eastAsia"/>
                <w:b w:val="0"/>
                <w:color w:val="000000"/>
              </w:rPr>
              <w:t>beiqi-home-master.zip</w:t>
            </w:r>
          </w:p>
        </w:tc>
        <w:tc>
          <w:tcPr>
            <w:tcW w:w="3044" w:type="dxa"/>
            <w:tcBorders>
              <w:top w:val="single" w:color="000000" w:sz="4" w:space="0"/>
              <w:left w:val="nil"/>
              <w:bottom w:val="nil"/>
              <w:right w:val="nil"/>
            </w:tcBorders>
            <w:shd w:val="clear" w:color="auto" w:fill="FFFFFF"/>
            <w:vAlign w:val="center"/>
          </w:tcPr>
          <w:p w14:paraId="4BFBF55A">
            <w:pPr>
              <w:numPr>
                <w:numId w:val="0"/>
              </w:numPr>
              <w:jc w:val="both"/>
              <w:rPr>
                <w:rFonts w:hint="eastAsia"/>
                <w:b w:val="0"/>
                <w:color w:val="000000"/>
                <w:vertAlign w:val="baseline"/>
                <w:lang w:val="en-US" w:eastAsia="zh-CN"/>
              </w:rPr>
            </w:pPr>
            <w:r>
              <w:rPr>
                <w:rFonts w:hint="eastAsia"/>
                <w:b w:val="0"/>
                <w:color w:val="000000"/>
                <w:vertAlign w:val="baseline"/>
                <w:lang w:val="en-US" w:eastAsia="zh-CN"/>
              </w:rPr>
              <w:t>Website Service</w:t>
            </w:r>
          </w:p>
        </w:tc>
        <w:tc>
          <w:tcPr>
            <w:tcW w:w="4880" w:type="dxa"/>
            <w:tcBorders>
              <w:top w:val="single" w:color="000000" w:sz="4" w:space="0"/>
              <w:left w:val="nil"/>
              <w:bottom w:val="nil"/>
              <w:right w:val="nil"/>
            </w:tcBorders>
            <w:shd w:val="clear" w:color="auto" w:fill="FFFFFF"/>
            <w:vAlign w:val="center"/>
          </w:tcPr>
          <w:p w14:paraId="55A75B26">
            <w:pPr>
              <w:numPr>
                <w:numId w:val="0"/>
              </w:numPr>
              <w:jc w:val="both"/>
              <w:rPr>
                <w:rFonts w:hint="eastAsia"/>
                <w:b w:val="0"/>
                <w:color w:val="000000"/>
                <w:vertAlign w:val="baseline"/>
                <w:lang w:val="en-US" w:eastAsia="zh-CN"/>
              </w:rPr>
            </w:pPr>
            <w:r>
              <w:rPr>
                <w:rFonts w:hint="eastAsia"/>
                <w:b w:val="0"/>
                <w:color w:val="000000"/>
                <w:vertAlign w:val="baseline"/>
                <w:lang w:val="en-US" w:eastAsia="zh-CN"/>
              </w:rPr>
              <w:t>Base：Node16/18</w:t>
            </w:r>
          </w:p>
          <w:p w14:paraId="30A4F54F">
            <w:pPr>
              <w:numPr>
                <w:numId w:val="0"/>
              </w:numPr>
              <w:jc w:val="both"/>
              <w:rPr>
                <w:rFonts w:hint="default"/>
                <w:b w:val="0"/>
                <w:color w:val="000000"/>
                <w:vertAlign w:val="baseline"/>
                <w:lang w:val="en-US" w:eastAsia="zh-CN"/>
              </w:rPr>
            </w:pPr>
            <w:r>
              <w:rPr>
                <w:rFonts w:hint="eastAsia"/>
                <w:b w:val="0"/>
                <w:color w:val="000000"/>
                <w:vertAlign w:val="baseline"/>
                <w:lang w:val="en-US" w:eastAsia="zh-CN"/>
              </w:rPr>
              <w:t>Framework：Nuxt.js 2 + Vue.js 2</w:t>
            </w:r>
          </w:p>
        </w:tc>
      </w:tr>
      <w:tr w14:paraId="68EC4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6" w:type="dxa"/>
            <w:tcBorders>
              <w:top w:val="nil"/>
              <w:left w:val="nil"/>
              <w:bottom w:val="nil"/>
              <w:right w:val="nil"/>
            </w:tcBorders>
            <w:shd w:val="clear" w:color="auto" w:fill="FFFFFF"/>
            <w:vAlign w:val="center"/>
          </w:tcPr>
          <w:p w14:paraId="455BB6AE">
            <w:pPr>
              <w:numPr>
                <w:ilvl w:val="0"/>
                <w:numId w:val="0"/>
              </w:numPr>
              <w:ind w:left="0" w:leftChars="0" w:firstLine="0" w:firstLineChars="0"/>
              <w:jc w:val="both"/>
              <w:rPr>
                <w:rFonts w:hint="eastAsia"/>
                <w:b w:val="0"/>
                <w:color w:val="000000"/>
                <w:vertAlign w:val="baseline"/>
                <w:lang w:val="en-US" w:eastAsia="zh-CN"/>
              </w:rPr>
            </w:pPr>
            <w:r>
              <w:rPr>
                <w:rFonts w:hint="eastAsia"/>
                <w:b w:val="0"/>
                <w:color w:val="000000"/>
              </w:rPr>
              <w:t>beiqi-service-master.zip</w:t>
            </w:r>
          </w:p>
        </w:tc>
        <w:tc>
          <w:tcPr>
            <w:tcW w:w="3044" w:type="dxa"/>
            <w:tcBorders>
              <w:top w:val="nil"/>
              <w:left w:val="nil"/>
              <w:bottom w:val="nil"/>
              <w:right w:val="nil"/>
            </w:tcBorders>
            <w:shd w:val="clear" w:color="auto" w:fill="FFFFFF"/>
            <w:vAlign w:val="center"/>
          </w:tcPr>
          <w:p w14:paraId="748D5EB2">
            <w:pPr>
              <w:numPr>
                <w:numId w:val="0"/>
              </w:numPr>
              <w:jc w:val="both"/>
              <w:rPr>
                <w:rFonts w:hint="eastAsia"/>
                <w:b w:val="0"/>
                <w:color w:val="000000"/>
                <w:vertAlign w:val="baseline"/>
                <w:lang w:val="en-US" w:eastAsia="zh-CN"/>
              </w:rPr>
            </w:pPr>
            <w:r>
              <w:rPr>
                <w:rFonts w:hint="eastAsia"/>
                <w:b w:val="0"/>
                <w:color w:val="000000"/>
                <w:vertAlign w:val="baseline"/>
                <w:lang w:val="en-US" w:eastAsia="zh-CN"/>
              </w:rPr>
              <w:t>Back-end API Service</w:t>
            </w:r>
          </w:p>
          <w:p w14:paraId="1CBB92F6">
            <w:pPr>
              <w:numPr>
                <w:numId w:val="0"/>
              </w:numPr>
              <w:jc w:val="both"/>
              <w:rPr>
                <w:rFonts w:hint="eastAsia"/>
                <w:b w:val="0"/>
                <w:color w:val="000000"/>
                <w:vertAlign w:val="baseline"/>
                <w:lang w:val="en-US" w:eastAsia="zh-CN"/>
              </w:rPr>
            </w:pPr>
            <w:r>
              <w:rPr>
                <w:rFonts w:hint="eastAsia"/>
                <w:b w:val="0"/>
                <w:color w:val="000000"/>
                <w:vertAlign w:val="baseline"/>
                <w:lang w:val="en-US" w:eastAsia="zh-CN"/>
              </w:rPr>
              <w:t>Front-end API Service</w:t>
            </w:r>
          </w:p>
        </w:tc>
        <w:tc>
          <w:tcPr>
            <w:tcW w:w="4880" w:type="dxa"/>
            <w:tcBorders>
              <w:top w:val="nil"/>
              <w:left w:val="nil"/>
              <w:bottom w:val="nil"/>
              <w:right w:val="nil"/>
            </w:tcBorders>
            <w:shd w:val="clear" w:color="auto" w:fill="FFFFFF"/>
            <w:vAlign w:val="center"/>
          </w:tcPr>
          <w:p w14:paraId="59776960">
            <w:pPr>
              <w:numPr>
                <w:numId w:val="0"/>
              </w:numPr>
              <w:jc w:val="both"/>
              <w:rPr>
                <w:rFonts w:hint="eastAsia"/>
                <w:b w:val="0"/>
                <w:color w:val="000000"/>
                <w:vertAlign w:val="baseline"/>
                <w:lang w:val="en-US" w:eastAsia="zh-CN"/>
              </w:rPr>
            </w:pPr>
            <w:r>
              <w:rPr>
                <w:rFonts w:hint="eastAsia"/>
                <w:b w:val="0"/>
                <w:color w:val="000000"/>
                <w:vertAlign w:val="baseline"/>
                <w:lang w:val="en-US" w:eastAsia="zh-CN"/>
              </w:rPr>
              <w:t>Base：JDK 8</w:t>
            </w:r>
          </w:p>
          <w:p w14:paraId="30CA67E1">
            <w:pPr>
              <w:numPr>
                <w:numId w:val="0"/>
              </w:numPr>
              <w:jc w:val="both"/>
              <w:rPr>
                <w:rFonts w:hint="default"/>
                <w:b w:val="0"/>
                <w:color w:val="000000"/>
                <w:vertAlign w:val="baseline"/>
                <w:lang w:val="en-US" w:eastAsia="zh-CN"/>
              </w:rPr>
            </w:pPr>
            <w:r>
              <w:rPr>
                <w:rFonts w:hint="eastAsia"/>
                <w:b w:val="0"/>
                <w:color w:val="000000"/>
                <w:vertAlign w:val="baseline"/>
                <w:lang w:val="en-US" w:eastAsia="zh-CN"/>
              </w:rPr>
              <w:t>Framework：RuoYi-Vue 3.4.0</w:t>
            </w:r>
          </w:p>
        </w:tc>
      </w:tr>
      <w:tr w14:paraId="02D1B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6" w:type="dxa"/>
            <w:tcBorders>
              <w:top w:val="nil"/>
              <w:left w:val="nil"/>
              <w:bottom w:val="nil"/>
              <w:right w:val="nil"/>
            </w:tcBorders>
            <w:shd w:val="clear" w:color="auto" w:fill="FFFFFF"/>
            <w:vAlign w:val="center"/>
          </w:tcPr>
          <w:p w14:paraId="54471164">
            <w:pPr>
              <w:numPr>
                <w:ilvl w:val="0"/>
                <w:numId w:val="0"/>
              </w:numPr>
              <w:ind w:left="0" w:leftChars="0" w:firstLine="0" w:firstLineChars="0"/>
              <w:jc w:val="both"/>
              <w:rPr>
                <w:rFonts w:hint="eastAsia"/>
                <w:b w:val="0"/>
                <w:color w:val="000000"/>
                <w:vertAlign w:val="baseline"/>
                <w:lang w:val="en-US" w:eastAsia="zh-CN"/>
              </w:rPr>
            </w:pPr>
            <w:r>
              <w:rPr>
                <w:rFonts w:hint="eastAsia"/>
                <w:b w:val="0"/>
                <w:color w:val="000000"/>
              </w:rPr>
              <w:t>beiqi-web-master.zip</w:t>
            </w:r>
          </w:p>
        </w:tc>
        <w:tc>
          <w:tcPr>
            <w:tcW w:w="3044" w:type="dxa"/>
            <w:tcBorders>
              <w:top w:val="nil"/>
              <w:left w:val="nil"/>
              <w:bottom w:val="nil"/>
              <w:right w:val="nil"/>
            </w:tcBorders>
            <w:shd w:val="clear" w:color="auto" w:fill="FFFFFF"/>
            <w:vAlign w:val="center"/>
          </w:tcPr>
          <w:p w14:paraId="61EEFF7E">
            <w:pPr>
              <w:numPr>
                <w:numId w:val="0"/>
              </w:numPr>
              <w:jc w:val="both"/>
              <w:rPr>
                <w:rFonts w:hint="eastAsia"/>
                <w:b w:val="0"/>
                <w:color w:val="000000"/>
                <w:vertAlign w:val="baseline"/>
                <w:lang w:val="en-US" w:eastAsia="zh-CN"/>
              </w:rPr>
            </w:pPr>
            <w:r>
              <w:rPr>
                <w:rFonts w:hint="eastAsia"/>
                <w:b w:val="0"/>
                <w:color w:val="000000"/>
                <w:vertAlign w:val="baseline"/>
                <w:lang w:val="en-US" w:eastAsia="zh-CN"/>
              </w:rPr>
              <w:t>M</w:t>
            </w:r>
            <w:r>
              <w:rPr>
                <w:rFonts w:hint="default"/>
                <w:b w:val="0"/>
                <w:color w:val="000000"/>
                <w:vertAlign w:val="baseline"/>
                <w:lang w:val="en-US" w:eastAsia="zh-CN"/>
              </w:rPr>
              <w:t>anagement Panel</w:t>
            </w:r>
            <w:r>
              <w:rPr>
                <w:rFonts w:hint="eastAsia"/>
                <w:b w:val="0"/>
                <w:color w:val="000000"/>
                <w:vertAlign w:val="baseline"/>
                <w:lang w:val="en-US" w:eastAsia="zh-CN"/>
              </w:rPr>
              <w:t xml:space="preserve"> Service</w:t>
            </w:r>
          </w:p>
        </w:tc>
        <w:tc>
          <w:tcPr>
            <w:tcW w:w="4880" w:type="dxa"/>
            <w:tcBorders>
              <w:top w:val="nil"/>
              <w:left w:val="nil"/>
              <w:bottom w:val="nil"/>
              <w:right w:val="nil"/>
            </w:tcBorders>
            <w:shd w:val="clear" w:color="auto" w:fill="FFFFFF"/>
            <w:vAlign w:val="center"/>
          </w:tcPr>
          <w:p w14:paraId="71946527">
            <w:pPr>
              <w:numPr>
                <w:numId w:val="0"/>
              </w:numPr>
              <w:jc w:val="both"/>
              <w:rPr>
                <w:rFonts w:hint="eastAsia"/>
                <w:b w:val="0"/>
                <w:color w:val="000000"/>
                <w:vertAlign w:val="baseline"/>
                <w:lang w:val="en-US" w:eastAsia="zh-CN"/>
              </w:rPr>
            </w:pPr>
            <w:r>
              <w:rPr>
                <w:rFonts w:hint="eastAsia"/>
                <w:b w:val="0"/>
                <w:color w:val="000000"/>
                <w:vertAlign w:val="baseline"/>
                <w:lang w:val="en-US" w:eastAsia="zh-CN"/>
              </w:rPr>
              <w:t>Base：Node 16/18</w:t>
            </w:r>
          </w:p>
          <w:p w14:paraId="2D4E99FC">
            <w:pPr>
              <w:numPr>
                <w:numId w:val="0"/>
              </w:numPr>
              <w:jc w:val="both"/>
              <w:rPr>
                <w:rFonts w:hint="default"/>
                <w:b w:val="0"/>
                <w:color w:val="000000"/>
                <w:vertAlign w:val="baseline"/>
                <w:lang w:val="en-US" w:eastAsia="zh-CN"/>
              </w:rPr>
            </w:pPr>
            <w:r>
              <w:rPr>
                <w:rFonts w:hint="eastAsia"/>
                <w:b w:val="0"/>
                <w:color w:val="000000"/>
                <w:vertAlign w:val="baseline"/>
                <w:lang w:val="en-US" w:eastAsia="zh-CN"/>
              </w:rPr>
              <w:t>Framework: Ruoyi-Vue 3.4.0</w:t>
            </w:r>
          </w:p>
        </w:tc>
      </w:tr>
      <w:tr w14:paraId="71B82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6" w:type="dxa"/>
            <w:tcBorders>
              <w:top w:val="nil"/>
              <w:left w:val="nil"/>
              <w:bottom w:val="nil"/>
              <w:right w:val="nil"/>
            </w:tcBorders>
            <w:shd w:val="clear" w:color="auto" w:fill="FFFFFF"/>
            <w:vAlign w:val="center"/>
          </w:tcPr>
          <w:p w14:paraId="03E205B8">
            <w:pPr>
              <w:numPr>
                <w:ilvl w:val="0"/>
                <w:numId w:val="0"/>
              </w:numPr>
              <w:ind w:left="0" w:leftChars="0" w:firstLine="0" w:firstLineChars="0"/>
              <w:jc w:val="both"/>
              <w:rPr>
                <w:rFonts w:hint="eastAsia"/>
                <w:b w:val="0"/>
                <w:color w:val="000000"/>
              </w:rPr>
            </w:pPr>
            <w:r>
              <w:rPr>
                <w:rFonts w:hint="eastAsia"/>
                <w:b w:val="0"/>
                <w:color w:val="000000"/>
              </w:rPr>
              <w:t>beiqi-geoip.zip</w:t>
            </w:r>
          </w:p>
        </w:tc>
        <w:tc>
          <w:tcPr>
            <w:tcW w:w="3044" w:type="dxa"/>
            <w:tcBorders>
              <w:top w:val="nil"/>
              <w:left w:val="nil"/>
              <w:bottom w:val="nil"/>
              <w:right w:val="nil"/>
            </w:tcBorders>
            <w:shd w:val="clear" w:color="auto" w:fill="FFFFFF"/>
            <w:vAlign w:val="center"/>
          </w:tcPr>
          <w:p w14:paraId="66ABCDA2">
            <w:pPr>
              <w:numPr>
                <w:numId w:val="0"/>
              </w:numPr>
              <w:jc w:val="both"/>
              <w:rPr>
                <w:rFonts w:hint="eastAsia"/>
                <w:b w:val="0"/>
                <w:color w:val="000000"/>
                <w:vertAlign w:val="baseline"/>
                <w:lang w:val="en-US" w:eastAsia="zh-CN"/>
              </w:rPr>
            </w:pPr>
            <w:r>
              <w:rPr>
                <w:rFonts w:hint="eastAsia"/>
                <w:b w:val="0"/>
                <w:color w:val="000000"/>
                <w:vertAlign w:val="baseline"/>
                <w:lang w:val="en-US" w:eastAsia="zh-CN"/>
              </w:rPr>
              <w:t>Geo-IP service</w:t>
            </w:r>
          </w:p>
        </w:tc>
        <w:tc>
          <w:tcPr>
            <w:tcW w:w="4880" w:type="dxa"/>
            <w:tcBorders>
              <w:top w:val="nil"/>
              <w:left w:val="nil"/>
              <w:bottom w:val="nil"/>
              <w:right w:val="nil"/>
            </w:tcBorders>
            <w:shd w:val="clear" w:color="auto" w:fill="FFFFFF"/>
            <w:vAlign w:val="center"/>
          </w:tcPr>
          <w:p w14:paraId="7BC1ED0C">
            <w:pPr>
              <w:numPr>
                <w:numId w:val="0"/>
              </w:numPr>
              <w:jc w:val="both"/>
              <w:rPr>
                <w:rFonts w:hint="eastAsia"/>
                <w:b w:val="0"/>
                <w:color w:val="000000"/>
                <w:vertAlign w:val="baseline"/>
                <w:lang w:val="en-US" w:eastAsia="zh-CN"/>
              </w:rPr>
            </w:pPr>
            <w:r>
              <w:rPr>
                <w:rFonts w:hint="eastAsia"/>
                <w:b w:val="0"/>
                <w:color w:val="000000"/>
                <w:vertAlign w:val="baseline"/>
                <w:lang w:val="en-US" w:eastAsia="zh-CN"/>
              </w:rPr>
              <w:t>Base：Node 16</w:t>
            </w:r>
          </w:p>
          <w:p w14:paraId="420AD663">
            <w:pPr>
              <w:numPr>
                <w:numId w:val="0"/>
              </w:numPr>
              <w:jc w:val="both"/>
              <w:rPr>
                <w:rFonts w:hint="default"/>
                <w:b w:val="0"/>
                <w:color w:val="000000"/>
                <w:vertAlign w:val="baseline"/>
                <w:lang w:val="en-US" w:eastAsia="zh-CN"/>
              </w:rPr>
            </w:pPr>
            <w:r>
              <w:rPr>
                <w:rFonts w:hint="eastAsia"/>
                <w:b w:val="0"/>
                <w:color w:val="000000"/>
                <w:vertAlign w:val="baseline"/>
                <w:lang w:val="en-US" w:eastAsia="zh-CN"/>
              </w:rPr>
              <w:t>Framework: Express.js</w:t>
            </w:r>
          </w:p>
        </w:tc>
      </w:tr>
      <w:tr w14:paraId="5274E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6" w:type="dxa"/>
            <w:tcBorders>
              <w:top w:val="nil"/>
              <w:left w:val="nil"/>
              <w:bottom w:val="single" w:color="000000" w:sz="12" w:space="0"/>
              <w:right w:val="nil"/>
            </w:tcBorders>
            <w:shd w:val="clear" w:color="auto" w:fill="FFFFFF"/>
            <w:vAlign w:val="center"/>
          </w:tcPr>
          <w:p w14:paraId="1FBD02FB">
            <w:pPr>
              <w:numPr>
                <w:ilvl w:val="0"/>
                <w:numId w:val="0"/>
              </w:numPr>
              <w:ind w:left="0" w:leftChars="0" w:firstLine="0" w:firstLineChars="0"/>
              <w:jc w:val="both"/>
              <w:rPr>
                <w:rFonts w:hint="default" w:eastAsiaTheme="minorEastAsia"/>
                <w:b w:val="0"/>
                <w:color w:val="000000"/>
                <w:lang w:val="en-US" w:eastAsia="zh-CN"/>
              </w:rPr>
            </w:pPr>
            <w:r>
              <w:rPr>
                <w:rFonts w:hint="eastAsia"/>
                <w:b w:val="0"/>
                <w:color w:val="000000"/>
                <w:lang w:val="en-US" w:eastAsia="zh-CN"/>
              </w:rPr>
              <w:t>SQL.zip</w:t>
            </w:r>
          </w:p>
        </w:tc>
        <w:tc>
          <w:tcPr>
            <w:tcW w:w="3044" w:type="dxa"/>
            <w:tcBorders>
              <w:top w:val="nil"/>
              <w:left w:val="nil"/>
              <w:bottom w:val="single" w:color="000000" w:sz="12" w:space="0"/>
              <w:right w:val="nil"/>
            </w:tcBorders>
            <w:shd w:val="clear" w:color="auto" w:fill="FFFFFF"/>
            <w:vAlign w:val="center"/>
          </w:tcPr>
          <w:p w14:paraId="5F711D78">
            <w:pPr>
              <w:numPr>
                <w:numId w:val="0"/>
              </w:numPr>
              <w:jc w:val="both"/>
              <w:rPr>
                <w:rFonts w:hint="default"/>
                <w:b w:val="0"/>
                <w:color w:val="000000"/>
                <w:vertAlign w:val="baseline"/>
                <w:lang w:val="en-US" w:eastAsia="zh-CN"/>
              </w:rPr>
            </w:pPr>
            <w:r>
              <w:rPr>
                <w:rFonts w:hint="eastAsia"/>
                <w:b w:val="0"/>
                <w:color w:val="000000"/>
                <w:vertAlign w:val="baseline"/>
                <w:lang w:val="en-US" w:eastAsia="zh-CN"/>
              </w:rPr>
              <w:t>-</w:t>
            </w:r>
          </w:p>
        </w:tc>
        <w:tc>
          <w:tcPr>
            <w:tcW w:w="4880" w:type="dxa"/>
            <w:tcBorders>
              <w:top w:val="nil"/>
              <w:left w:val="nil"/>
              <w:bottom w:val="single" w:color="000000" w:sz="12" w:space="0"/>
              <w:right w:val="nil"/>
            </w:tcBorders>
            <w:shd w:val="clear" w:color="auto" w:fill="FFFFFF"/>
            <w:vAlign w:val="center"/>
          </w:tcPr>
          <w:p w14:paraId="5A149C7D">
            <w:pPr>
              <w:numPr>
                <w:numId w:val="0"/>
              </w:numPr>
              <w:jc w:val="both"/>
              <w:rPr>
                <w:rFonts w:hint="default"/>
                <w:b w:val="0"/>
                <w:color w:val="000000"/>
                <w:vertAlign w:val="baseline"/>
                <w:lang w:val="en-US" w:eastAsia="zh-CN"/>
              </w:rPr>
            </w:pPr>
            <w:r>
              <w:rPr>
                <w:rFonts w:hint="eastAsia"/>
                <w:b w:val="0"/>
                <w:color w:val="000000"/>
                <w:vertAlign w:val="baseline"/>
                <w:lang w:val="en-US" w:eastAsia="zh-CN"/>
              </w:rPr>
              <w:t>MySQL: 8.0+</w:t>
            </w:r>
          </w:p>
        </w:tc>
      </w:tr>
    </w:tbl>
    <w:p w14:paraId="51F25BE0">
      <w:pPr>
        <w:numPr>
          <w:numId w:val="0"/>
        </w:numPr>
        <w:rPr>
          <w:rFonts w:hint="eastAsia" w:ascii="Consolas" w:hAnsi="Consolas" w:eastAsia="Consolas"/>
          <w:color w:val="auto"/>
          <w:sz w:val="18"/>
          <w:szCs w:val="24"/>
        </w:rPr>
      </w:pPr>
    </w:p>
    <w:p w14:paraId="21B6FFDA">
      <w:pPr>
        <w:pStyle w:val="3"/>
        <w:numPr>
          <w:numId w:val="0"/>
        </w:numPr>
        <w:bidi w:val="0"/>
        <w:ind w:leftChars="0"/>
        <w:rPr>
          <w:rFonts w:hint="default"/>
          <w:lang w:val="en-US" w:eastAsia="zh-CN"/>
        </w:rPr>
      </w:pPr>
      <w:bookmarkStart w:id="12" w:name="_Toc10060"/>
      <w:bookmarkStart w:id="13" w:name="_Toc13782"/>
      <w:r>
        <w:rPr>
          <w:rFonts w:hint="eastAsia"/>
          <w:lang w:val="en-US" w:eastAsia="zh-CN"/>
        </w:rPr>
        <w:t xml:space="preserve">2.2. </w:t>
      </w:r>
      <w:r>
        <w:rPr>
          <w:rFonts w:hint="eastAsia"/>
        </w:rPr>
        <w:t>beiqi-home-master.zip</w:t>
      </w:r>
      <w:bookmarkEnd w:id="12"/>
      <w:bookmarkEnd w:id="13"/>
      <w:r>
        <w:rPr>
          <w:rFonts w:hint="eastAsia"/>
          <w:lang w:val="en-US" w:eastAsia="zh-CN"/>
        </w:rPr>
        <w:t xml:space="preserve"> </w:t>
      </w:r>
    </w:p>
    <w:p w14:paraId="4C865781">
      <w:pPr>
        <w:numPr>
          <w:numId w:val="0"/>
        </w:numPr>
        <w:ind w:leftChars="0"/>
        <w:rPr>
          <w:rFonts w:hint="eastAsia"/>
          <w:b/>
          <w:bCs/>
          <w:lang w:val="en-US" w:eastAsia="zh-CN"/>
        </w:rPr>
      </w:pPr>
      <w:r>
        <w:rPr>
          <w:rFonts w:hint="eastAsia"/>
          <w:b/>
          <w:bCs/>
          <w:lang w:val="en-US" w:eastAsia="zh-CN"/>
        </w:rPr>
        <w:t>简介 Abstract：</w:t>
      </w:r>
    </w:p>
    <w:p w14:paraId="5529CD36">
      <w:pPr>
        <w:numPr>
          <w:numId w:val="0"/>
        </w:numPr>
        <w:ind w:leftChars="0"/>
        <w:rPr>
          <w:rFonts w:hint="eastAsia"/>
          <w:lang w:val="en-US" w:eastAsia="zh-CN"/>
        </w:rPr>
      </w:pPr>
      <w:r>
        <w:rPr>
          <w:rFonts w:hint="eastAsia"/>
          <w:lang w:val="en-US" w:eastAsia="zh-CN"/>
        </w:rPr>
        <w:t>它是一个典型的Nuxt2.js的项目，开发者可以仔细阅读Nuxt官网来了解其功能和原理。</w:t>
      </w:r>
    </w:p>
    <w:p w14:paraId="6244DAF9">
      <w:pPr>
        <w:numPr>
          <w:numId w:val="0"/>
        </w:numPr>
        <w:ind w:leftChars="0"/>
        <w:rPr>
          <w:rFonts w:hint="eastAsia"/>
          <w:lang w:val="en-US" w:eastAsia="zh-CN"/>
        </w:rPr>
      </w:pPr>
      <w:r>
        <w:rPr>
          <w:rFonts w:hint="eastAsia"/>
          <w:lang w:val="en-US" w:eastAsia="zh-CN"/>
        </w:rPr>
        <w:t xml:space="preserve">It is a typical </w:t>
      </w:r>
      <w:r>
        <w:rPr>
          <w:rFonts w:hint="default"/>
          <w:lang w:val="en-US" w:eastAsia="zh-CN"/>
        </w:rPr>
        <w:t>“</w:t>
      </w:r>
      <w:r>
        <w:rPr>
          <w:rFonts w:hint="eastAsia"/>
          <w:lang w:val="en-US" w:eastAsia="zh-CN"/>
        </w:rPr>
        <w:t>Nuxt2.js</w:t>
      </w:r>
      <w:r>
        <w:rPr>
          <w:rFonts w:hint="default"/>
          <w:lang w:val="en-US" w:eastAsia="zh-CN"/>
        </w:rPr>
        <w:t>”</w:t>
      </w:r>
      <w:r>
        <w:rPr>
          <w:rFonts w:hint="eastAsia"/>
          <w:lang w:val="en-US" w:eastAsia="zh-CN"/>
        </w:rPr>
        <w:t xml:space="preserve"> project, and developers can read the Nuxt website carefully to understand its features and principles.</w:t>
      </w:r>
    </w:p>
    <w:p w14:paraId="290D9126">
      <w:pPr>
        <w:numPr>
          <w:numId w:val="0"/>
        </w:numPr>
        <w:ind w:leftChars="0"/>
        <w:rPr>
          <w:rFonts w:hint="eastAsia"/>
          <w:lang w:val="en-US" w:eastAsia="zh-CN"/>
        </w:rPr>
      </w:pPr>
    </w:p>
    <w:p w14:paraId="1A7308FE">
      <w:pPr>
        <w:numPr>
          <w:numId w:val="0"/>
        </w:numPr>
        <w:ind w:leftChars="0"/>
        <w:rPr>
          <w:rFonts w:hint="eastAsia"/>
          <w:b/>
          <w:bCs/>
          <w:lang w:val="en-US" w:eastAsia="zh-CN"/>
        </w:rPr>
      </w:pPr>
      <w:r>
        <w:rPr>
          <w:rFonts w:hint="eastAsia"/>
          <w:b/>
          <w:bCs/>
          <w:lang w:val="en-US" w:eastAsia="zh-CN"/>
        </w:rPr>
        <w:t>可配置项目 Configurable items：</w:t>
      </w:r>
    </w:p>
    <w:p w14:paraId="470AB808">
      <w:pPr>
        <w:numPr>
          <w:numId w:val="0"/>
        </w:numPr>
        <w:ind w:leftChars="0"/>
        <w:rPr>
          <w:rFonts w:hint="eastAsia"/>
          <w:lang w:val="en-US" w:eastAsia="zh-CN"/>
        </w:rPr>
      </w:pPr>
      <w:r>
        <w:rPr>
          <w:rFonts w:hint="eastAsia"/>
          <w:lang w:val="en-US" w:eastAsia="zh-CN"/>
        </w:rPr>
        <w:t>绝大多数可配置项目存在于./nuxt.config.js文件中，其中你需要注意以下几项配置：</w:t>
      </w:r>
    </w:p>
    <w:p w14:paraId="59C706DE">
      <w:pPr>
        <w:numPr>
          <w:numId w:val="0"/>
        </w:numPr>
        <w:ind w:leftChars="0"/>
        <w:rPr>
          <w:rFonts w:hint="eastAsia"/>
          <w:lang w:val="en-US" w:eastAsia="zh-CN"/>
        </w:rPr>
      </w:pPr>
      <w:r>
        <w:rPr>
          <w:rFonts w:hint="eastAsia"/>
          <w:lang w:val="en-US" w:eastAsia="zh-CN"/>
        </w:rPr>
        <w:t>Most of the configurable items are found in the /nuxt.config.js file, where you need to pay attention to the following configurations:</w:t>
      </w:r>
    </w:p>
    <w:p w14:paraId="333E14C8">
      <w:pPr>
        <w:numPr>
          <w:ilvl w:val="0"/>
          <w:numId w:val="3"/>
        </w:numPr>
        <w:ind w:leftChars="0"/>
        <w:jc w:val="left"/>
        <w:rPr>
          <w:rFonts w:hint="default"/>
          <w:lang w:val="en-US" w:eastAsia="zh-CN"/>
        </w:rPr>
      </w:pPr>
      <w:r>
        <w:rPr>
          <w:rFonts w:hint="default"/>
          <w:lang w:val="en-US" w:eastAsia="zh-CN"/>
        </w:rPr>
        <w:t>facebook</w:t>
      </w:r>
      <w:r>
        <w:rPr>
          <w:rFonts w:hint="eastAsia"/>
          <w:lang w:val="en-US" w:eastAsia="zh-CN"/>
        </w:rPr>
        <w:t>广告分析的基础代码ID ，在`head.script[1].innerHTML`；</w:t>
      </w:r>
    </w:p>
    <w:p w14:paraId="1D3B5C08">
      <w:pPr>
        <w:numPr>
          <w:numId w:val="0"/>
        </w:numPr>
        <w:jc w:val="left"/>
        <w:rPr>
          <w:rFonts w:hint="default"/>
          <w:lang w:val="en-US" w:eastAsia="zh-CN"/>
        </w:rPr>
      </w:pPr>
      <w:r>
        <w:rPr>
          <w:rFonts w:hint="eastAsia"/>
          <w:lang w:val="en-US" w:eastAsia="zh-CN"/>
        </w:rPr>
        <w:t>Facebook analysis ID, in `head.script[1].innerHTML` ;</w:t>
      </w:r>
    </w:p>
    <w:p w14:paraId="5ACA56BE">
      <w:pPr>
        <w:numPr>
          <w:ilvl w:val="0"/>
          <w:numId w:val="3"/>
        </w:numPr>
        <w:ind w:leftChars="0"/>
        <w:jc w:val="left"/>
        <w:rPr>
          <w:rFonts w:hint="default"/>
          <w:lang w:val="en-US" w:eastAsia="zh-CN"/>
        </w:rPr>
      </w:pPr>
      <w:r>
        <w:rPr>
          <w:rFonts w:hint="eastAsia"/>
          <w:lang w:val="en-US" w:eastAsia="zh-CN"/>
        </w:rPr>
        <w:t>开发过程中使用API代理（为了解决开发环境的跨域问题） ，在`proxy.*`;</w:t>
      </w:r>
    </w:p>
    <w:p w14:paraId="0E7356D1">
      <w:pPr>
        <w:numPr>
          <w:numId w:val="0"/>
        </w:numPr>
        <w:jc w:val="left"/>
        <w:rPr>
          <w:rFonts w:hint="default"/>
          <w:lang w:val="en-US" w:eastAsia="zh-CN"/>
        </w:rPr>
      </w:pPr>
      <w:r>
        <w:rPr>
          <w:rFonts w:hint="default"/>
          <w:lang w:val="en-US" w:eastAsia="zh-CN"/>
        </w:rPr>
        <w:t xml:space="preserve">API proxy during development (to solve the cross-domain problem in the </w:t>
      </w:r>
      <w:r>
        <w:rPr>
          <w:rFonts w:hint="eastAsia"/>
          <w:lang w:val="en-US" w:eastAsia="zh-CN"/>
        </w:rPr>
        <w:t xml:space="preserve">dev </w:t>
      </w:r>
      <w:r>
        <w:rPr>
          <w:rFonts w:hint="default"/>
          <w:lang w:val="en-US" w:eastAsia="zh-CN"/>
        </w:rPr>
        <w:t>environment), in `proxy.*`;</w:t>
      </w:r>
    </w:p>
    <w:p w14:paraId="14A3CE34">
      <w:pPr>
        <w:numPr>
          <w:numId w:val="0"/>
        </w:numPr>
        <w:rPr>
          <w:rFonts w:hint="eastAsia"/>
          <w:lang w:val="en-US" w:eastAsia="zh-CN"/>
        </w:rPr>
      </w:pPr>
      <w:r>
        <w:rPr>
          <w:rFonts w:hint="eastAsia"/>
          <w:lang w:val="en-US" w:eastAsia="zh-CN"/>
        </w:rPr>
        <w:t>除此之外，你还需要注意GTag（Google分析）ID的配置项目，它在`plugins/gtag.js`文件中。</w:t>
      </w:r>
    </w:p>
    <w:p w14:paraId="5CED29A3">
      <w:pPr>
        <w:numPr>
          <w:numId w:val="0"/>
        </w:numPr>
        <w:rPr>
          <w:rFonts w:hint="default"/>
          <w:lang w:val="en-US" w:eastAsia="zh-CN"/>
        </w:rPr>
      </w:pPr>
      <w:r>
        <w:rPr>
          <w:rFonts w:hint="default"/>
          <w:lang w:val="en-US" w:eastAsia="zh-CN"/>
        </w:rPr>
        <w:t>In addition, you need to pay attention to the configuration item of the GTag (Google analysis) ID, which is in the `plugins/gtag.js` file.</w:t>
      </w:r>
    </w:p>
    <w:p w14:paraId="2275FC4D">
      <w:pPr>
        <w:numPr>
          <w:numId w:val="0"/>
        </w:numPr>
        <w:rPr>
          <w:rFonts w:hint="default"/>
          <w:lang w:val="en-US" w:eastAsia="zh-CN"/>
        </w:rPr>
      </w:pPr>
    </w:p>
    <w:p w14:paraId="71389223">
      <w:pPr>
        <w:numPr>
          <w:numId w:val="0"/>
        </w:numPr>
        <w:ind w:leftChars="0"/>
        <w:rPr>
          <w:rFonts w:hint="eastAsia"/>
          <w:b/>
          <w:bCs/>
          <w:lang w:val="en-US" w:eastAsia="zh-CN"/>
        </w:rPr>
      </w:pPr>
      <w:r>
        <w:rPr>
          <w:rFonts w:hint="eastAsia"/>
          <w:b/>
          <w:bCs/>
          <w:lang w:val="en-US" w:eastAsia="zh-CN"/>
        </w:rPr>
        <w:t>最佳实践 Best practice：</w:t>
      </w:r>
    </w:p>
    <w:p w14:paraId="5C041CE3">
      <w:pPr>
        <w:numPr>
          <w:numId w:val="0"/>
        </w:numPr>
        <w:ind w:leftChars="0"/>
        <w:rPr>
          <w:rFonts w:hint="eastAsia"/>
          <w:lang w:val="en-US" w:eastAsia="zh-CN"/>
        </w:rPr>
      </w:pPr>
      <w:r>
        <w:rPr>
          <w:rFonts w:hint="eastAsia"/>
          <w:lang w:val="en-US" w:eastAsia="zh-CN"/>
        </w:rPr>
        <w:t>我们使用`npm run dev`来启动开发环境;</w:t>
      </w:r>
    </w:p>
    <w:p w14:paraId="65DE9ACA">
      <w:pPr>
        <w:numPr>
          <w:numId w:val="0"/>
        </w:numPr>
        <w:ind w:leftChars="0"/>
        <w:rPr>
          <w:rFonts w:hint="default"/>
          <w:lang w:val="en-US" w:eastAsia="zh-CN"/>
        </w:rPr>
      </w:pPr>
      <w:r>
        <w:rPr>
          <w:rFonts w:hint="default"/>
          <w:lang w:val="en-US" w:eastAsia="zh-CN"/>
        </w:rPr>
        <w:t>We use `npm run dev` to start the development environment;</w:t>
      </w:r>
    </w:p>
    <w:p w14:paraId="3E9C9001">
      <w:pPr>
        <w:numPr>
          <w:numId w:val="0"/>
        </w:numPr>
        <w:ind w:leftChars="0"/>
        <w:rPr>
          <w:rFonts w:hint="eastAsia"/>
          <w:lang w:val="en-US" w:eastAsia="zh-CN"/>
        </w:rPr>
      </w:pPr>
      <w:r>
        <w:rPr>
          <w:rFonts w:hint="eastAsia"/>
          <w:lang w:val="en-US" w:eastAsia="zh-CN"/>
        </w:rPr>
        <w:t>我们使用`npm run generate`在本地生成编译结果，文件存放与dist目录，我们将dist目录中的文件通过FTP上传到服务器;</w:t>
      </w:r>
    </w:p>
    <w:p w14:paraId="57C94F94">
      <w:pPr>
        <w:numPr>
          <w:numId w:val="0"/>
        </w:numPr>
        <w:ind w:leftChars="0"/>
        <w:rPr>
          <w:rFonts w:hint="default"/>
          <w:lang w:val="en-US" w:eastAsia="zh-CN"/>
        </w:rPr>
      </w:pPr>
      <w:r>
        <w:rPr>
          <w:rFonts w:hint="default"/>
          <w:lang w:val="en-US" w:eastAsia="zh-CN"/>
        </w:rPr>
        <w:t>We use `npm run generate` to generate the compilation results locally, and the files are stored in the dist directory. We upload the files in the dist directory to the server through FTP;</w:t>
      </w:r>
    </w:p>
    <w:p w14:paraId="16DF50A3">
      <w:pPr>
        <w:numPr>
          <w:numId w:val="0"/>
        </w:numPr>
        <w:ind w:leftChars="0"/>
        <w:rPr>
          <w:rFonts w:hint="eastAsia"/>
          <w:lang w:val="en-US" w:eastAsia="zh-CN"/>
        </w:rPr>
      </w:pPr>
      <w:r>
        <w:rPr>
          <w:rFonts w:hint="eastAsia"/>
          <w:lang w:val="en-US" w:eastAsia="zh-CN"/>
        </w:rPr>
        <w:t>记得备份旧的文件；</w:t>
      </w:r>
    </w:p>
    <w:p w14:paraId="287112E3">
      <w:pPr>
        <w:numPr>
          <w:numId w:val="0"/>
        </w:numPr>
        <w:ind w:leftChars="0"/>
        <w:rPr>
          <w:rFonts w:hint="eastAsia"/>
          <w:lang w:val="en-US" w:eastAsia="zh-CN"/>
        </w:rPr>
      </w:pPr>
      <w:r>
        <w:rPr>
          <w:rFonts w:hint="eastAsia"/>
          <w:lang w:val="en-US" w:eastAsia="zh-CN"/>
        </w:rPr>
        <w:t>Remember to back up the old files;</w:t>
      </w:r>
    </w:p>
    <w:p w14:paraId="2C1FE574">
      <w:pPr>
        <w:numPr>
          <w:numId w:val="0"/>
        </w:numPr>
        <w:ind w:leftChars="0"/>
        <w:rPr>
          <w:rFonts w:hint="eastAsia"/>
          <w:lang w:val="en-US" w:eastAsia="zh-CN"/>
        </w:rPr>
      </w:pPr>
      <w:r>
        <w:rPr>
          <w:rFonts w:hint="eastAsia"/>
          <w:lang w:val="en-US" w:eastAsia="zh-CN"/>
        </w:rPr>
        <w:t>也不要忘记刷新CDN缓存；</w:t>
      </w:r>
    </w:p>
    <w:p w14:paraId="2431D267">
      <w:pPr>
        <w:numPr>
          <w:numId w:val="0"/>
        </w:numPr>
        <w:ind w:leftChars="0"/>
        <w:rPr>
          <w:rFonts w:hint="default"/>
          <w:lang w:val="en-US" w:eastAsia="zh-CN"/>
        </w:rPr>
      </w:pPr>
      <w:r>
        <w:rPr>
          <w:rFonts w:hint="default"/>
          <w:lang w:val="en-US" w:eastAsia="zh-CN"/>
        </w:rPr>
        <w:t>Don't forget to refresh the CDN ;</w:t>
      </w:r>
    </w:p>
    <w:p w14:paraId="408E4DC4">
      <w:pPr>
        <w:numPr>
          <w:numId w:val="0"/>
        </w:numPr>
        <w:ind w:leftChars="0"/>
        <w:rPr>
          <w:rFonts w:hint="default"/>
          <w:lang w:val="en-US" w:eastAsia="zh-CN"/>
        </w:rPr>
      </w:pPr>
    </w:p>
    <w:p w14:paraId="29EDF05D">
      <w:pPr>
        <w:pStyle w:val="3"/>
        <w:numPr>
          <w:numId w:val="0"/>
        </w:numPr>
        <w:bidi w:val="0"/>
        <w:ind w:leftChars="0"/>
        <w:rPr>
          <w:rFonts w:hint="default"/>
          <w:lang w:val="en-US" w:eastAsia="zh-CN"/>
        </w:rPr>
      </w:pPr>
      <w:bookmarkStart w:id="14" w:name="_Toc13638"/>
      <w:bookmarkStart w:id="15" w:name="_Toc19468"/>
      <w:r>
        <w:rPr>
          <w:rFonts w:hint="eastAsia"/>
          <w:lang w:val="en-US" w:eastAsia="zh-CN"/>
        </w:rPr>
        <w:t xml:space="preserve">2.3. </w:t>
      </w:r>
      <w:r>
        <w:rPr>
          <w:rFonts w:hint="eastAsia"/>
        </w:rPr>
        <w:t>beiqi-service-master.zip</w:t>
      </w:r>
      <w:bookmarkEnd w:id="14"/>
      <w:bookmarkEnd w:id="15"/>
    </w:p>
    <w:p w14:paraId="5377E0FC">
      <w:pPr>
        <w:numPr>
          <w:ilvl w:val="0"/>
          <w:numId w:val="0"/>
        </w:numPr>
        <w:ind w:leftChars="0"/>
        <w:rPr>
          <w:rFonts w:hint="eastAsia"/>
          <w:b/>
          <w:bCs/>
          <w:lang w:val="en-US" w:eastAsia="zh-CN"/>
        </w:rPr>
      </w:pPr>
      <w:r>
        <w:rPr>
          <w:rFonts w:hint="eastAsia"/>
          <w:b/>
          <w:bCs/>
          <w:lang w:val="en-US" w:eastAsia="zh-CN"/>
        </w:rPr>
        <w:t>简介 Abstract：</w:t>
      </w:r>
    </w:p>
    <w:p w14:paraId="2799DE5F">
      <w:pPr>
        <w:numPr>
          <w:ilvl w:val="0"/>
          <w:numId w:val="0"/>
        </w:numPr>
        <w:ind w:leftChars="0"/>
        <w:rPr>
          <w:rFonts w:hint="eastAsia"/>
          <w:lang w:val="en-US" w:eastAsia="zh-CN"/>
        </w:rPr>
      </w:pPr>
      <w:r>
        <w:rPr>
          <w:rFonts w:hint="eastAsia"/>
          <w:lang w:val="en-US" w:eastAsia="zh-CN"/>
        </w:rPr>
        <w:t>它是一个典型的Ruoyi-Vue项目（https://github.com/yangzongzhuan/RuoYi-Vue），这个zip中只包含了Java相关代码，Vue相关的代码我们放在了beiqi-web-master.zip中。</w:t>
      </w:r>
    </w:p>
    <w:p w14:paraId="49959239">
      <w:pPr>
        <w:numPr>
          <w:ilvl w:val="0"/>
          <w:numId w:val="0"/>
        </w:numPr>
        <w:ind w:leftChars="0"/>
        <w:rPr>
          <w:rFonts w:hint="eastAsia"/>
          <w:lang w:val="en-US" w:eastAsia="zh-CN"/>
        </w:rPr>
      </w:pPr>
      <w:r>
        <w:rPr>
          <w:rFonts w:hint="eastAsia"/>
          <w:lang w:val="en-US" w:eastAsia="zh-CN"/>
        </w:rPr>
        <w:t xml:space="preserve">It is a typical </w:t>
      </w:r>
      <w:r>
        <w:rPr>
          <w:rFonts w:hint="default"/>
          <w:lang w:val="en-US" w:eastAsia="zh-CN"/>
        </w:rPr>
        <w:t>“</w:t>
      </w:r>
      <w:r>
        <w:rPr>
          <w:rFonts w:hint="eastAsia"/>
          <w:lang w:val="en-US" w:eastAsia="zh-CN"/>
        </w:rPr>
        <w:t>Ruoyi-Vue</w:t>
      </w:r>
      <w:r>
        <w:rPr>
          <w:rFonts w:hint="default"/>
          <w:lang w:val="en-US" w:eastAsia="zh-CN"/>
        </w:rPr>
        <w:t>”</w:t>
      </w:r>
      <w:r>
        <w:rPr>
          <w:rFonts w:hint="eastAsia"/>
          <w:lang w:val="en-US" w:eastAsia="zh-CN"/>
        </w:rPr>
        <w:t xml:space="preserve"> project (https://github.com/yangzongzhuan/RuoYi-Vue), which only contains the Java related code in this zip, and we put the Vue related code in the `beiqi-web-master.zip`.</w:t>
      </w:r>
    </w:p>
    <w:p w14:paraId="46123819">
      <w:pPr>
        <w:numPr>
          <w:ilvl w:val="0"/>
          <w:numId w:val="0"/>
        </w:numPr>
        <w:ind w:leftChars="0"/>
        <w:rPr>
          <w:rFonts w:hint="eastAsia"/>
          <w:lang w:val="en-US" w:eastAsia="zh-CN"/>
        </w:rPr>
      </w:pPr>
      <w:r>
        <w:rPr>
          <w:rFonts w:hint="eastAsia"/>
          <w:lang w:val="en-US" w:eastAsia="zh-CN"/>
        </w:rPr>
        <w:t>请仔细阅读Ruoyi-Vue的文档来了解其功能和原理。</w:t>
      </w:r>
    </w:p>
    <w:p w14:paraId="1BDF1769">
      <w:pPr>
        <w:numPr>
          <w:ilvl w:val="0"/>
          <w:numId w:val="0"/>
        </w:numPr>
        <w:ind w:leftChars="0"/>
        <w:rPr>
          <w:rFonts w:hint="eastAsia"/>
          <w:lang w:val="en-US" w:eastAsia="zh-CN"/>
        </w:rPr>
      </w:pPr>
      <w:r>
        <w:rPr>
          <w:rFonts w:hint="eastAsia"/>
          <w:lang w:val="en-US" w:eastAsia="zh-CN"/>
        </w:rPr>
        <w:t xml:space="preserve">Please read the </w:t>
      </w:r>
      <w:r>
        <w:rPr>
          <w:rFonts w:hint="default"/>
          <w:lang w:val="en-US" w:eastAsia="zh-CN"/>
        </w:rPr>
        <w:t>“</w:t>
      </w:r>
      <w:r>
        <w:rPr>
          <w:rFonts w:hint="eastAsia"/>
          <w:lang w:val="en-US" w:eastAsia="zh-CN"/>
        </w:rPr>
        <w:t>Rooyi-Vue</w:t>
      </w:r>
      <w:r>
        <w:rPr>
          <w:rFonts w:hint="default"/>
          <w:lang w:val="en-US" w:eastAsia="zh-CN"/>
        </w:rPr>
        <w:t>”</w:t>
      </w:r>
      <w:r>
        <w:rPr>
          <w:rFonts w:hint="eastAsia"/>
          <w:lang w:val="en-US" w:eastAsia="zh-CN"/>
        </w:rPr>
        <w:t xml:space="preserve"> documentation carefully to understand its functions and principles.</w:t>
      </w:r>
    </w:p>
    <w:p w14:paraId="50C4E0CC">
      <w:pPr>
        <w:numPr>
          <w:ilvl w:val="0"/>
          <w:numId w:val="0"/>
        </w:numPr>
        <w:ind w:leftChars="0"/>
        <w:rPr>
          <w:rFonts w:hint="default"/>
          <w:lang w:val="en-US" w:eastAsia="zh-CN"/>
        </w:rPr>
      </w:pPr>
    </w:p>
    <w:p w14:paraId="11B0687A">
      <w:pPr>
        <w:numPr>
          <w:ilvl w:val="0"/>
          <w:numId w:val="0"/>
        </w:numPr>
        <w:ind w:leftChars="0"/>
        <w:rPr>
          <w:rFonts w:hint="eastAsia"/>
          <w:b/>
          <w:bCs/>
          <w:lang w:val="en-US" w:eastAsia="zh-CN"/>
        </w:rPr>
      </w:pPr>
      <w:r>
        <w:rPr>
          <w:rFonts w:hint="eastAsia"/>
          <w:b/>
          <w:bCs/>
          <w:lang w:val="en-US" w:eastAsia="zh-CN"/>
        </w:rPr>
        <w:t>可配置项目 Configurable items：</w:t>
      </w:r>
    </w:p>
    <w:p w14:paraId="37A3025F">
      <w:pPr>
        <w:numPr>
          <w:ilvl w:val="0"/>
          <w:numId w:val="0"/>
        </w:numPr>
        <w:rPr>
          <w:rFonts w:hint="eastAsia"/>
          <w:lang w:val="en-US" w:eastAsia="zh-CN"/>
        </w:rPr>
      </w:pPr>
      <w:r>
        <w:rPr>
          <w:rFonts w:hint="eastAsia"/>
          <w:lang w:val="en-US" w:eastAsia="zh-CN"/>
        </w:rPr>
        <w:t>可供修改的配置项目有以下几个文件：</w:t>
      </w:r>
    </w:p>
    <w:p w14:paraId="4E03943B">
      <w:pPr>
        <w:numPr>
          <w:ilvl w:val="0"/>
          <w:numId w:val="0"/>
        </w:numPr>
        <w:rPr>
          <w:rFonts w:hint="eastAsia"/>
          <w:lang w:val="en-US" w:eastAsia="zh-CN"/>
        </w:rPr>
      </w:pPr>
      <w:r>
        <w:rPr>
          <w:rFonts w:hint="eastAsia"/>
          <w:lang w:val="en-US" w:eastAsia="zh-CN"/>
        </w:rPr>
        <w:t>The following files contain configuration items that can be modified:</w:t>
      </w:r>
    </w:p>
    <w:p w14:paraId="64B9D267">
      <w:pPr>
        <w:numPr>
          <w:ilvl w:val="0"/>
          <w:numId w:val="0"/>
        </w:numPr>
        <w:rPr>
          <w:rFonts w:hint="eastAsia"/>
          <w:lang w:val="en-US" w:eastAsia="zh-CN"/>
        </w:rPr>
      </w:pPr>
      <w:r>
        <w:rPr>
          <w:rFonts w:hint="default"/>
          <w:lang w:val="en-US" w:eastAsia="zh-CN"/>
        </w:rPr>
        <w:t>ruoyi-admin\src\main\resources</w:t>
      </w:r>
      <w:r>
        <w:rPr>
          <w:rFonts w:hint="eastAsia"/>
          <w:lang w:val="en-US" w:eastAsia="zh-CN"/>
        </w:rPr>
        <w:t>\application-*.yml</w:t>
      </w:r>
    </w:p>
    <w:p w14:paraId="1A8536C2">
      <w:pPr>
        <w:numPr>
          <w:ilvl w:val="0"/>
          <w:numId w:val="0"/>
        </w:numPr>
        <w:rPr>
          <w:rFonts w:hint="eastAsia"/>
          <w:lang w:val="en-US" w:eastAsia="zh-CN"/>
        </w:rPr>
      </w:pPr>
      <w:r>
        <w:rPr>
          <w:rFonts w:hint="default"/>
          <w:lang w:val="en-US" w:eastAsia="zh-CN"/>
        </w:rPr>
        <w:t>ruoyi-</w:t>
      </w:r>
      <w:r>
        <w:rPr>
          <w:rFonts w:hint="eastAsia"/>
          <w:lang w:val="en-US" w:eastAsia="zh-CN"/>
        </w:rPr>
        <w:t>web</w:t>
      </w:r>
      <w:r>
        <w:rPr>
          <w:rFonts w:hint="default"/>
          <w:lang w:val="en-US" w:eastAsia="zh-CN"/>
        </w:rPr>
        <w:t>\src\main\resources</w:t>
      </w:r>
      <w:r>
        <w:rPr>
          <w:rFonts w:hint="eastAsia"/>
          <w:lang w:val="en-US" w:eastAsia="zh-CN"/>
        </w:rPr>
        <w:t>\application-*.yml</w:t>
      </w:r>
    </w:p>
    <w:p w14:paraId="1256B01F">
      <w:pPr>
        <w:numPr>
          <w:ilvl w:val="0"/>
          <w:numId w:val="0"/>
        </w:numPr>
        <w:rPr>
          <w:rFonts w:hint="eastAsia"/>
          <w:lang w:val="en-US" w:eastAsia="zh-CN"/>
        </w:rPr>
      </w:pPr>
    </w:p>
    <w:p w14:paraId="60B4FC04">
      <w:pPr>
        <w:numPr>
          <w:ilvl w:val="0"/>
          <w:numId w:val="0"/>
        </w:numPr>
        <w:rPr>
          <w:rFonts w:hint="eastAsia"/>
          <w:lang w:val="en-US" w:eastAsia="zh-CN"/>
        </w:rPr>
      </w:pPr>
      <w:r>
        <w:rPr>
          <w:rFonts w:hint="eastAsia"/>
          <w:lang w:val="en-US" w:eastAsia="zh-CN"/>
        </w:rPr>
        <w:t>经典的配置项包括：MySQL、Redis、Email的账户和密码；</w:t>
      </w:r>
    </w:p>
    <w:p w14:paraId="30C4F441">
      <w:pPr>
        <w:numPr>
          <w:ilvl w:val="0"/>
          <w:numId w:val="0"/>
        </w:numPr>
        <w:rPr>
          <w:rFonts w:hint="eastAsia"/>
          <w:lang w:val="en-US" w:eastAsia="zh-CN"/>
        </w:rPr>
      </w:pPr>
      <w:r>
        <w:rPr>
          <w:rFonts w:hint="eastAsia"/>
          <w:lang w:val="en-US" w:eastAsia="zh-CN"/>
        </w:rPr>
        <w:t>Classic configuration items include: MySQL, Redis, Email account and password;</w:t>
      </w:r>
    </w:p>
    <w:p w14:paraId="75AAB3B9">
      <w:pPr>
        <w:numPr>
          <w:ilvl w:val="0"/>
          <w:numId w:val="0"/>
        </w:numPr>
        <w:rPr>
          <w:rFonts w:hint="eastAsia"/>
          <w:lang w:val="en-US" w:eastAsia="zh-CN"/>
        </w:rPr>
      </w:pPr>
      <w:r>
        <w:rPr>
          <w:rFonts w:hint="eastAsia"/>
          <w:lang w:val="en-US" w:eastAsia="zh-CN"/>
        </w:rPr>
        <w:t>还要注意Also note:</w:t>
      </w:r>
    </w:p>
    <w:p w14:paraId="47BBD13A">
      <w:pPr>
        <w:numPr>
          <w:ilvl w:val="0"/>
          <w:numId w:val="0"/>
        </w:numPr>
        <w:rPr>
          <w:rFonts w:hint="eastAsia"/>
          <w:lang w:val="en-US" w:eastAsia="zh-CN"/>
        </w:rPr>
      </w:pPr>
      <w:r>
        <w:rPr>
          <w:rFonts w:hint="eastAsia"/>
          <w:lang w:val="en-US" w:eastAsia="zh-CN"/>
        </w:rPr>
        <w:t>1、token secret，in `token.*`；</w:t>
      </w:r>
    </w:p>
    <w:p w14:paraId="61C5C479">
      <w:pPr>
        <w:numPr>
          <w:ilvl w:val="0"/>
          <w:numId w:val="0"/>
        </w:numPr>
        <w:rPr>
          <w:rFonts w:hint="default"/>
          <w:lang w:val="en-US" w:eastAsia="zh-CN"/>
        </w:rPr>
      </w:pPr>
      <w:r>
        <w:rPr>
          <w:rFonts w:hint="eastAsia"/>
          <w:lang w:val="en-US" w:eastAsia="zh-CN"/>
        </w:rPr>
        <w:t>2、文件上传的存放路径，在`ruoyi.profile`; The storage path for uploaded files in `ruoyi.profile`;</w:t>
      </w:r>
    </w:p>
    <w:p w14:paraId="2492B4BC">
      <w:pPr>
        <w:numPr>
          <w:ilvl w:val="0"/>
          <w:numId w:val="0"/>
        </w:numPr>
        <w:rPr>
          <w:rFonts w:hint="default"/>
          <w:lang w:val="en-US" w:eastAsia="zh-CN"/>
        </w:rPr>
      </w:pPr>
      <w:r>
        <w:rPr>
          <w:rFonts w:hint="eastAsia"/>
          <w:lang w:val="en-US" w:eastAsia="zh-CN"/>
        </w:rPr>
        <w:t>3、UFO/FDFS（如果你想启用这些功能的话 If you want to enable these features）；</w:t>
      </w:r>
    </w:p>
    <w:p w14:paraId="5320190A">
      <w:pPr>
        <w:numPr>
          <w:ilvl w:val="0"/>
          <w:numId w:val="0"/>
        </w:numPr>
        <w:rPr>
          <w:rFonts w:hint="eastAsia"/>
          <w:lang w:val="en-US" w:eastAsia="zh-CN"/>
        </w:rPr>
      </w:pPr>
      <w:r>
        <w:rPr>
          <w:rFonts w:hint="eastAsia"/>
          <w:lang w:val="en-US" w:eastAsia="zh-CN"/>
        </w:rPr>
        <w:t>4、</w:t>
      </w:r>
      <w:r>
        <w:rPr>
          <w:rFonts w:hint="default"/>
          <w:lang w:val="en-US" w:eastAsia="zh-CN"/>
        </w:rPr>
        <w:t>druid</w:t>
      </w:r>
      <w:r>
        <w:rPr>
          <w:rFonts w:hint="eastAsia"/>
          <w:lang w:val="en-US" w:eastAsia="zh-CN"/>
        </w:rPr>
        <w:t>控制台的账户和密码 The account and password for the Druid console；</w:t>
      </w:r>
    </w:p>
    <w:p w14:paraId="7F3DDDA2">
      <w:pPr>
        <w:numPr>
          <w:ilvl w:val="0"/>
          <w:numId w:val="0"/>
        </w:numPr>
        <w:rPr>
          <w:rFonts w:hint="eastAsia"/>
          <w:lang w:val="en-US" w:eastAsia="zh-CN"/>
        </w:rPr>
      </w:pPr>
      <w:r>
        <w:rPr>
          <w:rFonts w:hint="eastAsia"/>
          <w:lang w:val="en-US" w:eastAsia="zh-CN"/>
        </w:rPr>
        <w:t>5、just-auth secret（如果你想开启第三方登录功能的话If you want to turn on the third-party login function）；</w:t>
      </w:r>
    </w:p>
    <w:p w14:paraId="04F88B39">
      <w:pPr>
        <w:numPr>
          <w:ilvl w:val="0"/>
          <w:numId w:val="0"/>
        </w:numPr>
        <w:rPr>
          <w:rFonts w:hint="default"/>
          <w:lang w:val="en-US" w:eastAsia="zh-CN"/>
        </w:rPr>
      </w:pPr>
      <w:r>
        <w:rPr>
          <w:rFonts w:hint="eastAsia"/>
          <w:lang w:val="en-US" w:eastAsia="zh-CN"/>
        </w:rPr>
        <w:t>6、email.test-drive 配置项表示客户预约试驾留下的资料将会被转发到指定的电子邮箱地址The configuration option indicates that the information left by the customer's reservation for a test drive will be forwarded to the specified email address；</w:t>
      </w:r>
    </w:p>
    <w:p w14:paraId="396FB6D3">
      <w:pPr>
        <w:numPr>
          <w:ilvl w:val="0"/>
          <w:numId w:val="0"/>
        </w:numPr>
        <w:rPr>
          <w:rFonts w:hint="default"/>
          <w:lang w:val="en-US" w:eastAsia="zh-CN"/>
        </w:rPr>
      </w:pPr>
    </w:p>
    <w:p w14:paraId="4A00F371">
      <w:pPr>
        <w:numPr>
          <w:ilvl w:val="0"/>
          <w:numId w:val="0"/>
        </w:numPr>
        <w:rPr>
          <w:rFonts w:hint="default"/>
          <w:lang w:val="en-US" w:eastAsia="zh-CN"/>
        </w:rPr>
      </w:pPr>
    </w:p>
    <w:p w14:paraId="21EAD9F4">
      <w:pPr>
        <w:numPr>
          <w:ilvl w:val="0"/>
          <w:numId w:val="0"/>
        </w:numPr>
        <w:ind w:leftChars="0"/>
        <w:rPr>
          <w:rFonts w:hint="eastAsia"/>
          <w:b/>
          <w:bCs/>
          <w:lang w:val="en-US" w:eastAsia="zh-CN"/>
        </w:rPr>
      </w:pPr>
      <w:r>
        <w:rPr>
          <w:rFonts w:hint="eastAsia"/>
          <w:b/>
          <w:bCs/>
          <w:lang w:val="en-US" w:eastAsia="zh-CN"/>
        </w:rPr>
        <w:t>最佳实践 Best practice：</w:t>
      </w:r>
    </w:p>
    <w:p w14:paraId="620FC138">
      <w:pPr>
        <w:numPr>
          <w:ilvl w:val="0"/>
          <w:numId w:val="0"/>
        </w:numPr>
        <w:ind w:leftChars="0"/>
        <w:rPr>
          <w:rFonts w:hint="eastAsia"/>
          <w:lang w:val="en-US" w:eastAsia="zh-CN"/>
        </w:rPr>
      </w:pPr>
      <w:r>
        <w:rPr>
          <w:rFonts w:hint="eastAsia"/>
          <w:lang w:val="en-US" w:eastAsia="zh-CN"/>
        </w:rPr>
        <w:t>我们使用maven来编译项目，在./ruoyi-admin/ 和 ./ruoyi-web/分别编译；</w:t>
      </w:r>
    </w:p>
    <w:p w14:paraId="2C0C0B58">
      <w:pPr>
        <w:numPr>
          <w:ilvl w:val="0"/>
          <w:numId w:val="0"/>
        </w:numPr>
        <w:ind w:leftChars="0"/>
        <w:rPr>
          <w:rFonts w:hint="eastAsia"/>
          <w:lang w:val="en-US" w:eastAsia="zh-CN"/>
        </w:rPr>
      </w:pPr>
      <w:r>
        <w:rPr>
          <w:rFonts w:hint="eastAsia"/>
          <w:lang w:val="en-US" w:eastAsia="zh-CN"/>
        </w:rPr>
        <w:t>We use Maven to compile the project, and compile `./ruoyi-admin/` and `./ruoyi-web/` respectively;</w:t>
      </w:r>
    </w:p>
    <w:p w14:paraId="6BFB84DA">
      <w:pPr>
        <w:numPr>
          <w:ilvl w:val="0"/>
          <w:numId w:val="0"/>
        </w:numPr>
        <w:ind w:leftChars="0"/>
        <w:rPr>
          <w:rFonts w:hint="eastAsia"/>
          <w:lang w:val="en-US" w:eastAsia="zh-CN"/>
        </w:rPr>
      </w:pPr>
      <w:r>
        <w:rPr>
          <w:rFonts w:hint="eastAsia"/>
          <w:lang w:val="en-US" w:eastAsia="zh-CN"/>
        </w:rPr>
        <w:t>我们会把jar文件上传到服务器，杀死旧的java程序并启动新的java程序；</w:t>
      </w:r>
    </w:p>
    <w:p w14:paraId="7AAEA3F6">
      <w:pPr>
        <w:numPr>
          <w:ilvl w:val="0"/>
          <w:numId w:val="0"/>
        </w:numPr>
        <w:ind w:leftChars="0"/>
        <w:rPr>
          <w:rFonts w:hint="eastAsia"/>
          <w:lang w:val="en-US" w:eastAsia="zh-CN"/>
        </w:rPr>
      </w:pPr>
      <w:r>
        <w:rPr>
          <w:rFonts w:hint="eastAsia"/>
          <w:lang w:val="en-US" w:eastAsia="zh-CN"/>
        </w:rPr>
        <w:t>We upload the jar file to the server, kill the old java program and start the new java program;</w:t>
      </w:r>
    </w:p>
    <w:p w14:paraId="3832A0D5">
      <w:pPr>
        <w:numPr>
          <w:ilvl w:val="0"/>
          <w:numId w:val="0"/>
        </w:numPr>
        <w:ind w:leftChars="0"/>
        <w:rPr>
          <w:rFonts w:hint="eastAsia"/>
          <w:lang w:val="en-US" w:eastAsia="zh-CN"/>
        </w:rPr>
      </w:pPr>
      <w:r>
        <w:rPr>
          <w:rFonts w:hint="eastAsia"/>
          <w:lang w:val="en-US" w:eastAsia="zh-CN"/>
        </w:rPr>
        <w:t>记得备份旧的文件；</w:t>
      </w:r>
    </w:p>
    <w:p w14:paraId="4397AF1C">
      <w:pPr>
        <w:numPr>
          <w:ilvl w:val="0"/>
          <w:numId w:val="0"/>
        </w:numPr>
        <w:ind w:leftChars="0"/>
        <w:rPr>
          <w:rFonts w:hint="eastAsia"/>
          <w:lang w:val="en-US" w:eastAsia="zh-CN"/>
        </w:rPr>
      </w:pPr>
      <w:r>
        <w:rPr>
          <w:rFonts w:hint="eastAsia"/>
          <w:lang w:val="en-US" w:eastAsia="zh-CN"/>
        </w:rPr>
        <w:t>Remember to back up the old files;</w:t>
      </w:r>
    </w:p>
    <w:p w14:paraId="4659AA85">
      <w:pPr>
        <w:numPr>
          <w:ilvl w:val="0"/>
          <w:numId w:val="0"/>
        </w:numPr>
        <w:ind w:leftChars="0"/>
        <w:rPr>
          <w:rFonts w:hint="default"/>
          <w:lang w:val="en-US" w:eastAsia="zh-CN"/>
        </w:rPr>
      </w:pPr>
    </w:p>
    <w:p w14:paraId="02A1022B">
      <w:pPr>
        <w:numPr>
          <w:numId w:val="0"/>
        </w:numPr>
        <w:ind w:leftChars="0"/>
        <w:rPr>
          <w:rFonts w:hint="default" w:eastAsiaTheme="minorEastAsia"/>
          <w:lang w:val="en-US" w:eastAsia="zh-CN"/>
        </w:rPr>
      </w:pPr>
    </w:p>
    <w:p w14:paraId="3E0D07DB">
      <w:pPr>
        <w:pStyle w:val="3"/>
        <w:numPr>
          <w:numId w:val="0"/>
        </w:numPr>
        <w:bidi w:val="0"/>
        <w:ind w:leftChars="0"/>
        <w:rPr>
          <w:rFonts w:hint="default"/>
          <w:lang w:val="en-US" w:eastAsia="zh-CN"/>
        </w:rPr>
      </w:pPr>
      <w:bookmarkStart w:id="16" w:name="_Toc22277"/>
      <w:bookmarkStart w:id="17" w:name="_Toc10015"/>
      <w:r>
        <w:rPr>
          <w:rFonts w:hint="eastAsia"/>
          <w:lang w:val="en-US" w:eastAsia="zh-CN"/>
        </w:rPr>
        <w:t xml:space="preserve">2.4. </w:t>
      </w:r>
      <w:r>
        <w:rPr>
          <w:rFonts w:hint="eastAsia"/>
        </w:rPr>
        <w:t>beiqi-web-master.zip</w:t>
      </w:r>
      <w:bookmarkEnd w:id="16"/>
      <w:bookmarkEnd w:id="17"/>
    </w:p>
    <w:p w14:paraId="518B1E83">
      <w:pPr>
        <w:numPr>
          <w:ilvl w:val="0"/>
          <w:numId w:val="0"/>
        </w:numPr>
        <w:ind w:leftChars="0"/>
        <w:rPr>
          <w:rFonts w:hint="eastAsia"/>
          <w:b/>
          <w:bCs/>
          <w:lang w:val="en-US" w:eastAsia="zh-CN"/>
        </w:rPr>
      </w:pPr>
      <w:r>
        <w:rPr>
          <w:rFonts w:hint="eastAsia"/>
          <w:b/>
          <w:bCs/>
          <w:lang w:val="en-US" w:eastAsia="zh-CN"/>
        </w:rPr>
        <w:t>简介 Abstract：</w:t>
      </w:r>
    </w:p>
    <w:p w14:paraId="5CAF8F10">
      <w:pPr>
        <w:numPr>
          <w:ilvl w:val="0"/>
          <w:numId w:val="0"/>
        </w:numPr>
        <w:ind w:leftChars="0"/>
        <w:rPr>
          <w:rFonts w:hint="eastAsia"/>
          <w:lang w:val="en-US" w:eastAsia="zh-CN"/>
        </w:rPr>
      </w:pPr>
      <w:r>
        <w:rPr>
          <w:rFonts w:hint="eastAsia"/>
          <w:lang w:val="en-US" w:eastAsia="zh-CN"/>
        </w:rPr>
        <w:t>它是一个典型的Ruoyi-Vue项目的Vue部分（https://github.com/yangzongzhuan/RuoYi-Vue）。</w:t>
      </w:r>
    </w:p>
    <w:p w14:paraId="32483CD6">
      <w:pPr>
        <w:numPr>
          <w:ilvl w:val="0"/>
          <w:numId w:val="0"/>
        </w:numPr>
        <w:ind w:leftChars="0"/>
        <w:rPr>
          <w:rFonts w:hint="default"/>
          <w:lang w:val="en-US" w:eastAsia="zh-CN"/>
        </w:rPr>
      </w:pPr>
      <w:r>
        <w:rPr>
          <w:rFonts w:hint="eastAsia"/>
          <w:lang w:val="en-US" w:eastAsia="zh-CN"/>
        </w:rPr>
        <w:t>It is the Vue part of a typical Ruoyi-Vue project（https://github.com/yangzongzhuan/RuoYi-Vue）.</w:t>
      </w:r>
    </w:p>
    <w:p w14:paraId="5A2D3576">
      <w:pPr>
        <w:numPr>
          <w:ilvl w:val="0"/>
          <w:numId w:val="0"/>
        </w:numPr>
        <w:ind w:leftChars="0"/>
        <w:rPr>
          <w:rFonts w:hint="eastAsia"/>
          <w:lang w:val="en-US" w:eastAsia="zh-CN"/>
        </w:rPr>
      </w:pPr>
      <w:r>
        <w:rPr>
          <w:rFonts w:hint="eastAsia"/>
          <w:lang w:val="en-US" w:eastAsia="zh-CN"/>
        </w:rPr>
        <w:t>请仔细阅读Ruoyi-Vue的文档来了解其功能和原理。</w:t>
      </w:r>
    </w:p>
    <w:p w14:paraId="027C9C3D">
      <w:pPr>
        <w:numPr>
          <w:ilvl w:val="0"/>
          <w:numId w:val="0"/>
        </w:numPr>
        <w:ind w:leftChars="0"/>
        <w:rPr>
          <w:rFonts w:hint="eastAsia"/>
          <w:lang w:val="en-US" w:eastAsia="zh-CN"/>
        </w:rPr>
      </w:pPr>
      <w:r>
        <w:rPr>
          <w:rFonts w:hint="eastAsia"/>
          <w:lang w:val="en-US" w:eastAsia="zh-CN"/>
        </w:rPr>
        <w:t xml:space="preserve">Please read the </w:t>
      </w:r>
      <w:r>
        <w:rPr>
          <w:rFonts w:hint="default"/>
          <w:lang w:val="en-US" w:eastAsia="zh-CN"/>
        </w:rPr>
        <w:t>“</w:t>
      </w:r>
      <w:r>
        <w:rPr>
          <w:rFonts w:hint="eastAsia"/>
          <w:lang w:val="en-US" w:eastAsia="zh-CN"/>
        </w:rPr>
        <w:t>Rooyi-Vue</w:t>
      </w:r>
      <w:r>
        <w:rPr>
          <w:rFonts w:hint="default"/>
          <w:lang w:val="en-US" w:eastAsia="zh-CN"/>
        </w:rPr>
        <w:t>”</w:t>
      </w:r>
      <w:r>
        <w:rPr>
          <w:rFonts w:hint="eastAsia"/>
          <w:lang w:val="en-US" w:eastAsia="zh-CN"/>
        </w:rPr>
        <w:t xml:space="preserve"> documentation carefully to understand its functions and principles.</w:t>
      </w:r>
    </w:p>
    <w:p w14:paraId="5835035A">
      <w:pPr>
        <w:numPr>
          <w:ilvl w:val="0"/>
          <w:numId w:val="0"/>
        </w:numPr>
        <w:ind w:leftChars="0"/>
        <w:rPr>
          <w:rFonts w:hint="default"/>
          <w:lang w:val="en-US" w:eastAsia="zh-CN"/>
        </w:rPr>
      </w:pPr>
    </w:p>
    <w:p w14:paraId="23F0C354">
      <w:pPr>
        <w:numPr>
          <w:ilvl w:val="0"/>
          <w:numId w:val="0"/>
        </w:numPr>
        <w:ind w:leftChars="0"/>
        <w:rPr>
          <w:rFonts w:hint="eastAsia"/>
          <w:b/>
          <w:bCs/>
          <w:lang w:val="en-US" w:eastAsia="zh-CN"/>
        </w:rPr>
      </w:pPr>
      <w:r>
        <w:rPr>
          <w:rFonts w:hint="eastAsia"/>
          <w:b/>
          <w:bCs/>
          <w:lang w:val="en-US" w:eastAsia="zh-CN"/>
        </w:rPr>
        <w:t>可配置项目 Configurable items：</w:t>
      </w:r>
    </w:p>
    <w:p w14:paraId="4E34A34D">
      <w:pPr>
        <w:numPr>
          <w:ilvl w:val="0"/>
          <w:numId w:val="0"/>
        </w:numPr>
        <w:rPr>
          <w:rFonts w:hint="eastAsia"/>
          <w:lang w:val="en-US" w:eastAsia="zh-CN"/>
        </w:rPr>
      </w:pPr>
      <w:r>
        <w:rPr>
          <w:rFonts w:hint="eastAsia"/>
          <w:lang w:val="en-US" w:eastAsia="zh-CN"/>
        </w:rPr>
        <w:t>可供修改的配置项目有以下几个文件：</w:t>
      </w:r>
    </w:p>
    <w:p w14:paraId="16006533">
      <w:pPr>
        <w:numPr>
          <w:ilvl w:val="0"/>
          <w:numId w:val="0"/>
        </w:numPr>
        <w:rPr>
          <w:rFonts w:hint="eastAsia"/>
          <w:lang w:val="en-US" w:eastAsia="zh-CN"/>
        </w:rPr>
      </w:pPr>
      <w:r>
        <w:rPr>
          <w:rFonts w:hint="eastAsia"/>
          <w:lang w:val="en-US" w:eastAsia="zh-CN"/>
        </w:rPr>
        <w:t>The following files contain configuration items that can be modified:</w:t>
      </w:r>
    </w:p>
    <w:p w14:paraId="04882E2C">
      <w:pPr>
        <w:numPr>
          <w:ilvl w:val="0"/>
          <w:numId w:val="0"/>
        </w:numPr>
        <w:rPr>
          <w:rFonts w:hint="default"/>
          <w:lang w:val="en-US" w:eastAsia="zh-CN"/>
        </w:rPr>
      </w:pPr>
      <w:r>
        <w:rPr>
          <w:rFonts w:hint="default"/>
          <w:lang w:val="en-US" w:eastAsia="zh-CN"/>
        </w:rPr>
        <w:t>vue.config.js</w:t>
      </w:r>
    </w:p>
    <w:p w14:paraId="72C655AE">
      <w:pPr>
        <w:numPr>
          <w:ilvl w:val="0"/>
          <w:numId w:val="0"/>
        </w:numPr>
        <w:rPr>
          <w:rFonts w:hint="eastAsia"/>
          <w:lang w:val="en-US" w:eastAsia="zh-CN"/>
        </w:rPr>
      </w:pPr>
      <w:r>
        <w:rPr>
          <w:rFonts w:hint="default"/>
          <w:lang w:val="en-US" w:eastAsia="zh-CN"/>
        </w:rPr>
        <w:t>.env.</w:t>
      </w:r>
      <w:r>
        <w:rPr>
          <w:rFonts w:hint="eastAsia"/>
          <w:lang w:val="en-US" w:eastAsia="zh-CN"/>
        </w:rPr>
        <w:t>*.yml</w:t>
      </w:r>
    </w:p>
    <w:p w14:paraId="0248A1BD">
      <w:pPr>
        <w:numPr>
          <w:ilvl w:val="0"/>
          <w:numId w:val="0"/>
        </w:numPr>
        <w:rPr>
          <w:rFonts w:hint="eastAsia"/>
          <w:lang w:val="en-US" w:eastAsia="zh-CN"/>
        </w:rPr>
      </w:pPr>
    </w:p>
    <w:p w14:paraId="26AD183D">
      <w:pPr>
        <w:numPr>
          <w:ilvl w:val="0"/>
          <w:numId w:val="0"/>
        </w:numPr>
        <w:rPr>
          <w:rFonts w:hint="eastAsia"/>
          <w:b w:val="0"/>
          <w:color w:val="000000"/>
          <w:vertAlign w:val="baseline"/>
          <w:lang w:val="en-US" w:eastAsia="zh-CN"/>
        </w:rPr>
      </w:pPr>
      <w:r>
        <w:rPr>
          <w:rFonts w:hint="eastAsia"/>
          <w:lang w:val="en-US" w:eastAsia="zh-CN"/>
        </w:rPr>
        <w:t>在vue.config.js中你需要特别注意一个配置项叫做</w:t>
      </w:r>
      <w:r>
        <w:rPr>
          <w:rFonts w:hint="default"/>
          <w:lang w:val="en-US" w:eastAsia="zh-CN"/>
        </w:rPr>
        <w:t>”</w:t>
      </w:r>
      <w:r>
        <w:rPr>
          <w:rFonts w:hint="default"/>
          <w:b/>
          <w:bCs/>
          <w:lang w:val="en-US" w:eastAsia="zh-CN"/>
        </w:rPr>
        <w:t>publicPath</w:t>
      </w:r>
      <w:r>
        <w:rPr>
          <w:rFonts w:hint="default"/>
          <w:lang w:val="en-US" w:eastAsia="zh-CN"/>
        </w:rPr>
        <w:t>”</w:t>
      </w:r>
      <w:r>
        <w:rPr>
          <w:rFonts w:hint="eastAsia"/>
          <w:lang w:val="en-US" w:eastAsia="zh-CN"/>
        </w:rPr>
        <w:t>，它表示你如何访问到你的</w:t>
      </w:r>
      <w:r>
        <w:rPr>
          <w:rFonts w:hint="eastAsia"/>
          <w:b w:val="0"/>
          <w:color w:val="000000"/>
          <w:vertAlign w:val="baseline"/>
          <w:lang w:val="en-US" w:eastAsia="zh-CN"/>
        </w:rPr>
        <w:t>M</w:t>
      </w:r>
      <w:r>
        <w:rPr>
          <w:rFonts w:hint="default"/>
          <w:b w:val="0"/>
          <w:color w:val="000000"/>
          <w:vertAlign w:val="baseline"/>
          <w:lang w:val="en-US" w:eastAsia="zh-CN"/>
        </w:rPr>
        <w:t>anagement Panel</w:t>
      </w:r>
      <w:r>
        <w:rPr>
          <w:rFonts w:hint="eastAsia"/>
          <w:b w:val="0"/>
          <w:color w:val="000000"/>
          <w:vertAlign w:val="baseline"/>
          <w:lang w:val="en-US" w:eastAsia="zh-CN"/>
        </w:rPr>
        <w:t xml:space="preserve"> 。比如它默认的配置是'/manage-panel-path/'，这代表着你可以通过 </w:t>
      </w:r>
      <w:r>
        <w:rPr>
          <w:rFonts w:hint="default"/>
          <w:b w:val="0"/>
          <w:color w:val="000000"/>
          <w:vertAlign w:val="baseline"/>
          <w:lang w:val="en-US" w:eastAsia="zh-CN"/>
        </w:rPr>
        <w:t>“</w:t>
      </w:r>
      <w:r>
        <w:rPr>
          <w:rFonts w:hint="eastAsia"/>
          <w:b w:val="0"/>
          <w:color w:val="000000"/>
          <w:vertAlign w:val="baseline"/>
          <w:lang w:val="en-US" w:eastAsia="zh-CN"/>
        </w:rPr>
        <w:t>https://YOU-DOMAIN/manage-panel-path/</w:t>
      </w:r>
      <w:r>
        <w:rPr>
          <w:rFonts w:hint="default"/>
          <w:b w:val="0"/>
          <w:color w:val="000000"/>
          <w:vertAlign w:val="baseline"/>
          <w:lang w:val="en-US" w:eastAsia="zh-CN"/>
        </w:rPr>
        <w:t>”</w:t>
      </w:r>
      <w:r>
        <w:rPr>
          <w:rFonts w:hint="eastAsia"/>
          <w:b w:val="0"/>
          <w:color w:val="000000"/>
          <w:vertAlign w:val="baseline"/>
          <w:lang w:val="en-US" w:eastAsia="zh-CN"/>
        </w:rPr>
        <w:t>来访问M</w:t>
      </w:r>
      <w:r>
        <w:rPr>
          <w:rFonts w:hint="default"/>
          <w:b w:val="0"/>
          <w:color w:val="000000"/>
          <w:vertAlign w:val="baseline"/>
          <w:lang w:val="en-US" w:eastAsia="zh-CN"/>
        </w:rPr>
        <w:t>anagement Panel</w:t>
      </w:r>
      <w:r>
        <w:rPr>
          <w:rFonts w:hint="eastAsia"/>
          <w:b w:val="0"/>
          <w:color w:val="000000"/>
          <w:vertAlign w:val="baseline"/>
          <w:lang w:val="en-US" w:eastAsia="zh-CN"/>
        </w:rPr>
        <w:t>。如果你要修改它，请使用vscode全局的搜索'/manage-panel-path/'并替换，它最好是一个随机字符串以保证安全。除此之外，你还要修改nginx或者网关的规则，我们在deploy/nginx.conf有个示例供你参考。</w:t>
      </w:r>
    </w:p>
    <w:p w14:paraId="6D187772">
      <w:pPr>
        <w:numPr>
          <w:ilvl w:val="0"/>
          <w:numId w:val="0"/>
        </w:numPr>
        <w:rPr>
          <w:rFonts w:hint="eastAsia"/>
          <w:b w:val="0"/>
          <w:color w:val="000000"/>
          <w:vertAlign w:val="baseline"/>
          <w:lang w:val="en-US" w:eastAsia="zh-CN"/>
        </w:rPr>
      </w:pPr>
      <w:r>
        <w:rPr>
          <w:rFonts w:hint="eastAsia"/>
          <w:b w:val="0"/>
          <w:color w:val="000000"/>
          <w:vertAlign w:val="baseline"/>
          <w:lang w:val="en-US" w:eastAsia="zh-CN"/>
        </w:rPr>
        <w:t>In vue.config.js you need to pay special attention to a configuration item called publicPath, which means how you access your Management Panel. For example, its default configuration is '/ manage-panel-path /', which means that you can access Management Panel through "https: / / YOU-DOMAI N/manage-panel-path /"."If you want to modify it, use vscode global search '/ manage-panel-path /' and replace it, preferably a random string for security. In addition, you also have to modify the rules of nginx or gateway, we have a sample in deploy/nginx.conf for your reference.</w:t>
      </w:r>
    </w:p>
    <w:p w14:paraId="030BDD48">
      <w:pPr>
        <w:numPr>
          <w:ilvl w:val="0"/>
          <w:numId w:val="0"/>
        </w:numPr>
        <w:rPr>
          <w:rFonts w:hint="default"/>
          <w:lang w:val="en-US" w:eastAsia="zh-CN"/>
        </w:rPr>
      </w:pPr>
    </w:p>
    <w:p w14:paraId="482D717F">
      <w:pPr>
        <w:numPr>
          <w:ilvl w:val="0"/>
          <w:numId w:val="0"/>
        </w:numPr>
        <w:ind w:leftChars="0"/>
        <w:rPr>
          <w:rFonts w:hint="eastAsia"/>
          <w:b/>
          <w:bCs/>
          <w:lang w:val="en-US" w:eastAsia="zh-CN"/>
        </w:rPr>
      </w:pPr>
      <w:r>
        <w:rPr>
          <w:rFonts w:hint="eastAsia"/>
          <w:b/>
          <w:bCs/>
          <w:lang w:val="en-US" w:eastAsia="zh-CN"/>
        </w:rPr>
        <w:t>最佳实践 Best practice：</w:t>
      </w:r>
    </w:p>
    <w:p w14:paraId="599C7BC8">
      <w:pPr>
        <w:numPr>
          <w:ilvl w:val="0"/>
          <w:numId w:val="0"/>
        </w:numPr>
        <w:ind w:leftChars="0"/>
        <w:rPr>
          <w:rFonts w:hint="eastAsia"/>
          <w:lang w:val="en-US" w:eastAsia="zh-CN"/>
        </w:rPr>
      </w:pPr>
      <w:r>
        <w:rPr>
          <w:rFonts w:hint="eastAsia"/>
          <w:lang w:val="en-US" w:eastAsia="zh-CN"/>
        </w:rPr>
        <w:t>我们使用npm run dev来启动开发环境；</w:t>
      </w:r>
    </w:p>
    <w:p w14:paraId="0A289144">
      <w:pPr>
        <w:numPr>
          <w:ilvl w:val="0"/>
          <w:numId w:val="0"/>
        </w:numPr>
        <w:ind w:leftChars="0"/>
        <w:rPr>
          <w:rFonts w:hint="eastAsia"/>
          <w:lang w:val="en-US" w:eastAsia="zh-CN"/>
        </w:rPr>
      </w:pPr>
      <w:r>
        <w:rPr>
          <w:rFonts w:hint="eastAsia"/>
          <w:lang w:val="en-US" w:eastAsia="zh-CN"/>
        </w:rPr>
        <w:t>We use npm run dev to start the development environment;</w:t>
      </w:r>
    </w:p>
    <w:p w14:paraId="230B1841">
      <w:pPr>
        <w:numPr>
          <w:ilvl w:val="0"/>
          <w:numId w:val="0"/>
        </w:numPr>
        <w:ind w:leftChars="0"/>
        <w:rPr>
          <w:rFonts w:hint="eastAsia"/>
          <w:lang w:val="en-US" w:eastAsia="zh-CN"/>
        </w:rPr>
      </w:pPr>
      <w:r>
        <w:rPr>
          <w:rFonts w:hint="eastAsia"/>
          <w:lang w:val="en-US" w:eastAsia="zh-CN"/>
        </w:rPr>
        <w:t>我们使用npm run build:prod来编译项目，编译结果在dist目录；</w:t>
      </w:r>
    </w:p>
    <w:p w14:paraId="08ADE3FF">
      <w:pPr>
        <w:numPr>
          <w:ilvl w:val="0"/>
          <w:numId w:val="0"/>
        </w:numPr>
        <w:ind w:leftChars="0"/>
        <w:rPr>
          <w:rFonts w:hint="eastAsia"/>
          <w:lang w:val="en-US" w:eastAsia="zh-CN"/>
        </w:rPr>
      </w:pPr>
      <w:r>
        <w:rPr>
          <w:rFonts w:hint="eastAsia"/>
          <w:lang w:val="en-US" w:eastAsia="zh-CN"/>
        </w:rPr>
        <w:t>We use npm run build: prod to compile the project and compile the results in the dist directory;</w:t>
      </w:r>
    </w:p>
    <w:p w14:paraId="22AD11DC">
      <w:pPr>
        <w:numPr>
          <w:ilvl w:val="0"/>
          <w:numId w:val="0"/>
        </w:numPr>
        <w:ind w:leftChars="0"/>
        <w:rPr>
          <w:rFonts w:hint="eastAsia"/>
          <w:lang w:val="en-US" w:eastAsia="zh-CN"/>
        </w:rPr>
      </w:pPr>
      <w:r>
        <w:rPr>
          <w:rFonts w:hint="eastAsia"/>
          <w:lang w:val="en-US" w:eastAsia="zh-CN"/>
        </w:rPr>
        <w:t>我们将dist目录中的文件通过FTP上传到服务器；</w:t>
      </w:r>
    </w:p>
    <w:p w14:paraId="61145C21">
      <w:pPr>
        <w:numPr>
          <w:ilvl w:val="0"/>
          <w:numId w:val="0"/>
        </w:numPr>
        <w:ind w:leftChars="0"/>
        <w:rPr>
          <w:rFonts w:hint="default"/>
          <w:lang w:val="en-US" w:eastAsia="zh-CN"/>
        </w:rPr>
      </w:pPr>
      <w:r>
        <w:rPr>
          <w:rFonts w:hint="default"/>
          <w:lang w:val="en-US" w:eastAsia="zh-CN"/>
        </w:rPr>
        <w:t>We upload the files in the dist directory to the server via FTP;</w:t>
      </w:r>
    </w:p>
    <w:p w14:paraId="76C53E3B">
      <w:pPr>
        <w:numPr>
          <w:ilvl w:val="0"/>
          <w:numId w:val="0"/>
        </w:numPr>
        <w:ind w:leftChars="0"/>
        <w:rPr>
          <w:rFonts w:hint="eastAsia"/>
          <w:lang w:val="en-US" w:eastAsia="zh-CN"/>
        </w:rPr>
      </w:pPr>
      <w:r>
        <w:rPr>
          <w:rFonts w:hint="eastAsia"/>
          <w:lang w:val="en-US" w:eastAsia="zh-CN"/>
        </w:rPr>
        <w:t>记得备份旧的文件；</w:t>
      </w:r>
    </w:p>
    <w:p w14:paraId="6B1D2643">
      <w:pPr>
        <w:numPr>
          <w:ilvl w:val="0"/>
          <w:numId w:val="0"/>
        </w:numPr>
        <w:ind w:leftChars="0"/>
        <w:rPr>
          <w:rFonts w:hint="eastAsia"/>
          <w:lang w:val="en-US" w:eastAsia="zh-CN"/>
        </w:rPr>
      </w:pPr>
      <w:r>
        <w:rPr>
          <w:rFonts w:hint="eastAsia"/>
          <w:lang w:val="en-US" w:eastAsia="zh-CN"/>
        </w:rPr>
        <w:t>Remember to back up the old files;</w:t>
      </w:r>
    </w:p>
    <w:p w14:paraId="713CBC4D">
      <w:pPr>
        <w:numPr>
          <w:ilvl w:val="0"/>
          <w:numId w:val="0"/>
        </w:numPr>
        <w:ind w:leftChars="0"/>
        <w:rPr>
          <w:rFonts w:hint="eastAsia"/>
          <w:lang w:val="en-US" w:eastAsia="zh-CN"/>
        </w:rPr>
      </w:pPr>
      <w:r>
        <w:rPr>
          <w:rFonts w:hint="eastAsia"/>
          <w:lang w:val="en-US" w:eastAsia="zh-CN"/>
        </w:rPr>
        <w:t>也不要忘记刷新CDN缓存；</w:t>
      </w:r>
    </w:p>
    <w:p w14:paraId="14F51581">
      <w:pPr>
        <w:numPr>
          <w:ilvl w:val="0"/>
          <w:numId w:val="0"/>
        </w:numPr>
        <w:ind w:leftChars="0"/>
        <w:rPr>
          <w:rFonts w:hint="default"/>
          <w:lang w:val="en-US" w:eastAsia="zh-CN"/>
        </w:rPr>
      </w:pPr>
      <w:r>
        <w:rPr>
          <w:rFonts w:hint="default"/>
          <w:lang w:val="en-US" w:eastAsia="zh-CN"/>
        </w:rPr>
        <w:t>Don't forget to refresh the CDN ;</w:t>
      </w:r>
    </w:p>
    <w:p w14:paraId="7EB2EADA">
      <w:pPr>
        <w:numPr>
          <w:numId w:val="0"/>
        </w:numPr>
        <w:ind w:leftChars="0"/>
        <w:rPr>
          <w:rFonts w:hint="default"/>
          <w:lang w:val="en-US" w:eastAsia="zh-CN"/>
        </w:rPr>
      </w:pPr>
    </w:p>
    <w:p w14:paraId="0A326769">
      <w:pPr>
        <w:pStyle w:val="3"/>
        <w:bidi w:val="0"/>
        <w:rPr>
          <w:rFonts w:hint="default"/>
          <w:lang w:val="en-US" w:eastAsia="zh-CN"/>
        </w:rPr>
      </w:pPr>
      <w:bookmarkStart w:id="18" w:name="_Toc21425"/>
      <w:bookmarkStart w:id="19" w:name="_Toc21364"/>
      <w:r>
        <w:rPr>
          <w:rFonts w:hint="eastAsia"/>
          <w:lang w:val="en-US" w:eastAsia="zh-CN"/>
        </w:rPr>
        <w:t xml:space="preserve">2.5. </w:t>
      </w:r>
      <w:r>
        <w:rPr>
          <w:rFonts w:hint="eastAsia"/>
        </w:rPr>
        <w:t>beiqi-geoip.zip</w:t>
      </w:r>
      <w:bookmarkEnd w:id="18"/>
      <w:bookmarkEnd w:id="19"/>
    </w:p>
    <w:p w14:paraId="37A9685E">
      <w:pPr>
        <w:numPr>
          <w:numId w:val="0"/>
        </w:numPr>
        <w:ind w:leftChars="0"/>
        <w:rPr>
          <w:rFonts w:hint="eastAsia"/>
          <w:b w:val="0"/>
          <w:color w:val="000000"/>
          <w:lang w:val="en-US" w:eastAsia="zh-CN"/>
        </w:rPr>
      </w:pPr>
      <w:r>
        <w:rPr>
          <w:rFonts w:hint="eastAsia"/>
          <w:b w:val="0"/>
          <w:color w:val="000000"/>
          <w:lang w:val="en-US" w:eastAsia="zh-CN"/>
        </w:rPr>
        <w:t>它是一个非常简单的Express.js程序，我们这里不花费过多的墨水。</w:t>
      </w:r>
    </w:p>
    <w:p w14:paraId="4831593D">
      <w:pPr>
        <w:numPr>
          <w:numId w:val="0"/>
        </w:numPr>
        <w:ind w:leftChars="0"/>
        <w:rPr>
          <w:rFonts w:hint="default"/>
          <w:b w:val="0"/>
          <w:color w:val="000000"/>
          <w:lang w:val="en-US" w:eastAsia="zh-CN"/>
        </w:rPr>
      </w:pPr>
      <w:r>
        <w:rPr>
          <w:rFonts w:hint="default"/>
          <w:b w:val="0"/>
          <w:color w:val="000000"/>
          <w:lang w:val="en-US" w:eastAsia="zh-CN"/>
        </w:rPr>
        <w:t>It is a very simple Express.js program, and we don't spend too much ink here.</w:t>
      </w:r>
    </w:p>
    <w:p w14:paraId="4AAAD823">
      <w:pPr>
        <w:pStyle w:val="3"/>
        <w:bidi w:val="0"/>
        <w:rPr>
          <w:rFonts w:hint="default"/>
          <w:lang w:val="en-US" w:eastAsia="zh-CN"/>
        </w:rPr>
      </w:pPr>
      <w:bookmarkStart w:id="20" w:name="_Toc10526"/>
      <w:bookmarkStart w:id="21" w:name="_Toc4539"/>
      <w:r>
        <w:rPr>
          <w:rFonts w:hint="eastAsia"/>
          <w:lang w:val="en-US" w:eastAsia="zh-CN"/>
        </w:rPr>
        <w:t>2.6. SQL.zip</w:t>
      </w:r>
      <w:bookmarkEnd w:id="20"/>
      <w:bookmarkEnd w:id="21"/>
    </w:p>
    <w:p w14:paraId="456DA3C2">
      <w:pPr>
        <w:rPr>
          <w:rFonts w:hint="eastAsia"/>
          <w:lang w:val="en-US" w:eastAsia="zh-CN"/>
        </w:rPr>
      </w:pPr>
      <w:r>
        <w:rPr>
          <w:rFonts w:hint="eastAsia"/>
          <w:lang w:val="en-US" w:eastAsia="zh-CN"/>
        </w:rPr>
        <w:t>它是Java程序所依赖的数据库SQL文件，你只需要把它用navicat导入到你的MySQL数据库即可。</w:t>
      </w:r>
    </w:p>
    <w:p w14:paraId="332BA95E">
      <w:pPr>
        <w:rPr>
          <w:rFonts w:hint="default"/>
          <w:lang w:val="en-US" w:eastAsia="zh-CN"/>
        </w:rPr>
      </w:pPr>
      <w:r>
        <w:rPr>
          <w:rFonts w:hint="default"/>
          <w:lang w:val="en-US" w:eastAsia="zh-CN"/>
        </w:rPr>
        <w:t>It is a SQL file of the database that Java programs depend on. You just need to import it into your MySQL database using navicat.</w:t>
      </w:r>
    </w:p>
    <w:p w14:paraId="648F08AB">
      <w:pPr>
        <w:numPr>
          <w:numId w:val="0"/>
        </w:numPr>
        <w:ind w:leftChars="0"/>
        <w:rPr>
          <w:rFonts w:hint="default"/>
          <w:lang w:val="en-US" w:eastAsia="zh-CN"/>
        </w:rPr>
      </w:pPr>
    </w:p>
    <w:p w14:paraId="38705C71">
      <w:pPr>
        <w:pStyle w:val="2"/>
        <w:numPr>
          <w:ilvl w:val="0"/>
          <w:numId w:val="3"/>
        </w:numPr>
        <w:bidi w:val="0"/>
        <w:rPr>
          <w:rFonts w:hint="default"/>
          <w:lang w:val="en-US" w:eastAsia="zh-CN"/>
        </w:rPr>
      </w:pPr>
      <w:bookmarkStart w:id="22" w:name="_Toc13048"/>
      <w:bookmarkStart w:id="23" w:name="_Toc22853"/>
      <w:r>
        <w:rPr>
          <w:rFonts w:hint="eastAsia"/>
          <w:lang w:val="en-US" w:eastAsia="zh-CN"/>
        </w:rPr>
        <w:t>参考reference</w:t>
      </w:r>
      <w:bookmarkEnd w:id="22"/>
      <w:bookmarkEnd w:id="23"/>
    </w:p>
    <w:p w14:paraId="4E62B461">
      <w:pPr>
        <w:pStyle w:val="3"/>
        <w:numPr>
          <w:ilvl w:val="1"/>
          <w:numId w:val="3"/>
        </w:numPr>
        <w:bidi w:val="0"/>
        <w:rPr>
          <w:rFonts w:hint="default"/>
          <w:lang w:val="en-US" w:eastAsia="zh-CN"/>
        </w:rPr>
      </w:pPr>
      <w:bookmarkStart w:id="24" w:name="_Toc22264"/>
      <w:r>
        <w:rPr>
          <w:rFonts w:hint="eastAsia"/>
          <w:lang w:val="en-US" w:eastAsia="zh-CN"/>
        </w:rPr>
        <w:t>Reference</w:t>
      </w:r>
      <w:bookmarkEnd w:id="24"/>
    </w:p>
    <w:p w14:paraId="42483F3D">
      <w:pPr>
        <w:rPr>
          <w:rFonts w:hint="default"/>
          <w:lang w:val="en-US" w:eastAsia="zh-CN"/>
        </w:rPr>
      </w:pPr>
      <w:r>
        <w:rPr>
          <w:rFonts w:hint="default"/>
          <w:lang w:val="en-US" w:eastAsia="zh-CN"/>
        </w:rPr>
        <w:fldChar w:fldCharType="begin"/>
      </w:r>
      <w:r>
        <w:rPr>
          <w:rFonts w:hint="default"/>
          <w:lang w:val="en-US" w:eastAsia="zh-CN"/>
        </w:rPr>
        <w:instrText xml:space="preserve"> HYPERLINK "https://doc.ruoyi.vip/ruoyi-vue/" </w:instrText>
      </w:r>
      <w:r>
        <w:rPr>
          <w:rFonts w:hint="default"/>
          <w:lang w:val="en-US" w:eastAsia="zh-CN"/>
        </w:rPr>
        <w:fldChar w:fldCharType="separate"/>
      </w:r>
      <w:r>
        <w:rPr>
          <w:rStyle w:val="13"/>
          <w:rFonts w:hint="default"/>
          <w:lang w:val="en-US" w:eastAsia="zh-CN"/>
        </w:rPr>
        <w:t>https://doc.ruoyi.vip/ruoyi-vue/</w:t>
      </w:r>
      <w:r>
        <w:rPr>
          <w:rFonts w:hint="default"/>
          <w:lang w:val="en-US" w:eastAsia="zh-CN"/>
        </w:rPr>
        <w:fldChar w:fldCharType="end"/>
      </w:r>
    </w:p>
    <w:p w14:paraId="3224E50D">
      <w:pPr>
        <w:rPr>
          <w:rFonts w:hint="default"/>
          <w:lang w:val="en-US" w:eastAsia="zh-CN"/>
        </w:rPr>
      </w:pPr>
      <w:r>
        <w:rPr>
          <w:rFonts w:hint="default"/>
          <w:lang w:val="en-US" w:eastAsia="zh-CN"/>
        </w:rPr>
        <w:fldChar w:fldCharType="begin"/>
      </w:r>
      <w:r>
        <w:rPr>
          <w:rFonts w:hint="default"/>
          <w:lang w:val="en-US" w:eastAsia="zh-CN"/>
        </w:rPr>
        <w:instrText xml:space="preserve"> HYPERLINK "https://github.com/yangzongzhuan/RuoYi-Vue" </w:instrText>
      </w:r>
      <w:r>
        <w:rPr>
          <w:rFonts w:hint="default"/>
          <w:lang w:val="en-US" w:eastAsia="zh-CN"/>
        </w:rPr>
        <w:fldChar w:fldCharType="separate"/>
      </w:r>
      <w:r>
        <w:rPr>
          <w:rStyle w:val="13"/>
          <w:rFonts w:hint="default"/>
          <w:lang w:val="en-US" w:eastAsia="zh-CN"/>
        </w:rPr>
        <w:t>https://github.com/yangzongzhuan/RuoYi-Vue</w:t>
      </w:r>
      <w:r>
        <w:rPr>
          <w:rFonts w:hint="default"/>
          <w:lang w:val="en-US" w:eastAsia="zh-CN"/>
        </w:rPr>
        <w:fldChar w:fldCharType="end"/>
      </w:r>
    </w:p>
    <w:p w14:paraId="5B6BBDB2">
      <w:pPr>
        <w:rPr>
          <w:rFonts w:hint="default"/>
          <w:lang w:val="en-US" w:eastAsia="zh-CN"/>
        </w:rPr>
      </w:pPr>
      <w:r>
        <w:rPr>
          <w:rFonts w:hint="default"/>
          <w:lang w:val="en-US" w:eastAsia="zh-CN"/>
        </w:rPr>
        <w:fldChar w:fldCharType="begin"/>
      </w:r>
      <w:r>
        <w:rPr>
          <w:rFonts w:hint="default"/>
          <w:lang w:val="en-US" w:eastAsia="zh-CN"/>
        </w:rPr>
        <w:instrText xml:space="preserve"> HYPERLINK "https://v2.nuxt.com/" </w:instrText>
      </w:r>
      <w:r>
        <w:rPr>
          <w:rFonts w:hint="default"/>
          <w:lang w:val="en-US" w:eastAsia="zh-CN"/>
        </w:rPr>
        <w:fldChar w:fldCharType="separate"/>
      </w:r>
      <w:r>
        <w:rPr>
          <w:rStyle w:val="13"/>
          <w:rFonts w:hint="default"/>
          <w:lang w:val="en-US" w:eastAsia="zh-CN"/>
        </w:rPr>
        <w:t>https://v2.nuxt.com/</w:t>
      </w:r>
      <w:r>
        <w:rPr>
          <w:rFonts w:hint="default"/>
          <w:lang w:val="en-US" w:eastAsia="zh-CN"/>
        </w:rPr>
        <w:fldChar w:fldCharType="end"/>
      </w:r>
    </w:p>
    <w:p w14:paraId="6914A451">
      <w:pPr>
        <w:rPr>
          <w:rFonts w:hint="default"/>
          <w:lang w:val="en-US" w:eastAsia="zh-CN"/>
        </w:rPr>
      </w:pPr>
    </w:p>
    <w:p w14:paraId="0A272DF1">
      <w:pPr>
        <w:rPr>
          <w:rFonts w:hint="default"/>
          <w:lang w:val="en-US" w:eastAsia="zh-CN"/>
        </w:rPr>
      </w:pPr>
    </w:p>
    <w:sectPr>
      <w:footerReference r:id="rId3" w:type="default"/>
      <w:pgSz w:w="11906" w:h="16838"/>
      <w:pgMar w:top="720" w:right="720" w:bottom="720" w:left="72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onsolas">
    <w:panose1 w:val="020B0609020204030204"/>
    <w:charset w:val="86"/>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中文正文">
    <w:altName w:val="Karnivore"/>
    <w:panose1 w:val="00000000000000000000"/>
    <w:charset w:val="00"/>
    <w:family w:val="auto"/>
    <w:pitch w:val="default"/>
    <w:sig w:usb0="00000000" w:usb1="00000000" w:usb2="00000000" w:usb3="00000000" w:csb0="00000000" w:csb1="00000000"/>
  </w:font>
  <w:font w:name="+西文正文">
    <w:altName w:val="Karnivore"/>
    <w:panose1 w:val="00000000000000000000"/>
    <w:charset w:val="00"/>
    <w:family w:val="auto"/>
    <w:pitch w:val="default"/>
    <w:sig w:usb0="00000000" w:usb1="00000000" w:usb2="00000000" w:usb3="00000000" w:csb0="00000000" w:csb1="00000000"/>
  </w:font>
  <w:font w:name="Karnivore">
    <w:panose1 w:val="02000400000000000000"/>
    <w:charset w:val="00"/>
    <w:family w:val="auto"/>
    <w:pitch w:val="default"/>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4291FC">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1878CDC">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4Ej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v/gSN0CAAAmBgAADgAAAAAAAAABACAAAAAfAQAAZHJzL2Uyb0RvYy54bWxQSwUG&#10;AAAAAAYABgBZAQAAbgYAAAAA&#10;">
              <v:fill on="f" focussize="0,0"/>
              <v:stroke on="f" weight="0.5pt"/>
              <v:imagedata o:title=""/>
              <o:lock v:ext="edit" aspectratio="f"/>
              <v:textbox inset="0mm,0mm,0mm,0mm" style="mso-fit-shape-to-text:t;">
                <w:txbxContent>
                  <w:p w14:paraId="31878CDC">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344C90"/>
    <w:multiLevelType w:val="singleLevel"/>
    <w:tmpl w:val="98344C90"/>
    <w:lvl w:ilvl="0" w:tentative="0">
      <w:start w:val="1"/>
      <w:numFmt w:val="decimal"/>
      <w:suff w:val="space"/>
      <w:lvlText w:val="%1."/>
      <w:lvlJc w:val="left"/>
    </w:lvl>
  </w:abstractNum>
  <w:abstractNum w:abstractNumId="1">
    <w:nsid w:val="A996B771"/>
    <w:multiLevelType w:val="multilevel"/>
    <w:tmpl w:val="A996B771"/>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A2ECAD7"/>
    <w:multiLevelType w:val="multilevel"/>
    <w:tmpl w:val="0A2ECAD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8B4DE6"/>
    <w:rsid w:val="12383E59"/>
    <w:rsid w:val="1B8D0C08"/>
    <w:rsid w:val="2EEE3A8E"/>
    <w:rsid w:val="2FB220CF"/>
    <w:rsid w:val="46190279"/>
    <w:rsid w:val="4CAD6A0E"/>
    <w:rsid w:val="57653C70"/>
    <w:rsid w:val="611D358F"/>
    <w:rsid w:val="794A024F"/>
    <w:rsid w:val="79A55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heme="minorAscii" w:hAnsiTheme="minorAsci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微软雅黑"/>
      <w:b/>
      <w:sz w:val="32"/>
    </w:rPr>
  </w:style>
  <w:style w:type="paragraph" w:styleId="3">
    <w:name w:val="heading 3"/>
    <w:basedOn w:val="1"/>
    <w:next w:val="1"/>
    <w:unhideWhenUsed/>
    <w:qFormat/>
    <w:uiPriority w:val="0"/>
    <w:pPr>
      <w:keepNext/>
      <w:keepLines/>
      <w:spacing w:before="260" w:beforeLines="0" w:after="260" w:afterLines="0" w:line="413" w:lineRule="auto"/>
      <w:outlineLvl w:val="2"/>
    </w:pPr>
    <w:rPr>
      <w:rFonts w:eastAsia="微软雅黑" w:asciiTheme="minorAscii" w:hAnsiTheme="minorAscii"/>
      <w:b/>
      <w:sz w:val="24"/>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 w:type="paragraph" w:customStyle="1" w:styleId="1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6</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2025-04-08T03:42:00Z</dcterms:created>
  <dc:creator>hipop</dc:creator>
  <cp:lastModifiedBy>润龙zmay</cp:lastModifiedBy>
  <dcterms:modified xsi:type="dcterms:W3CDTF">2025-04-08T09:36:47Z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DB71FAD860B4453C9E72F834257CA5C4_11</vt:lpwstr>
  </property>
  <property fmtid="{D5CDD505-2E9C-101B-9397-08002B2CF9AE}" pid="4" name="KSOTemplateDocerSaveRecord">
    <vt:lpwstr>eyJoZGlkIjoiMzZlODYzOGZkODg5ZDkwM2M2ZWVlNTZmN2M3ZjQxYzEiLCJ1c2VySWQiOiIzNDU2NDIwMDcifQ==</vt:lpwstr>
  </property>
</Properties>
</file>