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45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bookmarkStart w:id="0" w:name="_GoBack"/>
      <w:bookmarkEnd w:id="0"/>
      <w:r>
        <w:rPr>
          <w:rFonts w:cs="TH SarabunPSK" w:ascii="TH SarabunPSK" w:hAnsi="TH SarabunPSK"/>
          <w:sz w:val="36"/>
          <w:szCs w:val="36"/>
        </w:rPr>
        <w:t>Static Route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3992880" cy="257556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drawing>
          <wp:anchor behindDoc="0" distT="0" distB="0" distL="0" distR="114300" simplePos="0" locked="0" layoutInCell="1" allowOverlap="1" relativeHeight="2">
            <wp:simplePos x="0" y="0"/>
            <wp:positionH relativeFrom="margin">
              <wp:align>left</wp:align>
            </wp:positionH>
            <wp:positionV relativeFrom="paragraph">
              <wp:posOffset>326390</wp:posOffset>
            </wp:positionV>
            <wp:extent cx="4085590" cy="1790700"/>
            <wp:effectExtent l="0" t="0" r="0" b="0"/>
            <wp:wrapSquare wrapText="bothSides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H SarabunPSK" w:ascii="TH SarabunPSK" w:hAnsi="TH SarabunPSK"/>
          <w:sz w:val="36"/>
          <w:szCs w:val="36"/>
        </w:rPr>
        <w:t>D</w:t>
      </w:r>
      <w:r>
        <w:rPr>
          <w:rFonts w:cs="TH SarabunPSK" w:ascii="TH SarabunPSK" w:hAnsi="TH SarabunPSK"/>
          <w:sz w:val="36"/>
          <w:szCs w:val="36"/>
        </w:rPr>
        <w:t>efault Route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  <w:br/>
      </w:r>
      <w:r>
        <w:rPr/>
        <w:drawing>
          <wp:inline distT="0" distB="0" distL="0" distR="0">
            <wp:extent cx="1386840" cy="506095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533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626870" cy="12192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</w:r>
    </w:p>
    <w:p>
      <w:pPr>
        <w:pStyle w:val="Normal"/>
        <w:spacing w:before="0" w:after="0"/>
        <w:rPr/>
      </w:pPr>
      <w:r>
        <w:rPr>
          <w:rFonts w:cs="TH SarabunPSK" w:ascii="TH SarabunPSK" w:hAnsi="TH SarabunPSK"/>
          <w:sz w:val="36"/>
          <w:szCs w:val="36"/>
        </w:rPr>
        <w:t>RIPv1 (Auto Summarization)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5137785" cy="214884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  <w:t xml:space="preserve">RIP update : </w:t>
      </w:r>
      <w:r>
        <w:rPr/>
        <w:drawing>
          <wp:inline distT="0" distB="0" distL="0" distR="0">
            <wp:extent cx="1533525" cy="16192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3" wp14:anchorId="6B54DE38">
                <wp:simplePos x="0" y="0"/>
                <wp:positionH relativeFrom="column">
                  <wp:posOffset>-106680</wp:posOffset>
                </wp:positionH>
                <wp:positionV relativeFrom="paragraph">
                  <wp:posOffset>289560</wp:posOffset>
                </wp:positionV>
                <wp:extent cx="2348865" cy="1884045"/>
                <wp:effectExtent l="0" t="0" r="15240" b="22860"/>
                <wp:wrapNone/>
                <wp:docPr id="7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280" cy="188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" stroked="t" style="position:absolute;margin-left:-8.4pt;margin-top:22.8pt;width:184.85pt;height:148.25pt" wp14:anchorId="6B54DE38">
                <w10:wrap type="none"/>
                <v:fill o:detectmouseclick="t" on="false"/>
                <v:stroke color="black" weight="12600" joinstyle="miter" endcap="flat"/>
              </v:rect>
            </w:pict>
          </mc:Fallback>
        </mc:AlternateContent>
      </w:r>
      <w:r>
        <w:rPr>
          <w:rFonts w:cs="TH SarabunPSK" w:ascii="TH SarabunPSK" w:hAnsi="TH SarabunPSK"/>
          <w:sz w:val="36"/>
          <w:szCs w:val="36"/>
        </w:rPr>
        <w:t xml:space="preserve">RIPv2 ( network = </w:t>
      </w:r>
      <w:r>
        <w:rPr>
          <w:rFonts w:ascii="TH SarabunPSK" w:hAnsi="TH SarabunPSK" w:cs="TH SarabunPSK"/>
          <w:sz w:val="36"/>
          <w:sz w:val="36"/>
          <w:szCs w:val="36"/>
        </w:rPr>
        <w:t xml:space="preserve">สายที่ออกจาก </w:t>
      </w:r>
      <w:r>
        <w:rPr>
          <w:rFonts w:cs="TH SarabunPSK" w:ascii="TH SarabunPSK" w:hAnsi="TH SarabunPSK"/>
          <w:sz w:val="36"/>
          <w:szCs w:val="36"/>
        </w:rPr>
        <w:t>router )</w:t>
      </w:r>
    </w:p>
    <w:p>
      <w:pPr>
        <w:pStyle w:val="Normal"/>
        <w:spacing w:lineRule="auto" w:line="240"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router rip</w:t>
      </w:r>
    </w:p>
    <w:p>
      <w:pPr>
        <w:pStyle w:val="Normal"/>
        <w:spacing w:lineRule="auto" w:line="240"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version 2</w:t>
      </w:r>
    </w:p>
    <w:p>
      <w:pPr>
        <w:pStyle w:val="Normal"/>
        <w:spacing w:lineRule="auto" w:line="240"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network 192.168.1.80</w:t>
        <w:tab/>
        <w:t>{Subnet mask}</w:t>
      </w:r>
    </w:p>
    <w:p>
      <w:pPr>
        <w:pStyle w:val="Normal"/>
        <w:spacing w:lineRule="auto" w:line="240"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network 192.168.1.0</w:t>
        <w:tab/>
        <w:t>{Subnet mask}</w:t>
      </w:r>
    </w:p>
    <w:p>
      <w:pPr>
        <w:pStyle w:val="Normal"/>
        <w:spacing w:lineRule="auto" w:line="240"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 xml:space="preserve">network 192.168.1.32 </w:t>
        <w:tab/>
        <w:t>{Subnet mask}</w:t>
      </w:r>
    </w:p>
    <w:p>
      <w:pPr>
        <w:pStyle w:val="Normal"/>
        <w:spacing w:lineRule="auto" w:line="240"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passive-interface fa0/0.10</w:t>
      </w:r>
    </w:p>
    <w:p>
      <w:pPr>
        <w:pStyle w:val="Normal"/>
        <w:spacing w:lineRule="auto" w:line="240"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passive-interface fa0/0.20</w:t>
      </w:r>
    </w:p>
    <w:p>
      <w:pPr>
        <w:pStyle w:val="Normal"/>
        <w:spacing w:lineRule="auto" w:line="240"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no auto-summary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  <w:t xml:space="preserve">Standard ACL : 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2996565" cy="381000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  <w:t xml:space="preserve"> 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3666490" cy="3169920"/>
            <wp:effectExtent l="0" t="0" r="0" b="0"/>
            <wp:docPr id="9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194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634740" cy="1247140"/>
            <wp:effectExtent l="0" t="0" r="0" b="0"/>
            <wp:docPr id="10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  <w:t xml:space="preserve">Extended ACL : 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3802380" cy="714375"/>
            <wp:effectExtent l="0" t="0" r="0" b="0"/>
            <wp:docPr id="11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4235450" cy="3215640"/>
            <wp:effectExtent l="0" t="0" r="0" b="0"/>
            <wp:docPr id="12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461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4347845" cy="1409700"/>
            <wp:effectExtent l="0" t="0" r="0" b="0"/>
            <wp:docPr id="1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25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4608830" cy="1859280"/>
            <wp:effectExtent l="0" t="0" r="0" b="0"/>
            <wp:docPr id="14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98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  <w:t xml:space="preserve">OSPF : 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5600700" cy="2468880"/>
            <wp:effectExtent l="0" t="0" r="0" b="0"/>
            <wp:docPr id="15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3695700" cy="152400"/>
            <wp:effectExtent l="0" t="0" r="0" b="0"/>
            <wp:docPr id="16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2654300" cy="259080"/>
            <wp:effectExtent l="0" t="0" r="0" b="0"/>
            <wp:docPr id="17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 w:val="36"/>
          <w:szCs w:val="36"/>
        </w:rPr>
        <w:t xml:space="preserve">ดู </w:t>
      </w:r>
      <w:r>
        <w:rPr>
          <w:rFonts w:cs="TH SarabunPSK" w:ascii="TH SarabunPSK" w:hAnsi="TH SarabunPSK"/>
          <w:sz w:val="36"/>
          <w:szCs w:val="36"/>
        </w:rPr>
        <w:t xml:space="preserve">Bandwidth =   </w:t>
      </w:r>
      <w:r>
        <w:rPr/>
        <w:drawing>
          <wp:inline distT="0" distB="0" distL="0" distR="0">
            <wp:extent cx="2598420" cy="158115"/>
            <wp:effectExtent l="0" t="0" r="0" b="0"/>
            <wp:docPr id="18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088" t="1778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  <w:t xml:space="preserve">DHCP : 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4168140" cy="1188720"/>
            <wp:effectExtent l="0" t="0" r="0" b="0"/>
            <wp:docPr id="19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  <w:t xml:space="preserve">Switch : 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3371850" cy="1203960"/>
            <wp:effectExtent l="0" t="0" r="0" b="0"/>
            <wp:docPr id="20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3268980" cy="1497330"/>
            <wp:effectExtent l="0" t="0" r="0" b="0"/>
            <wp:docPr id="21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  <w:t>Sw with SSH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3543300" cy="1697990"/>
            <wp:effectExtent l="0" t="0" r="0" b="0"/>
            <wp:docPr id="22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939540" cy="2336165"/>
            <wp:effectExtent l="0" t="0" r="0" b="0"/>
            <wp:docPr id="23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4963795" cy="2110740"/>
            <wp:effectExtent l="0" t="0" r="0" b="0"/>
            <wp:docPr id="24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  <w:t>Spanning Tree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3406140" cy="2757170"/>
            <wp:effectExtent l="0" t="0" r="0" b="0"/>
            <wp:docPr id="25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1729740" cy="183515"/>
            <wp:effectExtent l="0" t="0" r="0" b="0"/>
            <wp:docPr id="26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5524500" cy="1356360"/>
            <wp:effectExtent l="0" t="0" r="0" b="0"/>
            <wp:docPr id="27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3915410" cy="2910840"/>
            <wp:effectExtent l="0" t="0" r="0" b="0"/>
            <wp:docPr id="28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0" r="104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4073525" cy="1989455"/>
            <wp:effectExtent l="0" t="0" r="0" b="0"/>
            <wp:docPr id="29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  <w:t>VLAN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4373880" cy="1111885"/>
            <wp:effectExtent l="0" t="0" r="0" b="0"/>
            <wp:docPr id="30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4381500" cy="1285875"/>
            <wp:effectExtent l="0" t="0" r="0" b="0"/>
            <wp:docPr id="31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4404360" cy="931545"/>
            <wp:effectExtent l="0" t="0" r="0" b="0"/>
            <wp:docPr id="32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  <w:t>Inter-VLAN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4427220" cy="1666240"/>
            <wp:effectExtent l="0" t="0" r="0" b="0"/>
            <wp:docPr id="33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  <w:t>VTP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4099560" cy="2540635"/>
            <wp:effectExtent l="0" t="0" r="0" b="0"/>
            <wp:docPr id="34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1554480" cy="129540"/>
            <wp:effectExtent l="0" t="0" r="0" b="0"/>
            <wp:docPr id="35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1588135" cy="137160"/>
            <wp:effectExtent l="0" t="0" r="0" b="0"/>
            <wp:docPr id="36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2933700" cy="678180"/>
            <wp:effectExtent l="0" t="0" r="0" b="0"/>
            <wp:docPr id="37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5" wp14:anchorId="25DD8D2E">
                <wp:simplePos x="0" y="0"/>
                <wp:positionH relativeFrom="column">
                  <wp:posOffset>-167640</wp:posOffset>
                </wp:positionH>
                <wp:positionV relativeFrom="paragraph">
                  <wp:posOffset>276860</wp:posOffset>
                </wp:positionV>
                <wp:extent cx="2752725" cy="2722245"/>
                <wp:effectExtent l="0" t="0" r="11430" b="22860"/>
                <wp:wrapNone/>
                <wp:docPr id="38" name="Rectangle 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200" cy="272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43" stroked="t" style="position:absolute;margin-left:-13.2pt;margin-top:21.8pt;width:216.65pt;height:214.25pt" wp14:anchorId="25DD8D2E">
                <w10:wrap type="none"/>
                <v:fill o:detectmouseclick="t" on="false"/>
                <v:stroke color="black" weight="12600" joinstyle="miter" endcap="flat"/>
              </v:rect>
            </w:pict>
          </mc:Fallback>
        </mc:AlternateContent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2834640</wp:posOffset>
            </wp:positionH>
            <wp:positionV relativeFrom="paragraph">
              <wp:posOffset>63500</wp:posOffset>
            </wp:positionV>
            <wp:extent cx="2115185" cy="2971800"/>
            <wp:effectExtent l="0" t="0" r="0" b="0"/>
            <wp:wrapNone/>
            <wp:docPr id="39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H SarabunPSK" w:ascii="TH SarabunPSK" w:hAnsi="TH SarabunPSK"/>
          <w:sz w:val="36"/>
          <w:szCs w:val="36"/>
        </w:rPr>
        <w:t>Static NAT</w:t>
      </w:r>
    </w:p>
    <w:p>
      <w:pPr>
        <w:pStyle w:val="Normal"/>
        <w:spacing w:before="0" w:after="0"/>
        <w:rPr>
          <w:rFonts w:ascii="TH SarabunPSK" w:hAnsi="TH SarabunPSK" w:cs="TH SarabunPSK"/>
          <w:sz w:val="24"/>
          <w:szCs w:val="24"/>
        </w:rPr>
      </w:pPr>
      <w:r>
        <w:rPr>
          <w:rFonts w:cs="TH SarabunPSK" w:ascii="TH SarabunPSK" w:hAnsi="TH SarabunPSK"/>
          <w:sz w:val="24"/>
          <w:szCs w:val="24"/>
        </w:rPr>
        <w:t>ip nat inside source static 192.168.1.11 161.246.1.101</w:t>
      </w:r>
    </w:p>
    <w:p>
      <w:pPr>
        <w:pStyle w:val="Normal"/>
        <w:spacing w:before="0" w:after="0"/>
        <w:rPr>
          <w:rFonts w:ascii="TH SarabunPSK" w:hAnsi="TH SarabunPSK" w:cs="TH SarabunPSK"/>
          <w:sz w:val="24"/>
          <w:szCs w:val="24"/>
        </w:rPr>
      </w:pPr>
      <w:r>
        <w:rPr>
          <w:rFonts w:cs="TH SarabunPSK" w:ascii="TH SarabunPSK" w:hAnsi="TH SarabunPSK"/>
          <w:sz w:val="24"/>
          <w:szCs w:val="24"/>
        </w:rPr>
        <w:t>ip nat inside source static 192.168.1.12 161.246.1.102</w:t>
      </w:r>
    </w:p>
    <w:p>
      <w:pPr>
        <w:pStyle w:val="Normal"/>
        <w:spacing w:before="0" w:after="0"/>
        <w:rPr>
          <w:rFonts w:ascii="TH SarabunPSK" w:hAnsi="TH SarabunPSK" w:cs="TH SarabunPSK"/>
          <w:sz w:val="24"/>
          <w:szCs w:val="24"/>
        </w:rPr>
      </w:pPr>
      <w:r>
        <w:rPr>
          <w:rFonts w:cs="TH SarabunPSK" w:ascii="TH SarabunPSK" w:hAnsi="TH SarabunPSK"/>
          <w:sz w:val="24"/>
          <w:szCs w:val="24"/>
        </w:rPr>
        <w:t>ip nat inside source static 192.168.2.11 161.246.1.103</w:t>
      </w:r>
    </w:p>
    <w:p>
      <w:pPr>
        <w:pStyle w:val="Normal"/>
        <w:spacing w:before="0" w:after="0"/>
        <w:rPr>
          <w:rFonts w:ascii="TH SarabunPSK" w:hAnsi="TH SarabunPSK" w:cs="TH SarabunPSK"/>
          <w:sz w:val="24"/>
          <w:szCs w:val="24"/>
        </w:rPr>
      </w:pPr>
      <w:r>
        <w:rPr>
          <w:rFonts w:cs="TH SarabunPSK" w:ascii="TH SarabunPSK" w:hAnsi="TH SarabunPSK"/>
          <w:sz w:val="24"/>
          <w:szCs w:val="24"/>
        </w:rPr>
        <w:t>ip nat inside source static 192.168.2.12 161.246.1.104</w:t>
      </w:r>
    </w:p>
    <w:p>
      <w:pPr>
        <w:pStyle w:val="Normal"/>
        <w:spacing w:before="0" w:after="0"/>
        <w:rPr>
          <w:rFonts w:ascii="TH SarabunPSK" w:hAnsi="TH SarabunPSK" w:cs="TH SarabunPSK"/>
          <w:sz w:val="24"/>
          <w:szCs w:val="24"/>
        </w:rPr>
      </w:pPr>
      <w:r>
        <w:rPr>
          <w:rFonts w:cs="TH SarabunPSK" w:ascii="TH SarabunPSK" w:hAnsi="TH SarabunPSK"/>
          <w:sz w:val="24"/>
          <w:szCs w:val="24"/>
        </w:rPr>
        <w:t>int fa0/0.10</w:t>
      </w:r>
    </w:p>
    <w:p>
      <w:pPr>
        <w:pStyle w:val="Normal"/>
        <w:spacing w:before="0" w:after="0"/>
        <w:rPr>
          <w:rFonts w:ascii="TH SarabunPSK" w:hAnsi="TH SarabunPSK" w:cs="TH SarabunPSK"/>
          <w:sz w:val="24"/>
          <w:szCs w:val="24"/>
        </w:rPr>
      </w:pPr>
      <w:r>
        <w:rPr>
          <w:rFonts w:cs="TH SarabunPSK" w:ascii="TH SarabunPSK" w:hAnsi="TH SarabunPSK"/>
          <w:sz w:val="24"/>
          <w:szCs w:val="24"/>
        </w:rPr>
        <w:t>ip nat inside</w:t>
      </w:r>
    </w:p>
    <w:p>
      <w:pPr>
        <w:pStyle w:val="Normal"/>
        <w:spacing w:before="0" w:after="0"/>
        <w:rPr>
          <w:rFonts w:ascii="TH SarabunPSK" w:hAnsi="TH SarabunPSK" w:cs="TH SarabunPSK"/>
          <w:sz w:val="24"/>
          <w:szCs w:val="24"/>
        </w:rPr>
      </w:pPr>
      <w:r>
        <w:rPr>
          <w:rFonts w:cs="TH SarabunPSK" w:ascii="TH SarabunPSK" w:hAnsi="TH SarabunPSK"/>
          <w:sz w:val="24"/>
          <w:szCs w:val="24"/>
        </w:rPr>
        <w:t>exit</w:t>
      </w:r>
    </w:p>
    <w:p>
      <w:pPr>
        <w:pStyle w:val="Normal"/>
        <w:spacing w:before="0" w:after="0"/>
        <w:rPr>
          <w:rFonts w:ascii="TH SarabunPSK" w:hAnsi="TH SarabunPSK" w:cs="TH SarabunPSK"/>
          <w:sz w:val="24"/>
          <w:szCs w:val="24"/>
        </w:rPr>
      </w:pPr>
      <w:r>
        <w:rPr>
          <w:rFonts w:cs="TH SarabunPSK" w:ascii="TH SarabunPSK" w:hAnsi="TH SarabunPSK"/>
          <w:sz w:val="24"/>
          <w:szCs w:val="24"/>
        </w:rPr>
        <w:t>int fa0/0.20</w:t>
      </w:r>
    </w:p>
    <w:p>
      <w:pPr>
        <w:pStyle w:val="Normal"/>
        <w:spacing w:before="0" w:after="0"/>
        <w:rPr>
          <w:rFonts w:ascii="TH SarabunPSK" w:hAnsi="TH SarabunPSK" w:cs="TH SarabunPSK"/>
          <w:sz w:val="24"/>
          <w:szCs w:val="24"/>
        </w:rPr>
      </w:pPr>
      <w:r>
        <w:rPr>
          <w:rFonts w:cs="TH SarabunPSK" w:ascii="TH SarabunPSK" w:hAnsi="TH SarabunPSK"/>
          <w:sz w:val="24"/>
          <w:szCs w:val="24"/>
        </w:rPr>
        <w:t>ip nat inside</w:t>
      </w:r>
    </w:p>
    <w:p>
      <w:pPr>
        <w:pStyle w:val="Normal"/>
        <w:spacing w:before="0" w:after="0"/>
        <w:rPr>
          <w:rFonts w:ascii="TH SarabunPSK" w:hAnsi="TH SarabunPSK" w:cs="TH SarabunPSK"/>
          <w:sz w:val="24"/>
          <w:szCs w:val="24"/>
        </w:rPr>
      </w:pPr>
      <w:r>
        <w:rPr>
          <w:rFonts w:cs="TH SarabunPSK" w:ascii="TH SarabunPSK" w:hAnsi="TH SarabunPSK"/>
          <w:sz w:val="24"/>
          <w:szCs w:val="24"/>
        </w:rPr>
        <w:t>exit</w:t>
      </w:r>
    </w:p>
    <w:p>
      <w:pPr>
        <w:pStyle w:val="Normal"/>
        <w:spacing w:before="0" w:after="0"/>
        <w:rPr>
          <w:rFonts w:ascii="TH SarabunPSK" w:hAnsi="TH SarabunPSK" w:cs="TH SarabunPSK"/>
          <w:sz w:val="24"/>
          <w:szCs w:val="24"/>
        </w:rPr>
      </w:pPr>
      <w:r>
        <w:rPr>
          <w:rFonts w:cs="TH SarabunPSK" w:ascii="TH SarabunPSK" w:hAnsi="TH SarabunPSK"/>
          <w:sz w:val="24"/>
          <w:szCs w:val="24"/>
        </w:rPr>
        <w:t>int se0/0</w:t>
      </w:r>
    </w:p>
    <w:p>
      <w:pPr>
        <w:pStyle w:val="Normal"/>
        <w:spacing w:before="0" w:after="0"/>
        <w:rPr>
          <w:rFonts w:ascii="TH SarabunPSK" w:hAnsi="TH SarabunPSK" w:cs="TH SarabunPSK"/>
          <w:sz w:val="24"/>
          <w:szCs w:val="24"/>
        </w:rPr>
      </w:pPr>
      <w:r>
        <w:rPr>
          <w:rFonts w:cs="TH SarabunPSK" w:ascii="TH SarabunPSK" w:hAnsi="TH SarabunPSK"/>
          <w:sz w:val="24"/>
          <w:szCs w:val="24"/>
        </w:rPr>
        <w:t>ip nat outside</w:t>
      </w:r>
    </w:p>
    <w:p>
      <w:pPr>
        <w:pStyle w:val="Normal"/>
        <w:spacing w:before="0" w:after="0"/>
        <w:rPr>
          <w:rFonts w:ascii="TH SarabunPSK" w:hAnsi="TH SarabunPSK" w:cs="TH SarabunPSK"/>
          <w:sz w:val="24"/>
          <w:szCs w:val="24"/>
        </w:rPr>
      </w:pPr>
      <w:r>
        <w:rPr>
          <w:rFonts w:cs="TH SarabunPSK" w:ascii="TH SarabunPSK" w:hAnsi="TH SarabunPSK"/>
          <w:sz w:val="24"/>
          <w:szCs w:val="24"/>
        </w:rPr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3329940" cy="3074670"/>
            <wp:effectExtent l="0" t="0" r="0" b="0"/>
            <wp:docPr id="40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3305175" cy="228600"/>
            <wp:effectExtent l="0" t="0" r="0" b="0"/>
            <wp:docPr id="41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>
          <w:rFonts w:cs="TH SarabunPSK" w:ascii="TH SarabunPSK" w:hAnsi="TH SarabunPSK"/>
          <w:sz w:val="36"/>
          <w:szCs w:val="36"/>
        </w:rPr>
        <w:t xml:space="preserve">Dynamic NAT 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3654425" cy="2720340"/>
            <wp:effectExtent l="0" t="0" r="0" b="0"/>
            <wp:docPr id="42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6" wp14:anchorId="6F78C4B4">
                <wp:simplePos x="0" y="0"/>
                <wp:positionH relativeFrom="margin">
                  <wp:posOffset>-137160</wp:posOffset>
                </wp:positionH>
                <wp:positionV relativeFrom="paragraph">
                  <wp:posOffset>330200</wp:posOffset>
                </wp:positionV>
                <wp:extent cx="3842385" cy="1586865"/>
                <wp:effectExtent l="0" t="0" r="26670" b="15240"/>
                <wp:wrapNone/>
                <wp:docPr id="43" name="Rectangle 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920" cy="1586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47" stroked="t" style="position:absolute;margin-left:-10.8pt;margin-top:26pt;width:302.45pt;height:124.85pt;mso-position-horizontal-relative:margin" wp14:anchorId="6F78C4B4">
                <w10:wrap type="none"/>
                <v:fill o:detectmouseclick="t" on="false"/>
                <v:stroke color="black" weight="12600" joinstyle="miter" endcap="flat"/>
              </v:rect>
            </w:pict>
          </mc:Fallback>
        </mc:AlternateContent>
      </w:r>
      <w:r>
        <w:rPr>
          <w:rFonts w:cs="TH SarabunPSK" w:ascii="TH SarabunPSK" w:hAnsi="TH SarabunPSK"/>
          <w:sz w:val="36"/>
          <w:szCs w:val="36"/>
        </w:rPr>
        <w:t xml:space="preserve">PAT </w:t>
      </w:r>
    </w:p>
    <w:p>
      <w:pPr>
        <w:pStyle w:val="Normal"/>
        <w:spacing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conf t</w:t>
      </w:r>
    </w:p>
    <w:p>
      <w:pPr>
        <w:pStyle w:val="Normal"/>
        <w:spacing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ip nat pool net 161.246.1.101 161.246.1.103 netmask 255.255.255.0</w:t>
      </w:r>
    </w:p>
    <w:p>
      <w:pPr>
        <w:pStyle w:val="Normal"/>
        <w:spacing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access-list 1 permit 192.168.1.0 0.0.0.255</w:t>
      </w:r>
    </w:p>
    <w:p>
      <w:pPr>
        <w:pStyle w:val="Normal"/>
        <w:spacing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access-list 1 permit 192.168.2.0 0.0.0.255</w:t>
      </w:r>
    </w:p>
    <w:p>
      <w:pPr>
        <w:pStyle w:val="Normal"/>
        <w:spacing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ip nat inside source list 1 pool net overload</w:t>
      </w:r>
    </w:p>
    <w:p>
      <w:pPr>
        <w:pStyle w:val="Normal"/>
        <w:spacing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end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3718560" cy="2748915"/>
            <wp:effectExtent l="0" t="0" r="0" b="0"/>
            <wp:docPr id="44" name="Pictur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5090160" cy="1986280"/>
            <wp:effectExtent l="0" t="0" r="0" b="0"/>
            <wp:docPr id="45" name="Pictur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9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7" wp14:anchorId="437B55E4">
                <wp:simplePos x="0" y="0"/>
                <wp:positionH relativeFrom="margin">
                  <wp:posOffset>-167640</wp:posOffset>
                </wp:positionH>
                <wp:positionV relativeFrom="paragraph">
                  <wp:posOffset>321310</wp:posOffset>
                </wp:positionV>
                <wp:extent cx="1777365" cy="2051685"/>
                <wp:effectExtent l="0" t="0" r="15240" b="26670"/>
                <wp:wrapNone/>
                <wp:docPr id="46" name="Rectangle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600" cy="2050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50" stroked="t" style="position:absolute;margin-left:-13.2pt;margin-top:25.3pt;width:139.85pt;height:161.45pt;mso-position-horizontal-relative:margin" wp14:anchorId="437B55E4">
                <w10:wrap type="none"/>
                <v:fill o:detectmouseclick="t" on="false"/>
                <v:stroke color="black" weight="12600" joinstyle="miter" endcap="flat"/>
              </v:rect>
            </w:pict>
          </mc:Fallback>
        </mc:AlternateContent>
      </w:r>
      <w:r>
        <w:rPr>
          <w:rFonts w:cs="TH SarabunPSK" w:ascii="TH SarabunPSK" w:hAnsi="TH SarabunPSK"/>
          <w:sz w:val="36"/>
          <w:szCs w:val="36"/>
        </w:rPr>
        <w:t>EIGRP</w:t>
      </w:r>
    </w:p>
    <w:p>
      <w:pPr>
        <w:pStyle w:val="Normal"/>
        <w:spacing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conf t</w:t>
      </w:r>
    </w:p>
    <w:p>
      <w:pPr>
        <w:pStyle w:val="Normal"/>
        <w:spacing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router eigrp 100</w:t>
      </w:r>
    </w:p>
    <w:p>
      <w:pPr>
        <w:pStyle w:val="Normal"/>
        <w:spacing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eigrp router-id 1.1.1.1</w:t>
      </w:r>
    </w:p>
    <w:p>
      <w:pPr>
        <w:pStyle w:val="Normal"/>
        <w:spacing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network 192.168.1.80</w:t>
      </w:r>
    </w:p>
    <w:p>
      <w:pPr>
        <w:pStyle w:val="Normal"/>
        <w:spacing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network 192.168.1.76</w:t>
      </w:r>
    </w:p>
    <w:p>
      <w:pPr>
        <w:pStyle w:val="Normal"/>
        <w:spacing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network 192.168.1.56</w:t>
      </w:r>
    </w:p>
    <w:p>
      <w:pPr>
        <w:pStyle w:val="Normal"/>
        <w:spacing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no auto-summary</w:t>
      </w:r>
    </w:p>
    <w:p>
      <w:pPr>
        <w:pStyle w:val="Normal"/>
        <w:spacing w:before="0" w:after="0"/>
        <w:rPr>
          <w:rFonts w:ascii="TH SarabunPSK" w:hAnsi="TH SarabunPSK" w:cs="TH SarabunPSK"/>
          <w:sz w:val="28"/>
        </w:rPr>
      </w:pPr>
      <w:r>
        <w:rPr>
          <w:rFonts w:cs="TH SarabunPSK" w:ascii="TH SarabunPSK" w:hAnsi="TH SarabunPSK"/>
          <w:sz w:val="28"/>
        </w:rPr>
        <w:t>end</w:t>
      </w:r>
    </w:p>
    <w:p>
      <w:pPr>
        <w:pStyle w:val="Normal"/>
        <w:spacing w:before="0" w:after="0"/>
        <w:rPr>
          <w:rFonts w:ascii="TH SarabunPSK" w:hAnsi="TH SarabunPSK" w:cs="TH SarabunPSK"/>
          <w:sz w:val="36"/>
          <w:szCs w:val="36"/>
        </w:rPr>
      </w:pPr>
      <w:r>
        <w:rPr/>
        <w:drawing>
          <wp:inline distT="0" distB="0" distL="0" distR="0">
            <wp:extent cx="4876800" cy="3153410"/>
            <wp:effectExtent l="0" t="0" r="0" b="0"/>
            <wp:docPr id="47" name="Pictur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970020" cy="2339340"/>
            <wp:effectExtent l="0" t="0" r="0" b="0"/>
            <wp:docPr id="48" name="Picture 8" descr="https://scontent.fbkk5-1.fna.fbcdn.net/v/t1.15752-9/60083401_301416200770522_2321999391986024448_n.png?_nc_cat=109&amp;_nc_ht=scontent.fbkk5-1.fna&amp;oh=ef3f5169e9e9f69845fd7847fb3d9e25&amp;oe=5D6893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8" descr="https://scontent.fbkk5-1.fna.fbcdn.net/v/t1.15752-9/60083401_301416200770522_2321999391986024448_n.png?_nc_cat=109&amp;_nc_ht=scontent.fbkk5-1.fna&amp;oh=ef3f5169e9e9f69845fd7847fb3d9e25&amp;oe=5D68938B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-608330</wp:posOffset>
            </wp:positionH>
            <wp:positionV relativeFrom="paragraph">
              <wp:posOffset>191770</wp:posOffset>
            </wp:positionV>
            <wp:extent cx="7275195" cy="3071495"/>
            <wp:effectExtent l="0" t="0" r="0" b="0"/>
            <wp:wrapSquare wrapText="largest"/>
            <wp:docPr id="4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1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/>
      </w:pPr>
      <w:r>
        <w:rPr>
          <w:rStyle w:val="InternetLink"/>
          <w:rFonts w:cs="TH SarabunPSK" w:ascii="TH SarabunPSK" w:hAnsi="TH SarabunPSK"/>
          <w:b/>
          <w:bCs/>
          <w:color w:val="auto"/>
          <w:sz w:val="24"/>
          <w:szCs w:val="28"/>
          <w:u w:val="none"/>
          <w:lang w:val="en-US"/>
        </w:rPr>
        <w:t>Sw_Doodle</w:t>
      </w:r>
    </w:p>
    <w:tbl>
      <w:tblPr>
        <w:tblStyle w:val="TableGrid"/>
        <w:tblW w:w="8580" w:type="dxa"/>
        <w:jc w:val="left"/>
        <w:tblInd w:w="415" w:type="dxa"/>
        <w:tblCellMar>
          <w:top w:w="0" w:type="dxa"/>
          <w:left w:w="108" w:type="dxa"/>
          <w:bottom w:w="0" w:type="dxa"/>
          <w:right w:w="108" w:type="dxa"/>
        </w:tblCellMar>
        <w:tblLook w:lastRow="0" w:firstRow="1" w:lastColumn="0" w:firstColumn="1" w:val="04a0" w:noHBand="0" w:noVBand="1"/>
      </w:tblPr>
      <w:tblGrid>
        <w:gridCol w:w="8580"/>
      </w:tblGrid>
      <w:tr>
        <w:trPr/>
        <w:tc>
          <w:tcPr>
            <w:tcW w:w="858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1" w:name="_Hlk6948515"/>
            <w:bookmarkEnd w:id="1"/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vlan database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vlan 10 name Doodle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exit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conf 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hostname Sw_Doodle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range f0/1-3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sw mo ac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sw ac v 10</w:t>
            </w:r>
          </w:p>
        </w:tc>
      </w:tr>
    </w:tbl>
    <w:p>
      <w:pPr>
        <w:pStyle w:val="Normal"/>
        <w:ind w:hanging="0"/>
        <w:rPr/>
      </w:pPr>
      <w:r>
        <w:rPr>
          <w:rStyle w:val="InternetLink"/>
          <w:rFonts w:cs="TH SarabunPSK" w:ascii="TH SarabunPSK" w:hAnsi="TH SarabunPSK"/>
          <w:b/>
          <w:bCs/>
          <w:color w:val="auto"/>
          <w:sz w:val="24"/>
          <w:szCs w:val="28"/>
          <w:u w:val="none"/>
          <w:lang w:val="en-US"/>
        </w:rPr>
        <w:t>Rt_Doodle</w:t>
      </w:r>
    </w:p>
    <w:tbl>
      <w:tblPr>
        <w:tblStyle w:val="TableGrid"/>
        <w:tblW w:w="8580" w:type="dxa"/>
        <w:jc w:val="left"/>
        <w:tblInd w:w="415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580"/>
      </w:tblGrid>
      <w:tr>
        <w:trPr/>
        <w:tc>
          <w:tcPr>
            <w:tcW w:w="858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conf 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hostname Rt_Doodle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f0/0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111.111.111.1 255.255.255.0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s0/0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66.66.66.2 255.255.255.252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s0/1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111.111.112.121 255.255.255.252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route 33.33.33.0 255.255.255.0 s0/1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router eigrp 100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auto-summary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111.111.111.0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66.66.66.0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address 192.168.2.73 255.255.255.252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clock rate 56000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shutdown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exit</w:t>
            </w:r>
            <w:bookmarkStart w:id="2" w:name="_Hlk6948585"/>
            <w:bookmarkEnd w:id="2"/>
          </w:p>
        </w:tc>
      </w:tr>
    </w:tbl>
    <w:p>
      <w:pPr>
        <w:pStyle w:val="Normal"/>
        <w:ind w:hanging="0"/>
        <w:rPr/>
      </w:pPr>
      <w:r>
        <w:rPr>
          <w:rStyle w:val="InternetLink"/>
          <w:rFonts w:cs="TH SarabunPSK" w:ascii="TH SarabunPSK" w:hAnsi="TH SarabunPSK"/>
          <w:b/>
          <w:bCs/>
          <w:color w:val="auto"/>
          <w:sz w:val="24"/>
          <w:szCs w:val="28"/>
          <w:u w:val="none"/>
          <w:lang w:val="en-US"/>
        </w:rPr>
        <w:t>Rt_Basecook</w:t>
      </w:r>
    </w:p>
    <w:tbl>
      <w:tblPr>
        <w:tblStyle w:val="TableGrid"/>
        <w:tblW w:w="8580" w:type="dxa"/>
        <w:jc w:val="left"/>
        <w:tblInd w:w="415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580"/>
      </w:tblGrid>
      <w:tr>
        <w:trPr/>
        <w:tc>
          <w:tcPr>
            <w:tcW w:w="858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3" w:name="_Hlk6948679"/>
            <w:bookmarkEnd w:id="3"/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conf 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hostname Rt_Basecook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f0/0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33.33.33.1 255.255.255.0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s0/0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66.66.66.6 255.255.255.252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s0/1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111.111.112.122 255.255.255.252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route 111.111.111.0 255.255.255.0 s0/1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router eigrp 100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auto-summary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33.33.33.0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66.66.66.4</w:t>
            </w:r>
          </w:p>
        </w:tc>
      </w:tr>
    </w:tbl>
    <w:p>
      <w:pPr>
        <w:pStyle w:val="Normal"/>
        <w:ind w:hanging="0"/>
        <w:rPr/>
      </w:pPr>
      <w:r>
        <w:rPr>
          <w:rStyle w:val="InternetLink"/>
          <w:rFonts w:cs="TH SarabunPSK" w:ascii="TH SarabunPSK" w:hAnsi="TH SarabunPSK"/>
          <w:b/>
          <w:bCs/>
          <w:color w:val="auto"/>
          <w:sz w:val="24"/>
          <w:szCs w:val="28"/>
          <w:u w:val="none"/>
          <w:lang w:val="en-US"/>
        </w:rPr>
        <w:t>Rt_Isp</w:t>
      </w:r>
    </w:p>
    <w:tbl>
      <w:tblPr>
        <w:tblStyle w:val="TableGrid"/>
        <w:tblW w:w="8580" w:type="dxa"/>
        <w:jc w:val="left"/>
        <w:tblInd w:w="415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580"/>
      </w:tblGrid>
      <w:tr>
        <w:trPr/>
        <w:tc>
          <w:tcPr>
            <w:tcW w:w="858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4" w:name="_Hlk6948757"/>
            <w:bookmarkEnd w:id="4"/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conf 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hostname Rt_Isp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s0/0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66.66.66.1 255.255.255.252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s0/1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66.66.66.5 255.255.255.252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s0/2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66.66.66.9 255.255.255.252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router eigrp 100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auto-summary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66.66.66.0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66.66.66.4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66.66.66.8</w:t>
            </w:r>
          </w:p>
        </w:tc>
      </w:tr>
    </w:tbl>
    <w:p>
      <w:pPr>
        <w:pStyle w:val="Normal"/>
        <w:ind w:hanging="0"/>
        <w:rPr/>
      </w:pPr>
      <w:r>
        <w:rPr>
          <w:rStyle w:val="InternetLink"/>
          <w:rFonts w:cs="TH SarabunPSK" w:ascii="TH SarabunPSK" w:hAnsi="TH SarabunPSK"/>
          <w:b/>
          <w:bCs/>
          <w:color w:val="auto"/>
          <w:sz w:val="24"/>
          <w:szCs w:val="28"/>
          <w:u w:val="none"/>
          <w:lang w:val="en-US"/>
        </w:rPr>
        <w:t>Rt_Center</w:t>
      </w:r>
    </w:p>
    <w:tbl>
      <w:tblPr>
        <w:tblStyle w:val="TableGrid"/>
        <w:tblW w:w="8580" w:type="dxa"/>
        <w:jc w:val="left"/>
        <w:tblInd w:w="415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580"/>
      </w:tblGrid>
      <w:tr>
        <w:trPr/>
        <w:tc>
          <w:tcPr>
            <w:tcW w:w="858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5" w:name="_Hlk6948986"/>
            <w:bookmarkEnd w:id="5"/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conf 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hostname Rt_Center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s0/0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66.66.66.10 255.255.255.252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s0/1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192.168.6.14 255.255.255.252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router eigrp 100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redistribute ospf 100 metric 1000 100 255 1 1500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66.66.66.8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router ospf 100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log-adjacency-changes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redistribute eigrp 100 metric 1 subnets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192.168.6.12 0.0.0.3 area 0</w:t>
            </w:r>
          </w:p>
        </w:tc>
      </w:tr>
    </w:tbl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Style w:val="InternetLink"/>
          <w:rFonts w:cs="TH SarabunPSK" w:ascii="TH SarabunPSK" w:hAnsi="TH SarabunPSK"/>
          <w:b/>
          <w:bCs/>
          <w:color w:val="auto"/>
          <w:sz w:val="24"/>
          <w:szCs w:val="28"/>
          <w:u w:val="none"/>
          <w:lang w:val="en-US"/>
        </w:rPr>
        <w:t>Rt_Company</w:t>
      </w:r>
    </w:p>
    <w:tbl>
      <w:tblPr>
        <w:tblStyle w:val="TableGrid"/>
        <w:tblW w:w="8580" w:type="dxa"/>
        <w:jc w:val="left"/>
        <w:tblInd w:w="415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580"/>
      </w:tblGrid>
      <w:tr>
        <w:trPr/>
        <w:tc>
          <w:tcPr>
            <w:tcW w:w="858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6" w:name="_Hlk6949092"/>
            <w:bookmarkEnd w:id="6"/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conf 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hostname Rt_Company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f0/1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f0/1.10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description Vlan-Dev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en do 10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192.168.1.30 255.255.255.224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f0/1.20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description Vlan-Design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en do 20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192.168.1.62 255.255.255.224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s0/0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192.168.6.2 255.255.255.252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s0/1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192.168.6.9 255.255.255.252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f0/0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192.168.1.98 255.255.255.252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router ospf 100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192.168.6.0 0.0.0.3 area 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192.168.6.8 0.0.0.3 area 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192.168.1.96 0.0.0.3 area 0</w:t>
            </w:r>
          </w:p>
        </w:tc>
      </w:tr>
    </w:tbl>
    <w:p>
      <w:pPr>
        <w:pStyle w:val="Normal"/>
        <w:numPr>
          <w:ilvl w:val="0"/>
          <w:numId w:val="0"/>
        </w:numPr>
        <w:ind w:hanging="0"/>
        <w:rPr/>
      </w:pPr>
      <w:r>
        <w:rPr>
          <w:rStyle w:val="InternetLink"/>
          <w:rFonts w:cs="TH SarabunPSK" w:ascii="TH SarabunPSK" w:hAnsi="TH SarabunPSK"/>
          <w:b/>
          <w:bCs/>
          <w:color w:val="auto"/>
          <w:sz w:val="24"/>
          <w:szCs w:val="28"/>
          <w:u w:val="none"/>
          <w:lang w:val="en-US"/>
        </w:rPr>
        <w:t>Sw_Company</w:t>
      </w:r>
    </w:p>
    <w:tbl>
      <w:tblPr>
        <w:tblStyle w:val="TableGrid"/>
        <w:tblW w:w="8580" w:type="dxa"/>
        <w:jc w:val="left"/>
        <w:tblInd w:w="415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580"/>
      </w:tblGrid>
      <w:tr>
        <w:trPr/>
        <w:tc>
          <w:tcPr>
            <w:tcW w:w="858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vlan database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vlan 10 name Dev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vlan 20 name Design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exit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conf 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hostname Sw_Company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vtp do vtp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vtp mo 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vtp ve 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f0/2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sw mo tr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f0/3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sw mo tr</w:t>
            </w:r>
          </w:p>
        </w:tc>
      </w:tr>
    </w:tbl>
    <w:p>
      <w:pPr>
        <w:pStyle w:val="Normal"/>
        <w:numPr>
          <w:ilvl w:val="0"/>
          <w:numId w:val="0"/>
        </w:numPr>
        <w:ind w:hanging="0"/>
        <w:rPr/>
      </w:pPr>
      <w:r>
        <w:rPr>
          <w:rStyle w:val="InternetLink"/>
          <w:rFonts w:cs="TH SarabunPSK" w:ascii="TH SarabunPSK" w:hAnsi="TH SarabunPSK"/>
          <w:b/>
          <w:bCs/>
          <w:color w:val="auto"/>
          <w:sz w:val="24"/>
          <w:szCs w:val="28"/>
          <w:u w:val="none"/>
          <w:lang w:val="en-US"/>
        </w:rPr>
        <w:t>Sw_Dev</w:t>
      </w:r>
    </w:p>
    <w:tbl>
      <w:tblPr>
        <w:tblStyle w:val="TableGrid"/>
        <w:tblW w:w="8580" w:type="dxa"/>
        <w:jc w:val="left"/>
        <w:tblInd w:w="415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580"/>
      </w:tblGrid>
      <w:tr>
        <w:trPr/>
        <w:tc>
          <w:tcPr>
            <w:tcW w:w="858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vlan database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vlan 10 name Dev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vlan 20 name Design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exit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conf 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hostname Sw_Dev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vtp do vtp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vtp mo 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vtp ve 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f0/24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sw mo tr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range f0/1-8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sw mo ac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sw ac v 10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range f0/9-15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sw mo ac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sw ac v 20</w:t>
            </w:r>
          </w:p>
        </w:tc>
      </w:tr>
    </w:tbl>
    <w:p>
      <w:pPr>
        <w:pStyle w:val="Normal"/>
        <w:numPr>
          <w:ilvl w:val="0"/>
          <w:numId w:val="0"/>
        </w:numPr>
        <w:ind w:hanging="0"/>
        <w:rPr/>
      </w:pPr>
      <w:r>
        <w:rPr>
          <w:rStyle w:val="InternetLink"/>
          <w:rFonts w:cs="TH SarabunPSK" w:ascii="TH SarabunPSK" w:hAnsi="TH SarabunPSK"/>
          <w:b/>
          <w:bCs/>
          <w:color w:val="auto"/>
          <w:sz w:val="24"/>
          <w:szCs w:val="28"/>
          <w:u w:val="none"/>
          <w:lang w:val="en-US"/>
        </w:rPr>
        <w:t>Sw_Tech</w:t>
      </w:r>
    </w:p>
    <w:tbl>
      <w:tblPr>
        <w:tblStyle w:val="TableGrid"/>
        <w:tblW w:w="8580" w:type="dxa"/>
        <w:jc w:val="left"/>
        <w:tblInd w:w="415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580"/>
      </w:tblGrid>
      <w:tr>
        <w:trPr/>
        <w:tc>
          <w:tcPr>
            <w:tcW w:w="858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vlan database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vlan 10 name Infra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vlan 20 name UxUi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exit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conf 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hostname Sw_Tech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vtp do vtp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vtp mo c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vtp ve 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f0/24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sw mo tr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range f0/1-8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sw mo ac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sw ac v 10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range f0/9-15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sw mo ac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sw ac v 20</w:t>
            </w:r>
          </w:p>
        </w:tc>
      </w:tr>
    </w:tbl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Style w:val="InternetLink"/>
          <w:rFonts w:cs="TH SarabunPSK" w:ascii="TH SarabunPSK" w:hAnsi="TH SarabunPSK"/>
          <w:b/>
          <w:bCs/>
          <w:color w:val="auto"/>
          <w:sz w:val="24"/>
          <w:szCs w:val="28"/>
          <w:u w:val="none"/>
          <w:lang w:val="en-US"/>
        </w:rPr>
        <w:t>Rt_InternetCafe</w:t>
      </w:r>
    </w:p>
    <w:tbl>
      <w:tblPr>
        <w:tblStyle w:val="TableGrid"/>
        <w:tblW w:w="8580" w:type="dxa"/>
        <w:jc w:val="left"/>
        <w:tblInd w:w="415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580"/>
      </w:tblGrid>
      <w:tr>
        <w:trPr/>
        <w:tc>
          <w:tcPr>
            <w:tcW w:w="858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7" w:name="_Hlk69490921"/>
            <w:bookmarkEnd w:id="7"/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conf 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hostname Rt_InternetCafe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s0/0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192.168.6.6 255.255.255.252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s0/1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192.168.6.10 255.255.255.252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f0/0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192.168.2.126 255.255.255.128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router ospf 100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192.168.6.4 0.0.0.3 area 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192.168.6.8 0.0.0.3 area 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192.168.2.0 0.0.0.127 area 0</w:t>
            </w:r>
          </w:p>
        </w:tc>
      </w:tr>
    </w:tbl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Style w:val="InternetLink"/>
          <w:rFonts w:cs="TH SarabunPSK" w:ascii="TH SarabunPSK" w:hAnsi="TH SarabunPSK"/>
          <w:b/>
          <w:bCs/>
          <w:color w:val="auto"/>
          <w:sz w:val="24"/>
          <w:szCs w:val="28"/>
          <w:u w:val="none"/>
          <w:lang w:val="en-US"/>
        </w:rPr>
        <w:t>Sw_InternetCafe</w:t>
      </w:r>
    </w:p>
    <w:tbl>
      <w:tblPr>
        <w:tblStyle w:val="TableGrid"/>
        <w:tblW w:w="8580" w:type="dxa"/>
        <w:jc w:val="left"/>
        <w:tblInd w:w="415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580"/>
      </w:tblGrid>
      <w:tr>
        <w:trPr/>
        <w:tc>
          <w:tcPr>
            <w:tcW w:w="858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8" w:name="_Hlk694909211"/>
            <w:bookmarkEnd w:id="8"/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conf 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hostname Sw_InternetCafe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f0/24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</w:tc>
      </w:tr>
    </w:tbl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Style w:val="InternetLink"/>
          <w:rFonts w:cs="TH SarabunPSK" w:ascii="TH SarabunPSK" w:hAnsi="TH SarabunPSK"/>
          <w:b/>
          <w:bCs/>
          <w:color w:val="auto"/>
          <w:sz w:val="24"/>
          <w:szCs w:val="28"/>
          <w:u w:val="none"/>
          <w:lang w:val="en-US"/>
        </w:rPr>
        <w:t>Wrt_InternetCafe</w:t>
      </w:r>
    </w:p>
    <w:tbl>
      <w:tblPr>
        <w:tblStyle w:val="TableGrid"/>
        <w:tblW w:w="8580" w:type="dxa"/>
        <w:jc w:val="left"/>
        <w:tblInd w:w="415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580"/>
      </w:tblGrid>
      <w:tr>
        <w:trPr/>
        <w:tc>
          <w:tcPr>
            <w:tcW w:w="8580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720" w:hanging="0"/>
              <w:contextualSpacing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 xml:space="preserve">IP Address </w:t>
              <w:tab/>
              <w:tab/>
              <w:t>192.168.2.126</w:t>
            </w:r>
          </w:p>
          <w:p>
            <w:pPr>
              <w:pStyle w:val="ListParagraph"/>
              <w:spacing w:lineRule="auto" w:line="240" w:before="0" w:after="0"/>
              <w:ind w:left="720" w:hanging="0"/>
              <w:contextualSpacing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Network:                   192.168.2.0/26</w:t>
            </w:r>
          </w:p>
          <w:p>
            <w:pPr>
              <w:pStyle w:val="ListParagraph"/>
              <w:spacing w:lineRule="auto" w:line="240" w:before="0" w:after="0"/>
              <w:ind w:left="720" w:hanging="0"/>
              <w:contextualSpacing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Subnet Mask</w:t>
              <w:tab/>
              <w:t xml:space="preserve">         255.255.255.128</w:t>
            </w:r>
          </w:p>
          <w:p>
            <w:pPr>
              <w:pStyle w:val="ListParagraph"/>
              <w:spacing w:lineRule="auto" w:line="240" w:before="0" w:after="0"/>
              <w:ind w:left="1080" w:hanging="0"/>
              <w:contextualSpacing/>
              <w:rPr>
                <w:rStyle w:val="InternetLink"/>
                <w:sz w:val="24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ListParagraph"/>
              <w:spacing w:lineRule="auto" w:line="240" w:before="0" w:after="0"/>
              <w:ind w:left="720" w:hanging="0"/>
              <w:contextualSpacing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SSID: InternetCafe</w:t>
            </w:r>
          </w:p>
          <w:p>
            <w:pPr>
              <w:pStyle w:val="ListParagraph"/>
              <w:spacing w:lineRule="auto" w:line="240" w:before="0" w:after="160"/>
              <w:ind w:left="720" w:hanging="0"/>
              <w:contextualSpacing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WPA2-PSK: InternetCafe</w:t>
            </w:r>
          </w:p>
        </w:tc>
      </w:tr>
      <w:tr>
        <w:trPr/>
        <w:tc>
          <w:tcPr>
            <w:tcW w:w="8580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720" w:hanging="0"/>
              <w:contextualSpacing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StartIp: 192.168.2.1</w:t>
            </w:r>
          </w:p>
          <w:p>
            <w:pPr>
              <w:pStyle w:val="ListParagraph"/>
              <w:spacing w:lineRule="auto" w:line="240" w:before="0" w:after="160"/>
              <w:ind w:left="720" w:hanging="0"/>
              <w:contextualSpacing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EndIp: 192.168.2.62</w:t>
            </w:r>
          </w:p>
        </w:tc>
      </w:tr>
    </w:tbl>
    <w:p>
      <w:pPr>
        <w:pStyle w:val="ListParagraph"/>
        <w:numPr>
          <w:ilvl w:val="0"/>
          <w:numId w:val="0"/>
        </w:numPr>
        <w:ind w:left="720" w:hanging="0"/>
        <w:rPr/>
      </w:pPr>
      <w:r>
        <w:rPr>
          <w:rStyle w:val="InternetLink"/>
          <w:rFonts w:cs="TH SarabunPSK" w:ascii="TH SarabunPSK" w:hAnsi="TH SarabunPSK"/>
          <w:b/>
          <w:bCs/>
          <w:color w:val="auto"/>
          <w:sz w:val="24"/>
          <w:szCs w:val="28"/>
          <w:u w:val="none"/>
          <w:lang w:val="en-US"/>
        </w:rPr>
        <w:t>Rt_Link</w:t>
      </w:r>
    </w:p>
    <w:tbl>
      <w:tblPr>
        <w:tblStyle w:val="TableGrid"/>
        <w:tblW w:w="8580" w:type="dxa"/>
        <w:jc w:val="left"/>
        <w:tblInd w:w="415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580"/>
      </w:tblGrid>
      <w:tr>
        <w:trPr/>
        <w:tc>
          <w:tcPr>
            <w:tcW w:w="858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9" w:name="_Hlk69490922"/>
            <w:bookmarkEnd w:id="9"/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en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conf t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hostname Rt_Isp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s0/0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192.168.6.1 255.255.255.252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s0/1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192.168.6.5 255.255.255.252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int s0/2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add 66.66.66.62 255.255.255.252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no sh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route 192.168.6.0 255.255.255.252 66.66.66.61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ip route 192.168.6.4 255.255.255.252 66.66.66.61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router ospf 100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redistribute static subnets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192.168.6.0 0.0.0.3 area 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Style w:val="InternetLink"/>
                <w:rFonts w:cs="TH SarabunPSK" w:ascii="TH SarabunPSK" w:hAnsi="TH SarabunPSK"/>
                <w:color w:val="auto"/>
                <w:sz w:val="24"/>
                <w:szCs w:val="28"/>
                <w:u w:val="none"/>
                <w:lang w:val="en-US"/>
              </w:rPr>
              <w:t>network 192.168.6.4 0.0.0.3 area 0</w:t>
            </w:r>
          </w:p>
        </w:tc>
      </w:tr>
    </w:tbl>
    <w:p>
      <w:pPr>
        <w:pStyle w:val="Normal"/>
        <w:spacing w:before="0" w:after="160"/>
        <w:ind w:hanging="0"/>
        <w:rPr>
          <w:sz w:val="24"/>
          <w:szCs w:val="28"/>
        </w:rPr>
      </w:pPr>
      <w:r>
        <w:rPr>
          <w:sz w:val="24"/>
          <w:szCs w:val="28"/>
        </w:rPr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H SarabunPSK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th-TH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ordia New" w:asciiTheme="minorHAnsi" w:cstheme="minorBidi" w:eastAsiaTheme="minorHAnsi" w:hAnsiTheme="minorHAnsi"/>
        <w:szCs w:val="28"/>
        <w:lang w:val="en-US" w:eastAsia="en-US" w:bidi="th-TH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ordia New" w:asciiTheme="minorHAnsi" w:cstheme="minorBidi" w:eastAsiaTheme="minorHAnsi" w:hAnsiTheme="minorHAnsi"/>
      <w:color w:val="auto"/>
      <w:kern w:val="0"/>
      <w:sz w:val="22"/>
      <w:szCs w:val="28"/>
      <w:lang w:val="en-US" w:eastAsia="en-US" w:bidi="th-TH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Noto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Paragraph">
    <w:name w:val="paragraph"/>
    <w:basedOn w:val="Normal"/>
    <w:qFormat/>
    <w:pPr>
      <w:spacing w:lineRule="auto" w:line="240" w:before="0" w:after="0"/>
    </w:pPr>
    <w:rPr>
      <w:rFonts w:ascii="Times New Roman" w:hAnsi="Times New Roman" w:eastAsia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Application>LibreOffice/6.2.3.2$Linux_X86_64 LibreOffice_project/20$Build-2</Application>
  <Pages>17</Pages>
  <Words>723</Words>
  <Characters>3839</Characters>
  <CharactersWithSpaces>4332</CharactersWithSpaces>
  <Paragraphs>310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2019-05-08T16:25:00Z</dcterms:created>
  <dc:creator>59011146</dc:creator>
  <dc:description/>
  <dc:language>en-US</dc:language>
  <cp:lastModifiedBy/>
  <dcterms:modified xsi:type="dcterms:W3CDTF">2019-05-09T11:43:46Z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