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E6" w:rsidRPr="0040516B" w:rsidRDefault="003E34E6" w:rsidP="003E34E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>
        <w:rPr>
          <w:rFonts w:ascii="TH SarabunPSK" w:hAnsi="TH SarabunPSK" w:cs="TH SarabunPSK"/>
          <w:b/>
          <w:bCs/>
          <w:sz w:val="44"/>
          <w:szCs w:val="44"/>
        </w:rPr>
        <w:t>1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Pr="00D74AB2">
        <w:rPr>
          <w:rFonts w:ascii="TH SarabunPSK" w:hAnsi="TH SarabunPSK" w:cs="TH SarabunPSK"/>
          <w:b/>
          <w:bCs/>
          <w:sz w:val="44"/>
          <w:szCs w:val="44"/>
          <w:cs/>
        </w:rPr>
        <w:t>01076258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b/>
          <w:bCs/>
          <w:sz w:val="44"/>
          <w:szCs w:val="44"/>
        </w:rPr>
        <w:t>Theory of Computation</w:t>
      </w:r>
    </w:p>
    <w:p w:rsidR="00F92265" w:rsidRPr="0040516B" w:rsidRDefault="003E34E6" w:rsidP="003E34E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A37318"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E03CB4">
        <w:rPr>
          <w:rFonts w:ascii="TH SarabunPSK" w:hAnsi="TH SarabunPSK" w:cs="TH SarabunPSK"/>
          <w:b/>
          <w:bCs/>
          <w:sz w:val="44"/>
          <w:szCs w:val="44"/>
        </w:rPr>
        <w:t>Pi</w:t>
      </w:r>
      <w:r w:rsidR="00A37318"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F92265" w:rsidRPr="0040516B" w:rsidRDefault="00CC6C34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</w:t>
      </w:r>
      <w:r w:rsidR="001A6EDF" w:rsidRPr="00C46CC7">
        <w:rPr>
          <w:rFonts w:ascii="TH SarabunPSK" w:hAnsi="TH SarabunPSK" w:cs="TH SarabunPSK" w:hint="cs"/>
          <w:sz w:val="32"/>
          <w:szCs w:val="32"/>
          <w:u w:val="single"/>
          <w:cs/>
        </w:rPr>
        <w:t>แต่ละคน</w:t>
      </w:r>
      <w:r w:rsidR="001A6EDF">
        <w:rPr>
          <w:rFonts w:ascii="TH SarabunPSK" w:hAnsi="TH SarabunPSK" w:cs="TH SarabunPSK" w:hint="cs"/>
          <w:sz w:val="32"/>
          <w:szCs w:val="32"/>
          <w:cs/>
        </w:rPr>
        <w:t>ค้นคว้า</w:t>
      </w:r>
      <w:r w:rsidR="00024353">
        <w:rPr>
          <w:rFonts w:ascii="TH SarabunPSK" w:hAnsi="TH SarabunPSK" w:cs="TH SarabunPSK" w:hint="cs"/>
          <w:sz w:val="32"/>
          <w:szCs w:val="32"/>
          <w:cs/>
        </w:rPr>
        <w:t>ประวัติศาสตร์ ที่มา ความสำคัญ ความเกี่ยวเนื่องกับองค์ความรู้ทางคณิตศาสตร์อื่นๆ ความก้าวหน้าในการหาค่าให้มีละเอียดสูงยิ่ง และ</w:t>
      </w:r>
      <w:r w:rsidR="001A6EDF">
        <w:rPr>
          <w:rFonts w:ascii="TH SarabunPSK" w:hAnsi="TH SarabunPSK" w:cs="TH SarabunPSK" w:hint="cs"/>
          <w:sz w:val="32"/>
          <w:szCs w:val="32"/>
          <w:cs/>
        </w:rPr>
        <w:t>วิธี</w:t>
      </w:r>
      <w:r w:rsidR="00024353">
        <w:rPr>
          <w:rFonts w:ascii="TH SarabunPSK" w:hAnsi="TH SarabunPSK" w:cs="TH SarabunPSK" w:hint="cs"/>
          <w:sz w:val="32"/>
          <w:szCs w:val="32"/>
          <w:cs/>
        </w:rPr>
        <w:t>คำนวณหาค่า</w:t>
      </w:r>
      <w:r w:rsidR="00024353">
        <w:rPr>
          <w:rFonts w:ascii="TH SarabunPSK" w:hAnsi="TH SarabunPSK" w:cs="TH SarabunPSK"/>
          <w:sz w:val="32"/>
          <w:szCs w:val="32"/>
        </w:rPr>
        <w:t xml:space="preserve"> Pi (</w:t>
      </w:r>
      <w:r w:rsidR="00024353">
        <w:rPr>
          <w:rFonts w:ascii="TH SarabunPSK" w:hAnsi="TH SarabunPSK" w:cs="TH SarabunPSK" w:hint="cs"/>
          <w:sz w:val="32"/>
          <w:szCs w:val="32"/>
          <w:cs/>
        </w:rPr>
        <w:t>ไม่ต่ำกว่า</w:t>
      </w:r>
      <w:r w:rsidR="00024353">
        <w:rPr>
          <w:rFonts w:ascii="TH SarabunPSK" w:hAnsi="TH SarabunPSK" w:cs="TH SarabunPSK"/>
          <w:sz w:val="32"/>
          <w:szCs w:val="32"/>
        </w:rPr>
        <w:t xml:space="preserve"> 3</w:t>
      </w:r>
      <w:r w:rsidR="00024353">
        <w:rPr>
          <w:rFonts w:ascii="TH SarabunPSK" w:hAnsi="TH SarabunPSK" w:cs="TH SarabunPSK" w:hint="cs"/>
          <w:sz w:val="32"/>
          <w:szCs w:val="32"/>
          <w:cs/>
        </w:rPr>
        <w:t xml:space="preserve"> วิธี</w:t>
      </w:r>
      <w:r w:rsidR="00024353">
        <w:rPr>
          <w:rFonts w:ascii="TH SarabunPSK" w:hAnsi="TH SarabunPSK" w:cs="TH SarabunPSK"/>
          <w:sz w:val="32"/>
          <w:szCs w:val="32"/>
        </w:rPr>
        <w:t>)</w:t>
      </w:r>
      <w:r w:rsidR="00024353">
        <w:rPr>
          <w:rFonts w:ascii="TH SarabunPSK" w:hAnsi="TH SarabunPSK" w:cs="TH SarabunPSK" w:hint="cs"/>
          <w:sz w:val="32"/>
          <w:szCs w:val="32"/>
          <w:cs/>
        </w:rPr>
        <w:t xml:space="preserve"> รวมทั้งวิธีพิสูจน์ว่าค่า</w:t>
      </w:r>
      <w:r w:rsidR="00024353">
        <w:rPr>
          <w:rFonts w:ascii="TH SarabunPSK" w:hAnsi="TH SarabunPSK" w:cs="TH SarabunPSK"/>
          <w:sz w:val="32"/>
          <w:szCs w:val="32"/>
        </w:rPr>
        <w:t xml:space="preserve"> Pi </w:t>
      </w:r>
      <w:r w:rsidR="00024353">
        <w:rPr>
          <w:rFonts w:ascii="TH SarabunPSK" w:hAnsi="TH SarabunPSK" w:cs="TH SarabunPSK" w:hint="cs"/>
          <w:sz w:val="32"/>
          <w:szCs w:val="32"/>
          <w:cs/>
        </w:rPr>
        <w:t>เป็นจำนวนอตรรกยะ</w:t>
      </w:r>
      <w:r w:rsidR="00024353">
        <w:rPr>
          <w:rFonts w:ascii="TH SarabunPSK" w:hAnsi="TH SarabunPSK" w:cs="TH SarabunPSK"/>
          <w:sz w:val="32"/>
          <w:szCs w:val="32"/>
        </w:rPr>
        <w:t xml:space="preserve"> (irrational) </w:t>
      </w:r>
      <w:r w:rsidR="001A6EDF">
        <w:rPr>
          <w:rFonts w:ascii="TH SarabunPSK" w:hAnsi="TH SarabunPSK" w:cs="TH SarabunPSK" w:hint="cs"/>
          <w:sz w:val="32"/>
          <w:szCs w:val="32"/>
          <w:cs/>
        </w:rPr>
        <w:t>แล้วเรียบเรียงพร้อมอธิบายโดยละเอียด ตามเงื่อนไขดังนี้</w:t>
      </w:r>
    </w:p>
    <w:p w:rsidR="00F92265" w:rsidRDefault="001A6EDF" w:rsidP="0040516B">
      <w:pPr>
        <w:numPr>
          <w:ilvl w:val="0"/>
          <w:numId w:val="3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เขียนด้วย</w:t>
      </w:r>
      <w:r w:rsidRPr="00C46CC7">
        <w:rPr>
          <w:rFonts w:ascii="TH SarabunPSK" w:hAnsi="TH SarabunPSK" w:cs="TH SarabunPSK" w:hint="cs"/>
          <w:sz w:val="32"/>
          <w:szCs w:val="32"/>
          <w:u w:val="single"/>
          <w:cs/>
        </w:rPr>
        <w:t>ลายมือตัวบรรจง</w:t>
      </w:r>
      <w:r w:rsidR="00390ED3">
        <w:rPr>
          <w:rFonts w:ascii="TH SarabunPSK" w:hAnsi="TH SarabunPSK" w:cs="TH SarabunPSK" w:hint="cs"/>
          <w:sz w:val="32"/>
          <w:szCs w:val="32"/>
          <w:cs/>
        </w:rPr>
        <w:t xml:space="preserve"> ด้วยลักษณะการ</w:t>
      </w:r>
      <w:r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390ED3"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กึ่งทางการ ตามความรู้ความเข้าใจที่ค้นคว้ามา</w:t>
      </w:r>
    </w:p>
    <w:p w:rsidR="00F92265" w:rsidRPr="0040516B" w:rsidRDefault="00F92265" w:rsidP="008662EF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F92265" w:rsidRPr="009441F1" w:rsidRDefault="00B06330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 w:rsidR="00390ED3">
        <w:rPr>
          <w:rFonts w:ascii="TH SarabunPSK" w:hAnsi="TH SarabunPSK" w:cs="TH SarabunPSK" w:hint="cs"/>
          <w:sz w:val="32"/>
          <w:szCs w:val="32"/>
          <w:cs/>
        </w:rPr>
        <w:t>ระบุ ชื่อ นามสกุล รหัสประจำตัว พร้อมชื่อวิธีพิสูจน์ทั้ง</w:t>
      </w:r>
      <w:r w:rsidR="00390ED3">
        <w:rPr>
          <w:rFonts w:ascii="TH SarabunPSK" w:hAnsi="TH SarabunPSK" w:cs="TH SarabunPSK"/>
          <w:sz w:val="32"/>
          <w:szCs w:val="32"/>
        </w:rPr>
        <w:t xml:space="preserve"> </w:t>
      </w:r>
      <w:r w:rsidR="00BC5E17">
        <w:rPr>
          <w:rFonts w:ascii="TH SarabunPSK" w:hAnsi="TH SarabunPSK" w:cs="TH SarabunPSK"/>
          <w:sz w:val="32"/>
          <w:szCs w:val="32"/>
        </w:rPr>
        <w:t>3</w:t>
      </w:r>
      <w:r w:rsidR="00390E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อย่างชัดเจนบนปกหน้า แล้ว</w:t>
      </w:r>
      <w:r w:rsidR="00390ED3">
        <w:rPr>
          <w:rFonts w:ascii="TH SarabunPSK" w:hAnsi="TH SarabunPSK" w:cs="TH SarabunPSK" w:hint="cs"/>
          <w:sz w:val="32"/>
          <w:szCs w:val="32"/>
          <w:cs/>
        </w:rPr>
        <w:t>ใช้ลวด</w:t>
      </w:r>
      <w:r w:rsidR="001A6EDF">
        <w:rPr>
          <w:rFonts w:ascii="TH SarabunPSK" w:hAnsi="TH SarabunPSK" w:cs="TH SarabunPSK" w:hint="cs"/>
          <w:sz w:val="32"/>
          <w:szCs w:val="32"/>
          <w:cs/>
        </w:rPr>
        <w:t>เย็บ</w:t>
      </w:r>
      <w:r w:rsidR="00390ED3">
        <w:rPr>
          <w:rFonts w:ascii="TH SarabunPSK" w:hAnsi="TH SarabunPSK" w:cs="TH SarabunPSK" w:hint="cs"/>
          <w:sz w:val="32"/>
          <w:szCs w:val="32"/>
          <w:cs/>
        </w:rPr>
        <w:t>พร้อมกระดาษพับหุ้ม</w:t>
      </w:r>
      <w:r w:rsidR="001A6EDF">
        <w:rPr>
          <w:rFonts w:ascii="TH SarabunPSK" w:hAnsi="TH SarabunPSK" w:cs="TH SarabunPSK" w:hint="cs"/>
          <w:sz w:val="32"/>
          <w:szCs w:val="32"/>
          <w:cs/>
        </w:rPr>
        <w:t xml:space="preserve">มุมซ้ายบนให้มั่นคง </w:t>
      </w:r>
      <w:r w:rsidR="001A6EDF" w:rsidRPr="001A6EDF">
        <w:rPr>
          <w:rFonts w:ascii="TH SarabunPSK" w:hAnsi="TH SarabunPSK" w:cs="TH SarabunPSK"/>
          <w:sz w:val="32"/>
          <w:szCs w:val="32"/>
          <w:cs/>
        </w:rPr>
        <w:t>ส่งในตู้รับเอกสารของ อ.อัครเดช</w:t>
      </w:r>
      <w:r w:rsidR="00A37318" w:rsidRPr="004051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6EDF">
        <w:rPr>
          <w:rFonts w:ascii="TH SarabunPSK" w:hAnsi="TH SarabunPSK" w:cs="TH SarabunPSK" w:hint="cs"/>
          <w:sz w:val="32"/>
          <w:szCs w:val="32"/>
          <w:cs/>
        </w:rPr>
        <w:t>ภาย</w:t>
      </w:r>
      <w:r w:rsidR="00A37318" w:rsidRPr="0040516B">
        <w:rPr>
          <w:rFonts w:ascii="TH SarabunPSK" w:hAnsi="TH SarabunPSK" w:cs="TH SarabunPSK"/>
          <w:sz w:val="32"/>
          <w:szCs w:val="32"/>
          <w:cs/>
        </w:rPr>
        <w:t>วัน</w:t>
      </w:r>
      <w:r w:rsidR="001A6EDF">
        <w:rPr>
          <w:rFonts w:ascii="TH SarabunPSK" w:hAnsi="TH SarabunPSK" w:cs="TH SarabunPSK" w:hint="cs"/>
          <w:sz w:val="32"/>
          <w:szCs w:val="32"/>
          <w:cs/>
        </w:rPr>
        <w:t>ศุกร์</w:t>
      </w:r>
      <w:r w:rsidR="009441F1">
        <w:rPr>
          <w:rFonts w:ascii="TH SarabunPSK" w:hAnsi="TH SarabunPSK" w:cs="TH SarabunPSK"/>
          <w:sz w:val="32"/>
          <w:szCs w:val="32"/>
          <w:cs/>
        </w:rPr>
        <w:t>ที่</w:t>
      </w:r>
      <w:r w:rsidR="009441F1">
        <w:rPr>
          <w:rFonts w:ascii="TH SarabunPSK" w:hAnsi="TH SarabunPSK" w:cs="TH SarabunPSK"/>
          <w:sz w:val="32"/>
          <w:szCs w:val="32"/>
        </w:rPr>
        <w:t xml:space="preserve"> </w:t>
      </w:r>
      <w:r w:rsidR="00024353">
        <w:rPr>
          <w:rFonts w:ascii="TH SarabunPSK" w:hAnsi="TH SarabunPSK" w:cs="TH SarabunPSK"/>
          <w:sz w:val="32"/>
          <w:szCs w:val="32"/>
        </w:rPr>
        <w:t>18</w:t>
      </w:r>
      <w:r w:rsidR="00D35CAA">
        <w:rPr>
          <w:rFonts w:ascii="TH SarabunPSK" w:hAnsi="TH SarabunPSK" w:cs="TH SarabunPSK"/>
          <w:sz w:val="32"/>
          <w:szCs w:val="32"/>
        </w:rPr>
        <w:t xml:space="preserve"> </w:t>
      </w:r>
      <w:r w:rsidR="00BF2835"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 w:rsidR="00024353">
        <w:rPr>
          <w:rFonts w:ascii="TH SarabunPSK" w:hAnsi="TH SarabunPSK" w:cs="TH SarabunPSK"/>
          <w:sz w:val="32"/>
          <w:szCs w:val="32"/>
        </w:rPr>
        <w:t>2560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BF2835">
        <w:rPr>
          <w:rFonts w:ascii="TH SarabunPSK" w:hAnsi="TH SarabunPSK" w:cs="TH SarabunPSK"/>
          <w:sz w:val="32"/>
          <w:szCs w:val="32"/>
        </w:rPr>
        <w:t>5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40516B" w:rsidRPr="0040516B" w:rsidRDefault="00390ED3" w:rsidP="0040516B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หากลอก</w:t>
      </w:r>
      <w:r w:rsidR="00B3089C">
        <w:rPr>
          <w:rFonts w:ascii="TH SarabunPSK" w:hAnsi="TH SarabunPSK" w:cs="TH SarabunPSK" w:hint="cs"/>
          <w:sz w:val="32"/>
          <w:szCs w:val="32"/>
          <w:cs/>
        </w:rPr>
        <w:t xml:space="preserve"> หรือผิดเงื่อนไขข้างต้น</w:t>
      </w:r>
      <w:r w:rsidR="00B06330">
        <w:rPr>
          <w:rFonts w:ascii="TH SarabunPSK" w:hAnsi="TH SarabunPSK" w:cs="TH SarabunPSK" w:hint="cs"/>
          <w:sz w:val="32"/>
          <w:szCs w:val="32"/>
          <w:cs/>
        </w:rPr>
        <w:t xml:space="preserve"> อาจ</w:t>
      </w:r>
      <w:r w:rsidR="0040516B" w:rsidRPr="0040516B">
        <w:rPr>
          <w:rFonts w:ascii="TH SarabunPSK" w:hAnsi="TH SarabunPSK" w:cs="TH SarabunPSK"/>
          <w:sz w:val="32"/>
          <w:szCs w:val="32"/>
          <w:cs/>
        </w:rPr>
        <w:t>ไม่ได้คะแนน</w:t>
      </w:r>
      <w:r w:rsidR="00B3089C">
        <w:rPr>
          <w:rFonts w:ascii="TH SarabunPSK" w:hAnsi="TH SarabunPSK" w:cs="TH SarabunPSK" w:hint="cs"/>
          <w:sz w:val="32"/>
          <w:szCs w:val="32"/>
          <w:cs/>
        </w:rPr>
        <w:t>เลย</w:t>
      </w:r>
    </w:p>
    <w:p w:rsidR="0040516B" w:rsidRDefault="0040516B" w:rsidP="0040516B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>ใช้เกณฑ์ ยิ่งครบถ้วนกว่า ยิ่งชัดเจนกว่า ยิ่งเข้าใจง่ายกว่า ยิ่งได้คะแนนมากกว่า</w:t>
      </w:r>
    </w:p>
    <w:p w:rsidR="003C1CB2" w:rsidRPr="003C1CB2" w:rsidRDefault="00B06330" w:rsidP="003C1CB2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พิมพ์ระบุ</w:t>
      </w:r>
      <w:r w:rsidR="00390ED3">
        <w:rPr>
          <w:rFonts w:ascii="TH SarabunPSK" w:hAnsi="TH SarabunPSK" w:cs="TH SarabunPSK" w:hint="cs"/>
          <w:sz w:val="32"/>
          <w:szCs w:val="32"/>
          <w:cs/>
        </w:rPr>
        <w:t>แหล่งอ้างอิง</w:t>
      </w:r>
      <w:r>
        <w:rPr>
          <w:rFonts w:ascii="TH SarabunPSK" w:hAnsi="TH SarabunPSK" w:cs="TH SarabunPSK" w:hint="cs"/>
          <w:sz w:val="32"/>
          <w:szCs w:val="32"/>
          <w:cs/>
        </w:rPr>
        <w:t>ที่นำมาใช้ทั้งหมดบนปกหลังด้านใน</w:t>
      </w:r>
      <w:r w:rsidR="00390ED3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sectPr w:rsidR="003C1CB2" w:rsidRPr="003C1CB2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E93E7CFE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24353"/>
    <w:rsid w:val="00061F5B"/>
    <w:rsid w:val="00070029"/>
    <w:rsid w:val="000945D7"/>
    <w:rsid w:val="000A6EEB"/>
    <w:rsid w:val="000C5358"/>
    <w:rsid w:val="000E1275"/>
    <w:rsid w:val="00132A33"/>
    <w:rsid w:val="00141DD4"/>
    <w:rsid w:val="001A6EDF"/>
    <w:rsid w:val="001D74EA"/>
    <w:rsid w:val="001E7B60"/>
    <w:rsid w:val="00207367"/>
    <w:rsid w:val="002F1232"/>
    <w:rsid w:val="002F6E6A"/>
    <w:rsid w:val="00337CA1"/>
    <w:rsid w:val="00351B7D"/>
    <w:rsid w:val="00355091"/>
    <w:rsid w:val="00390ED3"/>
    <w:rsid w:val="003970BD"/>
    <w:rsid w:val="003C1CB2"/>
    <w:rsid w:val="003E34E6"/>
    <w:rsid w:val="0040232C"/>
    <w:rsid w:val="0040516B"/>
    <w:rsid w:val="0042138D"/>
    <w:rsid w:val="00427450"/>
    <w:rsid w:val="004305BB"/>
    <w:rsid w:val="00445ADC"/>
    <w:rsid w:val="004771C3"/>
    <w:rsid w:val="004A1143"/>
    <w:rsid w:val="004E3C38"/>
    <w:rsid w:val="00551E90"/>
    <w:rsid w:val="00554DEA"/>
    <w:rsid w:val="005D5B98"/>
    <w:rsid w:val="00656810"/>
    <w:rsid w:val="006B6C0C"/>
    <w:rsid w:val="006C28C6"/>
    <w:rsid w:val="006C42AB"/>
    <w:rsid w:val="006D3900"/>
    <w:rsid w:val="007E37B6"/>
    <w:rsid w:val="00843C18"/>
    <w:rsid w:val="008662EF"/>
    <w:rsid w:val="0088049A"/>
    <w:rsid w:val="008B282C"/>
    <w:rsid w:val="009441F1"/>
    <w:rsid w:val="00977B3F"/>
    <w:rsid w:val="009F7247"/>
    <w:rsid w:val="00A24B26"/>
    <w:rsid w:val="00A37318"/>
    <w:rsid w:val="00B06330"/>
    <w:rsid w:val="00B26940"/>
    <w:rsid w:val="00B3089C"/>
    <w:rsid w:val="00B335FC"/>
    <w:rsid w:val="00B5288C"/>
    <w:rsid w:val="00BC5E17"/>
    <w:rsid w:val="00BF2835"/>
    <w:rsid w:val="00C21D80"/>
    <w:rsid w:val="00C46CC7"/>
    <w:rsid w:val="00C5298A"/>
    <w:rsid w:val="00C621F8"/>
    <w:rsid w:val="00C74D4C"/>
    <w:rsid w:val="00CC6C34"/>
    <w:rsid w:val="00D1784C"/>
    <w:rsid w:val="00D35CAA"/>
    <w:rsid w:val="00DA1BCD"/>
    <w:rsid w:val="00DB58D6"/>
    <w:rsid w:val="00DC0F5B"/>
    <w:rsid w:val="00E03CB4"/>
    <w:rsid w:val="00E45525"/>
    <w:rsid w:val="00E74D70"/>
    <w:rsid w:val="00EA23C0"/>
    <w:rsid w:val="00F2151E"/>
    <w:rsid w:val="00F31608"/>
    <w:rsid w:val="00F319E9"/>
    <w:rsid w:val="00F92265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ISAG</dc:creator>
  <cp:lastModifiedBy>Akkradach W.</cp:lastModifiedBy>
  <cp:revision>36</cp:revision>
  <cp:lastPrinted>2015-08-05T14:35:00Z</cp:lastPrinted>
  <dcterms:created xsi:type="dcterms:W3CDTF">2012-12-19T08:34:00Z</dcterms:created>
  <dcterms:modified xsi:type="dcterms:W3CDTF">2017-07-30T06:08:00Z</dcterms:modified>
</cp:coreProperties>
</file>