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6D0" w:rsidRDefault="00B836D0" w:rsidP="00B836D0">
      <w:pPr>
        <w:rPr>
          <w:rFonts w:ascii="Times New Roman" w:hAnsi="Times New Roman" w:cs="Times New Roman"/>
          <w:b/>
          <w:sz w:val="36"/>
          <w:szCs w:val="36"/>
          <w:u w:val="single"/>
        </w:rPr>
      </w:pPr>
      <w:r w:rsidRPr="00B836D0">
        <w:rPr>
          <w:rFonts w:ascii="Times New Roman" w:hAnsi="Times New Roman" w:cs="Times New Roman"/>
          <w:b/>
          <w:sz w:val="36"/>
          <w:szCs w:val="36"/>
          <w:u w:val="single"/>
        </w:rPr>
        <w:t xml:space="preserve"> Iterative Deepening</w:t>
      </w:r>
    </w:p>
    <w:tbl>
      <w:tblPr>
        <w:tblW w:w="0" w:type="auto"/>
        <w:jc w:val="center"/>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0"/>
        <w:gridCol w:w="2583"/>
        <w:gridCol w:w="944"/>
        <w:gridCol w:w="1490"/>
      </w:tblGrid>
      <w:tr w:rsidR="00B836D0" w:rsidRPr="00B836D0" w:rsidTr="00B836D0">
        <w:trPr>
          <w:trHeight w:val="510"/>
          <w:jc w:val="center"/>
        </w:trPr>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Strategy</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Selection from Frontier</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Halts?</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Space</w:t>
            </w:r>
          </w:p>
        </w:tc>
      </w:tr>
      <w:tr w:rsidR="00B836D0" w:rsidRPr="00B836D0" w:rsidTr="00B836D0">
        <w:trPr>
          <w:trHeight w:val="510"/>
          <w:jc w:val="center"/>
        </w:trPr>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Depth-first</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Last node added</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No</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Linear</w:t>
            </w:r>
          </w:p>
        </w:tc>
      </w:tr>
      <w:tr w:rsidR="00B836D0" w:rsidRPr="00B836D0" w:rsidTr="00B836D0">
        <w:trPr>
          <w:trHeight w:val="510"/>
          <w:jc w:val="center"/>
        </w:trPr>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Breadth-first</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First node added</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Yes</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Exponential</w:t>
            </w:r>
          </w:p>
        </w:tc>
      </w:tr>
      <w:tr w:rsidR="00B836D0" w:rsidRPr="00B836D0" w:rsidTr="00B836D0">
        <w:trPr>
          <w:trHeight w:val="510"/>
          <w:jc w:val="center"/>
        </w:trPr>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Best-first</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Globally minimal </w:t>
            </w:r>
            <w:r w:rsidRPr="00B836D0">
              <w:rPr>
                <w:rFonts w:ascii="Times New Roman" w:eastAsia="Times New Roman" w:hAnsi="Times New Roman" w:cs="Times New Roman"/>
                <w:i/>
                <w:iCs/>
                <w:sz w:val="24"/>
                <w:szCs w:val="24"/>
              </w:rPr>
              <w:t>h(p)</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No</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Exponential</w:t>
            </w:r>
          </w:p>
        </w:tc>
      </w:tr>
      <w:tr w:rsidR="00B836D0" w:rsidRPr="00B836D0" w:rsidTr="00B836D0">
        <w:trPr>
          <w:trHeight w:val="510"/>
          <w:jc w:val="center"/>
        </w:trPr>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Lowest-cost-first</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Minimal </w:t>
            </w:r>
            <w:r w:rsidRPr="00B836D0">
              <w:rPr>
                <w:rFonts w:ascii="Times New Roman" w:eastAsia="Times New Roman" w:hAnsi="Times New Roman" w:cs="Times New Roman"/>
                <w:i/>
                <w:iCs/>
                <w:sz w:val="24"/>
                <w:szCs w:val="24"/>
              </w:rPr>
              <w:t>cost(p)</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Yes</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Exponential</w:t>
            </w:r>
          </w:p>
        </w:tc>
      </w:tr>
      <w:tr w:rsidR="00B836D0" w:rsidRPr="00B836D0" w:rsidTr="00B836D0">
        <w:trPr>
          <w:trHeight w:val="510"/>
          <w:jc w:val="center"/>
        </w:trPr>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bookmarkStart w:id="0" w:name="_GoBack"/>
            <w:r w:rsidRPr="00B836D0">
              <w:rPr>
                <w:rFonts w:ascii="Times New Roman" w:eastAsia="Times New Roman" w:hAnsi="Times New Roman" w:cs="Times New Roman"/>
                <w:i/>
                <w:iCs/>
                <w:sz w:val="24"/>
                <w:szCs w:val="24"/>
              </w:rPr>
              <w:t>A</w:t>
            </w:r>
            <w:r w:rsidRPr="00B836D0">
              <w:rPr>
                <w:rFonts w:ascii="Times New Roman" w:eastAsia="Times New Roman" w:hAnsi="Times New Roman" w:cs="Times New Roman"/>
                <w:i/>
                <w:iCs/>
                <w:sz w:val="24"/>
                <w:szCs w:val="24"/>
                <w:vertAlign w:val="superscript"/>
              </w:rPr>
              <w:t>*</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Minimal </w:t>
            </w:r>
            <w:r w:rsidRPr="00B836D0">
              <w:rPr>
                <w:rFonts w:ascii="Times New Roman" w:eastAsia="Times New Roman" w:hAnsi="Times New Roman" w:cs="Times New Roman"/>
                <w:i/>
                <w:iCs/>
                <w:sz w:val="24"/>
                <w:szCs w:val="24"/>
              </w:rPr>
              <w:t>cost(p)+h(p)</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Yes</w:t>
            </w:r>
          </w:p>
        </w:tc>
        <w:tc>
          <w:tcPr>
            <w:tcW w:w="0" w:type="auto"/>
            <w:tcBorders>
              <w:top w:val="single" w:sz="6" w:space="0" w:color="E7F0CC"/>
              <w:left w:val="single" w:sz="6" w:space="0" w:color="E7F0CC"/>
              <w:bottom w:val="single" w:sz="6" w:space="0" w:color="E7F0CC"/>
              <w:right w:val="single" w:sz="6" w:space="0" w:color="E7F0CC"/>
            </w:tcBorders>
            <w:shd w:val="clear" w:color="auto" w:fill="FFFFFF"/>
            <w:tcMar>
              <w:top w:w="0" w:type="dxa"/>
              <w:left w:w="165" w:type="dxa"/>
              <w:bottom w:w="0" w:type="dxa"/>
              <w:right w:w="165" w:type="dxa"/>
            </w:tcMar>
            <w:vAlign w:val="center"/>
            <w:hideMark/>
          </w:tcPr>
          <w:p w:rsidR="00B836D0" w:rsidRPr="00B836D0" w:rsidRDefault="00B836D0" w:rsidP="00B836D0">
            <w:pPr>
              <w:spacing w:after="0" w:line="240" w:lineRule="auto"/>
              <w:rPr>
                <w:rFonts w:ascii="Times New Roman" w:eastAsia="Times New Roman" w:hAnsi="Times New Roman" w:cs="Times New Roman"/>
                <w:sz w:val="24"/>
                <w:szCs w:val="24"/>
              </w:rPr>
            </w:pPr>
            <w:r w:rsidRPr="00B836D0">
              <w:rPr>
                <w:rFonts w:ascii="Times New Roman" w:eastAsia="Times New Roman" w:hAnsi="Times New Roman" w:cs="Times New Roman"/>
                <w:sz w:val="24"/>
                <w:szCs w:val="24"/>
              </w:rPr>
              <w:t>Exponential</w:t>
            </w:r>
          </w:p>
        </w:tc>
      </w:tr>
      <w:bookmarkEnd w:id="0"/>
    </w:tbl>
    <w:p w:rsidR="00B836D0" w:rsidRPr="00B836D0" w:rsidRDefault="00B836D0" w:rsidP="00B836D0">
      <w:pPr>
        <w:rPr>
          <w:rFonts w:ascii="Times New Roman" w:hAnsi="Times New Roman" w:cs="Times New Roman"/>
          <w:b/>
          <w:sz w:val="36"/>
          <w:szCs w:val="36"/>
          <w:u w:val="single"/>
        </w:rPr>
      </w:pP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 xml:space="preserve">So far, none of the methods discussed have been ideal; the only ones that guarantee that a path will be found require exponential </w:t>
      </w:r>
      <w:proofErr w:type="gramStart"/>
      <w:r w:rsidRPr="00B836D0">
        <w:rPr>
          <w:rFonts w:ascii="Times New Roman" w:hAnsi="Times New Roman" w:cs="Times New Roman"/>
          <w:color w:val="000000"/>
          <w:sz w:val="32"/>
          <w:szCs w:val="32"/>
        </w:rPr>
        <w:t>space .</w:t>
      </w:r>
      <w:proofErr w:type="gramEnd"/>
      <w:r w:rsidRPr="00B836D0">
        <w:rPr>
          <w:rFonts w:ascii="Times New Roman" w:hAnsi="Times New Roman" w:cs="Times New Roman"/>
          <w:color w:val="000000"/>
          <w:sz w:val="32"/>
          <w:szCs w:val="32"/>
        </w:rPr>
        <w:t xml:space="preserve"> One way to combine the space efficiency of depth-first search with the optimality of breadth-first methods is to use </w:t>
      </w:r>
      <w:r w:rsidRPr="00B836D0">
        <w:rPr>
          <w:rFonts w:ascii="Times New Roman" w:hAnsi="Times New Roman" w:cs="Times New Roman"/>
          <w:bCs/>
          <w:color w:val="000000"/>
          <w:sz w:val="32"/>
          <w:szCs w:val="32"/>
        </w:rPr>
        <w:t>iterative deepening</w:t>
      </w:r>
      <w:bookmarkStart w:id="1" w:name="id1"/>
      <w:r w:rsidRPr="00B836D0">
        <w:rPr>
          <w:rFonts w:ascii="Times New Roman" w:hAnsi="Times New Roman" w:cs="Times New Roman"/>
          <w:color w:val="000000"/>
          <w:sz w:val="32"/>
          <w:szCs w:val="32"/>
        </w:rPr>
        <w:t>.</w:t>
      </w:r>
      <w:bookmarkEnd w:id="1"/>
      <w:r w:rsidRPr="00B836D0">
        <w:rPr>
          <w:rFonts w:ascii="Times New Roman" w:hAnsi="Times New Roman" w:cs="Times New Roman"/>
          <w:color w:val="000000"/>
          <w:sz w:val="32"/>
          <w:szCs w:val="32"/>
        </w:rPr>
        <w:t xml:space="preserve"> The idea is to </w:t>
      </w:r>
      <w:proofErr w:type="spellStart"/>
      <w:r w:rsidRPr="00B836D0">
        <w:rPr>
          <w:rFonts w:ascii="Times New Roman" w:hAnsi="Times New Roman" w:cs="Times New Roman"/>
          <w:color w:val="000000"/>
          <w:sz w:val="32"/>
          <w:szCs w:val="32"/>
        </w:rPr>
        <w:t>recompute</w:t>
      </w:r>
      <w:proofErr w:type="spellEnd"/>
      <w:r w:rsidRPr="00B836D0">
        <w:rPr>
          <w:rFonts w:ascii="Times New Roman" w:hAnsi="Times New Roman" w:cs="Times New Roman"/>
          <w:color w:val="000000"/>
          <w:sz w:val="32"/>
          <w:szCs w:val="32"/>
        </w:rPr>
        <w:t xml:space="preserve"> the elements of the frontier rather than storing them. Each </w:t>
      </w:r>
      <w:proofErr w:type="spellStart"/>
      <w:r w:rsidRPr="00B836D0">
        <w:rPr>
          <w:rFonts w:ascii="Times New Roman" w:hAnsi="Times New Roman" w:cs="Times New Roman"/>
          <w:color w:val="000000"/>
          <w:sz w:val="32"/>
          <w:szCs w:val="32"/>
        </w:rPr>
        <w:t>recomputation</w:t>
      </w:r>
      <w:proofErr w:type="spellEnd"/>
      <w:r w:rsidRPr="00B836D0">
        <w:rPr>
          <w:rFonts w:ascii="Times New Roman" w:hAnsi="Times New Roman" w:cs="Times New Roman"/>
          <w:color w:val="000000"/>
          <w:sz w:val="32"/>
          <w:szCs w:val="32"/>
        </w:rPr>
        <w:t xml:space="preserve"> can be a depth-first search, which thus uses less space.</w: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Consider making a breadth-first search into an iterative deepening search. This is carried out by having a depth-first searcher, which searches only to a limited depth. It can first do a depth-first search to depth 1 by building paths of length 1 in a depth-first manner. Then it can build paths to depth 2, then depth 3, and so on. It can throw away all of the previous computation each time and start again. Eventually it will find a solution if one exists, and, as it is enumerating paths in order, the path with the fewest arcs will always be found first.</w: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When implementing an iterative deepening search, you have to distinguish between</w:t>
      </w:r>
    </w:p>
    <w:p w:rsidR="00B836D0" w:rsidRPr="00B836D0" w:rsidRDefault="00B836D0" w:rsidP="00B836D0">
      <w:pPr>
        <w:rPr>
          <w:rFonts w:ascii="Times New Roman" w:hAnsi="Times New Roman" w:cs="Times New Roman"/>
          <w:color w:val="000000"/>
          <w:sz w:val="32"/>
          <w:szCs w:val="32"/>
        </w:rPr>
      </w:pPr>
      <w:proofErr w:type="gramStart"/>
      <w:r w:rsidRPr="00B836D0">
        <w:rPr>
          <w:rFonts w:ascii="Times New Roman" w:hAnsi="Times New Roman" w:cs="Times New Roman"/>
          <w:color w:val="000000"/>
          <w:sz w:val="32"/>
          <w:szCs w:val="32"/>
        </w:rPr>
        <w:t>failure</w:t>
      </w:r>
      <w:proofErr w:type="gramEnd"/>
      <w:r w:rsidRPr="00B836D0">
        <w:rPr>
          <w:rFonts w:ascii="Times New Roman" w:hAnsi="Times New Roman" w:cs="Times New Roman"/>
          <w:color w:val="000000"/>
          <w:sz w:val="32"/>
          <w:szCs w:val="32"/>
        </w:rPr>
        <w:t xml:space="preserve"> because the depth bound was reached and</w:t>
      </w:r>
    </w:p>
    <w:p w:rsidR="00B836D0" w:rsidRPr="00B836D0" w:rsidRDefault="00B836D0" w:rsidP="00B836D0">
      <w:pPr>
        <w:rPr>
          <w:rFonts w:ascii="Times New Roman" w:hAnsi="Times New Roman" w:cs="Times New Roman"/>
          <w:color w:val="000000"/>
          <w:sz w:val="32"/>
          <w:szCs w:val="32"/>
        </w:rPr>
      </w:pPr>
      <w:proofErr w:type="gramStart"/>
      <w:r w:rsidRPr="00B836D0">
        <w:rPr>
          <w:rFonts w:ascii="Times New Roman" w:hAnsi="Times New Roman" w:cs="Times New Roman"/>
          <w:color w:val="000000"/>
          <w:sz w:val="32"/>
          <w:szCs w:val="32"/>
        </w:rPr>
        <w:t>failure</w:t>
      </w:r>
      <w:proofErr w:type="gramEnd"/>
      <w:r w:rsidRPr="00B836D0">
        <w:rPr>
          <w:rFonts w:ascii="Times New Roman" w:hAnsi="Times New Roman" w:cs="Times New Roman"/>
          <w:color w:val="000000"/>
          <w:sz w:val="32"/>
          <w:szCs w:val="32"/>
        </w:rPr>
        <w:t xml:space="preserve"> that does not involve reaching the depth bound.</w: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lastRenderedPageBreak/>
        <w:t>In the first case, the search must be retried with a larger depth bound. In the second case, it is a waste of time to try again with a larger depth bound, because no path exists no matter what the depth. We say that failure due to reaching the depth bound is </w:t>
      </w:r>
      <w:r w:rsidRPr="00B836D0">
        <w:rPr>
          <w:rFonts w:ascii="Times New Roman" w:hAnsi="Times New Roman" w:cs="Times New Roman"/>
          <w:bCs/>
          <w:color w:val="000000"/>
          <w:sz w:val="32"/>
          <w:szCs w:val="32"/>
        </w:rPr>
        <w:t>failing unnaturally</w:t>
      </w:r>
      <w:bookmarkStart w:id="2" w:name="id2"/>
      <w:r w:rsidRPr="00B836D0">
        <w:rPr>
          <w:rFonts w:ascii="Times New Roman" w:hAnsi="Times New Roman" w:cs="Times New Roman"/>
          <w:color w:val="000000"/>
          <w:sz w:val="32"/>
          <w:szCs w:val="32"/>
        </w:rPr>
        <w:t>,</w:t>
      </w:r>
      <w:bookmarkEnd w:id="2"/>
      <w:r w:rsidRPr="00B836D0">
        <w:rPr>
          <w:rFonts w:ascii="Times New Roman" w:hAnsi="Times New Roman" w:cs="Times New Roman"/>
          <w:color w:val="000000"/>
          <w:sz w:val="32"/>
          <w:szCs w:val="32"/>
        </w:rPr>
        <w:t> and failure without reaching the depth bound is </w:t>
      </w:r>
      <w:r w:rsidRPr="00B836D0">
        <w:rPr>
          <w:rFonts w:ascii="Times New Roman" w:hAnsi="Times New Roman" w:cs="Times New Roman"/>
          <w:bCs/>
          <w:color w:val="000000"/>
          <w:sz w:val="32"/>
          <w:szCs w:val="32"/>
        </w:rPr>
        <w:t>failing naturally</w:t>
      </w:r>
      <w:bookmarkStart w:id="3" w:name="id3"/>
      <w:r w:rsidRPr="00B836D0">
        <w:rPr>
          <w:rFonts w:ascii="Times New Roman" w:hAnsi="Times New Roman" w:cs="Times New Roman"/>
          <w:color w:val="000000"/>
          <w:sz w:val="32"/>
          <w:szCs w:val="32"/>
        </w:rPr>
        <w:t>.</w:t>
      </w:r>
      <w:bookmarkEnd w:id="3"/>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pict>
          <v:rect id="_x0000_i1025" style="width:0;height:1.5pt" o:hrstd="t" o:hr="t" fillcolor="#a0a0a0" stroked="f"/>
        </w:pic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1: </w:t>
      </w:r>
      <w:r w:rsidRPr="00B836D0">
        <w:rPr>
          <w:rFonts w:ascii="Times New Roman" w:hAnsi="Times New Roman" w:cs="Times New Roman"/>
          <w:bCs/>
          <w:color w:val="000000"/>
          <w:sz w:val="32"/>
          <w:szCs w:val="32"/>
        </w:rPr>
        <w:t>Procedure</w:t>
      </w:r>
      <w:r w:rsidRPr="00B836D0">
        <w:rPr>
          <w:rFonts w:ascii="Times New Roman" w:hAnsi="Times New Roman" w:cs="Times New Roman"/>
          <w:color w:val="000000"/>
          <w:sz w:val="32"/>
          <w:szCs w:val="32"/>
        </w:rPr>
        <w:t> </w:t>
      </w:r>
      <w:proofErr w:type="spellStart"/>
      <w:r w:rsidRPr="00B836D0">
        <w:rPr>
          <w:rFonts w:ascii="Times New Roman" w:hAnsi="Times New Roman" w:cs="Times New Roman"/>
          <w:color w:val="000000"/>
          <w:sz w:val="32"/>
          <w:szCs w:val="32"/>
        </w:rPr>
        <w:t>IdSearch</w:t>
      </w:r>
      <w:proofErr w:type="spellEnd"/>
      <w:r w:rsidRPr="00B836D0">
        <w:rPr>
          <w:rFonts w:ascii="Times New Roman" w:hAnsi="Times New Roman" w:cs="Times New Roman"/>
          <w:color w:val="000000"/>
          <w:sz w:val="32"/>
          <w:szCs w:val="32"/>
        </w:rPr>
        <w:t>(</w:t>
      </w:r>
      <w:proofErr w:type="spellStart"/>
      <w:r w:rsidRPr="00B836D0">
        <w:rPr>
          <w:rFonts w:ascii="Times New Roman" w:hAnsi="Times New Roman" w:cs="Times New Roman"/>
          <w:iCs/>
          <w:color w:val="000000"/>
          <w:sz w:val="32"/>
          <w:szCs w:val="32"/>
        </w:rPr>
        <w:t>G,s,goal</w:t>
      </w:r>
      <w:proofErr w:type="spellEnd"/>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2:           </w:t>
      </w:r>
      <w:r w:rsidRPr="00B836D0">
        <w:rPr>
          <w:rFonts w:ascii="Times New Roman" w:hAnsi="Times New Roman" w:cs="Times New Roman"/>
          <w:bCs/>
          <w:color w:val="000000"/>
          <w:sz w:val="32"/>
          <w:szCs w:val="32"/>
        </w:rPr>
        <w:t>Inputs</w:t>
      </w:r>
      <w:r w:rsidRPr="00B836D0">
        <w:rPr>
          <w:rFonts w:ascii="Times New Roman" w:hAnsi="Times New Roman" w:cs="Times New Roman"/>
          <w:color w:val="000000"/>
          <w:sz w:val="32"/>
          <w:szCs w:val="32"/>
        </w:rPr>
        <w:br/>
        <w:t>3:                     </w:t>
      </w:r>
      <w:r w:rsidRPr="00B836D0">
        <w:rPr>
          <w:rFonts w:ascii="Times New Roman" w:hAnsi="Times New Roman" w:cs="Times New Roman"/>
          <w:iCs/>
          <w:color w:val="000000"/>
          <w:sz w:val="32"/>
          <w:szCs w:val="32"/>
        </w:rPr>
        <w:t>G</w:t>
      </w:r>
      <w:r w:rsidRPr="00B836D0">
        <w:rPr>
          <w:rFonts w:ascii="Times New Roman" w:hAnsi="Times New Roman" w:cs="Times New Roman"/>
          <w:color w:val="000000"/>
          <w:sz w:val="32"/>
          <w:szCs w:val="32"/>
        </w:rPr>
        <w:t>: graph with nodes </w:t>
      </w:r>
      <w:r w:rsidRPr="00B836D0">
        <w:rPr>
          <w:rFonts w:ascii="Times New Roman" w:hAnsi="Times New Roman" w:cs="Times New Roman"/>
          <w:iCs/>
          <w:color w:val="000000"/>
          <w:sz w:val="32"/>
          <w:szCs w:val="32"/>
        </w:rPr>
        <w:t>N</w:t>
      </w:r>
      <w:r w:rsidRPr="00B836D0">
        <w:rPr>
          <w:rFonts w:ascii="Times New Roman" w:hAnsi="Times New Roman" w:cs="Times New Roman"/>
          <w:color w:val="000000"/>
          <w:sz w:val="32"/>
          <w:szCs w:val="32"/>
        </w:rPr>
        <w:t> and arcs </w:t>
      </w:r>
      <w:r w:rsidRPr="00B836D0">
        <w:rPr>
          <w:rFonts w:ascii="Times New Roman" w:hAnsi="Times New Roman" w:cs="Times New Roman"/>
          <w:iCs/>
          <w:color w:val="000000"/>
          <w:sz w:val="32"/>
          <w:szCs w:val="32"/>
        </w:rPr>
        <w:t>A</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4:                     </w:t>
      </w:r>
      <w:r w:rsidRPr="00B836D0">
        <w:rPr>
          <w:rFonts w:ascii="Times New Roman" w:hAnsi="Times New Roman" w:cs="Times New Roman"/>
          <w:iCs/>
          <w:color w:val="000000"/>
          <w:sz w:val="32"/>
          <w:szCs w:val="32"/>
        </w:rPr>
        <w:t>s</w:t>
      </w:r>
      <w:r w:rsidRPr="00B836D0">
        <w:rPr>
          <w:rFonts w:ascii="Times New Roman" w:hAnsi="Times New Roman" w:cs="Times New Roman"/>
          <w:color w:val="000000"/>
          <w:sz w:val="32"/>
          <w:szCs w:val="32"/>
        </w:rPr>
        <w:t>: set of start nodes </w:t>
      </w:r>
      <w:r w:rsidRPr="00B836D0">
        <w:rPr>
          <w:rFonts w:ascii="Times New Roman" w:hAnsi="Times New Roman" w:cs="Times New Roman"/>
          <w:color w:val="000000"/>
          <w:sz w:val="32"/>
          <w:szCs w:val="32"/>
        </w:rPr>
        <w:br/>
        <w:t>5:                     </w:t>
      </w:r>
      <w:r w:rsidRPr="00B836D0">
        <w:rPr>
          <w:rFonts w:ascii="Times New Roman" w:hAnsi="Times New Roman" w:cs="Times New Roman"/>
          <w:iCs/>
          <w:color w:val="000000"/>
          <w:sz w:val="32"/>
          <w:szCs w:val="32"/>
        </w:rPr>
        <w:t>goal</w:t>
      </w:r>
      <w:r w:rsidRPr="00B836D0">
        <w:rPr>
          <w:rFonts w:ascii="Times New Roman" w:hAnsi="Times New Roman" w:cs="Times New Roman"/>
          <w:color w:val="000000"/>
          <w:sz w:val="32"/>
          <w:szCs w:val="32"/>
        </w:rPr>
        <w:t>: Boolean function on states </w:t>
      </w:r>
      <w:r w:rsidRPr="00B836D0">
        <w:rPr>
          <w:rFonts w:ascii="Times New Roman" w:hAnsi="Times New Roman" w:cs="Times New Roman"/>
          <w:color w:val="000000"/>
          <w:sz w:val="32"/>
          <w:szCs w:val="32"/>
        </w:rPr>
        <w:br/>
        <w:t>6:           </w:t>
      </w:r>
      <w:r w:rsidRPr="00B836D0">
        <w:rPr>
          <w:rFonts w:ascii="Times New Roman" w:hAnsi="Times New Roman" w:cs="Times New Roman"/>
          <w:bCs/>
          <w:color w:val="000000"/>
          <w:sz w:val="32"/>
          <w:szCs w:val="32"/>
        </w:rPr>
        <w:t>Output</w:t>
      </w:r>
      <w:r w:rsidRPr="00B836D0">
        <w:rPr>
          <w:rFonts w:ascii="Times New Roman" w:hAnsi="Times New Roman" w:cs="Times New Roman"/>
          <w:color w:val="000000"/>
          <w:sz w:val="32"/>
          <w:szCs w:val="32"/>
        </w:rPr>
        <w:br/>
        <w:t>7:                     path from </w:t>
      </w:r>
      <w:r w:rsidRPr="00B836D0">
        <w:rPr>
          <w:rFonts w:ascii="Times New Roman" w:hAnsi="Times New Roman" w:cs="Times New Roman"/>
          <w:iCs/>
          <w:color w:val="000000"/>
          <w:sz w:val="32"/>
          <w:szCs w:val="32"/>
        </w:rPr>
        <w:t>s</w:t>
      </w:r>
      <w:r w:rsidRPr="00B836D0">
        <w:rPr>
          <w:rFonts w:ascii="Times New Roman" w:hAnsi="Times New Roman" w:cs="Times New Roman"/>
          <w:color w:val="000000"/>
          <w:sz w:val="32"/>
          <w:szCs w:val="32"/>
        </w:rPr>
        <w:t> to a node for which </w:t>
      </w:r>
      <w:r w:rsidRPr="00B836D0">
        <w:rPr>
          <w:rFonts w:ascii="Times New Roman" w:hAnsi="Times New Roman" w:cs="Times New Roman"/>
          <w:iCs/>
          <w:color w:val="000000"/>
          <w:sz w:val="32"/>
          <w:szCs w:val="32"/>
        </w:rPr>
        <w:t>goal</w:t>
      </w:r>
      <w:r w:rsidRPr="00B836D0">
        <w:rPr>
          <w:rFonts w:ascii="Times New Roman" w:hAnsi="Times New Roman" w:cs="Times New Roman"/>
          <w:color w:val="000000"/>
          <w:sz w:val="32"/>
          <w:szCs w:val="32"/>
        </w:rPr>
        <w:t> is true </w:t>
      </w:r>
      <w:r w:rsidRPr="00B836D0">
        <w:rPr>
          <w:rFonts w:ascii="Times New Roman" w:hAnsi="Times New Roman" w:cs="Times New Roman"/>
          <w:color w:val="000000"/>
          <w:sz w:val="32"/>
          <w:szCs w:val="32"/>
        </w:rPr>
        <w:br/>
        <w:t>8:                     or </w:t>
      </w:r>
      <w:r w:rsidRPr="00B836D0">
        <w:rPr>
          <w:rFonts w:ascii="Cambria Math" w:hAnsi="Cambria Math" w:cs="Cambria Math"/>
          <w:iCs/>
          <w:color w:val="000000"/>
          <w:sz w:val="32"/>
          <w:szCs w:val="32"/>
        </w:rPr>
        <w:t>⊥</w:t>
      </w:r>
      <w:r w:rsidRPr="00B836D0">
        <w:rPr>
          <w:rFonts w:ascii="Times New Roman" w:hAnsi="Times New Roman" w:cs="Times New Roman"/>
          <w:color w:val="000000"/>
          <w:sz w:val="32"/>
          <w:szCs w:val="32"/>
        </w:rPr>
        <w:t> if there is no such path </w:t>
      </w:r>
      <w:r w:rsidRPr="00B836D0">
        <w:rPr>
          <w:rFonts w:ascii="Times New Roman" w:hAnsi="Times New Roman" w:cs="Times New Roman"/>
          <w:color w:val="000000"/>
          <w:sz w:val="32"/>
          <w:szCs w:val="32"/>
        </w:rPr>
        <w:br/>
        <w:t>9:           </w:t>
      </w:r>
      <w:r w:rsidRPr="00B836D0">
        <w:rPr>
          <w:rFonts w:ascii="Times New Roman" w:hAnsi="Times New Roman" w:cs="Times New Roman"/>
          <w:bCs/>
          <w:color w:val="000000"/>
          <w:sz w:val="32"/>
          <w:szCs w:val="32"/>
        </w:rPr>
        <w:t>Local</w:t>
      </w:r>
      <w:r w:rsidRPr="00B836D0">
        <w:rPr>
          <w:rFonts w:ascii="Times New Roman" w:hAnsi="Times New Roman" w:cs="Times New Roman"/>
          <w:color w:val="000000"/>
          <w:sz w:val="32"/>
          <w:szCs w:val="32"/>
        </w:rPr>
        <w:br/>
        <w:t>10:                     </w:t>
      </w:r>
      <w:proofErr w:type="spellStart"/>
      <w:r w:rsidRPr="00B836D0">
        <w:rPr>
          <w:rFonts w:ascii="Times New Roman" w:hAnsi="Times New Roman" w:cs="Times New Roman"/>
          <w:iCs/>
          <w:color w:val="000000"/>
          <w:sz w:val="32"/>
          <w:szCs w:val="32"/>
        </w:rPr>
        <w:t>natural_failure</w:t>
      </w:r>
      <w:proofErr w:type="spellEnd"/>
      <w:r w:rsidRPr="00B836D0">
        <w:rPr>
          <w:rFonts w:ascii="Times New Roman" w:hAnsi="Times New Roman" w:cs="Times New Roman"/>
          <w:color w:val="000000"/>
          <w:sz w:val="32"/>
          <w:szCs w:val="32"/>
        </w:rPr>
        <w:t>: Boolean </w:t>
      </w:r>
      <w:r w:rsidRPr="00B836D0">
        <w:rPr>
          <w:rFonts w:ascii="Times New Roman" w:hAnsi="Times New Roman" w:cs="Times New Roman"/>
          <w:color w:val="000000"/>
          <w:sz w:val="32"/>
          <w:szCs w:val="32"/>
        </w:rPr>
        <w:br/>
        <w:t>11:                     </w:t>
      </w:r>
      <w:r w:rsidRPr="00B836D0">
        <w:rPr>
          <w:rFonts w:ascii="Times New Roman" w:hAnsi="Times New Roman" w:cs="Times New Roman"/>
          <w:iCs/>
          <w:color w:val="000000"/>
          <w:sz w:val="32"/>
          <w:szCs w:val="32"/>
        </w:rPr>
        <w:t>bound</w:t>
      </w:r>
      <w:r w:rsidRPr="00B836D0">
        <w:rPr>
          <w:rFonts w:ascii="Times New Roman" w:hAnsi="Times New Roman" w:cs="Times New Roman"/>
          <w:color w:val="000000"/>
          <w:sz w:val="32"/>
          <w:szCs w:val="32"/>
        </w:rPr>
        <w:t>: integer </w:t>
      </w:r>
      <w:r w:rsidRPr="00B836D0">
        <w:rPr>
          <w:rFonts w:ascii="Times New Roman" w:hAnsi="Times New Roman" w:cs="Times New Roman"/>
          <w:color w:val="000000"/>
          <w:sz w:val="32"/>
          <w:szCs w:val="32"/>
        </w:rPr>
        <w:br/>
        <w:t>12:                     </w:t>
      </w:r>
      <w:r w:rsidRPr="00B836D0">
        <w:rPr>
          <w:rFonts w:ascii="Times New Roman" w:hAnsi="Times New Roman" w:cs="Times New Roman"/>
          <w:bCs/>
          <w:color w:val="000000"/>
          <w:sz w:val="32"/>
          <w:szCs w:val="32"/>
        </w:rPr>
        <w:t>Procedure</w:t>
      </w:r>
      <w:r w:rsidRPr="00B836D0">
        <w:rPr>
          <w:rFonts w:ascii="Times New Roman" w:hAnsi="Times New Roman" w:cs="Times New Roman"/>
          <w:color w:val="000000"/>
          <w:sz w:val="32"/>
          <w:szCs w:val="32"/>
        </w:rPr>
        <w:t> </w:t>
      </w:r>
      <w:proofErr w:type="spellStart"/>
      <w:r w:rsidRPr="00B836D0">
        <w:rPr>
          <w:rFonts w:ascii="Times New Roman" w:hAnsi="Times New Roman" w:cs="Times New Roman"/>
          <w:color w:val="000000"/>
          <w:sz w:val="32"/>
          <w:szCs w:val="32"/>
        </w:rPr>
        <w:t>dbsearch</w:t>
      </w:r>
      <w:proofErr w:type="spellEnd"/>
      <w:r w:rsidRPr="00B836D0">
        <w:rPr>
          <w:rFonts w:ascii="Times New Roman" w:hAnsi="Times New Roman" w:cs="Times New Roman"/>
          <w:color w:val="000000"/>
          <w:sz w:val="32"/>
          <w:szCs w:val="32"/>
        </w:rPr>
        <w:t>(</w:t>
      </w:r>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0</w:t>
      </w:r>
      <w:r w:rsidRPr="00B836D0">
        <w:rPr>
          <w:rFonts w:ascii="Times New Roman" w:hAnsi="Times New Roman" w:cs="Times New Roman"/>
          <w:iCs/>
          <w:color w:val="000000"/>
          <w:sz w:val="32"/>
          <w:szCs w:val="32"/>
        </w:rPr>
        <w:t>,...,</w:t>
      </w:r>
      <w:proofErr w:type="spellStart"/>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k</w:t>
      </w:r>
      <w:proofErr w:type="spellEnd"/>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,b</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13:                               </w:t>
      </w:r>
      <w:r w:rsidRPr="00B836D0">
        <w:rPr>
          <w:rFonts w:ascii="Times New Roman" w:hAnsi="Times New Roman" w:cs="Times New Roman"/>
          <w:bCs/>
          <w:color w:val="000000"/>
          <w:sz w:val="32"/>
          <w:szCs w:val="32"/>
        </w:rPr>
        <w:t>Inputs</w:t>
      </w:r>
      <w:r w:rsidRPr="00B836D0">
        <w:rPr>
          <w:rFonts w:ascii="Times New Roman" w:hAnsi="Times New Roman" w:cs="Times New Roman"/>
          <w:color w:val="000000"/>
          <w:sz w:val="32"/>
          <w:szCs w:val="32"/>
        </w:rPr>
        <w:br/>
        <w:t>14:                                         </w:t>
      </w:r>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0</w:t>
      </w:r>
      <w:r w:rsidRPr="00B836D0">
        <w:rPr>
          <w:rFonts w:ascii="Times New Roman" w:hAnsi="Times New Roman" w:cs="Times New Roman"/>
          <w:iCs/>
          <w:color w:val="000000"/>
          <w:sz w:val="32"/>
          <w:szCs w:val="32"/>
        </w:rPr>
        <w:t>,...,</w:t>
      </w:r>
      <w:proofErr w:type="spellStart"/>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k</w:t>
      </w:r>
      <w:proofErr w:type="spellEnd"/>
      <w:r w:rsidRPr="00B836D0">
        <w:rPr>
          <w:rFonts w:ascii="Cambria Math" w:hAnsi="Cambria Math" w:cs="Cambria Math"/>
          <w:iCs/>
          <w:color w:val="000000"/>
          <w:sz w:val="32"/>
          <w:szCs w:val="32"/>
        </w:rPr>
        <w:t>⟩</w:t>
      </w:r>
      <w:r w:rsidRPr="00B836D0">
        <w:rPr>
          <w:rFonts w:ascii="Times New Roman" w:hAnsi="Times New Roman" w:cs="Times New Roman"/>
          <w:color w:val="000000"/>
          <w:sz w:val="32"/>
          <w:szCs w:val="32"/>
        </w:rPr>
        <w:t>: path </w:t>
      </w:r>
      <w:r w:rsidRPr="00B836D0">
        <w:rPr>
          <w:rFonts w:ascii="Times New Roman" w:hAnsi="Times New Roman" w:cs="Times New Roman"/>
          <w:color w:val="000000"/>
          <w:sz w:val="32"/>
          <w:szCs w:val="32"/>
        </w:rPr>
        <w:br/>
        <w:t>15:                                         </w:t>
      </w:r>
      <w:r w:rsidRPr="00B836D0">
        <w:rPr>
          <w:rFonts w:ascii="Times New Roman" w:hAnsi="Times New Roman" w:cs="Times New Roman"/>
          <w:iCs/>
          <w:color w:val="000000"/>
          <w:sz w:val="32"/>
          <w:szCs w:val="32"/>
        </w:rPr>
        <w:t>b</w:t>
      </w:r>
      <w:r w:rsidRPr="00B836D0">
        <w:rPr>
          <w:rFonts w:ascii="Times New Roman" w:hAnsi="Times New Roman" w:cs="Times New Roman"/>
          <w:color w:val="000000"/>
          <w:sz w:val="32"/>
          <w:szCs w:val="32"/>
        </w:rPr>
        <w:t>: integer, </w:t>
      </w:r>
      <w:r w:rsidRPr="00B836D0">
        <w:rPr>
          <w:rFonts w:ascii="Times New Roman" w:hAnsi="Times New Roman" w:cs="Times New Roman"/>
          <w:iCs/>
          <w:color w:val="000000"/>
          <w:sz w:val="32"/>
          <w:szCs w:val="32"/>
        </w:rPr>
        <w:t>b ≥ 0</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16:                               </w:t>
      </w:r>
      <w:r w:rsidRPr="00B836D0">
        <w:rPr>
          <w:rFonts w:ascii="Times New Roman" w:hAnsi="Times New Roman" w:cs="Times New Roman"/>
          <w:bCs/>
          <w:color w:val="000000"/>
          <w:sz w:val="32"/>
          <w:szCs w:val="32"/>
        </w:rPr>
        <w:t>Output</w:t>
      </w:r>
      <w:r w:rsidRPr="00B836D0">
        <w:rPr>
          <w:rFonts w:ascii="Times New Roman" w:hAnsi="Times New Roman" w:cs="Times New Roman"/>
          <w:color w:val="000000"/>
          <w:sz w:val="32"/>
          <w:szCs w:val="32"/>
        </w:rPr>
        <w:br/>
        <w:t>17:                                         path to goal of length </w:t>
      </w:r>
      <w:proofErr w:type="spellStart"/>
      <w:r w:rsidRPr="00B836D0">
        <w:rPr>
          <w:rFonts w:ascii="Times New Roman" w:hAnsi="Times New Roman" w:cs="Times New Roman"/>
          <w:iCs/>
          <w:color w:val="000000"/>
          <w:sz w:val="32"/>
          <w:szCs w:val="32"/>
        </w:rPr>
        <w:t>k+b</w:t>
      </w:r>
      <w:proofErr w:type="spellEnd"/>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18:                               </w:t>
      </w:r>
      <w:r w:rsidRPr="00B836D0">
        <w:rPr>
          <w:rFonts w:ascii="Times New Roman" w:hAnsi="Times New Roman" w:cs="Times New Roman"/>
          <w:bCs/>
          <w:color w:val="000000"/>
          <w:sz w:val="32"/>
          <w:szCs w:val="32"/>
        </w:rPr>
        <w:t>if</w:t>
      </w:r>
      <w:r w:rsidRPr="00B836D0">
        <w:rPr>
          <w:rFonts w:ascii="Times New Roman" w:hAnsi="Times New Roman" w:cs="Times New Roman"/>
          <w:color w:val="000000"/>
          <w:sz w:val="32"/>
          <w:szCs w:val="32"/>
        </w:rPr>
        <w:t> (</w:t>
      </w:r>
      <w:r w:rsidRPr="00B836D0">
        <w:rPr>
          <w:rFonts w:ascii="Times New Roman" w:hAnsi="Times New Roman" w:cs="Times New Roman"/>
          <w:iCs/>
          <w:color w:val="000000"/>
          <w:sz w:val="32"/>
          <w:szCs w:val="32"/>
        </w:rPr>
        <w:t>b&gt;0</w:t>
      </w:r>
      <w:r w:rsidRPr="00B836D0">
        <w:rPr>
          <w:rFonts w:ascii="Times New Roman" w:hAnsi="Times New Roman" w:cs="Times New Roman"/>
          <w:color w:val="000000"/>
          <w:sz w:val="32"/>
          <w:szCs w:val="32"/>
        </w:rPr>
        <w:t>) </w:t>
      </w:r>
      <w:r w:rsidRPr="00B836D0">
        <w:rPr>
          <w:rFonts w:ascii="Times New Roman" w:hAnsi="Times New Roman" w:cs="Times New Roman"/>
          <w:bCs/>
          <w:color w:val="000000"/>
          <w:sz w:val="32"/>
          <w:szCs w:val="32"/>
        </w:rPr>
        <w:t>then</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19:                                         </w:t>
      </w:r>
      <w:r w:rsidRPr="00B836D0">
        <w:rPr>
          <w:rFonts w:ascii="Times New Roman" w:hAnsi="Times New Roman" w:cs="Times New Roman"/>
          <w:bCs/>
          <w:color w:val="000000"/>
          <w:sz w:val="32"/>
          <w:szCs w:val="32"/>
        </w:rPr>
        <w:t>for each</w:t>
      </w:r>
      <w:r w:rsidRPr="00B836D0">
        <w:rPr>
          <w:rFonts w:ascii="Times New Roman" w:hAnsi="Times New Roman" w:cs="Times New Roman"/>
          <w:color w:val="000000"/>
          <w:sz w:val="32"/>
          <w:szCs w:val="32"/>
        </w:rPr>
        <w:t> arc </w:t>
      </w:r>
      <w:r w:rsidRPr="00B836D0">
        <w:rPr>
          <w:rFonts w:ascii="Cambria Math" w:hAnsi="Cambria Math" w:cs="Cambria Math"/>
          <w:iCs/>
          <w:color w:val="000000"/>
          <w:sz w:val="32"/>
          <w:szCs w:val="32"/>
        </w:rPr>
        <w:t>⟨</w:t>
      </w:r>
      <w:proofErr w:type="spellStart"/>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k</w:t>
      </w:r>
      <w:r w:rsidRPr="00B836D0">
        <w:rPr>
          <w:rFonts w:ascii="Times New Roman" w:hAnsi="Times New Roman" w:cs="Times New Roman"/>
          <w:iCs/>
          <w:color w:val="000000"/>
          <w:sz w:val="32"/>
          <w:szCs w:val="32"/>
        </w:rPr>
        <w:t>,n</w:t>
      </w:r>
      <w:proofErr w:type="spellEnd"/>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A</w:t>
      </w:r>
      <w:r w:rsidRPr="00B836D0">
        <w:rPr>
          <w:rFonts w:ascii="Times New Roman" w:hAnsi="Times New Roman" w:cs="Times New Roman"/>
          <w:color w:val="000000"/>
          <w:sz w:val="32"/>
          <w:szCs w:val="32"/>
        </w:rPr>
        <w:t> </w:t>
      </w:r>
      <w:r w:rsidRPr="00B836D0">
        <w:rPr>
          <w:rFonts w:ascii="Times New Roman" w:hAnsi="Times New Roman" w:cs="Times New Roman"/>
          <w:bCs/>
          <w:color w:val="000000"/>
          <w:sz w:val="32"/>
          <w:szCs w:val="32"/>
        </w:rPr>
        <w:t>do</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20:                                                   </w:t>
      </w:r>
      <w:r w:rsidRPr="00B836D0">
        <w:rPr>
          <w:rFonts w:ascii="Times New Roman" w:hAnsi="Times New Roman" w:cs="Times New Roman"/>
          <w:iCs/>
          <w:color w:val="000000"/>
          <w:sz w:val="32"/>
          <w:szCs w:val="32"/>
        </w:rPr>
        <w:t>dbsearch(</w:t>
      </w:r>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0</w:t>
      </w:r>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k</w:t>
      </w:r>
      <w:r w:rsidRPr="00B836D0">
        <w:rPr>
          <w:rFonts w:ascii="Times New Roman" w:hAnsi="Times New Roman" w:cs="Times New Roman"/>
          <w:iCs/>
          <w:color w:val="000000"/>
          <w:sz w:val="32"/>
          <w:szCs w:val="32"/>
        </w:rPr>
        <w:t>,n</w:t>
      </w:r>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,b-1)</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21:                               </w:t>
      </w:r>
      <w:r w:rsidRPr="00B836D0">
        <w:rPr>
          <w:rFonts w:ascii="Times New Roman" w:hAnsi="Times New Roman" w:cs="Times New Roman"/>
          <w:bCs/>
          <w:color w:val="000000"/>
          <w:sz w:val="32"/>
          <w:szCs w:val="32"/>
        </w:rPr>
        <w:t>else if</w:t>
      </w:r>
      <w:r w:rsidRPr="00B836D0">
        <w:rPr>
          <w:rFonts w:ascii="Times New Roman" w:hAnsi="Times New Roman" w:cs="Times New Roman"/>
          <w:color w:val="000000"/>
          <w:sz w:val="32"/>
          <w:szCs w:val="32"/>
        </w:rPr>
        <w:t> (</w:t>
      </w:r>
      <w:r w:rsidRPr="00B836D0">
        <w:rPr>
          <w:rFonts w:ascii="Times New Roman" w:hAnsi="Times New Roman" w:cs="Times New Roman"/>
          <w:iCs/>
          <w:color w:val="000000"/>
          <w:sz w:val="32"/>
          <w:szCs w:val="32"/>
        </w:rPr>
        <w:t>goal(</w:t>
      </w:r>
      <w:proofErr w:type="spellStart"/>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k</w:t>
      </w:r>
      <w:proofErr w:type="spellEnd"/>
      <w:r w:rsidRPr="00B836D0">
        <w:rPr>
          <w:rFonts w:ascii="Times New Roman" w:hAnsi="Times New Roman" w:cs="Times New Roman"/>
          <w:iCs/>
          <w:color w:val="000000"/>
          <w:sz w:val="32"/>
          <w:szCs w:val="32"/>
        </w:rPr>
        <w:t>)</w:t>
      </w:r>
      <w:r w:rsidRPr="00B836D0">
        <w:rPr>
          <w:rFonts w:ascii="Times New Roman" w:hAnsi="Times New Roman" w:cs="Times New Roman"/>
          <w:color w:val="000000"/>
          <w:sz w:val="32"/>
          <w:szCs w:val="32"/>
        </w:rPr>
        <w:t>) </w:t>
      </w:r>
      <w:r w:rsidRPr="00B836D0">
        <w:rPr>
          <w:rFonts w:ascii="Times New Roman" w:hAnsi="Times New Roman" w:cs="Times New Roman"/>
          <w:bCs/>
          <w:color w:val="000000"/>
          <w:sz w:val="32"/>
          <w:szCs w:val="32"/>
        </w:rPr>
        <w:t>then</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22:                                         </w:t>
      </w:r>
      <w:r w:rsidRPr="00B836D0">
        <w:rPr>
          <w:rFonts w:ascii="Times New Roman" w:hAnsi="Times New Roman" w:cs="Times New Roman"/>
          <w:bCs/>
          <w:color w:val="000000"/>
          <w:sz w:val="32"/>
          <w:szCs w:val="32"/>
        </w:rPr>
        <w:t>return</w:t>
      </w:r>
      <w:r w:rsidRPr="00B836D0">
        <w:rPr>
          <w:rFonts w:ascii="Times New Roman" w:hAnsi="Times New Roman" w:cs="Times New Roman"/>
          <w:color w:val="000000"/>
          <w:sz w:val="32"/>
          <w:szCs w:val="32"/>
        </w:rPr>
        <w:t> </w:t>
      </w:r>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0</w:t>
      </w:r>
      <w:r w:rsidRPr="00B836D0">
        <w:rPr>
          <w:rFonts w:ascii="Times New Roman" w:hAnsi="Times New Roman" w:cs="Times New Roman"/>
          <w:iCs/>
          <w:color w:val="000000"/>
          <w:sz w:val="32"/>
          <w:szCs w:val="32"/>
        </w:rPr>
        <w:t>,...,</w:t>
      </w:r>
      <w:proofErr w:type="spellStart"/>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k</w:t>
      </w:r>
      <w:proofErr w:type="spellEnd"/>
      <w:r w:rsidRPr="00B836D0">
        <w:rPr>
          <w:rFonts w:ascii="Cambria Math" w:hAnsi="Cambria Math" w:cs="Cambria Math"/>
          <w:iCs/>
          <w:color w:val="000000"/>
          <w:sz w:val="32"/>
          <w:szCs w:val="32"/>
        </w:rPr>
        <w:t>⟩</w:t>
      </w:r>
      <w:r w:rsidRPr="00B836D0">
        <w:rPr>
          <w:rFonts w:ascii="Times New Roman" w:hAnsi="Times New Roman" w:cs="Times New Roman"/>
          <w:color w:val="000000"/>
          <w:sz w:val="32"/>
          <w:szCs w:val="32"/>
        </w:rPr>
        <w:t> </w:t>
      </w:r>
      <w:bookmarkStart w:id="4" w:name="it-deep-alg-return"/>
      <w:bookmarkEnd w:id="4"/>
      <w:r w:rsidRPr="00B836D0">
        <w:rPr>
          <w:rFonts w:ascii="Times New Roman" w:hAnsi="Times New Roman" w:cs="Times New Roman"/>
          <w:color w:val="000000"/>
          <w:sz w:val="32"/>
          <w:szCs w:val="32"/>
        </w:rPr>
        <w:br/>
        <w:t>23:                               </w:t>
      </w:r>
      <w:r w:rsidRPr="00B836D0">
        <w:rPr>
          <w:rFonts w:ascii="Times New Roman" w:hAnsi="Times New Roman" w:cs="Times New Roman"/>
          <w:bCs/>
          <w:color w:val="000000"/>
          <w:sz w:val="32"/>
          <w:szCs w:val="32"/>
        </w:rPr>
        <w:t>else if</w:t>
      </w:r>
      <w:r w:rsidRPr="00B836D0">
        <w:rPr>
          <w:rFonts w:ascii="Times New Roman" w:hAnsi="Times New Roman" w:cs="Times New Roman"/>
          <w:color w:val="000000"/>
          <w:sz w:val="32"/>
          <w:szCs w:val="32"/>
        </w:rPr>
        <w:t> (</w:t>
      </w:r>
      <w:proofErr w:type="spellStart"/>
      <w:r w:rsidRPr="00B836D0">
        <w:rPr>
          <w:rFonts w:ascii="Times New Roman" w:hAnsi="Times New Roman" w:cs="Times New Roman"/>
          <w:iCs/>
          <w:color w:val="000000"/>
          <w:sz w:val="32"/>
          <w:szCs w:val="32"/>
        </w:rPr>
        <w:t>n</w:t>
      </w:r>
      <w:r w:rsidRPr="00B836D0">
        <w:rPr>
          <w:rFonts w:ascii="Times New Roman" w:hAnsi="Times New Roman" w:cs="Times New Roman"/>
          <w:iCs/>
          <w:color w:val="000000"/>
          <w:sz w:val="32"/>
          <w:szCs w:val="32"/>
          <w:vertAlign w:val="subscript"/>
        </w:rPr>
        <w:t>k</w:t>
      </w:r>
      <w:proofErr w:type="spellEnd"/>
      <w:r w:rsidRPr="00B836D0">
        <w:rPr>
          <w:rFonts w:ascii="Times New Roman" w:hAnsi="Times New Roman" w:cs="Times New Roman"/>
          <w:color w:val="000000"/>
          <w:sz w:val="32"/>
          <w:szCs w:val="32"/>
        </w:rPr>
        <w:t> has any neighbors) </w:t>
      </w:r>
      <w:r w:rsidRPr="00B836D0">
        <w:rPr>
          <w:rFonts w:ascii="Times New Roman" w:hAnsi="Times New Roman" w:cs="Times New Roman"/>
          <w:bCs/>
          <w:color w:val="000000"/>
          <w:sz w:val="32"/>
          <w:szCs w:val="32"/>
        </w:rPr>
        <w:t>then</w:t>
      </w:r>
      <w:r w:rsidRPr="00B836D0">
        <w:rPr>
          <w:rFonts w:ascii="Times New Roman" w:hAnsi="Times New Roman" w:cs="Times New Roman"/>
          <w:color w:val="000000"/>
          <w:sz w:val="32"/>
          <w:szCs w:val="32"/>
        </w:rPr>
        <w:t> </w:t>
      </w:r>
      <w:bookmarkStart w:id="5" w:name="it-deep-alg-return-to"/>
      <w:bookmarkEnd w:id="5"/>
      <w:r w:rsidRPr="00B836D0">
        <w:rPr>
          <w:rFonts w:ascii="Times New Roman" w:hAnsi="Times New Roman" w:cs="Times New Roman"/>
          <w:color w:val="000000"/>
          <w:sz w:val="32"/>
          <w:szCs w:val="32"/>
        </w:rPr>
        <w:br/>
      </w:r>
      <w:r w:rsidRPr="00B836D0">
        <w:rPr>
          <w:rFonts w:ascii="Times New Roman" w:hAnsi="Times New Roman" w:cs="Times New Roman"/>
          <w:color w:val="000000"/>
          <w:sz w:val="32"/>
          <w:szCs w:val="32"/>
        </w:rPr>
        <w:lastRenderedPageBreak/>
        <w:t>24:                                         </w:t>
      </w:r>
      <w:proofErr w:type="spellStart"/>
      <w:r w:rsidRPr="00B836D0">
        <w:rPr>
          <w:rFonts w:ascii="Times New Roman" w:hAnsi="Times New Roman" w:cs="Times New Roman"/>
          <w:iCs/>
          <w:color w:val="000000"/>
          <w:sz w:val="32"/>
          <w:szCs w:val="32"/>
        </w:rPr>
        <w:t>natural_failure←false</w:t>
      </w:r>
      <w:proofErr w:type="spellEnd"/>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25:           </w:t>
      </w:r>
      <w:r w:rsidRPr="00B836D0">
        <w:rPr>
          <w:rFonts w:ascii="Times New Roman" w:hAnsi="Times New Roman" w:cs="Times New Roman"/>
          <w:iCs/>
          <w:color w:val="000000"/>
          <w:sz w:val="32"/>
          <w:szCs w:val="32"/>
        </w:rPr>
        <w:t>bound ←0</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26:           </w:t>
      </w:r>
      <w:r w:rsidRPr="00B836D0">
        <w:rPr>
          <w:rFonts w:ascii="Times New Roman" w:hAnsi="Times New Roman" w:cs="Times New Roman"/>
          <w:bCs/>
          <w:color w:val="000000"/>
          <w:sz w:val="32"/>
          <w:szCs w:val="32"/>
        </w:rPr>
        <w:t>repeat</w:t>
      </w:r>
      <w:r w:rsidRPr="00B836D0">
        <w:rPr>
          <w:rFonts w:ascii="Times New Roman" w:hAnsi="Times New Roman" w:cs="Times New Roman"/>
          <w:color w:val="000000"/>
          <w:sz w:val="32"/>
          <w:szCs w:val="32"/>
        </w:rPr>
        <w:br/>
        <w:t>27:                     </w:t>
      </w:r>
      <w:proofErr w:type="spellStart"/>
      <w:r w:rsidRPr="00B836D0">
        <w:rPr>
          <w:rFonts w:ascii="Times New Roman" w:hAnsi="Times New Roman" w:cs="Times New Roman"/>
          <w:iCs/>
          <w:color w:val="000000"/>
          <w:sz w:val="32"/>
          <w:szCs w:val="32"/>
        </w:rPr>
        <w:t>natural_failure←true</w:t>
      </w:r>
      <w:proofErr w:type="spellEnd"/>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28:                     </w:t>
      </w:r>
      <w:proofErr w:type="spellStart"/>
      <w:r w:rsidRPr="00B836D0">
        <w:rPr>
          <w:rFonts w:ascii="Times New Roman" w:hAnsi="Times New Roman" w:cs="Times New Roman"/>
          <w:iCs/>
          <w:color w:val="000000"/>
          <w:sz w:val="32"/>
          <w:szCs w:val="32"/>
        </w:rPr>
        <w:t>dbsearch</w:t>
      </w:r>
      <w:proofErr w:type="spellEnd"/>
      <w:r w:rsidRPr="00B836D0">
        <w:rPr>
          <w:rFonts w:ascii="Times New Roman" w:hAnsi="Times New Roman" w:cs="Times New Roman"/>
          <w:iCs/>
          <w:color w:val="000000"/>
          <w:sz w:val="32"/>
          <w:szCs w:val="32"/>
        </w:rPr>
        <w:t>({</w:t>
      </w:r>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s</w:t>
      </w:r>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w:t>
      </w:r>
      <w:proofErr w:type="spellStart"/>
      <w:r w:rsidRPr="00B836D0">
        <w:rPr>
          <w:rFonts w:ascii="Times New Roman" w:hAnsi="Times New Roman" w:cs="Times New Roman"/>
          <w:iCs/>
          <w:color w:val="000000"/>
          <w:sz w:val="32"/>
          <w:szCs w:val="32"/>
        </w:rPr>
        <w:t>s</w:t>
      </w:r>
      <w:r w:rsidRPr="00B836D0">
        <w:rPr>
          <w:rFonts w:ascii="Cambria Math" w:hAnsi="Cambria Math" w:cs="Cambria Math"/>
          <w:iCs/>
          <w:color w:val="000000"/>
          <w:sz w:val="32"/>
          <w:szCs w:val="32"/>
        </w:rPr>
        <w:t>∈</w:t>
      </w:r>
      <w:r w:rsidRPr="00B836D0">
        <w:rPr>
          <w:rFonts w:ascii="Times New Roman" w:hAnsi="Times New Roman" w:cs="Times New Roman"/>
          <w:iCs/>
          <w:color w:val="000000"/>
          <w:sz w:val="32"/>
          <w:szCs w:val="32"/>
        </w:rPr>
        <w:t>S</w:t>
      </w:r>
      <w:proofErr w:type="spellEnd"/>
      <w:r w:rsidRPr="00B836D0">
        <w:rPr>
          <w:rFonts w:ascii="Times New Roman" w:hAnsi="Times New Roman" w:cs="Times New Roman"/>
          <w:iCs/>
          <w:color w:val="000000"/>
          <w:sz w:val="32"/>
          <w:szCs w:val="32"/>
        </w:rPr>
        <w:t>},bound)</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29:                     </w:t>
      </w:r>
      <w:r w:rsidRPr="00B836D0">
        <w:rPr>
          <w:rFonts w:ascii="Times New Roman" w:hAnsi="Times New Roman" w:cs="Times New Roman"/>
          <w:iCs/>
          <w:color w:val="000000"/>
          <w:sz w:val="32"/>
          <w:szCs w:val="32"/>
        </w:rPr>
        <w:t>bound ←bound+1</w:t>
      </w:r>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30:           </w:t>
      </w:r>
      <w:r w:rsidRPr="00B836D0">
        <w:rPr>
          <w:rFonts w:ascii="Times New Roman" w:hAnsi="Times New Roman" w:cs="Times New Roman"/>
          <w:bCs/>
          <w:color w:val="000000"/>
          <w:sz w:val="32"/>
          <w:szCs w:val="32"/>
        </w:rPr>
        <w:t>until</w:t>
      </w:r>
      <w:r w:rsidRPr="00B836D0">
        <w:rPr>
          <w:rFonts w:ascii="Times New Roman" w:hAnsi="Times New Roman" w:cs="Times New Roman"/>
          <w:color w:val="000000"/>
          <w:sz w:val="32"/>
          <w:szCs w:val="32"/>
        </w:rPr>
        <w:t> </w:t>
      </w:r>
      <w:proofErr w:type="spellStart"/>
      <w:r w:rsidRPr="00B836D0">
        <w:rPr>
          <w:rFonts w:ascii="Times New Roman" w:hAnsi="Times New Roman" w:cs="Times New Roman"/>
          <w:color w:val="000000"/>
          <w:sz w:val="32"/>
          <w:szCs w:val="32"/>
        </w:rPr>
        <w:t>natural_failure</w:t>
      </w:r>
      <w:proofErr w:type="spellEnd"/>
      <w:r w:rsidRPr="00B836D0">
        <w:rPr>
          <w:rFonts w:ascii="Times New Roman" w:hAnsi="Times New Roman" w:cs="Times New Roman"/>
          <w:color w:val="000000"/>
          <w:sz w:val="32"/>
          <w:szCs w:val="32"/>
        </w:rPr>
        <w:t> </w:t>
      </w:r>
      <w:r w:rsidRPr="00B836D0">
        <w:rPr>
          <w:rFonts w:ascii="Times New Roman" w:hAnsi="Times New Roman" w:cs="Times New Roman"/>
          <w:color w:val="000000"/>
          <w:sz w:val="32"/>
          <w:szCs w:val="32"/>
        </w:rPr>
        <w:br/>
        <w:t>31:           </w:t>
      </w:r>
      <w:r w:rsidRPr="00B836D0">
        <w:rPr>
          <w:rFonts w:ascii="Times New Roman" w:hAnsi="Times New Roman" w:cs="Times New Roman"/>
          <w:bCs/>
          <w:color w:val="000000"/>
          <w:sz w:val="32"/>
          <w:szCs w:val="32"/>
        </w:rPr>
        <w:t>return</w:t>
      </w:r>
      <w:r w:rsidRPr="00B836D0">
        <w:rPr>
          <w:rFonts w:ascii="Times New Roman" w:hAnsi="Times New Roman" w:cs="Times New Roman"/>
          <w:color w:val="000000"/>
          <w:sz w:val="32"/>
          <w:szCs w:val="32"/>
        </w:rPr>
        <w:t> </w:t>
      </w:r>
      <w:r w:rsidRPr="00B836D0">
        <w:rPr>
          <w:rFonts w:ascii="Cambria Math" w:hAnsi="Cambria Math" w:cs="Cambria Math"/>
          <w:iCs/>
          <w:color w:val="000000"/>
          <w:sz w:val="32"/>
          <w:szCs w:val="32"/>
        </w:rPr>
        <w:t>⊥</w:t>
      </w:r>
    </w:p>
    <w:p w:rsidR="00B836D0" w:rsidRPr="00B836D0" w:rsidRDefault="00B836D0" w:rsidP="00B836D0">
      <w:pPr>
        <w:rPr>
          <w:rFonts w:ascii="Times New Roman" w:hAnsi="Times New Roman" w:cs="Times New Roman"/>
          <w:color w:val="000000"/>
          <w:sz w:val="32"/>
          <w:szCs w:val="32"/>
        </w:rPr>
      </w:pPr>
      <w:bookmarkStart w:id="6" w:name="idsearch-fig"/>
      <w:bookmarkEnd w:id="6"/>
      <w:r w:rsidRPr="00B836D0">
        <w:rPr>
          <w:rFonts w:ascii="Times New Roman" w:hAnsi="Times New Roman" w:cs="Times New Roman"/>
          <w:color w:val="000000"/>
          <w:sz w:val="32"/>
          <w:szCs w:val="32"/>
        </w:rPr>
        <w:pict>
          <v:rect id="_x0000_i1026" style="width:0;height:1.5pt" o:hrstd="t" o:hr="t" fillcolor="#a0a0a0" stroked="f"/>
        </w:pic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An implementation of iterative-deepening search, </w:t>
      </w:r>
      <w:proofErr w:type="spellStart"/>
      <w:r w:rsidRPr="00B836D0">
        <w:rPr>
          <w:rFonts w:ascii="Times New Roman" w:hAnsi="Times New Roman" w:cs="Times New Roman"/>
          <w:iCs/>
          <w:color w:val="000000"/>
          <w:sz w:val="32"/>
          <w:szCs w:val="32"/>
        </w:rPr>
        <w:t>IdSearch</w:t>
      </w:r>
      <w:proofErr w:type="spellEnd"/>
      <w:r w:rsidRPr="00B836D0">
        <w:rPr>
          <w:rFonts w:ascii="Times New Roman" w:hAnsi="Times New Roman" w:cs="Times New Roman"/>
          <w:color w:val="000000"/>
          <w:sz w:val="32"/>
          <w:szCs w:val="32"/>
        </w:rPr>
        <w:t xml:space="preserve">, is presented. The local </w:t>
      </w:r>
      <w:proofErr w:type="spellStart"/>
      <w:r w:rsidRPr="00B836D0">
        <w:rPr>
          <w:rFonts w:ascii="Times New Roman" w:hAnsi="Times New Roman" w:cs="Times New Roman"/>
          <w:color w:val="000000"/>
          <w:sz w:val="32"/>
          <w:szCs w:val="32"/>
        </w:rPr>
        <w:t>procedure</w:t>
      </w:r>
      <w:r w:rsidRPr="00B836D0">
        <w:rPr>
          <w:rFonts w:ascii="Times New Roman" w:hAnsi="Times New Roman" w:cs="Times New Roman"/>
          <w:iCs/>
          <w:color w:val="000000"/>
          <w:sz w:val="32"/>
          <w:szCs w:val="32"/>
        </w:rPr>
        <w:t>d</w:t>
      </w:r>
      <w:proofErr w:type="spellEnd"/>
      <w:r w:rsidRPr="00B836D0">
        <w:rPr>
          <w:rFonts w:ascii="Times New Roman" w:hAnsi="Times New Roman" w:cs="Times New Roman"/>
          <w:iCs/>
          <w:color w:val="000000"/>
          <w:sz w:val="32"/>
          <w:szCs w:val="32"/>
        </w:rPr>
        <w:t xml:space="preserve"> </w:t>
      </w:r>
      <w:proofErr w:type="spellStart"/>
      <w:r w:rsidRPr="00B836D0">
        <w:rPr>
          <w:rFonts w:ascii="Times New Roman" w:hAnsi="Times New Roman" w:cs="Times New Roman"/>
          <w:iCs/>
          <w:color w:val="000000"/>
          <w:sz w:val="32"/>
          <w:szCs w:val="32"/>
        </w:rPr>
        <w:t>bsearch</w:t>
      </w:r>
      <w:proofErr w:type="spellEnd"/>
      <w:r w:rsidRPr="00B836D0">
        <w:rPr>
          <w:rFonts w:ascii="Times New Roman" w:hAnsi="Times New Roman" w:cs="Times New Roman"/>
          <w:color w:val="000000"/>
          <w:sz w:val="32"/>
          <w:szCs w:val="32"/>
        </w:rPr>
        <w:t> implements a depth-bounded depth-first search (using recursion to keep the stack) that places a limit on the length of the paths for which it is searching. It uses a depth-first search to find all paths of length </w:t>
      </w:r>
      <w:proofErr w:type="spellStart"/>
      <w:r w:rsidRPr="00B836D0">
        <w:rPr>
          <w:rFonts w:ascii="Times New Roman" w:hAnsi="Times New Roman" w:cs="Times New Roman"/>
          <w:iCs/>
          <w:color w:val="000000"/>
          <w:sz w:val="32"/>
          <w:szCs w:val="32"/>
        </w:rPr>
        <w:t>k+b</w:t>
      </w:r>
      <w:proofErr w:type="spellEnd"/>
      <w:r w:rsidRPr="00B836D0">
        <w:rPr>
          <w:rFonts w:ascii="Times New Roman" w:hAnsi="Times New Roman" w:cs="Times New Roman"/>
          <w:color w:val="000000"/>
          <w:sz w:val="32"/>
          <w:szCs w:val="32"/>
        </w:rPr>
        <w:t>, where </w:t>
      </w:r>
      <w:r w:rsidRPr="00B836D0">
        <w:rPr>
          <w:rFonts w:ascii="Times New Roman" w:hAnsi="Times New Roman" w:cs="Times New Roman"/>
          <w:iCs/>
          <w:color w:val="000000"/>
          <w:sz w:val="32"/>
          <w:szCs w:val="32"/>
        </w:rPr>
        <w:t>k</w:t>
      </w:r>
      <w:r w:rsidRPr="00B836D0">
        <w:rPr>
          <w:rFonts w:ascii="Times New Roman" w:hAnsi="Times New Roman" w:cs="Times New Roman"/>
          <w:color w:val="000000"/>
          <w:sz w:val="32"/>
          <w:szCs w:val="32"/>
        </w:rPr>
        <w:t> is the path length of the given path from the start and </w:t>
      </w:r>
      <w:r w:rsidRPr="00B836D0">
        <w:rPr>
          <w:rFonts w:ascii="Times New Roman" w:hAnsi="Times New Roman" w:cs="Times New Roman"/>
          <w:iCs/>
          <w:color w:val="000000"/>
          <w:sz w:val="32"/>
          <w:szCs w:val="32"/>
        </w:rPr>
        <w:t>b</w:t>
      </w:r>
      <w:r w:rsidRPr="00B836D0">
        <w:rPr>
          <w:rFonts w:ascii="Times New Roman" w:hAnsi="Times New Roman" w:cs="Times New Roman"/>
          <w:color w:val="000000"/>
          <w:sz w:val="32"/>
          <w:szCs w:val="32"/>
        </w:rPr>
        <w:t> is a non-negative integer. The iterative-deepening searcher calls this for increasing depth bounds. This program finds the paths to goal nodes in the same order as does the breadth-first search. As in the generic graph searching algorithm, to find more solutions after the </w:t>
      </w:r>
      <w:proofErr w:type="gramStart"/>
      <w:r w:rsidRPr="00B836D0">
        <w:rPr>
          <w:rFonts w:ascii="Times New Roman" w:hAnsi="Times New Roman" w:cs="Times New Roman"/>
          <w:iCs/>
          <w:color w:val="000000"/>
          <w:sz w:val="32"/>
          <w:szCs w:val="32"/>
        </w:rPr>
        <w:t>return</w:t>
      </w:r>
      <w:r w:rsidRPr="00B836D0">
        <w:rPr>
          <w:rFonts w:ascii="Times New Roman" w:hAnsi="Times New Roman" w:cs="Times New Roman"/>
          <w:color w:val="000000"/>
          <w:sz w:val="32"/>
          <w:szCs w:val="32"/>
        </w:rPr>
        <w:t> </w:t>
      </w:r>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xml:space="preserve"> the search can continue </w:t>
      </w:r>
      <w:r w:rsidRPr="00B836D0">
        <w:rPr>
          <w:rFonts w:ascii="Times New Roman" w:hAnsi="Times New Roman" w:cs="Times New Roman"/>
          <w:color w:val="000000"/>
          <w:sz w:val="32"/>
          <w:szCs w:val="32"/>
        </w:rPr>
        <w:t>.</w: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The iterative-deepening search fails whenever the breadth-first search would fail. When asked for multiple answers, it only returns each successful path once, even though it may be rediscovered in subsequent iterations. Halting is achieved by keeping track of when increasing the bound could help find an answer:</w: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The depth bound is increased if the depth bound search was truncated by reaching the depth bound. In this case, the search failed </w:t>
      </w:r>
      <w:r w:rsidRPr="00B836D0">
        <w:rPr>
          <w:rFonts w:ascii="Times New Roman" w:hAnsi="Times New Roman" w:cs="Times New Roman"/>
          <w:iCs/>
          <w:color w:val="000000"/>
          <w:sz w:val="32"/>
          <w:szCs w:val="32"/>
        </w:rPr>
        <w:t>unnaturally</w:t>
      </w:r>
      <w:r w:rsidRPr="00B836D0">
        <w:rPr>
          <w:rFonts w:ascii="Times New Roman" w:hAnsi="Times New Roman" w:cs="Times New Roman"/>
          <w:color w:val="000000"/>
          <w:sz w:val="32"/>
          <w:szCs w:val="32"/>
        </w:rPr>
        <w:t>. The search failed </w:t>
      </w:r>
      <w:r w:rsidRPr="00B836D0">
        <w:rPr>
          <w:rFonts w:ascii="Times New Roman" w:hAnsi="Times New Roman" w:cs="Times New Roman"/>
          <w:iCs/>
          <w:color w:val="000000"/>
          <w:sz w:val="32"/>
          <w:szCs w:val="32"/>
        </w:rPr>
        <w:t>naturally</w:t>
      </w:r>
      <w:r w:rsidRPr="00B836D0">
        <w:rPr>
          <w:rFonts w:ascii="Times New Roman" w:hAnsi="Times New Roman" w:cs="Times New Roman"/>
          <w:color w:val="000000"/>
          <w:sz w:val="32"/>
          <w:szCs w:val="32"/>
        </w:rPr>
        <w:t xml:space="preserve"> if the search did not prune any paths due to the </w:t>
      </w:r>
      <w:r w:rsidRPr="00B836D0">
        <w:rPr>
          <w:rFonts w:ascii="Times New Roman" w:hAnsi="Times New Roman" w:cs="Times New Roman"/>
          <w:color w:val="000000"/>
          <w:sz w:val="32"/>
          <w:szCs w:val="32"/>
        </w:rPr>
        <w:lastRenderedPageBreak/>
        <w:t>depth bound. In this case, the program can stop and report no (more) paths.</w: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The search only reports a solution path if that path would not have been reported in the previous iteration. Thus, it only reports paths whose length is the depth bound.</w: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The obvious problem with iterative deepening is the wasted computation that occurs at each step. This, however, may not be as bad as one might think</w:t>
      </w:r>
      <w:proofErr w:type="gramStart"/>
      <w:r w:rsidRPr="00B836D0">
        <w:rPr>
          <w:rFonts w:ascii="Times New Roman" w:hAnsi="Times New Roman" w:cs="Times New Roman"/>
          <w:color w:val="000000"/>
          <w:sz w:val="32"/>
          <w:szCs w:val="32"/>
        </w:rPr>
        <w:t>,</w:t>
      </w:r>
      <w:proofErr w:type="gramEnd"/>
      <w:r w:rsidRPr="00B836D0">
        <w:rPr>
          <w:rFonts w:ascii="Times New Roman" w:hAnsi="Times New Roman" w:cs="Times New Roman"/>
          <w:color w:val="000000"/>
          <w:sz w:val="32"/>
          <w:szCs w:val="32"/>
        </w:rPr>
        <w:t xml:space="preserve"> particularly if the branching factor is high. Consider the running time of the algorithm. Assume a constant branching factor of </w:t>
      </w:r>
      <w:r w:rsidRPr="00B836D0">
        <w:rPr>
          <w:rFonts w:ascii="Times New Roman" w:hAnsi="Times New Roman" w:cs="Times New Roman"/>
          <w:iCs/>
          <w:color w:val="000000"/>
          <w:sz w:val="32"/>
          <w:szCs w:val="32"/>
        </w:rPr>
        <w:t>b&gt;1</w:t>
      </w:r>
      <w:r w:rsidRPr="00B836D0">
        <w:rPr>
          <w:rFonts w:ascii="Times New Roman" w:hAnsi="Times New Roman" w:cs="Times New Roman"/>
          <w:color w:val="000000"/>
          <w:sz w:val="32"/>
          <w:szCs w:val="32"/>
        </w:rPr>
        <w:t>. Consider the search where the bound is </w:t>
      </w:r>
      <w:r w:rsidRPr="00B836D0">
        <w:rPr>
          <w:rFonts w:ascii="Times New Roman" w:hAnsi="Times New Roman" w:cs="Times New Roman"/>
          <w:iCs/>
          <w:color w:val="000000"/>
          <w:sz w:val="32"/>
          <w:szCs w:val="32"/>
        </w:rPr>
        <w:t>k</w:t>
      </w:r>
      <w:r w:rsidRPr="00B836D0">
        <w:rPr>
          <w:rFonts w:ascii="Times New Roman" w:hAnsi="Times New Roman" w:cs="Times New Roman"/>
          <w:color w:val="000000"/>
          <w:sz w:val="32"/>
          <w:szCs w:val="32"/>
        </w:rPr>
        <w:t>. At depth </w:t>
      </w:r>
      <w:r w:rsidRPr="00B836D0">
        <w:rPr>
          <w:rFonts w:ascii="Times New Roman" w:hAnsi="Times New Roman" w:cs="Times New Roman"/>
          <w:iCs/>
          <w:color w:val="000000"/>
          <w:sz w:val="32"/>
          <w:szCs w:val="32"/>
        </w:rPr>
        <w:t>k</w:t>
      </w:r>
      <w:r w:rsidRPr="00B836D0">
        <w:rPr>
          <w:rFonts w:ascii="Times New Roman" w:hAnsi="Times New Roman" w:cs="Times New Roman"/>
          <w:color w:val="000000"/>
          <w:sz w:val="32"/>
          <w:szCs w:val="32"/>
        </w:rPr>
        <w:t>, there are </w:t>
      </w:r>
      <w:proofErr w:type="spellStart"/>
      <w:proofErr w:type="gramStart"/>
      <w:r w:rsidRPr="00B836D0">
        <w:rPr>
          <w:rFonts w:ascii="Times New Roman" w:hAnsi="Times New Roman" w:cs="Times New Roman"/>
          <w:iCs/>
          <w:color w:val="000000"/>
          <w:sz w:val="32"/>
          <w:szCs w:val="32"/>
        </w:rPr>
        <w:t>b</w:t>
      </w:r>
      <w:r w:rsidRPr="00B836D0">
        <w:rPr>
          <w:rFonts w:ascii="Times New Roman" w:hAnsi="Times New Roman" w:cs="Times New Roman"/>
          <w:iCs/>
          <w:color w:val="000000"/>
          <w:sz w:val="32"/>
          <w:szCs w:val="32"/>
          <w:vertAlign w:val="superscript"/>
        </w:rPr>
        <w:t>k</w:t>
      </w:r>
      <w:proofErr w:type="spellEnd"/>
      <w:proofErr w:type="gramEnd"/>
      <w:r w:rsidRPr="00B836D0">
        <w:rPr>
          <w:rFonts w:ascii="Times New Roman" w:hAnsi="Times New Roman" w:cs="Times New Roman"/>
          <w:color w:val="000000"/>
          <w:sz w:val="32"/>
          <w:szCs w:val="32"/>
        </w:rPr>
        <w:t> nodes; each of these has been generated once. The nodes at depth </w:t>
      </w:r>
      <w:r w:rsidRPr="00B836D0">
        <w:rPr>
          <w:rFonts w:ascii="Times New Roman" w:hAnsi="Times New Roman" w:cs="Times New Roman"/>
          <w:iCs/>
          <w:color w:val="000000"/>
          <w:sz w:val="32"/>
          <w:szCs w:val="32"/>
        </w:rPr>
        <w:t>k-1</w:t>
      </w:r>
      <w:r w:rsidRPr="00B836D0">
        <w:rPr>
          <w:rFonts w:ascii="Times New Roman" w:hAnsi="Times New Roman" w:cs="Times New Roman"/>
          <w:color w:val="000000"/>
          <w:sz w:val="32"/>
          <w:szCs w:val="32"/>
        </w:rPr>
        <w:t>have been generated twice, those at depth </w:t>
      </w:r>
      <w:r w:rsidRPr="00B836D0">
        <w:rPr>
          <w:rFonts w:ascii="Times New Roman" w:hAnsi="Times New Roman" w:cs="Times New Roman"/>
          <w:iCs/>
          <w:color w:val="000000"/>
          <w:sz w:val="32"/>
          <w:szCs w:val="32"/>
        </w:rPr>
        <w:t>k-2</w:t>
      </w:r>
      <w:r w:rsidRPr="00B836D0">
        <w:rPr>
          <w:rFonts w:ascii="Times New Roman" w:hAnsi="Times New Roman" w:cs="Times New Roman"/>
          <w:color w:val="000000"/>
          <w:sz w:val="32"/>
          <w:szCs w:val="32"/>
        </w:rPr>
        <w:t> have been generated three times, and so on, and the nodes at depth </w:t>
      </w:r>
      <w:r w:rsidRPr="00B836D0">
        <w:rPr>
          <w:rFonts w:ascii="Times New Roman" w:hAnsi="Times New Roman" w:cs="Times New Roman"/>
          <w:iCs/>
          <w:color w:val="000000"/>
          <w:sz w:val="32"/>
          <w:szCs w:val="32"/>
        </w:rPr>
        <w:t>1</w:t>
      </w:r>
      <w:r w:rsidRPr="00B836D0">
        <w:rPr>
          <w:rFonts w:ascii="Times New Roman" w:hAnsi="Times New Roman" w:cs="Times New Roman"/>
          <w:color w:val="000000"/>
          <w:sz w:val="32"/>
          <w:szCs w:val="32"/>
        </w:rPr>
        <w:t> have been generated </w:t>
      </w:r>
      <w:r w:rsidRPr="00B836D0">
        <w:rPr>
          <w:rFonts w:ascii="Times New Roman" w:hAnsi="Times New Roman" w:cs="Times New Roman"/>
          <w:iCs/>
          <w:color w:val="000000"/>
          <w:sz w:val="32"/>
          <w:szCs w:val="32"/>
        </w:rPr>
        <w:t>k</w:t>
      </w:r>
      <w:r w:rsidRPr="00B836D0">
        <w:rPr>
          <w:rFonts w:ascii="Times New Roman" w:hAnsi="Times New Roman" w:cs="Times New Roman"/>
          <w:color w:val="000000"/>
          <w:sz w:val="32"/>
          <w:szCs w:val="32"/>
        </w:rPr>
        <w:t> times. Thus, the total number of nodes generated is</w:t>
      </w:r>
    </w:p>
    <w:tbl>
      <w:tblPr>
        <w:tblW w:w="0" w:type="auto"/>
        <w:tblInd w:w="150" w:type="dxa"/>
        <w:tblCellMar>
          <w:left w:w="0" w:type="dxa"/>
          <w:right w:w="0" w:type="dxa"/>
        </w:tblCellMar>
        <w:tblLook w:val="04A0" w:firstRow="1" w:lastRow="0" w:firstColumn="1" w:lastColumn="0" w:noHBand="0" w:noVBand="1"/>
      </w:tblPr>
      <w:tblGrid>
        <w:gridCol w:w="3157"/>
        <w:gridCol w:w="511"/>
        <w:gridCol w:w="3600"/>
      </w:tblGrid>
      <w:tr w:rsidR="00B836D0" w:rsidRPr="00B836D0" w:rsidTr="00B836D0">
        <w:trPr>
          <w:gridAfter w:val="2"/>
          <w:trHeight w:val="510"/>
        </w:trPr>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r w:rsidRPr="00B836D0">
              <w:rPr>
                <w:rFonts w:ascii="Times New Roman" w:hAnsi="Times New Roman" w:cs="Times New Roman"/>
                <w:sz w:val="32"/>
                <w:szCs w:val="32"/>
              </w:rPr>
              <w:t>b</w:t>
            </w:r>
            <w:r w:rsidRPr="00B836D0">
              <w:rPr>
                <w:rFonts w:ascii="Times New Roman" w:hAnsi="Times New Roman" w:cs="Times New Roman"/>
                <w:sz w:val="32"/>
                <w:szCs w:val="32"/>
                <w:vertAlign w:val="superscript"/>
              </w:rPr>
              <w:t>k</w:t>
            </w:r>
            <w:r w:rsidRPr="00B836D0">
              <w:rPr>
                <w:rFonts w:ascii="Times New Roman" w:hAnsi="Times New Roman" w:cs="Times New Roman"/>
                <w:sz w:val="32"/>
                <w:szCs w:val="32"/>
              </w:rPr>
              <w:t>+2b</w:t>
            </w:r>
            <w:r w:rsidRPr="00B836D0">
              <w:rPr>
                <w:rFonts w:ascii="Times New Roman" w:hAnsi="Times New Roman" w:cs="Times New Roman"/>
                <w:sz w:val="32"/>
                <w:szCs w:val="32"/>
                <w:vertAlign w:val="superscript"/>
              </w:rPr>
              <w:t>k-1</w:t>
            </w:r>
            <w:r w:rsidRPr="00B836D0">
              <w:rPr>
                <w:rFonts w:ascii="Times New Roman" w:hAnsi="Times New Roman" w:cs="Times New Roman"/>
                <w:sz w:val="32"/>
                <w:szCs w:val="32"/>
              </w:rPr>
              <w:t>+3b</w:t>
            </w:r>
            <w:r w:rsidRPr="00B836D0">
              <w:rPr>
                <w:rFonts w:ascii="Times New Roman" w:hAnsi="Times New Roman" w:cs="Times New Roman"/>
                <w:sz w:val="32"/>
                <w:szCs w:val="32"/>
                <w:vertAlign w:val="superscript"/>
              </w:rPr>
              <w:t>k-2</w:t>
            </w:r>
            <w:r w:rsidRPr="00B836D0">
              <w:rPr>
                <w:rFonts w:ascii="Times New Roman" w:hAnsi="Times New Roman" w:cs="Times New Roman"/>
                <w:sz w:val="32"/>
                <w:szCs w:val="32"/>
              </w:rPr>
              <w:t>+···+kb</w:t>
            </w:r>
          </w:p>
        </w:tc>
      </w:tr>
      <w:tr w:rsidR="00B836D0" w:rsidRPr="00B836D0" w:rsidTr="00B836D0">
        <w:trPr>
          <w:trHeight w:val="510"/>
        </w:trPr>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p>
        </w:tc>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r w:rsidRPr="00B836D0">
              <w:rPr>
                <w:rFonts w:ascii="Times New Roman" w:hAnsi="Times New Roman" w:cs="Times New Roman"/>
                <w:sz w:val="32"/>
                <w:szCs w:val="32"/>
              </w:rPr>
              <w:t>=</w:t>
            </w:r>
          </w:p>
        </w:tc>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proofErr w:type="spellStart"/>
            <w:r w:rsidRPr="00B836D0">
              <w:rPr>
                <w:rFonts w:ascii="Times New Roman" w:hAnsi="Times New Roman" w:cs="Times New Roman"/>
                <w:sz w:val="32"/>
                <w:szCs w:val="32"/>
              </w:rPr>
              <w:t>b</w:t>
            </w:r>
            <w:r w:rsidRPr="00B836D0">
              <w:rPr>
                <w:rFonts w:ascii="Times New Roman" w:hAnsi="Times New Roman" w:cs="Times New Roman"/>
                <w:sz w:val="32"/>
                <w:szCs w:val="32"/>
                <w:vertAlign w:val="superscript"/>
              </w:rPr>
              <w:t>k</w:t>
            </w:r>
            <w:proofErr w:type="spellEnd"/>
            <w:r w:rsidRPr="00B836D0">
              <w:rPr>
                <w:rFonts w:ascii="Times New Roman" w:hAnsi="Times New Roman" w:cs="Times New Roman"/>
                <w:sz w:val="32"/>
                <w:szCs w:val="32"/>
              </w:rPr>
              <w:t>(1+2b</w:t>
            </w:r>
            <w:r w:rsidRPr="00B836D0">
              <w:rPr>
                <w:rFonts w:ascii="Times New Roman" w:hAnsi="Times New Roman" w:cs="Times New Roman"/>
                <w:sz w:val="32"/>
                <w:szCs w:val="32"/>
                <w:vertAlign w:val="superscript"/>
              </w:rPr>
              <w:t>-1</w:t>
            </w:r>
            <w:r w:rsidRPr="00B836D0">
              <w:rPr>
                <w:rFonts w:ascii="Times New Roman" w:hAnsi="Times New Roman" w:cs="Times New Roman"/>
                <w:sz w:val="32"/>
                <w:szCs w:val="32"/>
              </w:rPr>
              <w:t>+3b</w:t>
            </w:r>
            <w:r w:rsidRPr="00B836D0">
              <w:rPr>
                <w:rFonts w:ascii="Times New Roman" w:hAnsi="Times New Roman" w:cs="Times New Roman"/>
                <w:sz w:val="32"/>
                <w:szCs w:val="32"/>
                <w:vertAlign w:val="superscript"/>
              </w:rPr>
              <w:t>-2</w:t>
            </w:r>
            <w:r w:rsidRPr="00B836D0">
              <w:rPr>
                <w:rFonts w:ascii="Times New Roman" w:hAnsi="Times New Roman" w:cs="Times New Roman"/>
                <w:sz w:val="32"/>
                <w:szCs w:val="32"/>
              </w:rPr>
              <w:t>+···+kb</w:t>
            </w:r>
            <w:r w:rsidRPr="00B836D0">
              <w:rPr>
                <w:rFonts w:ascii="Times New Roman" w:hAnsi="Times New Roman" w:cs="Times New Roman"/>
                <w:sz w:val="32"/>
                <w:szCs w:val="32"/>
                <w:vertAlign w:val="superscript"/>
              </w:rPr>
              <w:t>1-k</w:t>
            </w:r>
            <w:r w:rsidRPr="00B836D0">
              <w:rPr>
                <w:rFonts w:ascii="Times New Roman" w:hAnsi="Times New Roman" w:cs="Times New Roman"/>
                <w:sz w:val="32"/>
                <w:szCs w:val="32"/>
              </w:rPr>
              <w:t>)</w:t>
            </w:r>
          </w:p>
        </w:tc>
      </w:tr>
      <w:tr w:rsidR="00B836D0" w:rsidRPr="00B836D0" w:rsidTr="00B836D0">
        <w:trPr>
          <w:trHeight w:val="510"/>
        </w:trPr>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p>
        </w:tc>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r w:rsidRPr="00B836D0">
              <w:rPr>
                <w:rFonts w:ascii="Times New Roman" w:hAnsi="Times New Roman" w:cs="Times New Roman"/>
                <w:sz w:val="32"/>
                <w:szCs w:val="32"/>
              </w:rPr>
              <w:t>≤</w:t>
            </w:r>
          </w:p>
        </w:tc>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proofErr w:type="spellStart"/>
            <w:r w:rsidRPr="00B836D0">
              <w:rPr>
                <w:rFonts w:ascii="Times New Roman" w:hAnsi="Times New Roman" w:cs="Times New Roman"/>
                <w:sz w:val="32"/>
                <w:szCs w:val="32"/>
              </w:rPr>
              <w:t>b</w:t>
            </w:r>
            <w:r w:rsidRPr="00B836D0">
              <w:rPr>
                <w:rFonts w:ascii="Times New Roman" w:hAnsi="Times New Roman" w:cs="Times New Roman"/>
                <w:sz w:val="32"/>
                <w:szCs w:val="32"/>
                <w:vertAlign w:val="superscript"/>
              </w:rPr>
              <w:t>k</w:t>
            </w:r>
            <w:proofErr w:type="spellEnd"/>
            <w:r w:rsidRPr="00B836D0">
              <w:rPr>
                <w:rFonts w:ascii="Times New Roman" w:hAnsi="Times New Roman" w:cs="Times New Roman"/>
                <w:sz w:val="32"/>
                <w:szCs w:val="32"/>
              </w:rPr>
              <w:t>(∑</w:t>
            </w:r>
            <w:r w:rsidRPr="00B836D0">
              <w:rPr>
                <w:rFonts w:ascii="Times New Roman" w:hAnsi="Times New Roman" w:cs="Times New Roman"/>
                <w:sz w:val="32"/>
                <w:szCs w:val="32"/>
                <w:vertAlign w:val="subscript"/>
              </w:rPr>
              <w:t>i=1</w:t>
            </w:r>
            <w:r w:rsidRPr="00B836D0">
              <w:rPr>
                <w:rFonts w:ascii="Times New Roman" w:hAnsi="Times New Roman" w:cs="Times New Roman"/>
                <w:sz w:val="32"/>
                <w:szCs w:val="32"/>
                <w:vertAlign w:val="superscript"/>
              </w:rPr>
              <w:t>∞</w:t>
            </w:r>
            <w:r w:rsidRPr="00B836D0">
              <w:rPr>
                <w:rFonts w:ascii="Times New Roman" w:hAnsi="Times New Roman" w:cs="Times New Roman"/>
                <w:sz w:val="32"/>
                <w:szCs w:val="32"/>
              </w:rPr>
              <w:t>ib</w:t>
            </w:r>
            <w:r w:rsidRPr="00B836D0">
              <w:rPr>
                <w:rFonts w:ascii="Times New Roman" w:hAnsi="Times New Roman" w:cs="Times New Roman"/>
                <w:sz w:val="32"/>
                <w:szCs w:val="32"/>
                <w:vertAlign w:val="superscript"/>
              </w:rPr>
              <w:t>(1-i)</w:t>
            </w:r>
            <w:r w:rsidRPr="00B836D0">
              <w:rPr>
                <w:rFonts w:ascii="Times New Roman" w:hAnsi="Times New Roman" w:cs="Times New Roman"/>
                <w:sz w:val="32"/>
                <w:szCs w:val="32"/>
              </w:rPr>
              <w:t>)</w:t>
            </w:r>
          </w:p>
        </w:tc>
      </w:tr>
      <w:tr w:rsidR="00B836D0" w:rsidRPr="00B836D0" w:rsidTr="00B836D0">
        <w:trPr>
          <w:trHeight w:val="510"/>
        </w:trPr>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p>
        </w:tc>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r w:rsidRPr="00B836D0">
              <w:rPr>
                <w:rFonts w:ascii="Times New Roman" w:hAnsi="Times New Roman" w:cs="Times New Roman"/>
                <w:sz w:val="32"/>
                <w:szCs w:val="32"/>
              </w:rPr>
              <w:t>=</w:t>
            </w:r>
          </w:p>
        </w:tc>
        <w:tc>
          <w:tcPr>
            <w:tcW w:w="0" w:type="auto"/>
            <w:tcBorders>
              <w:top w:val="nil"/>
              <w:left w:val="nil"/>
              <w:bottom w:val="nil"/>
              <w:right w:val="nil"/>
            </w:tcBorders>
            <w:shd w:val="clear" w:color="auto" w:fill="FFFFFF"/>
            <w:tcMar>
              <w:top w:w="0" w:type="dxa"/>
              <w:left w:w="165" w:type="dxa"/>
              <w:bottom w:w="0" w:type="dxa"/>
              <w:right w:w="165" w:type="dxa"/>
            </w:tcMar>
            <w:vAlign w:val="center"/>
            <w:hideMark/>
          </w:tcPr>
          <w:p w:rsidR="00B836D0" w:rsidRPr="00B836D0" w:rsidRDefault="00B836D0" w:rsidP="00B836D0">
            <w:pPr>
              <w:rPr>
                <w:rFonts w:ascii="Times New Roman" w:hAnsi="Times New Roman" w:cs="Times New Roman"/>
                <w:sz w:val="32"/>
                <w:szCs w:val="32"/>
              </w:rPr>
            </w:pPr>
            <w:proofErr w:type="spellStart"/>
            <w:proofErr w:type="gramStart"/>
            <w:r w:rsidRPr="00B836D0">
              <w:rPr>
                <w:rFonts w:ascii="Times New Roman" w:hAnsi="Times New Roman" w:cs="Times New Roman"/>
                <w:sz w:val="32"/>
                <w:szCs w:val="32"/>
              </w:rPr>
              <w:t>b</w:t>
            </w:r>
            <w:r w:rsidRPr="00B836D0">
              <w:rPr>
                <w:rFonts w:ascii="Times New Roman" w:hAnsi="Times New Roman" w:cs="Times New Roman"/>
                <w:sz w:val="32"/>
                <w:szCs w:val="32"/>
                <w:vertAlign w:val="superscript"/>
              </w:rPr>
              <w:t>k</w:t>
            </w:r>
            <w:proofErr w:type="spellEnd"/>
            <w:r w:rsidRPr="00B836D0">
              <w:rPr>
                <w:rFonts w:ascii="Times New Roman" w:hAnsi="Times New Roman" w:cs="Times New Roman"/>
                <w:sz w:val="32"/>
                <w:szCs w:val="32"/>
              </w:rPr>
              <w:t>(</w:t>
            </w:r>
            <w:proofErr w:type="gramEnd"/>
            <w:r w:rsidRPr="00B836D0">
              <w:rPr>
                <w:rFonts w:ascii="Times New Roman" w:hAnsi="Times New Roman" w:cs="Times New Roman"/>
                <w:sz w:val="32"/>
                <w:szCs w:val="32"/>
              </w:rPr>
              <w:t>b/(b-1))</w:t>
            </w:r>
            <w:r w:rsidRPr="00B836D0">
              <w:rPr>
                <w:rFonts w:ascii="Times New Roman" w:hAnsi="Times New Roman" w:cs="Times New Roman"/>
                <w:sz w:val="32"/>
                <w:szCs w:val="32"/>
                <w:vertAlign w:val="superscript"/>
              </w:rPr>
              <w:t>2</w:t>
            </w:r>
            <w:r w:rsidRPr="00B836D0">
              <w:rPr>
                <w:rFonts w:ascii="Times New Roman" w:hAnsi="Times New Roman" w:cs="Times New Roman"/>
                <w:sz w:val="32"/>
                <w:szCs w:val="32"/>
              </w:rPr>
              <w:t>.</w:t>
            </w:r>
            <w:bookmarkStart w:id="7" w:name="itdep-formula"/>
            <w:bookmarkEnd w:id="7"/>
          </w:p>
        </w:tc>
      </w:tr>
    </w:tbl>
    <w:p w:rsid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t>As there are </w:t>
      </w:r>
      <w:r w:rsidRPr="00B836D0">
        <w:rPr>
          <w:rFonts w:ascii="Times New Roman" w:hAnsi="Times New Roman" w:cs="Times New Roman"/>
          <w:iCs/>
          <w:color w:val="000000"/>
          <w:sz w:val="32"/>
          <w:szCs w:val="32"/>
        </w:rPr>
        <w:t>(b</w:t>
      </w:r>
      <w:proofErr w:type="gramStart"/>
      <w:r w:rsidRPr="00B836D0">
        <w:rPr>
          <w:rFonts w:ascii="Times New Roman" w:hAnsi="Times New Roman" w:cs="Times New Roman"/>
          <w:iCs/>
          <w:color w:val="000000"/>
          <w:sz w:val="32"/>
          <w:szCs w:val="32"/>
        </w:rPr>
        <w:t>/(</w:t>
      </w:r>
      <w:proofErr w:type="gramEnd"/>
      <w:r w:rsidRPr="00B836D0">
        <w:rPr>
          <w:rFonts w:ascii="Times New Roman" w:hAnsi="Times New Roman" w:cs="Times New Roman"/>
          <w:iCs/>
          <w:color w:val="000000"/>
          <w:sz w:val="32"/>
          <w:szCs w:val="32"/>
        </w:rPr>
        <w:t xml:space="preserve">b-1)) </w:t>
      </w:r>
      <w:proofErr w:type="spellStart"/>
      <w:r w:rsidRPr="00B836D0">
        <w:rPr>
          <w:rFonts w:ascii="Times New Roman" w:hAnsi="Times New Roman" w:cs="Times New Roman"/>
          <w:iCs/>
          <w:color w:val="000000"/>
          <w:sz w:val="32"/>
          <w:szCs w:val="32"/>
        </w:rPr>
        <w:t>b</w:t>
      </w:r>
      <w:r w:rsidRPr="00B836D0">
        <w:rPr>
          <w:rFonts w:ascii="Times New Roman" w:hAnsi="Times New Roman" w:cs="Times New Roman"/>
          <w:iCs/>
          <w:color w:val="000000"/>
          <w:sz w:val="32"/>
          <w:szCs w:val="32"/>
          <w:vertAlign w:val="superscript"/>
        </w:rPr>
        <w:t>k</w:t>
      </w:r>
      <w:proofErr w:type="spellEnd"/>
      <w:r w:rsidRPr="00B836D0">
        <w:rPr>
          <w:rFonts w:ascii="Times New Roman" w:hAnsi="Times New Roman" w:cs="Times New Roman"/>
          <w:color w:val="000000"/>
          <w:sz w:val="32"/>
          <w:szCs w:val="32"/>
        </w:rPr>
        <w:t> nodes in the tree, iterative deepening has a constant overhead of </w:t>
      </w:r>
      <w:r w:rsidRPr="00B836D0">
        <w:rPr>
          <w:rFonts w:ascii="Times New Roman" w:hAnsi="Times New Roman" w:cs="Times New Roman"/>
          <w:iCs/>
          <w:color w:val="000000"/>
          <w:sz w:val="32"/>
          <w:szCs w:val="32"/>
        </w:rPr>
        <w:t>(b/(b-1))</w:t>
      </w:r>
      <w:r w:rsidRPr="00B836D0">
        <w:rPr>
          <w:rFonts w:ascii="Times New Roman" w:hAnsi="Times New Roman" w:cs="Times New Roman"/>
          <w:color w:val="000000"/>
          <w:sz w:val="32"/>
          <w:szCs w:val="32"/>
        </w:rPr>
        <w:t> times the cost of generating the nodes at depth </w:t>
      </w:r>
      <w:r w:rsidRPr="00B836D0">
        <w:rPr>
          <w:rFonts w:ascii="Times New Roman" w:hAnsi="Times New Roman" w:cs="Times New Roman"/>
          <w:iCs/>
          <w:color w:val="000000"/>
          <w:sz w:val="32"/>
          <w:szCs w:val="32"/>
        </w:rPr>
        <w:t>n</w:t>
      </w:r>
      <w:r w:rsidRPr="00B836D0">
        <w:rPr>
          <w:rFonts w:ascii="Times New Roman" w:hAnsi="Times New Roman" w:cs="Times New Roman"/>
          <w:color w:val="000000"/>
          <w:sz w:val="32"/>
          <w:szCs w:val="32"/>
        </w:rPr>
        <w:t>. When </w:t>
      </w:r>
      <w:r w:rsidRPr="00B836D0">
        <w:rPr>
          <w:rFonts w:ascii="Times New Roman" w:hAnsi="Times New Roman" w:cs="Times New Roman"/>
          <w:iCs/>
          <w:color w:val="000000"/>
          <w:sz w:val="32"/>
          <w:szCs w:val="32"/>
        </w:rPr>
        <w:t>b=2</w:t>
      </w:r>
      <w:r w:rsidRPr="00B836D0">
        <w:rPr>
          <w:rFonts w:ascii="Times New Roman" w:hAnsi="Times New Roman" w:cs="Times New Roman"/>
          <w:color w:val="000000"/>
          <w:sz w:val="32"/>
          <w:szCs w:val="32"/>
        </w:rPr>
        <w:t> there is an overhead factor of 2, and when </w:t>
      </w:r>
      <w:r w:rsidRPr="00B836D0">
        <w:rPr>
          <w:rFonts w:ascii="Times New Roman" w:hAnsi="Times New Roman" w:cs="Times New Roman"/>
          <w:iCs/>
          <w:color w:val="000000"/>
          <w:sz w:val="32"/>
          <w:szCs w:val="32"/>
        </w:rPr>
        <w:t>b=3</w:t>
      </w:r>
      <w:r w:rsidRPr="00B836D0">
        <w:rPr>
          <w:rFonts w:ascii="Times New Roman" w:hAnsi="Times New Roman" w:cs="Times New Roman"/>
          <w:color w:val="000000"/>
          <w:sz w:val="32"/>
          <w:szCs w:val="32"/>
        </w:rPr>
        <w:t> there is an overhead factor of </w:t>
      </w:r>
      <w:r w:rsidRPr="00B836D0">
        <w:rPr>
          <w:rFonts w:ascii="Times New Roman" w:hAnsi="Times New Roman" w:cs="Times New Roman"/>
          <w:iCs/>
          <w:color w:val="000000"/>
          <w:sz w:val="32"/>
          <w:szCs w:val="32"/>
        </w:rPr>
        <w:t>1.5</w:t>
      </w:r>
      <w:r w:rsidRPr="00B836D0">
        <w:rPr>
          <w:rFonts w:ascii="Times New Roman" w:hAnsi="Times New Roman" w:cs="Times New Roman"/>
          <w:color w:val="000000"/>
          <w:sz w:val="32"/>
          <w:szCs w:val="32"/>
        </w:rPr>
        <w:t> over generating the frontier. This algorithm is </w:t>
      </w:r>
      <w:proofErr w:type="gramStart"/>
      <w:r w:rsidRPr="00B836D0">
        <w:rPr>
          <w:rFonts w:ascii="Times New Roman" w:hAnsi="Times New Roman" w:cs="Times New Roman"/>
          <w:iCs/>
          <w:color w:val="000000"/>
          <w:sz w:val="32"/>
          <w:szCs w:val="32"/>
        </w:rPr>
        <w:t>O(</w:t>
      </w:r>
      <w:proofErr w:type="gramEnd"/>
      <w:r w:rsidRPr="00B836D0">
        <w:rPr>
          <w:rFonts w:ascii="Times New Roman" w:hAnsi="Times New Roman" w:cs="Times New Roman"/>
          <w:iCs/>
          <w:color w:val="000000"/>
          <w:sz w:val="32"/>
          <w:szCs w:val="32"/>
        </w:rPr>
        <w:t xml:space="preserve"> </w:t>
      </w:r>
      <w:proofErr w:type="spellStart"/>
      <w:r w:rsidRPr="00B836D0">
        <w:rPr>
          <w:rFonts w:ascii="Times New Roman" w:hAnsi="Times New Roman" w:cs="Times New Roman"/>
          <w:iCs/>
          <w:color w:val="000000"/>
          <w:sz w:val="32"/>
          <w:szCs w:val="32"/>
        </w:rPr>
        <w:t>b</w:t>
      </w:r>
      <w:r w:rsidRPr="00B836D0">
        <w:rPr>
          <w:rFonts w:ascii="Times New Roman" w:hAnsi="Times New Roman" w:cs="Times New Roman"/>
          <w:iCs/>
          <w:color w:val="000000"/>
          <w:sz w:val="32"/>
          <w:szCs w:val="32"/>
          <w:vertAlign w:val="superscript"/>
        </w:rPr>
        <w:t>k</w:t>
      </w:r>
      <w:proofErr w:type="spellEnd"/>
      <w:r w:rsidRPr="00B836D0">
        <w:rPr>
          <w:rFonts w:ascii="Times New Roman" w:hAnsi="Times New Roman" w:cs="Times New Roman"/>
          <w:iCs/>
          <w:color w:val="000000"/>
          <w:sz w:val="32"/>
          <w:szCs w:val="32"/>
        </w:rPr>
        <w:t>)</w:t>
      </w:r>
      <w:r w:rsidRPr="00B836D0">
        <w:rPr>
          <w:rFonts w:ascii="Times New Roman" w:hAnsi="Times New Roman" w:cs="Times New Roman"/>
          <w:color w:val="000000"/>
          <w:sz w:val="32"/>
          <w:szCs w:val="32"/>
        </w:rPr>
        <w:t xml:space="preserve"> and there cannot be an asymptotically better uninformed search strategy. Note that, if the branching factor is close to 1, this analysis does not work (because then the denominator would be close to zero); </w:t>
      </w:r>
    </w:p>
    <w:p w:rsidR="00B836D0" w:rsidRPr="00B836D0" w:rsidRDefault="00B836D0" w:rsidP="00B836D0">
      <w:pPr>
        <w:rPr>
          <w:rFonts w:ascii="Times New Roman" w:hAnsi="Times New Roman" w:cs="Times New Roman"/>
          <w:color w:val="000000"/>
          <w:sz w:val="32"/>
          <w:szCs w:val="32"/>
        </w:rPr>
      </w:pPr>
      <w:r w:rsidRPr="00B836D0">
        <w:rPr>
          <w:rFonts w:ascii="Times New Roman" w:hAnsi="Times New Roman" w:cs="Times New Roman"/>
          <w:color w:val="000000"/>
          <w:sz w:val="32"/>
          <w:szCs w:val="32"/>
        </w:rPr>
        <w:lastRenderedPageBreak/>
        <w:t>Iterative deepening can also be applied to an </w:t>
      </w:r>
      <w:r w:rsidRPr="00B836D0">
        <w:rPr>
          <w:rFonts w:ascii="Times New Roman" w:hAnsi="Times New Roman" w:cs="Times New Roman"/>
          <w:iCs/>
          <w:color w:val="000000"/>
          <w:sz w:val="32"/>
          <w:szCs w:val="32"/>
        </w:rPr>
        <w:t>A</w:t>
      </w:r>
      <w:r w:rsidRPr="00B836D0">
        <w:rPr>
          <w:rFonts w:ascii="Times New Roman" w:hAnsi="Times New Roman" w:cs="Times New Roman"/>
          <w:iCs/>
          <w:color w:val="000000"/>
          <w:sz w:val="32"/>
          <w:szCs w:val="32"/>
          <w:vertAlign w:val="superscript"/>
        </w:rPr>
        <w:t>*</w:t>
      </w:r>
      <w:r w:rsidRPr="00B836D0">
        <w:rPr>
          <w:rFonts w:ascii="Times New Roman" w:hAnsi="Times New Roman" w:cs="Times New Roman"/>
          <w:color w:val="000000"/>
          <w:sz w:val="32"/>
          <w:szCs w:val="32"/>
        </w:rPr>
        <w:t> search. </w:t>
      </w:r>
      <w:r w:rsidRPr="00B836D0">
        <w:rPr>
          <w:rFonts w:ascii="Times New Roman" w:hAnsi="Times New Roman" w:cs="Times New Roman"/>
          <w:bCs/>
          <w:color w:val="000000"/>
          <w:sz w:val="32"/>
          <w:szCs w:val="32"/>
        </w:rPr>
        <w:t>Iterative deepening </w:t>
      </w:r>
      <w:r w:rsidRPr="00B836D0">
        <w:rPr>
          <w:rFonts w:ascii="Times New Roman" w:hAnsi="Times New Roman" w:cs="Times New Roman"/>
          <w:bCs/>
          <w:iCs/>
          <w:color w:val="000000"/>
          <w:sz w:val="32"/>
          <w:szCs w:val="32"/>
        </w:rPr>
        <w:t>A</w:t>
      </w:r>
      <w:r w:rsidRPr="00B836D0">
        <w:rPr>
          <w:rFonts w:ascii="Times New Roman" w:hAnsi="Times New Roman" w:cs="Times New Roman"/>
          <w:bCs/>
          <w:iCs/>
          <w:color w:val="000000"/>
          <w:sz w:val="32"/>
          <w:szCs w:val="32"/>
          <w:vertAlign w:val="superscript"/>
        </w:rPr>
        <w:t>*</w:t>
      </w:r>
      <w:bookmarkStart w:id="8" w:name="id8"/>
      <w:bookmarkEnd w:id="8"/>
      <w:r w:rsidRPr="00B836D0">
        <w:rPr>
          <w:rFonts w:ascii="Times New Roman" w:hAnsi="Times New Roman" w:cs="Times New Roman"/>
          <w:color w:val="000000"/>
          <w:sz w:val="32"/>
          <w:szCs w:val="32"/>
        </w:rPr>
        <w:t> (IDA</w:t>
      </w:r>
      <w:r w:rsidRPr="00B836D0">
        <w:rPr>
          <w:rFonts w:ascii="Times New Roman" w:hAnsi="Times New Roman" w:cs="Times New Roman"/>
          <w:iCs/>
          <w:color w:val="000000"/>
          <w:sz w:val="32"/>
          <w:szCs w:val="32"/>
          <w:vertAlign w:val="superscript"/>
        </w:rPr>
        <w:t>*</w:t>
      </w:r>
      <w:r w:rsidRPr="00B836D0">
        <w:rPr>
          <w:rFonts w:ascii="Times New Roman" w:hAnsi="Times New Roman" w:cs="Times New Roman"/>
          <w:color w:val="000000"/>
          <w:sz w:val="32"/>
          <w:szCs w:val="32"/>
        </w:rPr>
        <w:t>) performs repeated depth-bounded depth-first searches. Instead of the bound being on the number of arcs in the path, it is a bound on the value of </w:t>
      </w:r>
      <w:proofErr w:type="gramStart"/>
      <w:r w:rsidRPr="00B836D0">
        <w:rPr>
          <w:rFonts w:ascii="Times New Roman" w:hAnsi="Times New Roman" w:cs="Times New Roman"/>
          <w:iCs/>
          <w:color w:val="000000"/>
          <w:sz w:val="32"/>
          <w:szCs w:val="32"/>
        </w:rPr>
        <w:t>f(</w:t>
      </w:r>
      <w:proofErr w:type="gramEnd"/>
      <w:r w:rsidRPr="00B836D0">
        <w:rPr>
          <w:rFonts w:ascii="Times New Roman" w:hAnsi="Times New Roman" w:cs="Times New Roman"/>
          <w:iCs/>
          <w:color w:val="000000"/>
          <w:sz w:val="32"/>
          <w:szCs w:val="32"/>
        </w:rPr>
        <w:t>n)</w:t>
      </w:r>
      <w:r w:rsidRPr="00B836D0">
        <w:rPr>
          <w:rFonts w:ascii="Times New Roman" w:hAnsi="Times New Roman" w:cs="Times New Roman"/>
          <w:color w:val="000000"/>
          <w:sz w:val="32"/>
          <w:szCs w:val="32"/>
        </w:rPr>
        <w:t>. The threshold starts at the value of </w:t>
      </w:r>
      <w:r w:rsidRPr="00B836D0">
        <w:rPr>
          <w:rFonts w:ascii="Times New Roman" w:hAnsi="Times New Roman" w:cs="Times New Roman"/>
          <w:iCs/>
          <w:color w:val="000000"/>
          <w:sz w:val="32"/>
          <w:szCs w:val="32"/>
        </w:rPr>
        <w:t>f(s)</w:t>
      </w:r>
      <w:r w:rsidRPr="00B836D0">
        <w:rPr>
          <w:rFonts w:ascii="Times New Roman" w:hAnsi="Times New Roman" w:cs="Times New Roman"/>
          <w:color w:val="000000"/>
          <w:sz w:val="32"/>
          <w:szCs w:val="32"/>
        </w:rPr>
        <w:t>, where </w:t>
      </w:r>
      <w:r w:rsidRPr="00B836D0">
        <w:rPr>
          <w:rFonts w:ascii="Times New Roman" w:hAnsi="Times New Roman" w:cs="Times New Roman"/>
          <w:iCs/>
          <w:color w:val="000000"/>
          <w:sz w:val="32"/>
          <w:szCs w:val="32"/>
        </w:rPr>
        <w:t>s</w:t>
      </w:r>
      <w:r w:rsidRPr="00B836D0">
        <w:rPr>
          <w:rFonts w:ascii="Times New Roman" w:hAnsi="Times New Roman" w:cs="Times New Roman"/>
          <w:color w:val="000000"/>
          <w:sz w:val="32"/>
          <w:szCs w:val="32"/>
        </w:rPr>
        <w:t> is the starting node with minimal</w:t>
      </w:r>
      <w:r>
        <w:rPr>
          <w:rFonts w:ascii="Times New Roman" w:hAnsi="Times New Roman" w:cs="Times New Roman"/>
          <w:color w:val="000000"/>
          <w:sz w:val="32"/>
          <w:szCs w:val="32"/>
        </w:rPr>
        <w:t xml:space="preserve"> </w:t>
      </w:r>
      <w:r w:rsidRPr="00B836D0">
        <w:rPr>
          <w:rFonts w:ascii="Times New Roman" w:hAnsi="Times New Roman" w:cs="Times New Roman"/>
          <w:iCs/>
          <w:color w:val="000000"/>
          <w:sz w:val="32"/>
          <w:szCs w:val="32"/>
        </w:rPr>
        <w:t>h</w:t>
      </w:r>
      <w:r w:rsidRPr="00B836D0">
        <w:rPr>
          <w:rFonts w:ascii="Times New Roman" w:hAnsi="Times New Roman" w:cs="Times New Roman"/>
          <w:color w:val="000000"/>
          <w:sz w:val="32"/>
          <w:szCs w:val="32"/>
        </w:rPr>
        <w:t>-value. IDA</w:t>
      </w:r>
      <w:r w:rsidRPr="00B836D0">
        <w:rPr>
          <w:rFonts w:ascii="Times New Roman" w:hAnsi="Times New Roman" w:cs="Times New Roman"/>
          <w:iCs/>
          <w:color w:val="000000"/>
          <w:sz w:val="32"/>
          <w:szCs w:val="32"/>
          <w:vertAlign w:val="superscript"/>
        </w:rPr>
        <w:t>*</w:t>
      </w:r>
      <w:r w:rsidRPr="00B836D0">
        <w:rPr>
          <w:rFonts w:ascii="Times New Roman" w:hAnsi="Times New Roman" w:cs="Times New Roman"/>
          <w:color w:val="000000"/>
          <w:sz w:val="32"/>
          <w:szCs w:val="32"/>
        </w:rPr>
        <w:t> then carries out a depth-first depth-bounded search but never expands a node with a higher </w:t>
      </w:r>
      <w:r w:rsidRPr="00B836D0">
        <w:rPr>
          <w:rFonts w:ascii="Times New Roman" w:hAnsi="Times New Roman" w:cs="Times New Roman"/>
          <w:iCs/>
          <w:color w:val="000000"/>
          <w:sz w:val="32"/>
          <w:szCs w:val="32"/>
        </w:rPr>
        <w:t>f</w:t>
      </w:r>
      <w:r w:rsidRPr="00B836D0">
        <w:rPr>
          <w:rFonts w:ascii="Times New Roman" w:hAnsi="Times New Roman" w:cs="Times New Roman"/>
          <w:color w:val="000000"/>
          <w:sz w:val="32"/>
          <w:szCs w:val="32"/>
        </w:rPr>
        <w:t>-value than the current bound. If the depth-bounded search fails </w:t>
      </w:r>
      <w:r w:rsidRPr="00B836D0">
        <w:rPr>
          <w:rFonts w:ascii="Times New Roman" w:hAnsi="Times New Roman" w:cs="Times New Roman"/>
          <w:iCs/>
          <w:color w:val="000000"/>
          <w:sz w:val="32"/>
          <w:szCs w:val="32"/>
        </w:rPr>
        <w:t>unnaturally</w:t>
      </w:r>
      <w:r w:rsidRPr="00B836D0">
        <w:rPr>
          <w:rFonts w:ascii="Times New Roman" w:hAnsi="Times New Roman" w:cs="Times New Roman"/>
          <w:color w:val="000000"/>
          <w:sz w:val="32"/>
          <w:szCs w:val="32"/>
        </w:rPr>
        <w:t>, the next bound is the minimum of the </w:t>
      </w:r>
      <w:r w:rsidRPr="00B836D0">
        <w:rPr>
          <w:rFonts w:ascii="Times New Roman" w:hAnsi="Times New Roman" w:cs="Times New Roman"/>
          <w:iCs/>
          <w:color w:val="000000"/>
          <w:sz w:val="32"/>
          <w:szCs w:val="32"/>
        </w:rPr>
        <w:t>f</w:t>
      </w:r>
      <w:r w:rsidRPr="00B836D0">
        <w:rPr>
          <w:rFonts w:ascii="Times New Roman" w:hAnsi="Times New Roman" w:cs="Times New Roman"/>
          <w:color w:val="000000"/>
          <w:sz w:val="32"/>
          <w:szCs w:val="32"/>
        </w:rPr>
        <w:t>-values that exceeded the previous bound. IDA</w:t>
      </w:r>
      <w:r w:rsidRPr="00B836D0">
        <w:rPr>
          <w:rFonts w:ascii="Times New Roman" w:hAnsi="Times New Roman" w:cs="Times New Roman"/>
          <w:iCs/>
          <w:color w:val="000000"/>
          <w:sz w:val="32"/>
          <w:szCs w:val="32"/>
          <w:vertAlign w:val="superscript"/>
        </w:rPr>
        <w:t>*</w:t>
      </w:r>
      <w:r w:rsidRPr="00B836D0">
        <w:rPr>
          <w:rFonts w:ascii="Times New Roman" w:hAnsi="Times New Roman" w:cs="Times New Roman"/>
          <w:color w:val="000000"/>
          <w:sz w:val="32"/>
          <w:szCs w:val="32"/>
        </w:rPr>
        <w:t> thus checks the same nodes as </w:t>
      </w:r>
      <w:r w:rsidRPr="00B836D0">
        <w:rPr>
          <w:rFonts w:ascii="Times New Roman" w:hAnsi="Times New Roman" w:cs="Times New Roman"/>
          <w:iCs/>
          <w:color w:val="000000"/>
          <w:sz w:val="32"/>
          <w:szCs w:val="32"/>
        </w:rPr>
        <w:t>A</w:t>
      </w:r>
      <w:r w:rsidRPr="00B836D0">
        <w:rPr>
          <w:rFonts w:ascii="Times New Roman" w:hAnsi="Times New Roman" w:cs="Times New Roman"/>
          <w:iCs/>
          <w:color w:val="000000"/>
          <w:sz w:val="32"/>
          <w:szCs w:val="32"/>
          <w:vertAlign w:val="superscript"/>
        </w:rPr>
        <w:t>*</w:t>
      </w:r>
      <w:r w:rsidRPr="00B836D0">
        <w:rPr>
          <w:rFonts w:ascii="Times New Roman" w:hAnsi="Times New Roman" w:cs="Times New Roman"/>
          <w:color w:val="000000"/>
          <w:sz w:val="32"/>
          <w:szCs w:val="32"/>
        </w:rPr>
        <w:t xml:space="preserve"> but </w:t>
      </w:r>
      <w:proofErr w:type="spellStart"/>
      <w:r w:rsidRPr="00B836D0">
        <w:rPr>
          <w:rFonts w:ascii="Times New Roman" w:hAnsi="Times New Roman" w:cs="Times New Roman"/>
          <w:color w:val="000000"/>
          <w:sz w:val="32"/>
          <w:szCs w:val="32"/>
        </w:rPr>
        <w:t>recomputes</w:t>
      </w:r>
      <w:proofErr w:type="spellEnd"/>
      <w:r w:rsidRPr="00B836D0">
        <w:rPr>
          <w:rFonts w:ascii="Times New Roman" w:hAnsi="Times New Roman" w:cs="Times New Roman"/>
          <w:color w:val="000000"/>
          <w:sz w:val="32"/>
          <w:szCs w:val="32"/>
        </w:rPr>
        <w:t xml:space="preserve"> them with a depth-first search instead of storing them.</w:t>
      </w:r>
    </w:p>
    <w:p w:rsidR="00F36F69" w:rsidRPr="00B836D0" w:rsidRDefault="00F36F69" w:rsidP="00B836D0">
      <w:pPr>
        <w:rPr>
          <w:rFonts w:ascii="Times New Roman" w:hAnsi="Times New Roman" w:cs="Times New Roman"/>
          <w:sz w:val="32"/>
          <w:szCs w:val="32"/>
        </w:rPr>
      </w:pPr>
    </w:p>
    <w:sectPr w:rsidR="00F36F69" w:rsidRPr="00B8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3265E"/>
    <w:multiLevelType w:val="multilevel"/>
    <w:tmpl w:val="4C64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D3B7E"/>
    <w:multiLevelType w:val="multilevel"/>
    <w:tmpl w:val="3A5C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D0"/>
    <w:rsid w:val="00B836D0"/>
    <w:rsid w:val="00F3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36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36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3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6D0"/>
  </w:style>
  <w:style w:type="character" w:styleId="Hyperlink">
    <w:name w:val="Hyperlink"/>
    <w:basedOn w:val="DefaultParagraphFont"/>
    <w:uiPriority w:val="99"/>
    <w:semiHidden/>
    <w:unhideWhenUsed/>
    <w:rsid w:val="00B836D0"/>
    <w:rPr>
      <w:color w:val="0000FF"/>
      <w:u w:val="single"/>
    </w:rPr>
  </w:style>
  <w:style w:type="character" w:styleId="Emphasis">
    <w:name w:val="Emphasis"/>
    <w:basedOn w:val="DefaultParagraphFont"/>
    <w:uiPriority w:val="20"/>
    <w:qFormat/>
    <w:rsid w:val="00B836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36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36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3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6D0"/>
  </w:style>
  <w:style w:type="character" w:styleId="Hyperlink">
    <w:name w:val="Hyperlink"/>
    <w:basedOn w:val="DefaultParagraphFont"/>
    <w:uiPriority w:val="99"/>
    <w:semiHidden/>
    <w:unhideWhenUsed/>
    <w:rsid w:val="00B836D0"/>
    <w:rPr>
      <w:color w:val="0000FF"/>
      <w:u w:val="single"/>
    </w:rPr>
  </w:style>
  <w:style w:type="character" w:styleId="Emphasis">
    <w:name w:val="Emphasis"/>
    <w:basedOn w:val="DefaultParagraphFont"/>
    <w:uiPriority w:val="20"/>
    <w:qFormat/>
    <w:rsid w:val="00B836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363586">
      <w:bodyDiv w:val="1"/>
      <w:marLeft w:val="0"/>
      <w:marRight w:val="0"/>
      <w:marTop w:val="0"/>
      <w:marBottom w:val="0"/>
      <w:divBdr>
        <w:top w:val="none" w:sz="0" w:space="0" w:color="auto"/>
        <w:left w:val="none" w:sz="0" w:space="0" w:color="auto"/>
        <w:bottom w:val="none" w:sz="0" w:space="0" w:color="auto"/>
        <w:right w:val="none" w:sz="0" w:space="0" w:color="auto"/>
      </w:divBdr>
    </w:div>
    <w:div w:id="1945108634">
      <w:bodyDiv w:val="1"/>
      <w:marLeft w:val="0"/>
      <w:marRight w:val="0"/>
      <w:marTop w:val="0"/>
      <w:marBottom w:val="0"/>
      <w:divBdr>
        <w:top w:val="none" w:sz="0" w:space="0" w:color="auto"/>
        <w:left w:val="none" w:sz="0" w:space="0" w:color="auto"/>
        <w:bottom w:val="none" w:sz="0" w:space="0" w:color="auto"/>
        <w:right w:val="none" w:sz="0" w:space="0" w:color="auto"/>
      </w:divBdr>
      <w:divsChild>
        <w:div w:id="1589580804">
          <w:marLeft w:val="600"/>
          <w:marRight w:val="0"/>
          <w:marTop w:val="0"/>
          <w:marBottom w:val="0"/>
          <w:divBdr>
            <w:top w:val="none" w:sz="0" w:space="0" w:color="auto"/>
            <w:left w:val="none" w:sz="0" w:space="0" w:color="auto"/>
            <w:bottom w:val="none" w:sz="0" w:space="0" w:color="auto"/>
            <w:right w:val="none" w:sz="0" w:space="0" w:color="auto"/>
          </w:divBdr>
          <w:divsChild>
            <w:div w:id="1367177125">
              <w:marLeft w:val="600"/>
              <w:marRight w:val="150"/>
              <w:marTop w:val="300"/>
              <w:marBottom w:val="300"/>
              <w:divBdr>
                <w:top w:val="none" w:sz="0" w:space="8" w:color="000000"/>
                <w:left w:val="none" w:sz="0" w:space="4" w:color="000000"/>
                <w:bottom w:val="none" w:sz="0" w:space="8" w:color="000000"/>
                <w:right w:val="none" w:sz="0" w:space="0" w:color="000000"/>
              </w:divBdr>
            </w:div>
            <w:div w:id="1380470582">
              <w:blockQuote w:val="1"/>
              <w:marLeft w:val="150"/>
              <w:marRight w:val="150"/>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2016-10-19T06:29:00Z</dcterms:created>
  <dcterms:modified xsi:type="dcterms:W3CDTF">2016-10-19T06:34:00Z</dcterms:modified>
</cp:coreProperties>
</file>