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7F" w:rsidRPr="00F3508E" w:rsidRDefault="000A5138" w:rsidP="00F3508E">
      <w:pPr>
        <w:rPr>
          <w:sz w:val="24"/>
        </w:rPr>
      </w:pPr>
      <w:r w:rsidRPr="00F3508E">
        <w:rPr>
          <w:sz w:val="24"/>
        </w:rPr>
        <w:t xml:space="preserve">Note down the areas where NPL is applicable. </w:t>
      </w:r>
    </w:p>
    <w:p w:rsidR="00F3508E" w:rsidRPr="00F3508E" w:rsidRDefault="00F3508E" w:rsidP="00F3508E">
      <w:pPr>
        <w:rPr>
          <w:sz w:val="24"/>
        </w:rPr>
      </w:pPr>
      <w:r w:rsidRPr="00F3508E">
        <w:rPr>
          <w:sz w:val="24"/>
        </w:rPr>
        <w:t>Speech R</w:t>
      </w:r>
      <w:bookmarkStart w:id="0" w:name="_GoBack"/>
      <w:bookmarkEnd w:id="0"/>
      <w:r w:rsidRPr="00F3508E">
        <w:rPr>
          <w:sz w:val="24"/>
        </w:rPr>
        <w:t>ecognition</w:t>
      </w:r>
    </w:p>
    <w:p w:rsidR="00F3508E" w:rsidRPr="00F3508E" w:rsidRDefault="00F3508E" w:rsidP="00F3508E">
      <w:pPr>
        <w:rPr>
          <w:sz w:val="24"/>
        </w:rPr>
      </w:pPr>
      <w:r w:rsidRPr="00F3508E">
        <w:rPr>
          <w:sz w:val="24"/>
        </w:rPr>
        <w:t xml:space="preserve">Since the invention of the typewriter, the keyboard has been the king of human-computer interface, largely because it has been the only one widely available. The search for an alternative method, such as speech, has continued since the 1950s and computers that can be voice </w:t>
      </w:r>
      <w:proofErr w:type="spellStart"/>
      <w:r w:rsidRPr="00F3508E">
        <w:rPr>
          <w:sz w:val="24"/>
        </w:rPr>
        <w:t>conrolled</w:t>
      </w:r>
      <w:proofErr w:type="spellEnd"/>
      <w:r w:rsidRPr="00F3508E">
        <w:rPr>
          <w:sz w:val="24"/>
        </w:rPr>
        <w:t xml:space="preserve"> have featured in a number of science fiction films, such as '2001</w:t>
      </w:r>
      <w:proofErr w:type="gramStart"/>
      <w:r w:rsidRPr="00F3508E">
        <w:rPr>
          <w:sz w:val="24"/>
        </w:rPr>
        <w:t>:A</w:t>
      </w:r>
      <w:proofErr w:type="gramEnd"/>
      <w:r w:rsidRPr="00F3508E">
        <w:rPr>
          <w:sz w:val="24"/>
        </w:rPr>
        <w:t xml:space="preserve"> Space Odyssey'. While the conversational skills of the film's master computer HAL yet to be mastered by today's computers, speech recognition technology has made significant advances from the limited systems that began emerging in the late 1980s. At last speech recognition technology is a viable tool for both business and home computer users. </w:t>
      </w:r>
      <w:r w:rsidRPr="00F3508E">
        <w:rPr>
          <w:sz w:val="24"/>
        </w:rPr>
        <w:br/>
        <w:t>Today there are many systems developed using speech recognition technology. Some of them are listed below.</w:t>
      </w:r>
    </w:p>
    <w:p w:rsidR="00F3508E" w:rsidRPr="00F3508E" w:rsidRDefault="00F3508E" w:rsidP="00F3508E">
      <w:pPr>
        <w:rPr>
          <w:sz w:val="24"/>
        </w:rPr>
      </w:pPr>
      <w:r w:rsidRPr="00F3508E">
        <w:rPr>
          <w:sz w:val="24"/>
        </w:rPr>
        <w:t>Information retrieval</w:t>
      </w:r>
    </w:p>
    <w:p w:rsidR="00F3508E" w:rsidRPr="00F3508E" w:rsidRDefault="00F3508E" w:rsidP="00F3508E">
      <w:pPr>
        <w:rPr>
          <w:sz w:val="24"/>
        </w:rPr>
      </w:pPr>
      <w:r w:rsidRPr="00F3508E">
        <w:rPr>
          <w:sz w:val="24"/>
        </w:rPr>
        <w:t>This is another area where applications of natural language processing can be seen to extract information required from a large database. There are lots of places where this technique is applied to get things we need faster. Some of them are mentioned below.</w:t>
      </w:r>
    </w:p>
    <w:p w:rsidR="00F3508E" w:rsidRPr="00F3508E" w:rsidRDefault="00F3508E" w:rsidP="00F3508E">
      <w:pPr>
        <w:rPr>
          <w:sz w:val="24"/>
        </w:rPr>
      </w:pPr>
      <w:r w:rsidRPr="00F3508E">
        <w:rPr>
          <w:sz w:val="24"/>
        </w:rPr>
        <w:t>Language translation</w:t>
      </w:r>
    </w:p>
    <w:p w:rsidR="00F3508E" w:rsidRPr="00F3508E" w:rsidRDefault="00F3508E" w:rsidP="00F3508E">
      <w:pPr>
        <w:rPr>
          <w:sz w:val="24"/>
        </w:rPr>
      </w:pPr>
      <w:r w:rsidRPr="00F3508E">
        <w:rPr>
          <w:sz w:val="24"/>
        </w:rPr>
        <w:t xml:space="preserve">This is one of the most important applications of Natural Language Processing. Translation of a sentence from one language to another, retaining the meaning, is a difficult task. A lot of </w:t>
      </w:r>
      <w:proofErr w:type="spellStart"/>
      <w:r w:rsidRPr="00F3508E">
        <w:rPr>
          <w:sz w:val="24"/>
        </w:rPr>
        <w:t>reasearch</w:t>
      </w:r>
      <w:proofErr w:type="spellEnd"/>
      <w:r w:rsidRPr="00F3508E">
        <w:rPr>
          <w:sz w:val="24"/>
        </w:rPr>
        <w:t xml:space="preserve"> has been done on this now in different parts of the world. Some of the </w:t>
      </w:r>
      <w:proofErr w:type="spellStart"/>
      <w:r w:rsidRPr="00F3508E">
        <w:rPr>
          <w:sz w:val="24"/>
        </w:rPr>
        <w:t>procucts</w:t>
      </w:r>
      <w:proofErr w:type="spellEnd"/>
      <w:r w:rsidRPr="00F3508E">
        <w:rPr>
          <w:sz w:val="24"/>
        </w:rPr>
        <w:t xml:space="preserve"> available of this type are as following.</w:t>
      </w:r>
    </w:p>
    <w:p w:rsidR="00F3508E" w:rsidRPr="00F3508E" w:rsidRDefault="00F3508E" w:rsidP="00F3508E">
      <w:pPr>
        <w:rPr>
          <w:sz w:val="24"/>
        </w:rPr>
      </w:pPr>
      <w:r w:rsidRPr="00F3508E">
        <w:rPr>
          <w:sz w:val="24"/>
        </w:rPr>
        <w:t xml:space="preserve">Language translators from </w:t>
      </w:r>
      <w:proofErr w:type="spellStart"/>
      <w:r w:rsidRPr="00F3508E">
        <w:rPr>
          <w:sz w:val="24"/>
        </w:rPr>
        <w:t>Globalink</w:t>
      </w:r>
      <w:proofErr w:type="spellEnd"/>
    </w:p>
    <w:p w:rsidR="00F3508E" w:rsidRPr="00F3508E" w:rsidRDefault="00F3508E" w:rsidP="00F3508E">
      <w:pPr>
        <w:rPr>
          <w:sz w:val="24"/>
        </w:rPr>
      </w:pPr>
      <w:proofErr w:type="spellStart"/>
      <w:r w:rsidRPr="00F3508E">
        <w:rPr>
          <w:sz w:val="24"/>
        </w:rPr>
        <w:t>Globalink</w:t>
      </w:r>
      <w:proofErr w:type="spellEnd"/>
      <w:r w:rsidRPr="00F3508E">
        <w:rPr>
          <w:sz w:val="24"/>
        </w:rPr>
        <w:t xml:space="preserve"> Web Translator</w:t>
      </w:r>
      <w:r w:rsidRPr="00F3508E">
        <w:rPr>
          <w:sz w:val="24"/>
        </w:rPr>
        <w:br/>
      </w:r>
      <w:proofErr w:type="gramStart"/>
      <w:r w:rsidRPr="00F3508E">
        <w:rPr>
          <w:sz w:val="24"/>
        </w:rPr>
        <w:t>If</w:t>
      </w:r>
      <w:proofErr w:type="gramEnd"/>
      <w:r w:rsidRPr="00F3508E">
        <w:rPr>
          <w:sz w:val="24"/>
        </w:rPr>
        <w:t xml:space="preserve"> you spend a lot of time browsing the Web, this product is for you! With </w:t>
      </w:r>
      <w:proofErr w:type="spellStart"/>
      <w:r w:rsidRPr="00F3508E">
        <w:rPr>
          <w:sz w:val="24"/>
        </w:rPr>
        <w:t>Globalink</w:t>
      </w:r>
      <w:proofErr w:type="spellEnd"/>
      <w:r w:rsidRPr="00F3508E">
        <w:rPr>
          <w:sz w:val="24"/>
        </w:rPr>
        <w:t xml:space="preserve"> Web Translator, you can translate foreign-language Web sites from Spanish, French or German into English--or vice versa. See what everyone's talking about!</w:t>
      </w:r>
    </w:p>
    <w:p w:rsidR="00F3508E" w:rsidRPr="00F3508E" w:rsidRDefault="00F3508E" w:rsidP="00F3508E">
      <w:pPr>
        <w:rPr>
          <w:sz w:val="24"/>
        </w:rPr>
      </w:pPr>
      <w:proofErr w:type="spellStart"/>
      <w:r w:rsidRPr="00F3508E">
        <w:rPr>
          <w:sz w:val="24"/>
        </w:rPr>
        <w:t>Globalink</w:t>
      </w:r>
      <w:proofErr w:type="spellEnd"/>
      <w:r w:rsidRPr="00F3508E">
        <w:rPr>
          <w:sz w:val="24"/>
        </w:rPr>
        <w:t xml:space="preserve"> Power Translator 6.0</w:t>
      </w:r>
      <w:r w:rsidRPr="00F3508E">
        <w:rPr>
          <w:sz w:val="24"/>
        </w:rPr>
        <w:br/>
      </w:r>
      <w:proofErr w:type="gramStart"/>
      <w:r w:rsidRPr="00F3508E">
        <w:rPr>
          <w:sz w:val="24"/>
        </w:rPr>
        <w:t>If</w:t>
      </w:r>
      <w:proofErr w:type="gramEnd"/>
      <w:r w:rsidRPr="00F3508E">
        <w:rPr>
          <w:sz w:val="24"/>
        </w:rPr>
        <w:t xml:space="preserve"> your business brings you in contact with foreign languages, this product is suited to help you with all your business communications. </w:t>
      </w:r>
      <w:proofErr w:type="spellStart"/>
      <w:r w:rsidRPr="00F3508E">
        <w:rPr>
          <w:sz w:val="24"/>
        </w:rPr>
        <w:t>Globalink</w:t>
      </w:r>
      <w:proofErr w:type="spellEnd"/>
      <w:r w:rsidRPr="00F3508E">
        <w:rPr>
          <w:sz w:val="24"/>
        </w:rPr>
        <w:t xml:space="preserve"> Power Translator 6.0 has four languages in one box--Spanish, French, German and Italian--so you can easily translate text to and from English. Includes a utility for translating within e-mail applications, a special version of </w:t>
      </w:r>
      <w:proofErr w:type="spellStart"/>
      <w:r w:rsidRPr="00F3508E">
        <w:rPr>
          <w:sz w:val="24"/>
        </w:rPr>
        <w:t>Globalink</w:t>
      </w:r>
      <w:proofErr w:type="spellEnd"/>
      <w:r w:rsidRPr="00F3508E">
        <w:rPr>
          <w:sz w:val="24"/>
        </w:rPr>
        <w:t xml:space="preserve"> Web Translator</w:t>
      </w:r>
      <w:proofErr w:type="gramStart"/>
      <w:r w:rsidRPr="00F3508E">
        <w:rPr>
          <w:sz w:val="24"/>
        </w:rPr>
        <w:t>® ,</w:t>
      </w:r>
      <w:proofErr w:type="gramEnd"/>
      <w:r w:rsidRPr="00F3508E">
        <w:rPr>
          <w:sz w:val="24"/>
        </w:rPr>
        <w:t xml:space="preserve"> and a Conversation utility. The product is based on </w:t>
      </w:r>
      <w:proofErr w:type="spellStart"/>
      <w:r w:rsidRPr="00F3508E">
        <w:rPr>
          <w:sz w:val="24"/>
        </w:rPr>
        <w:t>Globalink</w:t>
      </w:r>
      <w:proofErr w:type="spellEnd"/>
      <w:r w:rsidRPr="00F3508E">
        <w:rPr>
          <w:sz w:val="24"/>
        </w:rPr>
        <w:t xml:space="preserve"> Barcelona™ technology and works only with Windows 95 or NT systems.</w:t>
      </w:r>
    </w:p>
    <w:p w:rsidR="00F3508E" w:rsidRPr="00F3508E" w:rsidRDefault="00F3508E" w:rsidP="00F3508E">
      <w:pPr>
        <w:rPr>
          <w:sz w:val="24"/>
        </w:rPr>
      </w:pPr>
      <w:proofErr w:type="spellStart"/>
      <w:r w:rsidRPr="00F3508E">
        <w:rPr>
          <w:sz w:val="24"/>
        </w:rPr>
        <w:lastRenderedPageBreak/>
        <w:t>Globalink</w:t>
      </w:r>
      <w:proofErr w:type="spellEnd"/>
      <w:r w:rsidRPr="00F3508E">
        <w:rPr>
          <w:sz w:val="24"/>
        </w:rPr>
        <w:t xml:space="preserve"> Subject Dictionaries</w:t>
      </w:r>
      <w:r w:rsidRPr="00F3508E">
        <w:rPr>
          <w:sz w:val="24"/>
        </w:rPr>
        <w:br/>
        <w:t>The Subject Dictionary CD is for you! This CD contains over 31 subject dictionaries in Spanish, French, and German and are based on Barcelona technology for use with this product.</w:t>
      </w:r>
    </w:p>
    <w:p w:rsidR="00F3508E" w:rsidRPr="00F3508E" w:rsidRDefault="00F3508E" w:rsidP="00F3508E">
      <w:pPr>
        <w:rPr>
          <w:sz w:val="24"/>
        </w:rPr>
      </w:pPr>
      <w:proofErr w:type="spellStart"/>
      <w:r w:rsidRPr="00F3508E">
        <w:rPr>
          <w:sz w:val="24"/>
        </w:rPr>
        <w:t>Globalink</w:t>
      </w:r>
      <w:proofErr w:type="spellEnd"/>
      <w:r w:rsidRPr="00F3508E">
        <w:rPr>
          <w:sz w:val="24"/>
        </w:rPr>
        <w:t xml:space="preserve"> Language Assistant</w:t>
      </w:r>
      <w:r w:rsidRPr="00F3508E">
        <w:rPr>
          <w:sz w:val="24"/>
        </w:rPr>
        <w:br/>
      </w:r>
      <w:proofErr w:type="spellStart"/>
      <w:r w:rsidRPr="00F3508E">
        <w:rPr>
          <w:sz w:val="24"/>
        </w:rPr>
        <w:t>Globalink</w:t>
      </w:r>
      <w:proofErr w:type="spellEnd"/>
      <w:r w:rsidRPr="00F3508E">
        <w:rPr>
          <w:sz w:val="24"/>
        </w:rPr>
        <w:t xml:space="preserve"> Language Assistant products are designed for personal use and provide instant help when writing, studying, or translating. The program has extensive grammar help, including complete conjugations for verbs and bilingual dictionaries. This product is for the "casual" translator, using the product for personal and learning applications.</w:t>
      </w:r>
    </w:p>
    <w:p w:rsidR="00F3508E" w:rsidRPr="00F3508E" w:rsidRDefault="00F3508E" w:rsidP="00F3508E">
      <w:pPr>
        <w:rPr>
          <w:sz w:val="24"/>
        </w:rPr>
      </w:pPr>
      <w:proofErr w:type="spellStart"/>
      <w:r w:rsidRPr="00F3508E">
        <w:rPr>
          <w:sz w:val="24"/>
        </w:rPr>
        <w:t>Globalink</w:t>
      </w:r>
      <w:proofErr w:type="spellEnd"/>
      <w:r w:rsidRPr="00F3508E">
        <w:rPr>
          <w:sz w:val="24"/>
        </w:rPr>
        <w:t xml:space="preserve"> Talk to Me</w:t>
      </w:r>
      <w:r w:rsidRPr="00F3508E">
        <w:rPr>
          <w:sz w:val="24"/>
        </w:rPr>
        <w:br/>
        <w:t>Talk to Me is the on interactive language learning program that does both: teaches you to listen and to speak. Talk to Me is the self-paced way to learn a foreign language.</w:t>
      </w:r>
    </w:p>
    <w:p w:rsidR="00F3508E" w:rsidRPr="00F3508E" w:rsidRDefault="00F3508E" w:rsidP="00F3508E">
      <w:pPr>
        <w:rPr>
          <w:sz w:val="24"/>
        </w:rPr>
      </w:pPr>
    </w:p>
    <w:sectPr w:rsidR="00F3508E" w:rsidRPr="00F3508E" w:rsidSect="005F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E2E09"/>
    <w:multiLevelType w:val="multilevel"/>
    <w:tmpl w:val="9E24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38"/>
    <w:rsid w:val="000A5138"/>
    <w:rsid w:val="005F6C7F"/>
    <w:rsid w:val="00F3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790883-35FA-4225-BC44-738D08BB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508E"/>
  </w:style>
  <w:style w:type="paragraph" w:styleId="NormalWeb">
    <w:name w:val="Normal (Web)"/>
    <w:basedOn w:val="Normal"/>
    <w:uiPriority w:val="99"/>
    <w:semiHidden/>
    <w:unhideWhenUsed/>
    <w:rsid w:val="00F35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 Badala</cp:lastModifiedBy>
  <cp:revision>2</cp:revision>
  <dcterms:created xsi:type="dcterms:W3CDTF">2016-10-19T13:29:00Z</dcterms:created>
  <dcterms:modified xsi:type="dcterms:W3CDTF">2016-10-19T13:29:00Z</dcterms:modified>
</cp:coreProperties>
</file>