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2F" w:rsidRPr="007A642F" w:rsidRDefault="007A642F">
      <w:r>
        <w:t>1.</w:t>
      </w:r>
    </w:p>
    <w:p w:rsidR="00C63588" w:rsidRPr="007A642F" w:rsidRDefault="007A642F">
      <w:pPr>
        <w:rPr>
          <w:b/>
          <w:i/>
        </w:rPr>
      </w:pPr>
      <w:r w:rsidRPr="007A642F">
        <w:rPr>
          <w:b/>
          <w:i/>
        </w:rPr>
        <w:t>whois rait.ac.in</w:t>
      </w:r>
    </w:p>
    <w:p w:rsidR="007A642F" w:rsidRDefault="007A642F">
      <w:r>
        <w:t>2.Domain name servers</w:t>
      </w:r>
    </w:p>
    <w:p w:rsidR="007A642F" w:rsidRDefault="007A642F">
      <w:r w:rsidRPr="007A642F">
        <w:t>NS1.STARSKY.CO.IN</w:t>
      </w:r>
      <w:r w:rsidRPr="007A642F">
        <w:br/>
        <w:t>NS2.STARSKY.CO.IN</w:t>
      </w:r>
    </w:p>
    <w:p w:rsidR="007A642F" w:rsidRDefault="007A642F">
      <w:r>
        <w:t>3.</w:t>
      </w:r>
      <w:r w:rsidRPr="007A642F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When was the rait.ac.in domain originally registere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</w:t>
      </w:r>
      <w:bookmarkStart w:id="0" w:name="_GoBack"/>
      <w:bookmarkEnd w:id="0"/>
    </w:p>
    <w:p w:rsidR="007A642F" w:rsidRDefault="007A642F">
      <w:r>
        <w:rPr>
          <w:rFonts w:ascii="Consolas" w:hAnsi="Consolas"/>
          <w:color w:val="000000"/>
          <w:sz w:val="23"/>
          <w:szCs w:val="23"/>
          <w:shd w:val="clear" w:color="auto" w:fill="FAFAFA"/>
        </w:rPr>
        <w:t>Created On:19-May-2006 09:27:29 UTC</w:t>
      </w:r>
    </w:p>
    <w:sectPr w:rsidR="007A6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F5"/>
    <w:rsid w:val="007A642F"/>
    <w:rsid w:val="00A723F5"/>
    <w:rsid w:val="00C6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Microsoft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Brahmachary</dc:creator>
  <cp:keywords/>
  <dc:description/>
  <cp:lastModifiedBy>Abhishek Brahmachary</cp:lastModifiedBy>
  <cp:revision>2</cp:revision>
  <dcterms:created xsi:type="dcterms:W3CDTF">2016-10-20T15:53:00Z</dcterms:created>
  <dcterms:modified xsi:type="dcterms:W3CDTF">2016-10-20T15:58:00Z</dcterms:modified>
</cp:coreProperties>
</file>