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D6B" w:rsidRPr="00466D6B" w:rsidRDefault="00466D6B" w:rsidP="00466D6B">
      <w:pPr>
        <w:pStyle w:val="NormalWeb"/>
        <w:shd w:val="clear" w:color="auto" w:fill="FFFFFF"/>
        <w:spacing w:before="0" w:beforeAutospacing="0" w:after="150" w:afterAutospacing="0" w:line="279" w:lineRule="atLeast"/>
        <w:jc w:val="center"/>
        <w:rPr>
          <w:color w:val="333333"/>
          <w:sz w:val="36"/>
          <w:szCs w:val="28"/>
          <w:u w:val="single"/>
        </w:rPr>
      </w:pPr>
      <w:r w:rsidRPr="00466D6B">
        <w:rPr>
          <w:color w:val="333333"/>
          <w:sz w:val="36"/>
          <w:szCs w:val="28"/>
          <w:u w:val="single"/>
        </w:rPr>
        <w:t>SA Assignment 4</w:t>
      </w:r>
    </w:p>
    <w:p w:rsidR="00466D6B" w:rsidRPr="00466D6B" w:rsidRDefault="00466D6B" w:rsidP="005A598C">
      <w:pPr>
        <w:pStyle w:val="NormalWeb"/>
        <w:shd w:val="clear" w:color="auto" w:fill="FFFFFF"/>
        <w:spacing w:before="0" w:beforeAutospacing="0" w:after="150" w:afterAutospacing="0" w:line="279" w:lineRule="atLeast"/>
        <w:rPr>
          <w:color w:val="333333"/>
          <w:sz w:val="28"/>
          <w:szCs w:val="28"/>
        </w:rPr>
      </w:pPr>
      <w:bookmarkStart w:id="0" w:name="_GoBack"/>
      <w:bookmarkEnd w:id="0"/>
    </w:p>
    <w:p w:rsidR="005A598C" w:rsidRPr="00466D6B" w:rsidRDefault="005A598C" w:rsidP="005A598C">
      <w:pPr>
        <w:pStyle w:val="NormalWeb"/>
        <w:shd w:val="clear" w:color="auto" w:fill="FFFFFF"/>
        <w:spacing w:before="0" w:beforeAutospacing="0" w:after="150" w:afterAutospacing="0" w:line="279" w:lineRule="atLeast"/>
        <w:rPr>
          <w:color w:val="333333"/>
          <w:sz w:val="28"/>
          <w:szCs w:val="28"/>
        </w:rPr>
      </w:pPr>
      <w:proofErr w:type="spellStart"/>
      <w:r w:rsidRPr="00466D6B">
        <w:rPr>
          <w:color w:val="333333"/>
          <w:sz w:val="28"/>
          <w:szCs w:val="28"/>
        </w:rPr>
        <w:t>Modeling</w:t>
      </w:r>
      <w:proofErr w:type="spellEnd"/>
      <w:r w:rsidRPr="00466D6B">
        <w:rPr>
          <w:color w:val="333333"/>
          <w:sz w:val="28"/>
          <w:szCs w:val="28"/>
        </w:rPr>
        <w:t xml:space="preserve"> is an activity which is governed by a process. It is undoubtedly the part of the larger process of architecture-centric software development. However, </w:t>
      </w:r>
      <w:proofErr w:type="spellStart"/>
      <w:r w:rsidRPr="00466D6B">
        <w:rPr>
          <w:color w:val="333333"/>
          <w:sz w:val="28"/>
          <w:szCs w:val="28"/>
        </w:rPr>
        <w:t>modeling</w:t>
      </w:r>
      <w:proofErr w:type="spellEnd"/>
      <w:r w:rsidRPr="00466D6B">
        <w:rPr>
          <w:color w:val="333333"/>
          <w:sz w:val="28"/>
          <w:szCs w:val="28"/>
        </w:rPr>
        <w:t xml:space="preserve"> itself is a sub-process and can vary from project to project. An architectural </w:t>
      </w:r>
      <w:proofErr w:type="spellStart"/>
      <w:r w:rsidRPr="00466D6B">
        <w:rPr>
          <w:color w:val="333333"/>
          <w:sz w:val="28"/>
          <w:szCs w:val="28"/>
        </w:rPr>
        <w:t>modeling</w:t>
      </w:r>
      <w:proofErr w:type="spellEnd"/>
      <w:r w:rsidRPr="00466D6B">
        <w:rPr>
          <w:color w:val="333333"/>
          <w:sz w:val="28"/>
          <w:szCs w:val="28"/>
        </w:rPr>
        <w:t xml:space="preserve"> notation is a language or means of capturing design decisions.</w:t>
      </w:r>
    </w:p>
    <w:p w:rsidR="005A598C" w:rsidRPr="00466D6B" w:rsidRDefault="005A598C" w:rsidP="005A598C">
      <w:pPr>
        <w:pStyle w:val="NormalWeb"/>
        <w:shd w:val="clear" w:color="auto" w:fill="FFFFFF"/>
        <w:spacing w:before="0" w:beforeAutospacing="0" w:after="150" w:afterAutospacing="0" w:line="279" w:lineRule="atLeast"/>
        <w:rPr>
          <w:color w:val="333333"/>
          <w:sz w:val="28"/>
          <w:szCs w:val="28"/>
        </w:rPr>
      </w:pPr>
      <w:r w:rsidRPr="00466D6B">
        <w:rPr>
          <w:color w:val="333333"/>
          <w:sz w:val="28"/>
          <w:szCs w:val="28"/>
        </w:rPr>
        <w:t>Some critical decisions that architects and other stake holders have to make in developing architecture is to choose:</w:t>
      </w:r>
    </w:p>
    <w:p w:rsidR="005A598C" w:rsidRPr="00466D6B" w:rsidRDefault="005A598C" w:rsidP="005A598C">
      <w:pPr>
        <w:pStyle w:val="NormalWeb"/>
        <w:shd w:val="clear" w:color="auto" w:fill="FFFFFF"/>
        <w:spacing w:before="0" w:beforeAutospacing="0" w:after="150" w:afterAutospacing="0" w:line="279" w:lineRule="atLeast"/>
        <w:rPr>
          <w:color w:val="333333"/>
          <w:sz w:val="28"/>
          <w:szCs w:val="28"/>
        </w:rPr>
      </w:pPr>
      <w:r w:rsidRPr="00466D6B">
        <w:rPr>
          <w:color w:val="333333"/>
          <w:sz w:val="28"/>
          <w:szCs w:val="28"/>
        </w:rPr>
        <w:t xml:space="preserve">● </w:t>
      </w:r>
      <w:proofErr w:type="gramStart"/>
      <w:r w:rsidRPr="00466D6B">
        <w:rPr>
          <w:color w:val="333333"/>
          <w:sz w:val="28"/>
          <w:szCs w:val="28"/>
        </w:rPr>
        <w:t>The</w:t>
      </w:r>
      <w:proofErr w:type="gramEnd"/>
      <w:r w:rsidRPr="00466D6B">
        <w:rPr>
          <w:color w:val="333333"/>
          <w:sz w:val="28"/>
          <w:szCs w:val="28"/>
        </w:rPr>
        <w:t xml:space="preserve"> architectural decisions and concepts that should be </w:t>
      </w:r>
      <w:proofErr w:type="spellStart"/>
      <w:r w:rsidRPr="00466D6B">
        <w:rPr>
          <w:color w:val="333333"/>
          <w:sz w:val="28"/>
          <w:szCs w:val="28"/>
        </w:rPr>
        <w:t>modeled</w:t>
      </w:r>
      <w:proofErr w:type="spellEnd"/>
      <w:r w:rsidRPr="00466D6B">
        <w:rPr>
          <w:color w:val="333333"/>
          <w:sz w:val="28"/>
          <w:szCs w:val="28"/>
        </w:rPr>
        <w:t>.</w:t>
      </w:r>
    </w:p>
    <w:p w:rsidR="005A598C" w:rsidRPr="00466D6B" w:rsidRDefault="005A598C" w:rsidP="005A598C">
      <w:pPr>
        <w:pStyle w:val="NormalWeb"/>
        <w:shd w:val="clear" w:color="auto" w:fill="FFFFFF"/>
        <w:spacing w:before="0" w:beforeAutospacing="0" w:after="150" w:afterAutospacing="0" w:line="279" w:lineRule="atLeast"/>
        <w:rPr>
          <w:color w:val="333333"/>
          <w:sz w:val="28"/>
          <w:szCs w:val="28"/>
        </w:rPr>
      </w:pPr>
      <w:r w:rsidRPr="00466D6B">
        <w:rPr>
          <w:color w:val="333333"/>
          <w:sz w:val="28"/>
          <w:szCs w:val="28"/>
        </w:rPr>
        <w:t xml:space="preserve">● </w:t>
      </w:r>
      <w:proofErr w:type="gramStart"/>
      <w:r w:rsidRPr="00466D6B">
        <w:rPr>
          <w:color w:val="333333"/>
          <w:sz w:val="28"/>
          <w:szCs w:val="28"/>
        </w:rPr>
        <w:t>The</w:t>
      </w:r>
      <w:proofErr w:type="gramEnd"/>
      <w:r w:rsidRPr="00466D6B">
        <w:rPr>
          <w:color w:val="333333"/>
          <w:sz w:val="28"/>
          <w:szCs w:val="28"/>
        </w:rPr>
        <w:t xml:space="preserve"> level of detail</w:t>
      </w:r>
    </w:p>
    <w:p w:rsidR="005A598C" w:rsidRPr="00466D6B" w:rsidRDefault="005A598C" w:rsidP="005A598C">
      <w:pPr>
        <w:pStyle w:val="NormalWeb"/>
        <w:shd w:val="clear" w:color="auto" w:fill="FFFFFF"/>
        <w:spacing w:before="0" w:beforeAutospacing="0" w:after="150" w:afterAutospacing="0" w:line="279" w:lineRule="atLeast"/>
        <w:rPr>
          <w:color w:val="333333"/>
          <w:sz w:val="28"/>
          <w:szCs w:val="28"/>
        </w:rPr>
      </w:pPr>
      <w:r w:rsidRPr="00466D6B">
        <w:rPr>
          <w:color w:val="333333"/>
          <w:sz w:val="28"/>
          <w:szCs w:val="28"/>
        </w:rPr>
        <w:t xml:space="preserve">● </w:t>
      </w:r>
      <w:proofErr w:type="gramStart"/>
      <w:r w:rsidRPr="00466D6B">
        <w:rPr>
          <w:color w:val="333333"/>
          <w:sz w:val="28"/>
          <w:szCs w:val="28"/>
        </w:rPr>
        <w:t>The</w:t>
      </w:r>
      <w:proofErr w:type="gramEnd"/>
      <w:r w:rsidRPr="00466D6B">
        <w:rPr>
          <w:color w:val="333333"/>
          <w:sz w:val="28"/>
          <w:szCs w:val="28"/>
        </w:rPr>
        <w:t xml:space="preserve"> amount of rigor or formality</w:t>
      </w:r>
    </w:p>
    <w:p w:rsidR="005A598C" w:rsidRPr="00466D6B" w:rsidRDefault="005A598C" w:rsidP="005A598C">
      <w:pPr>
        <w:pStyle w:val="NormalWeb"/>
        <w:shd w:val="clear" w:color="auto" w:fill="FFFFFF"/>
        <w:spacing w:before="0" w:beforeAutospacing="0" w:after="150" w:afterAutospacing="0" w:line="279" w:lineRule="atLeast"/>
        <w:rPr>
          <w:color w:val="333333"/>
          <w:sz w:val="28"/>
          <w:szCs w:val="28"/>
        </w:rPr>
      </w:pPr>
      <w:r w:rsidRPr="00466D6B">
        <w:rPr>
          <w:color w:val="333333"/>
          <w:sz w:val="28"/>
          <w:szCs w:val="28"/>
        </w:rPr>
        <w:t>These decisions should be based on cost and benefits. Architects should balance the benefits of having certain models in certain forms or notations with the costs of creating and maintaining those models. The choice of what to model and at what level of detail will be stakeholder driven. The most important or critical aspects of a system should be the ones that model the greatest detail with the highest degree of rigor.</w:t>
      </w:r>
    </w:p>
    <w:p w:rsidR="005A598C" w:rsidRPr="00466D6B" w:rsidRDefault="005A598C" w:rsidP="005A598C">
      <w:pPr>
        <w:pStyle w:val="NormalWeb"/>
        <w:shd w:val="clear" w:color="auto" w:fill="FFFFFF"/>
        <w:spacing w:before="0" w:beforeAutospacing="0" w:after="150" w:afterAutospacing="0" w:line="279" w:lineRule="atLeast"/>
        <w:rPr>
          <w:color w:val="333333"/>
          <w:sz w:val="28"/>
          <w:szCs w:val="28"/>
        </w:rPr>
      </w:pPr>
      <w:r w:rsidRPr="00466D6B">
        <w:rPr>
          <w:noProof/>
          <w:color w:val="333333"/>
          <w:sz w:val="28"/>
          <w:szCs w:val="28"/>
          <w:lang w:val="en-US" w:eastAsia="en-US"/>
        </w:rPr>
        <w:drawing>
          <wp:inline distT="0" distB="0" distL="0" distR="0">
            <wp:extent cx="3686175" cy="1409700"/>
            <wp:effectExtent l="0" t="0" r="952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1409700"/>
                    </a:xfrm>
                    <a:prstGeom prst="rect">
                      <a:avLst/>
                    </a:prstGeom>
                    <a:noFill/>
                    <a:ln>
                      <a:noFill/>
                    </a:ln>
                  </pic:spPr>
                </pic:pic>
              </a:graphicData>
            </a:graphic>
          </wp:inline>
        </w:drawing>
      </w:r>
    </w:p>
    <w:p w:rsidR="005A598C" w:rsidRPr="00466D6B" w:rsidRDefault="005A598C" w:rsidP="005A598C">
      <w:pPr>
        <w:pStyle w:val="NormalWeb"/>
        <w:shd w:val="clear" w:color="auto" w:fill="FFFFFF"/>
        <w:spacing w:before="0" w:beforeAutospacing="0" w:after="150" w:afterAutospacing="0" w:line="279" w:lineRule="atLeast"/>
        <w:rPr>
          <w:color w:val="333333"/>
          <w:sz w:val="28"/>
          <w:szCs w:val="28"/>
        </w:rPr>
      </w:pPr>
      <w:r w:rsidRPr="00466D6B">
        <w:rPr>
          <w:color w:val="333333"/>
          <w:sz w:val="28"/>
          <w:szCs w:val="28"/>
        </w:rPr>
        <w:t xml:space="preserve">The diagram shows five concerns about the system identified by the stakeholders. Here, the concern 1 is of greater importance and will be </w:t>
      </w:r>
      <w:proofErr w:type="spellStart"/>
      <w:r w:rsidRPr="00466D6B">
        <w:rPr>
          <w:color w:val="333333"/>
          <w:sz w:val="28"/>
          <w:szCs w:val="28"/>
        </w:rPr>
        <w:t>modeled</w:t>
      </w:r>
      <w:proofErr w:type="spellEnd"/>
      <w:r w:rsidRPr="00466D6B">
        <w:rPr>
          <w:color w:val="333333"/>
          <w:sz w:val="28"/>
          <w:szCs w:val="28"/>
        </w:rPr>
        <w:t xml:space="preserve"> deeply. Concerns 2 and 4 are of less importance and will be </w:t>
      </w:r>
      <w:proofErr w:type="spellStart"/>
      <w:r w:rsidRPr="00466D6B">
        <w:rPr>
          <w:color w:val="333333"/>
          <w:sz w:val="28"/>
          <w:szCs w:val="28"/>
        </w:rPr>
        <w:t>modeled</w:t>
      </w:r>
      <w:proofErr w:type="spellEnd"/>
      <w:r w:rsidRPr="00466D6B">
        <w:rPr>
          <w:color w:val="333333"/>
          <w:sz w:val="28"/>
          <w:szCs w:val="28"/>
        </w:rPr>
        <w:t xml:space="preserve"> shallowly. Each project has a different </w:t>
      </w:r>
      <w:proofErr w:type="spellStart"/>
      <w:r w:rsidRPr="00466D6B">
        <w:rPr>
          <w:color w:val="333333"/>
          <w:sz w:val="28"/>
          <w:szCs w:val="28"/>
        </w:rPr>
        <w:t>modeling</w:t>
      </w:r>
      <w:proofErr w:type="spellEnd"/>
      <w:r w:rsidRPr="00466D6B">
        <w:rPr>
          <w:color w:val="333333"/>
          <w:sz w:val="28"/>
          <w:szCs w:val="28"/>
        </w:rPr>
        <w:t xml:space="preserve"> need as the concerns and their relative model of importance varies in each project.</w:t>
      </w:r>
    </w:p>
    <w:p w:rsidR="005A598C" w:rsidRPr="00466D6B" w:rsidRDefault="005A598C" w:rsidP="005A598C">
      <w:pPr>
        <w:pStyle w:val="NormalWeb"/>
        <w:shd w:val="clear" w:color="auto" w:fill="FFFFFF"/>
        <w:spacing w:before="0" w:beforeAutospacing="0" w:after="150" w:afterAutospacing="0" w:line="279" w:lineRule="atLeast"/>
        <w:rPr>
          <w:color w:val="333333"/>
          <w:sz w:val="28"/>
          <w:szCs w:val="28"/>
        </w:rPr>
      </w:pPr>
      <w:r w:rsidRPr="00466D6B">
        <w:rPr>
          <w:color w:val="333333"/>
          <w:sz w:val="28"/>
          <w:szCs w:val="28"/>
        </w:rPr>
        <w:t xml:space="preserve">The basic activities behind stake-holder driven </w:t>
      </w:r>
      <w:proofErr w:type="spellStart"/>
      <w:r w:rsidRPr="00466D6B">
        <w:rPr>
          <w:color w:val="333333"/>
          <w:sz w:val="28"/>
          <w:szCs w:val="28"/>
        </w:rPr>
        <w:t>modeling</w:t>
      </w:r>
      <w:proofErr w:type="spellEnd"/>
      <w:r w:rsidRPr="00466D6B">
        <w:rPr>
          <w:color w:val="333333"/>
          <w:sz w:val="28"/>
          <w:szCs w:val="28"/>
        </w:rPr>
        <w:t xml:space="preserve"> are:</w:t>
      </w:r>
    </w:p>
    <w:p w:rsidR="005A598C" w:rsidRPr="00466D6B" w:rsidRDefault="005A598C" w:rsidP="005A598C">
      <w:pPr>
        <w:pStyle w:val="NormalWeb"/>
        <w:numPr>
          <w:ilvl w:val="0"/>
          <w:numId w:val="2"/>
        </w:numPr>
        <w:shd w:val="clear" w:color="auto" w:fill="FFFFFF"/>
        <w:spacing w:before="0" w:beforeAutospacing="0" w:after="150" w:afterAutospacing="0" w:line="279" w:lineRule="atLeast"/>
        <w:rPr>
          <w:color w:val="333333"/>
          <w:sz w:val="28"/>
          <w:szCs w:val="28"/>
        </w:rPr>
      </w:pPr>
      <w:r w:rsidRPr="00466D6B">
        <w:rPr>
          <w:color w:val="333333"/>
          <w:sz w:val="28"/>
          <w:szCs w:val="28"/>
        </w:rPr>
        <w:t>Identify relevant aspects of the software to model.</w:t>
      </w:r>
    </w:p>
    <w:p w:rsidR="005A598C" w:rsidRPr="00466D6B" w:rsidRDefault="005A598C" w:rsidP="005A598C">
      <w:pPr>
        <w:pStyle w:val="NormalWeb"/>
        <w:numPr>
          <w:ilvl w:val="0"/>
          <w:numId w:val="2"/>
        </w:numPr>
        <w:shd w:val="clear" w:color="auto" w:fill="FFFFFF"/>
        <w:spacing w:before="0" w:beforeAutospacing="0" w:after="150" w:afterAutospacing="0" w:line="279" w:lineRule="atLeast"/>
        <w:rPr>
          <w:color w:val="333333"/>
          <w:sz w:val="28"/>
          <w:szCs w:val="28"/>
        </w:rPr>
      </w:pPr>
      <w:r w:rsidRPr="00466D6B">
        <w:rPr>
          <w:color w:val="333333"/>
          <w:sz w:val="28"/>
          <w:szCs w:val="28"/>
        </w:rPr>
        <w:t>Roughly categorize them in terms of importance.</w:t>
      </w:r>
    </w:p>
    <w:p w:rsidR="005A598C" w:rsidRPr="00466D6B" w:rsidRDefault="005A598C" w:rsidP="005A598C">
      <w:pPr>
        <w:pStyle w:val="NormalWeb"/>
        <w:numPr>
          <w:ilvl w:val="0"/>
          <w:numId w:val="2"/>
        </w:numPr>
        <w:shd w:val="clear" w:color="auto" w:fill="FFFFFF"/>
        <w:spacing w:before="0" w:beforeAutospacing="0" w:after="150" w:afterAutospacing="0" w:line="279" w:lineRule="atLeast"/>
        <w:rPr>
          <w:color w:val="333333"/>
          <w:sz w:val="28"/>
          <w:szCs w:val="28"/>
        </w:rPr>
      </w:pPr>
      <w:r w:rsidRPr="00466D6B">
        <w:rPr>
          <w:color w:val="333333"/>
          <w:sz w:val="28"/>
          <w:szCs w:val="28"/>
        </w:rPr>
        <w:t xml:space="preserve">Identify the goals of </w:t>
      </w:r>
      <w:proofErr w:type="spellStart"/>
      <w:r w:rsidRPr="00466D6B">
        <w:rPr>
          <w:color w:val="333333"/>
          <w:sz w:val="28"/>
          <w:szCs w:val="28"/>
        </w:rPr>
        <w:t>modeling</w:t>
      </w:r>
      <w:proofErr w:type="spellEnd"/>
      <w:r w:rsidRPr="00466D6B">
        <w:rPr>
          <w:color w:val="333333"/>
          <w:sz w:val="28"/>
          <w:szCs w:val="28"/>
        </w:rPr>
        <w:t xml:space="preserve"> for each aspect.</w:t>
      </w:r>
    </w:p>
    <w:p w:rsidR="005A598C" w:rsidRPr="00466D6B" w:rsidRDefault="005A598C" w:rsidP="005A598C">
      <w:pPr>
        <w:pStyle w:val="NormalWeb"/>
        <w:numPr>
          <w:ilvl w:val="0"/>
          <w:numId w:val="2"/>
        </w:numPr>
        <w:shd w:val="clear" w:color="auto" w:fill="FFFFFF"/>
        <w:spacing w:before="0" w:beforeAutospacing="0" w:after="150" w:afterAutospacing="0" w:line="279" w:lineRule="atLeast"/>
        <w:rPr>
          <w:color w:val="333333"/>
          <w:sz w:val="28"/>
          <w:szCs w:val="28"/>
        </w:rPr>
      </w:pPr>
      <w:r w:rsidRPr="00466D6B">
        <w:rPr>
          <w:color w:val="333333"/>
          <w:sz w:val="28"/>
          <w:szCs w:val="28"/>
        </w:rPr>
        <w:t xml:space="preserve">Select </w:t>
      </w:r>
      <w:proofErr w:type="spellStart"/>
      <w:r w:rsidRPr="00466D6B">
        <w:rPr>
          <w:color w:val="333333"/>
          <w:sz w:val="28"/>
          <w:szCs w:val="28"/>
        </w:rPr>
        <w:t>modeling</w:t>
      </w:r>
      <w:proofErr w:type="spellEnd"/>
      <w:r w:rsidRPr="00466D6B">
        <w:rPr>
          <w:color w:val="333333"/>
          <w:sz w:val="28"/>
          <w:szCs w:val="28"/>
        </w:rPr>
        <w:t xml:space="preserve"> notations that will model the selected aspects at appropriate levels of depth to achieve the </w:t>
      </w:r>
      <w:proofErr w:type="spellStart"/>
      <w:r w:rsidRPr="00466D6B">
        <w:rPr>
          <w:color w:val="333333"/>
          <w:sz w:val="28"/>
          <w:szCs w:val="28"/>
        </w:rPr>
        <w:t>modeling</w:t>
      </w:r>
      <w:proofErr w:type="spellEnd"/>
      <w:r w:rsidRPr="00466D6B">
        <w:rPr>
          <w:color w:val="333333"/>
          <w:sz w:val="28"/>
          <w:szCs w:val="28"/>
        </w:rPr>
        <w:t xml:space="preserve"> goals.</w:t>
      </w:r>
    </w:p>
    <w:p w:rsidR="005A598C" w:rsidRPr="00466D6B" w:rsidRDefault="005A598C" w:rsidP="005A598C">
      <w:pPr>
        <w:pStyle w:val="NormalWeb"/>
        <w:numPr>
          <w:ilvl w:val="0"/>
          <w:numId w:val="2"/>
        </w:numPr>
        <w:shd w:val="clear" w:color="auto" w:fill="FFFFFF"/>
        <w:spacing w:before="0" w:beforeAutospacing="0" w:after="150" w:afterAutospacing="0" w:line="279" w:lineRule="atLeast"/>
        <w:rPr>
          <w:color w:val="333333"/>
          <w:sz w:val="28"/>
          <w:szCs w:val="28"/>
        </w:rPr>
      </w:pPr>
      <w:r w:rsidRPr="00466D6B">
        <w:rPr>
          <w:color w:val="333333"/>
          <w:sz w:val="28"/>
          <w:szCs w:val="28"/>
        </w:rPr>
        <w:lastRenderedPageBreak/>
        <w:t>Create the models.</w:t>
      </w:r>
    </w:p>
    <w:p w:rsidR="005A598C" w:rsidRPr="00466D6B" w:rsidRDefault="005A598C" w:rsidP="005A598C">
      <w:pPr>
        <w:pStyle w:val="NormalWeb"/>
        <w:numPr>
          <w:ilvl w:val="0"/>
          <w:numId w:val="2"/>
        </w:numPr>
        <w:shd w:val="clear" w:color="auto" w:fill="FFFFFF"/>
        <w:spacing w:before="0" w:beforeAutospacing="0" w:after="150" w:afterAutospacing="0" w:line="279" w:lineRule="atLeast"/>
        <w:rPr>
          <w:color w:val="333333"/>
          <w:sz w:val="28"/>
          <w:szCs w:val="28"/>
        </w:rPr>
      </w:pPr>
      <w:r w:rsidRPr="00466D6B">
        <w:rPr>
          <w:color w:val="333333"/>
          <w:sz w:val="28"/>
          <w:szCs w:val="28"/>
        </w:rPr>
        <w:t xml:space="preserve">Use the models in a manner consistent with the </w:t>
      </w:r>
      <w:proofErr w:type="spellStart"/>
      <w:r w:rsidRPr="00466D6B">
        <w:rPr>
          <w:color w:val="333333"/>
          <w:sz w:val="28"/>
          <w:szCs w:val="28"/>
        </w:rPr>
        <w:t>modeling</w:t>
      </w:r>
      <w:proofErr w:type="spellEnd"/>
      <w:r w:rsidRPr="00466D6B">
        <w:rPr>
          <w:color w:val="333333"/>
          <w:sz w:val="28"/>
          <w:szCs w:val="28"/>
        </w:rPr>
        <w:t xml:space="preserve"> go.</w:t>
      </w:r>
    </w:p>
    <w:p w:rsidR="00BB3C03" w:rsidRPr="00466D6B" w:rsidRDefault="00BB3C03" w:rsidP="005A598C">
      <w:pPr>
        <w:rPr>
          <w:rFonts w:ascii="Times New Roman" w:hAnsi="Times New Roman" w:cs="Times New Roman"/>
          <w:sz w:val="28"/>
          <w:szCs w:val="28"/>
        </w:rPr>
      </w:pPr>
    </w:p>
    <w:sectPr w:rsidR="00BB3C03" w:rsidRPr="00466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636A2"/>
    <w:multiLevelType w:val="multilevel"/>
    <w:tmpl w:val="559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877C8"/>
    <w:multiLevelType w:val="multilevel"/>
    <w:tmpl w:val="218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CF5"/>
    <w:rsid w:val="00244CF5"/>
    <w:rsid w:val="00466D6B"/>
    <w:rsid w:val="005A598C"/>
    <w:rsid w:val="00BB3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36B46-A4D4-4569-A48B-3B98C8D3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4CF5"/>
  </w:style>
  <w:style w:type="character" w:styleId="Strong">
    <w:name w:val="Strong"/>
    <w:basedOn w:val="DefaultParagraphFont"/>
    <w:uiPriority w:val="22"/>
    <w:qFormat/>
    <w:rsid w:val="00244C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746330">
      <w:bodyDiv w:val="1"/>
      <w:marLeft w:val="0"/>
      <w:marRight w:val="0"/>
      <w:marTop w:val="0"/>
      <w:marBottom w:val="0"/>
      <w:divBdr>
        <w:top w:val="none" w:sz="0" w:space="0" w:color="auto"/>
        <w:left w:val="none" w:sz="0" w:space="0" w:color="auto"/>
        <w:bottom w:val="none" w:sz="0" w:space="0" w:color="auto"/>
        <w:right w:val="none" w:sz="0" w:space="0" w:color="auto"/>
      </w:divBdr>
    </w:div>
    <w:div w:id="14992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Tambe</dc:creator>
  <cp:keywords/>
  <dc:description/>
  <cp:lastModifiedBy>Ayush Badala</cp:lastModifiedBy>
  <cp:revision>3</cp:revision>
  <dcterms:created xsi:type="dcterms:W3CDTF">2016-08-18T10:52:00Z</dcterms:created>
  <dcterms:modified xsi:type="dcterms:W3CDTF">2016-08-18T12:09:00Z</dcterms:modified>
</cp:coreProperties>
</file>