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D59" w:rsidRPr="006F7E3B" w:rsidRDefault="006F7E3B">
      <w:pPr>
        <w:rPr>
          <w:rFonts w:ascii="Times New Roman" w:hAnsi="Times New Roman" w:cs="Times New Roman"/>
          <w:b/>
          <w:bCs/>
          <w:sz w:val="24"/>
          <w:szCs w:val="24"/>
          <w:shd w:val="clear" w:color="auto" w:fill="FFFFFF"/>
        </w:rPr>
      </w:pPr>
      <w:r w:rsidRPr="006F7E3B">
        <w:rPr>
          <w:rFonts w:ascii="Times New Roman" w:hAnsi="Times New Roman" w:cs="Times New Roman"/>
          <w:b/>
          <w:bCs/>
          <w:sz w:val="24"/>
          <w:szCs w:val="24"/>
          <w:shd w:val="clear" w:color="auto" w:fill="FFFFFF"/>
        </w:rPr>
        <w:t>Define Architectural analysis. Discuss various analysis goals with an example</w:t>
      </w:r>
    </w:p>
    <w:p w:rsidR="006F7E3B" w:rsidRPr="006F7E3B" w:rsidRDefault="006F7E3B" w:rsidP="006F7E3B">
      <w:pPr>
        <w:shd w:val="clear" w:color="auto" w:fill="FFFFFF"/>
        <w:spacing w:after="150" w:line="240" w:lineRule="auto"/>
        <w:rPr>
          <w:rFonts w:ascii="Times New Roman" w:eastAsia="Times New Roman" w:hAnsi="Times New Roman" w:cs="Times New Roman"/>
          <w:sz w:val="24"/>
          <w:szCs w:val="24"/>
        </w:rPr>
      </w:pPr>
      <w:r w:rsidRPr="006F7E3B">
        <w:rPr>
          <w:rFonts w:ascii="Times New Roman" w:eastAsia="Times New Roman" w:hAnsi="Times New Roman" w:cs="Times New Roman"/>
          <w:sz w:val="24"/>
          <w:szCs w:val="24"/>
        </w:rPr>
        <w:t>Architectural analysis is the activity of discovering important system properties using the system’s architectural model. The analysis of architectural models can have varying goals like early estimation of system</w:t>
      </w:r>
      <w:bookmarkStart w:id="0" w:name="_GoBack"/>
      <w:bookmarkEnd w:id="0"/>
      <w:r w:rsidRPr="006F7E3B">
        <w:rPr>
          <w:rFonts w:ascii="Times New Roman" w:eastAsia="Times New Roman" w:hAnsi="Times New Roman" w:cs="Times New Roman"/>
          <w:sz w:val="24"/>
          <w:szCs w:val="24"/>
        </w:rPr>
        <w:t xml:space="preserve"> size, complexity and cost. It can include satisfaction of system requirements-both functional and non-functional, evaluation of opportunities for reusing existing functionalities etc.</w:t>
      </w:r>
    </w:p>
    <w:p w:rsidR="006F7E3B" w:rsidRPr="006F7E3B" w:rsidRDefault="006F7E3B" w:rsidP="006F7E3B">
      <w:pPr>
        <w:shd w:val="clear" w:color="auto" w:fill="FFFFFF"/>
        <w:spacing w:after="150" w:line="240" w:lineRule="auto"/>
        <w:rPr>
          <w:rFonts w:ascii="Times New Roman" w:eastAsia="Times New Roman" w:hAnsi="Times New Roman" w:cs="Times New Roman"/>
          <w:sz w:val="24"/>
          <w:szCs w:val="24"/>
        </w:rPr>
      </w:pPr>
      <w:r w:rsidRPr="006F7E3B">
        <w:rPr>
          <w:rFonts w:ascii="Times New Roman" w:eastAsia="Times New Roman" w:hAnsi="Times New Roman" w:cs="Times New Roman"/>
          <w:sz w:val="24"/>
          <w:szCs w:val="24"/>
        </w:rPr>
        <w:t>The goals of architectural analysis is categorized into four groups and referred as 4 c’s.</w:t>
      </w:r>
    </w:p>
    <w:p w:rsidR="006F7E3B" w:rsidRPr="006F7E3B" w:rsidRDefault="006F7E3B" w:rsidP="006F7E3B">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F7E3B">
        <w:rPr>
          <w:rFonts w:ascii="Times New Roman" w:eastAsia="Times New Roman" w:hAnsi="Times New Roman" w:cs="Times New Roman"/>
          <w:sz w:val="24"/>
          <w:szCs w:val="24"/>
        </w:rPr>
        <w:t>Completeness</w:t>
      </w:r>
    </w:p>
    <w:p w:rsidR="006F7E3B" w:rsidRPr="006F7E3B" w:rsidRDefault="006F7E3B" w:rsidP="006F7E3B">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F7E3B">
        <w:rPr>
          <w:rFonts w:ascii="Times New Roman" w:eastAsia="Times New Roman" w:hAnsi="Times New Roman" w:cs="Times New Roman"/>
          <w:sz w:val="24"/>
          <w:szCs w:val="24"/>
        </w:rPr>
        <w:t>Consistency</w:t>
      </w:r>
    </w:p>
    <w:p w:rsidR="006F7E3B" w:rsidRPr="006F7E3B" w:rsidRDefault="006F7E3B" w:rsidP="006F7E3B">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F7E3B">
        <w:rPr>
          <w:rFonts w:ascii="Times New Roman" w:eastAsia="Times New Roman" w:hAnsi="Times New Roman" w:cs="Times New Roman"/>
          <w:sz w:val="24"/>
          <w:szCs w:val="24"/>
        </w:rPr>
        <w:t>Compatibility</w:t>
      </w:r>
    </w:p>
    <w:p w:rsidR="006F7E3B" w:rsidRPr="006F7E3B" w:rsidRDefault="006F7E3B" w:rsidP="006F7E3B">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F7E3B">
        <w:rPr>
          <w:rFonts w:ascii="Times New Roman" w:eastAsia="Times New Roman" w:hAnsi="Times New Roman" w:cs="Times New Roman"/>
          <w:sz w:val="24"/>
          <w:szCs w:val="24"/>
        </w:rPr>
        <w:t>Correctness</w:t>
      </w:r>
    </w:p>
    <w:p w:rsidR="006F7E3B" w:rsidRPr="006F7E3B" w:rsidRDefault="006F7E3B" w:rsidP="006F7E3B">
      <w:pPr>
        <w:shd w:val="clear" w:color="auto" w:fill="FFFFFF"/>
        <w:spacing w:after="150" w:line="240" w:lineRule="auto"/>
        <w:rPr>
          <w:rFonts w:ascii="Times New Roman" w:eastAsia="Times New Roman" w:hAnsi="Times New Roman" w:cs="Times New Roman"/>
          <w:sz w:val="24"/>
          <w:szCs w:val="24"/>
        </w:rPr>
      </w:pPr>
      <w:r w:rsidRPr="006F7E3B">
        <w:rPr>
          <w:rFonts w:ascii="Times New Roman" w:eastAsia="Times New Roman" w:hAnsi="Times New Roman" w:cs="Times New Roman"/>
          <w:b/>
          <w:bCs/>
          <w:sz w:val="24"/>
          <w:szCs w:val="24"/>
        </w:rPr>
        <w:t>Completeness</w:t>
      </w:r>
      <w:r w:rsidRPr="006F7E3B">
        <w:rPr>
          <w:rFonts w:ascii="Times New Roman" w:eastAsia="Times New Roman" w:hAnsi="Times New Roman" w:cs="Times New Roman"/>
          <w:sz w:val="24"/>
          <w:szCs w:val="24"/>
        </w:rPr>
        <w:t> is an external and internal analysis goal. It is external with respect to system requirements. The main goal of assessing architecture’s completeness is to establish whether it adequately captures all of the system’s key functional and non-functional requirements. Analyzing architecture for internal completeness establishes whether all of the system’s elements have been fully captured with respect to modeling notation and the system undergoing architectural design. Establishing the completeness of the model with respect to the modeling notation ensures that the model includes all the information demanded by the notation’s syntactic and semantic rules. Establishing the completeness of the model with respect to the system being designed requires checking whether there are missing components and connectors in the architecture, whether the specified components’ and connectors’ interfaces and protocols of interaction are fully specified, whether all of the dependencies and interaction paths are captured by the systems’ architectural configurations.</w:t>
      </w:r>
    </w:p>
    <w:p w:rsidR="006F7E3B" w:rsidRPr="006F7E3B" w:rsidRDefault="006F7E3B" w:rsidP="006F7E3B">
      <w:pPr>
        <w:shd w:val="clear" w:color="auto" w:fill="FFFFFF"/>
        <w:spacing w:after="150" w:line="240" w:lineRule="auto"/>
        <w:rPr>
          <w:rFonts w:ascii="Times New Roman" w:eastAsia="Times New Roman" w:hAnsi="Times New Roman" w:cs="Times New Roman"/>
          <w:sz w:val="24"/>
          <w:szCs w:val="24"/>
        </w:rPr>
      </w:pPr>
      <w:r w:rsidRPr="006F7E3B">
        <w:rPr>
          <w:rFonts w:ascii="Times New Roman" w:eastAsia="Times New Roman" w:hAnsi="Times New Roman" w:cs="Times New Roman"/>
          <w:b/>
          <w:bCs/>
          <w:sz w:val="24"/>
          <w:szCs w:val="24"/>
        </w:rPr>
        <w:t>Consistency</w:t>
      </w:r>
      <w:r w:rsidRPr="006F7E3B">
        <w:rPr>
          <w:rFonts w:ascii="Times New Roman" w:eastAsia="Times New Roman" w:hAnsi="Times New Roman" w:cs="Times New Roman"/>
          <w:sz w:val="24"/>
          <w:szCs w:val="24"/>
        </w:rPr>
        <w:t> is an internal property of an architectural model which is intended to ensure that different elements of that model do not contradict one another. Some of the inconsistencies in a model include:</w:t>
      </w:r>
    </w:p>
    <w:p w:rsidR="006F7E3B" w:rsidRPr="006F7E3B" w:rsidRDefault="006F7E3B" w:rsidP="006F7E3B">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F7E3B">
        <w:rPr>
          <w:rFonts w:ascii="Times New Roman" w:eastAsia="Times New Roman" w:hAnsi="Times New Roman" w:cs="Times New Roman"/>
          <w:sz w:val="24"/>
          <w:szCs w:val="24"/>
        </w:rPr>
        <w:t>Name inconsistencies: it occurs at the level of components and connectors or their constituent elements such as names of services exported by a component.</w:t>
      </w:r>
    </w:p>
    <w:p w:rsidR="006F7E3B" w:rsidRPr="006F7E3B" w:rsidRDefault="006F7E3B" w:rsidP="006F7E3B">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F7E3B">
        <w:rPr>
          <w:rFonts w:ascii="Times New Roman" w:eastAsia="Times New Roman" w:hAnsi="Times New Roman" w:cs="Times New Roman"/>
          <w:sz w:val="24"/>
          <w:szCs w:val="24"/>
        </w:rPr>
        <w:t>Interface inconsistencies: it include naming inconsistency and other forms of inconsistencies. A components service name might be same as another component but their parameter list may differ.</w:t>
      </w:r>
    </w:p>
    <w:p w:rsidR="006F7E3B" w:rsidRPr="006F7E3B" w:rsidRDefault="006F7E3B" w:rsidP="006F7E3B">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F7E3B">
        <w:rPr>
          <w:rFonts w:ascii="Times New Roman" w:eastAsia="Times New Roman" w:hAnsi="Times New Roman" w:cs="Times New Roman"/>
          <w:sz w:val="24"/>
          <w:szCs w:val="24"/>
        </w:rPr>
        <w:t>Behavioral inconsistencies: it occurs between components that request and provide services whose names and interfaces match but behaviors don’t.</w:t>
      </w:r>
    </w:p>
    <w:p w:rsidR="006F7E3B" w:rsidRPr="006F7E3B" w:rsidRDefault="006F7E3B" w:rsidP="006F7E3B">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F7E3B">
        <w:rPr>
          <w:rFonts w:ascii="Times New Roman" w:eastAsia="Times New Roman" w:hAnsi="Times New Roman" w:cs="Times New Roman"/>
          <w:sz w:val="24"/>
          <w:szCs w:val="24"/>
        </w:rPr>
        <w:t>Interaction inconsistencies: it occurs when a component’s provided operations are accessed in a manner that violates certain interaction constraints.</w:t>
      </w:r>
    </w:p>
    <w:p w:rsidR="006F7E3B" w:rsidRPr="006F7E3B" w:rsidRDefault="006F7E3B" w:rsidP="006F7E3B">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F7E3B">
        <w:rPr>
          <w:rFonts w:ascii="Times New Roman" w:eastAsia="Times New Roman" w:hAnsi="Times New Roman" w:cs="Times New Roman"/>
          <w:sz w:val="24"/>
          <w:szCs w:val="24"/>
        </w:rPr>
        <w:t>Refinement inconsistencies: it stems from the fact that a system’s architecture is frequently captured at multiple levels of abstraction. </w:t>
      </w:r>
      <w:r w:rsidRPr="006F7E3B">
        <w:rPr>
          <w:rFonts w:ascii="Times New Roman" w:eastAsia="Times New Roman" w:hAnsi="Times New Roman" w:cs="Times New Roman"/>
          <w:b/>
          <w:bCs/>
          <w:sz w:val="24"/>
          <w:szCs w:val="24"/>
        </w:rPr>
        <w:t>Compatibility</w:t>
      </w:r>
      <w:r w:rsidRPr="006F7E3B">
        <w:rPr>
          <w:rFonts w:ascii="Times New Roman" w:eastAsia="Times New Roman" w:hAnsi="Times New Roman" w:cs="Times New Roman"/>
          <w:sz w:val="24"/>
          <w:szCs w:val="24"/>
        </w:rPr>
        <w:t> is an external property of architectural model, intended to ensure that the model adheres to the design guidelines and constraints imposed by an architectural style, reference architecture or an architectural standard. If architecture must be compatible with a set of semi- formally or informally specified design guidelines, analyzing the architecture for compatibility may be more challenging and outcome of analysis process may also be ambiguous.</w:t>
      </w:r>
    </w:p>
    <w:p w:rsidR="006F7E3B" w:rsidRPr="006F7E3B" w:rsidRDefault="006F7E3B" w:rsidP="006F7E3B">
      <w:pPr>
        <w:shd w:val="clear" w:color="auto" w:fill="FFFFFF"/>
        <w:spacing w:after="150" w:line="240" w:lineRule="auto"/>
        <w:rPr>
          <w:rFonts w:ascii="Times New Roman" w:eastAsia="Times New Roman" w:hAnsi="Times New Roman" w:cs="Times New Roman"/>
          <w:sz w:val="24"/>
          <w:szCs w:val="24"/>
        </w:rPr>
      </w:pPr>
      <w:r w:rsidRPr="006F7E3B">
        <w:rPr>
          <w:rFonts w:ascii="Times New Roman" w:eastAsia="Times New Roman" w:hAnsi="Times New Roman" w:cs="Times New Roman"/>
          <w:b/>
          <w:bCs/>
          <w:sz w:val="24"/>
          <w:szCs w:val="24"/>
        </w:rPr>
        <w:lastRenderedPageBreak/>
        <w:t>Correctness</w:t>
      </w:r>
      <w:r w:rsidRPr="006F7E3B">
        <w:rPr>
          <w:rFonts w:ascii="Times New Roman" w:eastAsia="Times New Roman" w:hAnsi="Times New Roman" w:cs="Times New Roman"/>
          <w:sz w:val="24"/>
          <w:szCs w:val="24"/>
        </w:rPr>
        <w:t> is an external property of an architectural model. A systems’ architecture is said to be correct if the architectural design decisions fully realize those specifications. The systems implementation is correct if the implementation fully captures and realizes all the principal design decisions comprising the architecture.</w:t>
      </w:r>
    </w:p>
    <w:p w:rsidR="006F7E3B" w:rsidRPr="006F7E3B" w:rsidRDefault="006F7E3B">
      <w:pPr>
        <w:rPr>
          <w:rFonts w:ascii="Times New Roman" w:hAnsi="Times New Roman" w:cs="Times New Roman"/>
          <w:sz w:val="24"/>
          <w:szCs w:val="24"/>
        </w:rPr>
      </w:pPr>
    </w:p>
    <w:sectPr w:rsidR="006F7E3B" w:rsidRPr="006F7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40BD2"/>
    <w:multiLevelType w:val="multilevel"/>
    <w:tmpl w:val="2E76E6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366E3"/>
    <w:multiLevelType w:val="multilevel"/>
    <w:tmpl w:val="A290F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064BDF"/>
    <w:multiLevelType w:val="multilevel"/>
    <w:tmpl w:val="C046C6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F32F61"/>
    <w:multiLevelType w:val="multilevel"/>
    <w:tmpl w:val="B560B9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5918F0"/>
    <w:multiLevelType w:val="multilevel"/>
    <w:tmpl w:val="BA1C3E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EC4DAA"/>
    <w:multiLevelType w:val="multilevel"/>
    <w:tmpl w:val="4D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E3B"/>
    <w:rsid w:val="006F7E3B"/>
    <w:rsid w:val="00817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940935-A450-48A9-874C-1151A368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F7E3B"/>
  </w:style>
  <w:style w:type="character" w:styleId="Strong">
    <w:name w:val="Strong"/>
    <w:basedOn w:val="DefaultParagraphFont"/>
    <w:uiPriority w:val="22"/>
    <w:qFormat/>
    <w:rsid w:val="006F7E3B"/>
    <w:rPr>
      <w:b/>
      <w:bCs/>
    </w:rPr>
  </w:style>
  <w:style w:type="paragraph" w:styleId="NormalWeb">
    <w:name w:val="Normal (Web)"/>
    <w:basedOn w:val="Normal"/>
    <w:uiPriority w:val="99"/>
    <w:semiHidden/>
    <w:unhideWhenUsed/>
    <w:rsid w:val="006F7E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997892">
      <w:bodyDiv w:val="1"/>
      <w:marLeft w:val="0"/>
      <w:marRight w:val="0"/>
      <w:marTop w:val="0"/>
      <w:marBottom w:val="0"/>
      <w:divBdr>
        <w:top w:val="none" w:sz="0" w:space="0" w:color="auto"/>
        <w:left w:val="none" w:sz="0" w:space="0" w:color="auto"/>
        <w:bottom w:val="none" w:sz="0" w:space="0" w:color="auto"/>
        <w:right w:val="none" w:sz="0" w:space="0" w:color="auto"/>
      </w:divBdr>
    </w:div>
    <w:div w:id="95224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519</Words>
  <Characters>2960</Characters>
  <Application>Microsoft Office Word</Application>
  <DocSecurity>0</DocSecurity>
  <Lines>24</Lines>
  <Paragraphs>6</Paragraphs>
  <ScaleCrop>false</ScaleCrop>
  <Company/>
  <LinksUpToDate>false</LinksUpToDate>
  <CharactersWithSpaces>3473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Badala</dc:creator>
  <cp:keywords/>
  <dc:description/>
  <cp:lastModifiedBy>Ayush Badala</cp:lastModifiedBy>
  <cp:revision>1</cp:revision>
  <dcterms:created xsi:type="dcterms:W3CDTF">2016-10-19T03:29:00Z</dcterms:created>
  <dcterms:modified xsi:type="dcterms:W3CDTF">2016-10-19T03:34:00Z</dcterms:modified>
</cp:coreProperties>
</file>