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C123D" w14:textId="41901B6B" w:rsidR="00A4058F" w:rsidRDefault="00A4058F" w:rsidP="00A4058F">
      <w:pPr>
        <w:pStyle w:val="1"/>
        <w:jc w:val="center"/>
      </w:pPr>
      <w:r w:rsidRPr="00A4058F">
        <w:t>四电机三平动试验台说明文档</w:t>
      </w:r>
    </w:p>
    <w:p w14:paraId="5078C125" w14:textId="7907EE65" w:rsidR="00173E8E" w:rsidRDefault="00173E8E" w:rsidP="00173E8E">
      <w:r>
        <w:rPr>
          <w:rFonts w:hint="eastAsia"/>
        </w:rPr>
        <w:t xml:space="preserve">编写人：项升 </w:t>
      </w:r>
      <w:r w:rsidR="0023126B" w:rsidRPr="0023126B">
        <w:rPr>
          <w:rFonts w:hint="eastAsia"/>
        </w:rPr>
        <w:t>张胤启</w:t>
      </w:r>
      <w:r w:rsidR="00D415B1">
        <w:rPr>
          <w:rFonts w:hint="eastAsia"/>
        </w:rPr>
        <w:t xml:space="preserve"> </w:t>
      </w:r>
      <w:r w:rsidR="00D415B1">
        <w:t>22/11/30</w:t>
      </w:r>
      <w:r w:rsidR="009F0F7D">
        <w:t xml:space="preserve"> </w:t>
      </w:r>
    </w:p>
    <w:p w14:paraId="6109D3E5" w14:textId="03A93375" w:rsidR="00D415B1" w:rsidRDefault="004839FE" w:rsidP="00173E8E">
      <w:r>
        <w:rPr>
          <w:rFonts w:hint="eastAsia"/>
        </w:rPr>
        <w:t>文档</w:t>
      </w:r>
      <w:r w:rsidR="009F0F7D">
        <w:rPr>
          <w:rFonts w:hint="eastAsia"/>
        </w:rPr>
        <w:t>使用</w:t>
      </w:r>
      <w:r w:rsidR="008205D0">
        <w:rPr>
          <w:rFonts w:hint="eastAsia"/>
        </w:rPr>
        <w:t>软件：绘图Visio</w:t>
      </w:r>
      <w:r w:rsidR="008205D0">
        <w:t xml:space="preserve"> </w:t>
      </w:r>
      <w:proofErr w:type="spellStart"/>
      <w:r w:rsidR="008205D0">
        <w:t>A</w:t>
      </w:r>
      <w:r w:rsidR="008205D0">
        <w:rPr>
          <w:rFonts w:hint="eastAsia"/>
        </w:rPr>
        <w:t>x</w:t>
      </w:r>
      <w:r w:rsidR="008205D0">
        <w:t>G</w:t>
      </w:r>
      <w:r w:rsidR="008205D0">
        <w:rPr>
          <w:rFonts w:hint="eastAsia"/>
        </w:rPr>
        <w:t>lyph</w:t>
      </w:r>
      <w:proofErr w:type="spellEnd"/>
      <w:r w:rsidR="008205D0">
        <w:t xml:space="preserve"> </w:t>
      </w:r>
      <w:r w:rsidR="008205D0">
        <w:rPr>
          <w:rFonts w:hint="eastAsia"/>
        </w:rPr>
        <w:t xml:space="preserve">公式 </w:t>
      </w:r>
      <w:proofErr w:type="spellStart"/>
      <w:r w:rsidR="008205D0">
        <w:t>A</w:t>
      </w:r>
      <w:r w:rsidR="008205D0">
        <w:rPr>
          <w:rFonts w:hint="eastAsia"/>
        </w:rPr>
        <w:t>xmath</w:t>
      </w:r>
      <w:proofErr w:type="spellEnd"/>
    </w:p>
    <w:p w14:paraId="0D27B067" w14:textId="46A708EE" w:rsidR="00F02935" w:rsidRDefault="00F02935" w:rsidP="00173E8E"/>
    <w:p w14:paraId="110E5E11" w14:textId="678E7A85" w:rsidR="00F02935" w:rsidRPr="00173E8E" w:rsidRDefault="00F02935" w:rsidP="00173E8E">
      <w:r>
        <w:t>2023/1/17</w:t>
      </w:r>
      <w:r>
        <w:tab/>
      </w:r>
      <w:r>
        <w:rPr>
          <w:rFonts w:hint="eastAsia"/>
        </w:rPr>
        <w:t>进行完善，更改了运动学参数</w:t>
      </w:r>
      <w:r w:rsidR="00D94D6A">
        <w:rPr>
          <w:rFonts w:hint="eastAsia"/>
        </w:rPr>
        <w:t>和图片，完善了电气布置</w:t>
      </w:r>
    </w:p>
    <w:p w14:paraId="4FCE791B" w14:textId="2136A3D9" w:rsidR="006964DF" w:rsidRDefault="00A4058F" w:rsidP="006A65EB">
      <w:pPr>
        <w:pStyle w:val="2"/>
      </w:pPr>
      <w:r>
        <w:rPr>
          <w:rFonts w:hint="eastAsia"/>
        </w:rPr>
        <w:t>1</w:t>
      </w:r>
      <w:r w:rsidRPr="00A4058F">
        <w:t>运动学参数</w:t>
      </w:r>
      <w:r w:rsidR="0033240A">
        <w:rPr>
          <w:rFonts w:hint="eastAsia"/>
        </w:rPr>
        <w:t>和零件编号</w:t>
      </w:r>
    </w:p>
    <w:p w14:paraId="23AA9392" w14:textId="263595F1" w:rsidR="00A4058F" w:rsidRDefault="001C65F6">
      <w:r>
        <w:rPr>
          <w:rFonts w:hint="eastAsia"/>
        </w:rPr>
        <w:t>下图</w:t>
      </w:r>
      <w:r w:rsidR="00CE6479">
        <w:rPr>
          <w:rFonts w:hint="eastAsia"/>
        </w:rPr>
        <w:t>1-</w:t>
      </w:r>
      <w:r w:rsidR="00CE6479">
        <w:t>1</w:t>
      </w:r>
      <w:r>
        <w:rPr>
          <w:rFonts w:hint="eastAsia"/>
        </w:rPr>
        <w:t>采取从控制电脑</w:t>
      </w:r>
      <w:r w:rsidR="00D910E7">
        <w:rPr>
          <w:rFonts w:hint="eastAsia"/>
        </w:rPr>
        <w:t>向架子（向北视角）</w:t>
      </w:r>
      <w:r w:rsidR="007F2668">
        <w:rPr>
          <w:rFonts w:hint="eastAsia"/>
        </w:rPr>
        <w:t>，对</w:t>
      </w:r>
      <w:r w:rsidR="0049079E" w:rsidRPr="0049079E">
        <w:t>1</w:t>
      </w:r>
      <w:r w:rsidR="0049079E">
        <w:t>）</w:t>
      </w:r>
      <w:r w:rsidR="0049079E">
        <w:rPr>
          <w:rFonts w:hint="eastAsia"/>
        </w:rPr>
        <w:t>电</w:t>
      </w:r>
      <w:r w:rsidR="0049079E" w:rsidRPr="0049079E">
        <w:t>机can地址拨码编号，贴纸（1-7， 现有电机为1-4 新电机是 5 6） 2底板编号</w:t>
      </w:r>
      <w:r w:rsidR="0049079E">
        <w:rPr>
          <w:rFonts w:hint="eastAsia"/>
        </w:rPr>
        <w:t>（1-</w:t>
      </w:r>
      <w:r w:rsidR="0049079E">
        <w:t>4</w:t>
      </w:r>
      <w:r w:rsidR="0049079E">
        <w:rPr>
          <w:rFonts w:hint="eastAsia"/>
        </w:rPr>
        <w:t>）</w:t>
      </w:r>
      <w:r w:rsidR="0049079E" w:rsidRPr="0049079E">
        <w:t>，</w:t>
      </w:r>
      <w:proofErr w:type="gramStart"/>
      <w:r w:rsidR="0049079E" w:rsidRPr="0049079E">
        <w:t>出绳臂编号</w:t>
      </w:r>
      <w:proofErr w:type="gramEnd"/>
      <w:r w:rsidR="0049079E">
        <w:rPr>
          <w:rFonts w:hint="eastAsia"/>
        </w:rPr>
        <w:t>（1</w:t>
      </w:r>
      <w:r w:rsidR="0049079E">
        <w:t xml:space="preserve">.1 1.2 </w:t>
      </w:r>
      <w:r w:rsidR="00B5462A">
        <w:rPr>
          <w:rFonts w:hint="eastAsia"/>
        </w:rPr>
        <w:t>-</w:t>
      </w:r>
      <w:r w:rsidR="00B5462A">
        <w:t xml:space="preserve">4.1 </w:t>
      </w:r>
      <w:r w:rsidR="00B5462A">
        <w:rPr>
          <w:rFonts w:hint="eastAsia"/>
        </w:rPr>
        <w:t>-</w:t>
      </w:r>
      <w:r w:rsidR="0049079E">
        <w:rPr>
          <w:rFonts w:hint="eastAsia"/>
        </w:rPr>
        <w:t>）</w:t>
      </w:r>
      <w:r w:rsidR="0049079E" w:rsidRPr="0049079E">
        <w:t>，贴纸。</w:t>
      </w:r>
    </w:p>
    <w:p w14:paraId="3C26990E" w14:textId="1E319045" w:rsidR="00CE6479" w:rsidRDefault="00C3016B">
      <w:r>
        <w:object w:dxaOrig="12529" w:dyaOrig="10201" w14:anchorId="3707C3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65pt;height:352.4pt" o:ole="">
            <v:imagedata r:id="rId8" o:title=""/>
          </v:shape>
          <o:OLEObject Type="Embed" ProgID="Visio.Drawing.15" ShapeID="_x0000_i1025" DrawAspect="Content" ObjectID="_1735733835" r:id="rId9"/>
        </w:object>
      </w:r>
    </w:p>
    <w:p w14:paraId="099C2BF4" w14:textId="4D5FC489" w:rsidR="00CE6479" w:rsidRDefault="00CE6479" w:rsidP="00CE6479">
      <w:pPr>
        <w:jc w:val="center"/>
      </w:pPr>
      <w:r>
        <w:rPr>
          <w:rFonts w:hint="eastAsia"/>
        </w:rPr>
        <w:t>图1-</w:t>
      </w:r>
      <w:r>
        <w:t xml:space="preserve">1 </w:t>
      </w:r>
      <w:r w:rsidR="00010F1C">
        <w:rPr>
          <w:rFonts w:hint="eastAsia"/>
        </w:rPr>
        <w:t>硬件编号规则</w:t>
      </w:r>
    </w:p>
    <w:p w14:paraId="6E03953B" w14:textId="77777777" w:rsidR="00010F1C" w:rsidRDefault="00010F1C" w:rsidP="00CE6479">
      <w:pPr>
        <w:jc w:val="center"/>
      </w:pPr>
    </w:p>
    <w:p w14:paraId="2447FF82" w14:textId="57CC7E8B" w:rsidR="00202544" w:rsidRDefault="00B50FC0">
      <w:r>
        <w:object w:dxaOrig="15097" w:dyaOrig="8029" w14:anchorId="29E84EB7">
          <v:shape id="_x0000_i1026" type="#_x0000_t75" style="width:414.95pt;height:221.05pt" o:ole="">
            <v:imagedata r:id="rId10" o:title=""/>
          </v:shape>
          <o:OLEObject Type="Embed" ProgID="Visio.Drawing.15" ShapeID="_x0000_i1026" DrawAspect="Content" ObjectID="_1735733836" r:id="rId11"/>
        </w:object>
      </w:r>
    </w:p>
    <w:p w14:paraId="48BE70BC" w14:textId="3E352910" w:rsidR="003931D5" w:rsidRDefault="003931D5">
      <w:r>
        <w:rPr>
          <w:rFonts w:hint="eastAsia"/>
        </w:rPr>
        <w:t>红色（1）短</w:t>
      </w:r>
      <w:r>
        <w:tab/>
      </w:r>
      <w:r>
        <w:rPr>
          <w:rFonts w:hint="eastAsia"/>
        </w:rPr>
        <w:t>绿色长（3）</w:t>
      </w:r>
    </w:p>
    <w:p w14:paraId="7B2E9DC7" w14:textId="1E08807B" w:rsidR="0040703D" w:rsidRDefault="0040703D">
      <w:r>
        <w:rPr>
          <w:rFonts w:hint="eastAsia"/>
        </w:rPr>
        <w:t>Bx</w:t>
      </w:r>
      <w:r>
        <w:tab/>
        <w:t>635</w:t>
      </w:r>
      <w:r>
        <w:rPr>
          <w:rFonts w:hint="eastAsia"/>
        </w:rPr>
        <w:t>mm</w:t>
      </w:r>
      <w:r>
        <w:tab/>
      </w:r>
      <w:r>
        <w:rPr>
          <w:rFonts w:hint="eastAsia"/>
        </w:rPr>
        <w:t>min：</w:t>
      </w:r>
      <w:r>
        <w:t>285</w:t>
      </w:r>
      <w:r>
        <w:rPr>
          <w:rFonts w:hint="eastAsia"/>
        </w:rPr>
        <w:t>mm</w:t>
      </w:r>
      <w:r>
        <w:tab/>
      </w:r>
      <w:r>
        <w:tab/>
      </w:r>
      <w:r>
        <w:rPr>
          <w:rFonts w:hint="eastAsia"/>
        </w:rPr>
        <w:t>max</w:t>
      </w:r>
      <w:r w:rsidR="006E3882">
        <w:rPr>
          <w:rFonts w:hint="eastAsia"/>
        </w:rPr>
        <w:t>：</w:t>
      </w:r>
      <w:r w:rsidR="006E3882">
        <w:t>785</w:t>
      </w:r>
      <w:r w:rsidR="006E3882">
        <w:rPr>
          <w:rFonts w:hint="eastAsia"/>
        </w:rPr>
        <w:t>mm</w:t>
      </w:r>
      <w:r w:rsidR="006E3882">
        <w:tab/>
      </w:r>
      <w:r w:rsidR="006E3882">
        <w:rPr>
          <w:rFonts w:hint="eastAsia"/>
        </w:rPr>
        <w:t>每</w:t>
      </w:r>
      <w:r w:rsidR="0081365B">
        <w:t>50</w:t>
      </w:r>
      <w:r w:rsidR="006E3882">
        <w:rPr>
          <w:rFonts w:hint="eastAsia"/>
        </w:rPr>
        <w:t>mm为一节</w:t>
      </w:r>
    </w:p>
    <w:p w14:paraId="3F57D67E" w14:textId="7C4CA9A0" w:rsidR="006E3882" w:rsidRDefault="006E3882">
      <w:r>
        <w:rPr>
          <w:rFonts w:hint="eastAsia"/>
        </w:rPr>
        <w:t>By</w:t>
      </w:r>
      <w:r>
        <w:tab/>
        <w:t>555</w:t>
      </w:r>
      <w:r>
        <w:rPr>
          <w:rFonts w:hint="eastAsia"/>
        </w:rPr>
        <w:t>mm</w:t>
      </w:r>
      <w:r>
        <w:tab/>
      </w:r>
      <w:r>
        <w:rPr>
          <w:rFonts w:hint="eastAsia"/>
        </w:rPr>
        <w:t>min：2</w:t>
      </w:r>
      <w:r>
        <w:t>55</w:t>
      </w:r>
      <w:r>
        <w:rPr>
          <w:rFonts w:hint="eastAsia"/>
        </w:rPr>
        <w:t>mm</w:t>
      </w:r>
      <w:r>
        <w:tab/>
      </w:r>
      <w:r>
        <w:tab/>
      </w:r>
      <w:r>
        <w:rPr>
          <w:rFonts w:hint="eastAsia"/>
        </w:rPr>
        <w:t>max：6</w:t>
      </w:r>
      <w:r>
        <w:t>55</w:t>
      </w:r>
      <w:r>
        <w:rPr>
          <w:rFonts w:hint="eastAsia"/>
        </w:rPr>
        <w:t>mm</w:t>
      </w:r>
      <w:r>
        <w:tab/>
      </w:r>
      <w:r>
        <w:rPr>
          <w:rFonts w:hint="eastAsia"/>
        </w:rPr>
        <w:t>每</w:t>
      </w:r>
      <w:r w:rsidR="0081365B">
        <w:t>50</w:t>
      </w:r>
      <w:r>
        <w:rPr>
          <w:rFonts w:hint="eastAsia"/>
        </w:rPr>
        <w:t>mm为一节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E3882" w14:paraId="1931CA37" w14:textId="77777777" w:rsidTr="006E3882">
        <w:tc>
          <w:tcPr>
            <w:tcW w:w="2765" w:type="dxa"/>
          </w:tcPr>
          <w:p w14:paraId="55B0F124" w14:textId="512256F4" w:rsidR="006E3882" w:rsidRDefault="006E3882">
            <w:r>
              <w:rPr>
                <w:rFonts w:hint="eastAsia"/>
              </w:rPr>
              <w:t>坐标：</w:t>
            </w:r>
          </w:p>
        </w:tc>
        <w:tc>
          <w:tcPr>
            <w:tcW w:w="2765" w:type="dxa"/>
          </w:tcPr>
          <w:p w14:paraId="001FE566" w14:textId="1DEAD5DC" w:rsidR="006E3882" w:rsidRDefault="006E3882">
            <w:r>
              <w:rPr>
                <w:rFonts w:hint="eastAsia"/>
              </w:rPr>
              <w:t>Bx（mm）</w:t>
            </w:r>
          </w:p>
        </w:tc>
        <w:tc>
          <w:tcPr>
            <w:tcW w:w="2766" w:type="dxa"/>
          </w:tcPr>
          <w:p w14:paraId="62B01C12" w14:textId="72A98ED8" w:rsidR="006E3882" w:rsidRDefault="006E3882">
            <w:r>
              <w:rPr>
                <w:rFonts w:hint="eastAsia"/>
              </w:rPr>
              <w:t>By（mm）</w:t>
            </w:r>
          </w:p>
        </w:tc>
      </w:tr>
      <w:tr w:rsidR="006E3882" w14:paraId="2A7F3DA5" w14:textId="77777777" w:rsidTr="006E3882">
        <w:tc>
          <w:tcPr>
            <w:tcW w:w="2765" w:type="dxa"/>
          </w:tcPr>
          <w:p w14:paraId="26276285" w14:textId="16744B15" w:rsidR="006E3882" w:rsidRDefault="006E3882">
            <w:r>
              <w:rPr>
                <w:rFonts w:hint="eastAsia"/>
              </w:rPr>
              <w:t>B</w:t>
            </w:r>
            <w:r>
              <w:t>11</w:t>
            </w:r>
          </w:p>
        </w:tc>
        <w:tc>
          <w:tcPr>
            <w:tcW w:w="2765" w:type="dxa"/>
          </w:tcPr>
          <w:p w14:paraId="4FFB472E" w14:textId="452955EB" w:rsidR="006E3882" w:rsidRDefault="006E3882">
            <w:r>
              <w:rPr>
                <w:rFonts w:hint="eastAsia"/>
              </w:rPr>
              <w:t>3</w:t>
            </w:r>
            <w:r>
              <w:t>17.5</w:t>
            </w:r>
            <w:r w:rsidR="0037748C">
              <w:rPr>
                <w:rFonts w:hint="eastAsia"/>
              </w:rPr>
              <w:t>（可调）</w:t>
            </w:r>
          </w:p>
        </w:tc>
        <w:tc>
          <w:tcPr>
            <w:tcW w:w="2766" w:type="dxa"/>
          </w:tcPr>
          <w:p w14:paraId="75E698C2" w14:textId="6D06B8EB" w:rsidR="00A80F94" w:rsidRDefault="003931D5">
            <w:r>
              <w:t>-</w:t>
            </w:r>
            <w:r w:rsidR="00A80F94">
              <w:t>112.5</w:t>
            </w:r>
          </w:p>
        </w:tc>
      </w:tr>
      <w:tr w:rsidR="006E3882" w14:paraId="080636C1" w14:textId="77777777" w:rsidTr="006E3882">
        <w:tc>
          <w:tcPr>
            <w:tcW w:w="2765" w:type="dxa"/>
          </w:tcPr>
          <w:p w14:paraId="6E6C9D75" w14:textId="65257D91" w:rsidR="006E3882" w:rsidRDefault="006E3882">
            <w:r>
              <w:rPr>
                <w:rFonts w:hint="eastAsia"/>
              </w:rPr>
              <w:t>B</w:t>
            </w:r>
            <w:r>
              <w:t>12</w:t>
            </w:r>
          </w:p>
        </w:tc>
        <w:tc>
          <w:tcPr>
            <w:tcW w:w="2765" w:type="dxa"/>
          </w:tcPr>
          <w:p w14:paraId="57E18C63" w14:textId="4CDDC151" w:rsidR="006E3882" w:rsidRDefault="003931D5">
            <w:r>
              <w:t>317.5</w:t>
            </w:r>
            <w:r w:rsidR="00A80F94">
              <w:rPr>
                <w:rFonts w:hint="eastAsia"/>
              </w:rPr>
              <w:t>（可调）</w:t>
            </w:r>
          </w:p>
        </w:tc>
        <w:tc>
          <w:tcPr>
            <w:tcW w:w="2766" w:type="dxa"/>
          </w:tcPr>
          <w:p w14:paraId="02D3879D" w14:textId="23410347" w:rsidR="006E3882" w:rsidRDefault="00A80F94">
            <w:r>
              <w:rPr>
                <w:rFonts w:hint="eastAsia"/>
              </w:rPr>
              <w:t>1</w:t>
            </w:r>
            <w:r>
              <w:t>12.5</w:t>
            </w:r>
          </w:p>
        </w:tc>
      </w:tr>
      <w:tr w:rsidR="006E3882" w14:paraId="042F0313" w14:textId="77777777" w:rsidTr="006E3882">
        <w:tc>
          <w:tcPr>
            <w:tcW w:w="2765" w:type="dxa"/>
          </w:tcPr>
          <w:p w14:paraId="716F3DBD" w14:textId="1DE8AFB3" w:rsidR="006E3882" w:rsidRDefault="006E3882">
            <w:r>
              <w:rPr>
                <w:rFonts w:hint="eastAsia"/>
              </w:rPr>
              <w:t>B</w:t>
            </w:r>
            <w:r>
              <w:t>21</w:t>
            </w:r>
          </w:p>
        </w:tc>
        <w:tc>
          <w:tcPr>
            <w:tcW w:w="2765" w:type="dxa"/>
          </w:tcPr>
          <w:p w14:paraId="53A07243" w14:textId="150A2876" w:rsidR="006E3882" w:rsidRDefault="00A80F94">
            <w:r>
              <w:rPr>
                <w:rFonts w:hint="eastAsia"/>
              </w:rPr>
              <w:t>1</w:t>
            </w:r>
            <w:r>
              <w:t>37.5</w:t>
            </w:r>
          </w:p>
        </w:tc>
        <w:tc>
          <w:tcPr>
            <w:tcW w:w="2766" w:type="dxa"/>
          </w:tcPr>
          <w:p w14:paraId="4D4C5393" w14:textId="6FCA605C" w:rsidR="006E3882" w:rsidRDefault="003931D5">
            <w:r>
              <w:rPr>
                <w:rFonts w:hint="eastAsia"/>
              </w:rPr>
              <w:t>2</w:t>
            </w:r>
            <w:r>
              <w:t>77.5</w:t>
            </w:r>
            <w:r w:rsidR="00A80F94">
              <w:rPr>
                <w:rFonts w:hint="eastAsia"/>
              </w:rPr>
              <w:t>（可调）</w:t>
            </w:r>
          </w:p>
        </w:tc>
      </w:tr>
      <w:tr w:rsidR="006E3882" w14:paraId="2470EEEE" w14:textId="77777777" w:rsidTr="006E3882">
        <w:tc>
          <w:tcPr>
            <w:tcW w:w="2765" w:type="dxa"/>
          </w:tcPr>
          <w:p w14:paraId="1A95AD1F" w14:textId="334215D6" w:rsidR="006E3882" w:rsidRDefault="006E3882">
            <w:r>
              <w:rPr>
                <w:rFonts w:hint="eastAsia"/>
              </w:rPr>
              <w:t>B</w:t>
            </w:r>
            <w:r>
              <w:t>22</w:t>
            </w:r>
          </w:p>
        </w:tc>
        <w:tc>
          <w:tcPr>
            <w:tcW w:w="2765" w:type="dxa"/>
          </w:tcPr>
          <w:p w14:paraId="7B1F4118" w14:textId="0E0F57A2" w:rsidR="006E3882" w:rsidRDefault="006E3882">
            <w:r>
              <w:rPr>
                <w:rFonts w:hint="eastAsia"/>
              </w:rPr>
              <w:t>-</w:t>
            </w:r>
            <w:r w:rsidR="00A80F94">
              <w:t>137.2</w:t>
            </w:r>
          </w:p>
        </w:tc>
        <w:tc>
          <w:tcPr>
            <w:tcW w:w="2766" w:type="dxa"/>
          </w:tcPr>
          <w:p w14:paraId="791136D1" w14:textId="67AC1585" w:rsidR="006E3882" w:rsidRDefault="003931D5">
            <w:r>
              <w:rPr>
                <w:rFonts w:hint="eastAsia"/>
              </w:rPr>
              <w:t>2</w:t>
            </w:r>
            <w:r>
              <w:t>77.5</w:t>
            </w:r>
            <w:r w:rsidR="00A80F94">
              <w:rPr>
                <w:rFonts w:hint="eastAsia"/>
              </w:rPr>
              <w:t>（可调）</w:t>
            </w:r>
          </w:p>
        </w:tc>
      </w:tr>
      <w:tr w:rsidR="006E3882" w14:paraId="17047AF1" w14:textId="77777777" w:rsidTr="006E3882">
        <w:tc>
          <w:tcPr>
            <w:tcW w:w="2765" w:type="dxa"/>
          </w:tcPr>
          <w:p w14:paraId="1B8AF5CF" w14:textId="110096D8" w:rsidR="006E3882" w:rsidRDefault="003931D5">
            <w:r>
              <w:rPr>
                <w:rFonts w:hint="eastAsia"/>
              </w:rPr>
              <w:t>B</w:t>
            </w:r>
            <w:r>
              <w:t>31</w:t>
            </w:r>
          </w:p>
        </w:tc>
        <w:tc>
          <w:tcPr>
            <w:tcW w:w="2765" w:type="dxa"/>
          </w:tcPr>
          <w:p w14:paraId="3D04B568" w14:textId="083753C3" w:rsidR="006E3882" w:rsidRDefault="003931D5">
            <w:r>
              <w:rPr>
                <w:rFonts w:hint="eastAsia"/>
              </w:rPr>
              <w:t>-</w:t>
            </w:r>
            <w:r>
              <w:t>317.5</w:t>
            </w:r>
            <w:r w:rsidR="00A80F94">
              <w:rPr>
                <w:rFonts w:hint="eastAsia"/>
              </w:rPr>
              <w:t>（可调）</w:t>
            </w:r>
          </w:p>
        </w:tc>
        <w:tc>
          <w:tcPr>
            <w:tcW w:w="2766" w:type="dxa"/>
          </w:tcPr>
          <w:p w14:paraId="78B01AE3" w14:textId="4C561F74" w:rsidR="006E3882" w:rsidRDefault="00A80F94">
            <w:r>
              <w:rPr>
                <w:rFonts w:hint="eastAsia"/>
              </w:rPr>
              <w:t>1</w:t>
            </w:r>
            <w:r>
              <w:t>12.5</w:t>
            </w:r>
          </w:p>
        </w:tc>
      </w:tr>
      <w:tr w:rsidR="006E3882" w14:paraId="6367F156" w14:textId="77777777" w:rsidTr="006E3882">
        <w:tc>
          <w:tcPr>
            <w:tcW w:w="2765" w:type="dxa"/>
          </w:tcPr>
          <w:p w14:paraId="21ED286C" w14:textId="158D6240" w:rsidR="006E3882" w:rsidRDefault="003931D5">
            <w:r>
              <w:rPr>
                <w:rFonts w:hint="eastAsia"/>
              </w:rPr>
              <w:t>B</w:t>
            </w:r>
            <w:r>
              <w:t>32</w:t>
            </w:r>
          </w:p>
        </w:tc>
        <w:tc>
          <w:tcPr>
            <w:tcW w:w="2765" w:type="dxa"/>
          </w:tcPr>
          <w:p w14:paraId="22348BE8" w14:textId="64E1A9AA" w:rsidR="006E3882" w:rsidRDefault="003931D5">
            <w:r>
              <w:rPr>
                <w:rFonts w:hint="eastAsia"/>
              </w:rPr>
              <w:t>-</w:t>
            </w:r>
            <w:r>
              <w:t>317.5</w:t>
            </w:r>
            <w:r w:rsidR="00A80F94">
              <w:rPr>
                <w:rFonts w:hint="eastAsia"/>
              </w:rPr>
              <w:t>（可调）</w:t>
            </w:r>
          </w:p>
        </w:tc>
        <w:tc>
          <w:tcPr>
            <w:tcW w:w="2766" w:type="dxa"/>
          </w:tcPr>
          <w:p w14:paraId="54E8007F" w14:textId="6BE5B81C" w:rsidR="006E3882" w:rsidRDefault="003931D5">
            <w:r>
              <w:rPr>
                <w:rFonts w:hint="eastAsia"/>
              </w:rPr>
              <w:t>-</w:t>
            </w:r>
            <w:r w:rsidR="00A80F94">
              <w:t>112.5</w:t>
            </w:r>
          </w:p>
        </w:tc>
      </w:tr>
      <w:tr w:rsidR="006E3882" w14:paraId="31B218CD" w14:textId="77777777" w:rsidTr="006E3882">
        <w:tc>
          <w:tcPr>
            <w:tcW w:w="2765" w:type="dxa"/>
          </w:tcPr>
          <w:p w14:paraId="7158D747" w14:textId="45CD4FD1" w:rsidR="006E3882" w:rsidRDefault="003931D5">
            <w:r>
              <w:rPr>
                <w:rFonts w:hint="eastAsia"/>
              </w:rPr>
              <w:t>B</w:t>
            </w:r>
            <w:r>
              <w:t>41</w:t>
            </w:r>
          </w:p>
        </w:tc>
        <w:tc>
          <w:tcPr>
            <w:tcW w:w="2765" w:type="dxa"/>
          </w:tcPr>
          <w:p w14:paraId="7847B913" w14:textId="4F7330D1" w:rsidR="006E3882" w:rsidRDefault="003931D5">
            <w:r>
              <w:rPr>
                <w:rFonts w:hint="eastAsia"/>
              </w:rPr>
              <w:t>-</w:t>
            </w:r>
            <w:r>
              <w:t>1</w:t>
            </w:r>
            <w:r w:rsidR="00A80F94">
              <w:t>37.5</w:t>
            </w:r>
          </w:p>
        </w:tc>
        <w:tc>
          <w:tcPr>
            <w:tcW w:w="2766" w:type="dxa"/>
          </w:tcPr>
          <w:p w14:paraId="7293F886" w14:textId="6F97B0CA" w:rsidR="006E3882" w:rsidRDefault="003931D5">
            <w:r>
              <w:rPr>
                <w:rFonts w:hint="eastAsia"/>
              </w:rPr>
              <w:t>-</w:t>
            </w:r>
            <w:r>
              <w:t>277.5</w:t>
            </w:r>
            <w:r w:rsidR="00A80F94">
              <w:rPr>
                <w:rFonts w:hint="eastAsia"/>
              </w:rPr>
              <w:t>（可调）</w:t>
            </w:r>
          </w:p>
        </w:tc>
      </w:tr>
      <w:tr w:rsidR="006E3882" w14:paraId="0F1BD872" w14:textId="77777777" w:rsidTr="006E3882">
        <w:tc>
          <w:tcPr>
            <w:tcW w:w="2765" w:type="dxa"/>
          </w:tcPr>
          <w:p w14:paraId="25A24AFB" w14:textId="527F7930" w:rsidR="006E3882" w:rsidRDefault="003931D5">
            <w:r>
              <w:rPr>
                <w:rFonts w:hint="eastAsia"/>
              </w:rPr>
              <w:t>B</w:t>
            </w:r>
            <w:r>
              <w:t>42</w:t>
            </w:r>
          </w:p>
        </w:tc>
        <w:tc>
          <w:tcPr>
            <w:tcW w:w="2765" w:type="dxa"/>
          </w:tcPr>
          <w:p w14:paraId="5E2357BF" w14:textId="20BA0DF8" w:rsidR="006E3882" w:rsidRDefault="003931D5">
            <w:r>
              <w:rPr>
                <w:rFonts w:hint="eastAsia"/>
              </w:rPr>
              <w:t>1</w:t>
            </w:r>
            <w:r w:rsidR="00A80F94">
              <w:t>37.5</w:t>
            </w:r>
          </w:p>
        </w:tc>
        <w:tc>
          <w:tcPr>
            <w:tcW w:w="2766" w:type="dxa"/>
          </w:tcPr>
          <w:p w14:paraId="0CEA2F0E" w14:textId="2E17AA3E" w:rsidR="006E3882" w:rsidRDefault="003931D5">
            <w:r>
              <w:rPr>
                <w:rFonts w:hint="eastAsia"/>
              </w:rPr>
              <w:t>-</w:t>
            </w:r>
            <w:r>
              <w:t>277.5</w:t>
            </w:r>
            <w:r w:rsidR="00A80F94">
              <w:rPr>
                <w:rFonts w:hint="eastAsia"/>
              </w:rPr>
              <w:t>（可调）</w:t>
            </w:r>
          </w:p>
        </w:tc>
      </w:tr>
    </w:tbl>
    <w:p w14:paraId="36C08EFC" w14:textId="3018DE6A" w:rsidR="006E3882" w:rsidRDefault="006E3882"/>
    <w:p w14:paraId="2A947BA7" w14:textId="77777777" w:rsidR="00D379CC" w:rsidRDefault="00D379CC" w:rsidP="00D379CC">
      <w:r>
        <w:t>%%%%</w:t>
      </w:r>
    </w:p>
    <w:p w14:paraId="1D5883BF" w14:textId="533F4F5C" w:rsidR="00D379CC" w:rsidRDefault="00D379CC" w:rsidP="00D379CC">
      <w:r>
        <w:rPr>
          <w:rFonts w:hint="eastAsia"/>
        </w:rPr>
        <w:t>需要给出B</w:t>
      </w:r>
      <w:r>
        <w:t>11-B42</w:t>
      </w:r>
      <w:r>
        <w:rPr>
          <w:rFonts w:hint="eastAsia"/>
        </w:rPr>
        <w:t>的三维可调离散集合</w:t>
      </w:r>
      <w:r w:rsidR="00592DEE">
        <w:rPr>
          <w:rFonts w:hint="eastAsia"/>
        </w:rPr>
        <w:t>(是由铝底板和机械设计确定的</w:t>
      </w:r>
      <w:r w:rsidR="00592DEE">
        <w:t>)</w:t>
      </w:r>
      <w:r>
        <w:rPr>
          <w:rFonts w:hint="eastAsia"/>
        </w:rPr>
        <w:t>表格（不改变O</w:t>
      </w:r>
      <w:r w:rsidR="00DD30AE">
        <w:rPr>
          <w:rFonts w:hint="eastAsia"/>
        </w:rPr>
        <w:t>前提下</w:t>
      </w:r>
      <w:r>
        <w:rPr>
          <w:rFonts w:hint="eastAsia"/>
        </w:rPr>
        <w:t>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999"/>
        <w:gridCol w:w="2385"/>
        <w:gridCol w:w="2516"/>
        <w:gridCol w:w="1203"/>
        <w:gridCol w:w="1203"/>
      </w:tblGrid>
      <w:tr w:rsidR="00DD30AE" w:rsidRPr="00167388" w14:paraId="1057AF4C" w14:textId="1D145709" w:rsidTr="00DD30AE">
        <w:trPr>
          <w:jc w:val="center"/>
        </w:trPr>
        <w:tc>
          <w:tcPr>
            <w:tcW w:w="99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71487500" w14:textId="77777777" w:rsidR="00DD30AE" w:rsidRPr="00167388" w:rsidRDefault="00DD30AE" w:rsidP="006B52DA">
            <w:pPr>
              <w:jc w:val="center"/>
            </w:pPr>
            <w:r w:rsidRPr="00167388">
              <w:rPr>
                <w:position w:val="-10"/>
              </w:rPr>
              <w:object w:dxaOrig="112" w:dyaOrig="311" w14:anchorId="75F0F471">
                <v:shape id="_x0000_i1027" type="#_x0000_t75" style="width:5.7pt;height:15.8pt" o:ole="">
                  <v:imagedata r:id="rId12" o:title=""/>
                </v:shape>
                <o:OLEObject Type="Embed" ProgID="Equation.AxMath" ShapeID="_x0000_i1027" DrawAspect="Content" ObjectID="_1735733837" r:id="rId13"/>
              </w:object>
            </w:r>
          </w:p>
        </w:tc>
        <w:tc>
          <w:tcPr>
            <w:tcW w:w="238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03BD718C" w14:textId="6855CD28" w:rsidR="00DD30AE" w:rsidRPr="00167388" w:rsidRDefault="00DD30AE" w:rsidP="006B52DA">
            <w:pPr>
              <w:jc w:val="center"/>
            </w:pPr>
            <w:r w:rsidRPr="001C6353">
              <w:rPr>
                <w:position w:val="-10"/>
                <w:highlight w:val="yellow"/>
              </w:rPr>
              <w:object w:dxaOrig="199" w:dyaOrig="314" w14:anchorId="37DE94C1">
                <v:shape id="_x0000_i1028" type="#_x0000_t75" style="width:10.1pt;height:15.8pt" o:ole="">
                  <v:imagedata r:id="rId14" o:title=""/>
                </v:shape>
                <o:OLEObject Type="Embed" ProgID="Equation.AxMath" ShapeID="_x0000_i1028" DrawAspect="Content" ObjectID="_1735733838" r:id="rId15"/>
              </w:object>
            </w:r>
            <w:r w:rsidRPr="001C6353">
              <w:rPr>
                <w:rFonts w:hint="eastAsia"/>
                <w:highlight w:val="yellow"/>
              </w:rPr>
              <w:t>(m)</w:t>
            </w:r>
            <w:r>
              <w:rPr>
                <w:rFonts w:hint="eastAsia"/>
                <w:highlight w:val="yellow"/>
              </w:rPr>
              <w:t>（可调</w:t>
            </w:r>
            <w:r w:rsidR="009D349A">
              <w:rPr>
                <w:rFonts w:hint="eastAsia"/>
                <w:highlight w:val="yellow"/>
              </w:rPr>
              <w:t xml:space="preserve"> </w:t>
            </w:r>
            <w:r w:rsidR="009D349A">
              <w:rPr>
                <w:highlight w:val="yellow"/>
              </w:rPr>
              <w:t>X Y</w:t>
            </w:r>
            <w:r>
              <w:rPr>
                <w:rFonts w:hint="eastAsia"/>
                <w:highlight w:val="yellow"/>
              </w:rPr>
              <w:t>）</w:t>
            </w:r>
          </w:p>
        </w:tc>
        <w:tc>
          <w:tcPr>
            <w:tcW w:w="2516" w:type="dxa"/>
            <w:tcBorders>
              <w:top w:val="single" w:sz="12" w:space="0" w:color="auto"/>
              <w:bottom w:val="single" w:sz="4" w:space="0" w:color="auto"/>
            </w:tcBorders>
          </w:tcPr>
          <w:p w14:paraId="6BC2C8F6" w14:textId="77777777" w:rsidR="00DD30AE" w:rsidRDefault="00DD30AE" w:rsidP="006B52DA">
            <w:pPr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z</w:t>
            </w:r>
            <w:r w:rsidRPr="001C6353">
              <w:rPr>
                <w:rFonts w:hint="eastAsia"/>
                <w:highlight w:val="yellow"/>
              </w:rPr>
              <w:t xml:space="preserve"> (m)</w:t>
            </w:r>
          </w:p>
          <w:p w14:paraId="15B9B4BF" w14:textId="79F6EFCB" w:rsidR="00DD30AE" w:rsidRPr="001C6353" w:rsidRDefault="00CB6E2D" w:rsidP="006B52DA">
            <w:pPr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以铝板上表面为原点</w:t>
            </w:r>
            <w:r w:rsidR="009D349A">
              <w:rPr>
                <w:rFonts w:hint="eastAsia"/>
                <w:highlight w:val="yellow"/>
              </w:rPr>
              <w:t>，向上正值</w:t>
            </w:r>
          </w:p>
        </w:tc>
        <w:tc>
          <w:tcPr>
            <w:tcW w:w="1203" w:type="dxa"/>
            <w:tcBorders>
              <w:top w:val="single" w:sz="12" w:space="0" w:color="auto"/>
              <w:bottom w:val="single" w:sz="4" w:space="0" w:color="auto"/>
            </w:tcBorders>
          </w:tcPr>
          <w:p w14:paraId="455A81BB" w14:textId="6BA6367F" w:rsidR="00CB6E2D" w:rsidRDefault="00CB6E2D" w:rsidP="00CB6E2D">
            <w:pPr>
              <w:jc w:val="center"/>
            </w:pPr>
            <w:r>
              <w:rPr>
                <w:rFonts w:hint="eastAsia"/>
              </w:rPr>
              <w:t>Bi</w:t>
            </w:r>
            <w:r>
              <w:t xml:space="preserve">1 </w:t>
            </w:r>
          </w:p>
          <w:p w14:paraId="305BB95B" w14:textId="387CB51F" w:rsidR="00DD30AE" w:rsidRDefault="00CB6E2D" w:rsidP="00CB6E2D">
            <w:pPr>
              <w:jc w:val="center"/>
              <w:rPr>
                <w:highlight w:val="yellow"/>
              </w:rPr>
            </w:pPr>
            <w:r>
              <w:rPr>
                <w:rFonts w:hint="eastAsia"/>
              </w:rPr>
              <w:t>-Bi</w:t>
            </w:r>
            <w:r>
              <w:t>2</w:t>
            </w:r>
            <w:r>
              <w:rPr>
                <w:rFonts w:hint="eastAsia"/>
                <w:highlight w:val="yellow"/>
              </w:rPr>
              <w:t>间距</w:t>
            </w:r>
          </w:p>
        </w:tc>
        <w:tc>
          <w:tcPr>
            <w:tcW w:w="1203" w:type="dxa"/>
            <w:tcBorders>
              <w:top w:val="single" w:sz="12" w:space="0" w:color="auto"/>
              <w:bottom w:val="single" w:sz="4" w:space="0" w:color="auto"/>
            </w:tcBorders>
          </w:tcPr>
          <w:p w14:paraId="49E29DAB" w14:textId="77777777" w:rsidR="00DD30AE" w:rsidRDefault="00DD30AE" w:rsidP="006B52DA">
            <w:pPr>
              <w:jc w:val="center"/>
              <w:rPr>
                <w:highlight w:val="yellow"/>
              </w:rPr>
            </w:pPr>
          </w:p>
        </w:tc>
      </w:tr>
      <w:tr w:rsidR="00DD30AE" w:rsidRPr="00167388" w14:paraId="272E8BDB" w14:textId="5960A731" w:rsidTr="00DD30AE">
        <w:trPr>
          <w:jc w:val="center"/>
        </w:trPr>
        <w:tc>
          <w:tcPr>
            <w:tcW w:w="999" w:type="dxa"/>
            <w:tcBorders>
              <w:top w:val="single" w:sz="4" w:space="0" w:color="auto"/>
            </w:tcBorders>
            <w:shd w:val="clear" w:color="auto" w:fill="auto"/>
          </w:tcPr>
          <w:p w14:paraId="4398AF26" w14:textId="77777777" w:rsidR="00DD30AE" w:rsidRDefault="00DD30AE" w:rsidP="006B52DA">
            <w:pPr>
              <w:jc w:val="center"/>
            </w:pPr>
            <w:bookmarkStart w:id="0" w:name="_Hlk120718273"/>
            <w:r>
              <w:rPr>
                <w:rFonts w:hint="eastAsia"/>
              </w:rPr>
              <w:t>B</w:t>
            </w:r>
            <w:r>
              <w:t xml:space="preserve">11 </w:t>
            </w:r>
          </w:p>
          <w:p w14:paraId="0EECBB06" w14:textId="2A7A5E43" w:rsidR="00DD30AE" w:rsidRPr="00167388" w:rsidRDefault="00DD30AE" w:rsidP="006B52DA">
            <w:pPr>
              <w:jc w:val="center"/>
            </w:pPr>
            <w:r>
              <w:rPr>
                <w:rFonts w:hint="eastAsia"/>
              </w:rPr>
              <w:t>B</w:t>
            </w:r>
            <w:r>
              <w:t>12</w:t>
            </w:r>
            <w:bookmarkEnd w:id="0"/>
          </w:p>
        </w:tc>
        <w:tc>
          <w:tcPr>
            <w:tcW w:w="2385" w:type="dxa"/>
            <w:tcBorders>
              <w:top w:val="single" w:sz="4" w:space="0" w:color="auto"/>
            </w:tcBorders>
            <w:shd w:val="clear" w:color="auto" w:fill="auto"/>
          </w:tcPr>
          <w:p w14:paraId="2ACF8270" w14:textId="77777777" w:rsidR="00DD30AE" w:rsidRPr="003B6452" w:rsidRDefault="00DD30AE" w:rsidP="006B52DA">
            <w:pPr>
              <w:tabs>
                <w:tab w:val="center" w:pos="2070"/>
                <w:tab w:val="right" w:pos="4140"/>
              </w:tabs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735" w:dyaOrig="324" w14:anchorId="464F4D98">
                <v:shape id="_x0000_i1029" type="#_x0000_t75" style="width:87.15pt;height:16.4pt" o:ole="">
                  <v:imagedata r:id="rId16" o:title=""/>
                </v:shape>
                <o:OLEObject Type="Embed" ProgID="Equation.AxMath" ShapeID="_x0000_i1029" DrawAspect="Content" ObjectID="_1735733839" r:id="rId17"/>
              </w:object>
            </w:r>
          </w:p>
        </w:tc>
        <w:tc>
          <w:tcPr>
            <w:tcW w:w="2516" w:type="dxa"/>
            <w:tcBorders>
              <w:top w:val="single" w:sz="4" w:space="0" w:color="auto"/>
            </w:tcBorders>
          </w:tcPr>
          <w:p w14:paraId="75CBD16F" w14:textId="262A262A" w:rsidR="00DD30AE" w:rsidRPr="003B6452" w:rsidRDefault="009D349A" w:rsidP="006B52DA">
            <w:pPr>
              <w:tabs>
                <w:tab w:val="center" w:pos="2070"/>
                <w:tab w:val="right" w:pos="4140"/>
              </w:tabs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091" w:dyaOrig="336" w14:anchorId="6B6091F7">
                <v:shape id="_x0000_i1030" type="#_x0000_t75" style="width:104.2pt;height:17.7pt" o:ole="">
                  <v:imagedata r:id="rId18" o:title=""/>
                </v:shape>
                <o:OLEObject Type="Embed" ProgID="Equation.AxMath" ShapeID="_x0000_i1030" DrawAspect="Content" ObjectID="_1735733840" r:id="rId19"/>
              </w:object>
            </w:r>
          </w:p>
        </w:tc>
        <w:tc>
          <w:tcPr>
            <w:tcW w:w="1203" w:type="dxa"/>
            <w:tcBorders>
              <w:top w:val="single" w:sz="4" w:space="0" w:color="auto"/>
            </w:tcBorders>
          </w:tcPr>
          <w:p w14:paraId="6BFAE6FA" w14:textId="77777777" w:rsidR="00DD30AE" w:rsidRPr="003B6452" w:rsidRDefault="00DD30AE" w:rsidP="006B52DA">
            <w:pPr>
              <w:tabs>
                <w:tab w:val="center" w:pos="2070"/>
                <w:tab w:val="right" w:pos="4140"/>
              </w:tabs>
              <w:jc w:val="center"/>
              <w:rPr>
                <w:highlight w:val="yellow"/>
              </w:rPr>
            </w:pPr>
          </w:p>
        </w:tc>
        <w:tc>
          <w:tcPr>
            <w:tcW w:w="1203" w:type="dxa"/>
            <w:tcBorders>
              <w:top w:val="single" w:sz="4" w:space="0" w:color="auto"/>
            </w:tcBorders>
          </w:tcPr>
          <w:p w14:paraId="137BFF68" w14:textId="77777777" w:rsidR="00DD30AE" w:rsidRPr="003B6452" w:rsidRDefault="00DD30AE" w:rsidP="006B52DA">
            <w:pPr>
              <w:tabs>
                <w:tab w:val="center" w:pos="2070"/>
                <w:tab w:val="right" w:pos="4140"/>
              </w:tabs>
              <w:jc w:val="center"/>
              <w:rPr>
                <w:highlight w:val="yellow"/>
              </w:rPr>
            </w:pPr>
          </w:p>
        </w:tc>
      </w:tr>
      <w:tr w:rsidR="00DD30AE" w:rsidRPr="00167388" w14:paraId="7746343C" w14:textId="101C8583" w:rsidTr="00DD30AE">
        <w:trPr>
          <w:jc w:val="center"/>
        </w:trPr>
        <w:tc>
          <w:tcPr>
            <w:tcW w:w="999" w:type="dxa"/>
            <w:shd w:val="clear" w:color="auto" w:fill="auto"/>
          </w:tcPr>
          <w:p w14:paraId="4158A8DE" w14:textId="4FB1D0A4" w:rsidR="00DD30AE" w:rsidRDefault="00DD30AE" w:rsidP="00DD30AE">
            <w:pPr>
              <w:jc w:val="center"/>
            </w:pPr>
            <w:r>
              <w:rPr>
                <w:rFonts w:hint="eastAsia"/>
              </w:rPr>
              <w:t>B</w:t>
            </w:r>
            <w:r w:rsidR="009D349A">
              <w:t>2</w:t>
            </w:r>
            <w:r>
              <w:t xml:space="preserve">1 </w:t>
            </w:r>
          </w:p>
          <w:p w14:paraId="3FB82634" w14:textId="0E326D81" w:rsidR="00DD30AE" w:rsidRPr="00167388" w:rsidRDefault="00DD30AE" w:rsidP="00DD30AE">
            <w:pPr>
              <w:jc w:val="center"/>
            </w:pPr>
            <w:r>
              <w:rPr>
                <w:rFonts w:hint="eastAsia"/>
              </w:rPr>
              <w:t>B</w:t>
            </w:r>
            <w:r w:rsidR="009D349A">
              <w:t>2</w:t>
            </w:r>
            <w:r>
              <w:t>2</w:t>
            </w:r>
          </w:p>
        </w:tc>
        <w:tc>
          <w:tcPr>
            <w:tcW w:w="2385" w:type="dxa"/>
            <w:shd w:val="clear" w:color="auto" w:fill="auto"/>
          </w:tcPr>
          <w:p w14:paraId="169E63F9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735" w:dyaOrig="324" w14:anchorId="72CC9116">
                <v:shape id="_x0000_i1031" type="#_x0000_t75" style="width:87.15pt;height:16.4pt" o:ole="">
                  <v:imagedata r:id="rId20" o:title=""/>
                </v:shape>
                <o:OLEObject Type="Embed" ProgID="Equation.AxMath" ShapeID="_x0000_i1031" DrawAspect="Content" ObjectID="_1735733841" r:id="rId21"/>
              </w:object>
            </w:r>
          </w:p>
        </w:tc>
        <w:tc>
          <w:tcPr>
            <w:tcW w:w="2516" w:type="dxa"/>
          </w:tcPr>
          <w:p w14:paraId="556DFB15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948" w:dyaOrig="324" w14:anchorId="2CE6E99C">
                <v:shape id="_x0000_i1032" type="#_x0000_t75" style="width:97.25pt;height:16.4pt" o:ole="">
                  <v:imagedata r:id="rId22" o:title=""/>
                </v:shape>
                <o:OLEObject Type="Embed" ProgID="Equation.AxMath" ShapeID="_x0000_i1032" DrawAspect="Content" ObjectID="_1735733842" r:id="rId23"/>
              </w:object>
            </w:r>
          </w:p>
        </w:tc>
        <w:tc>
          <w:tcPr>
            <w:tcW w:w="1203" w:type="dxa"/>
          </w:tcPr>
          <w:p w14:paraId="313AB9EC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</w:p>
        </w:tc>
        <w:tc>
          <w:tcPr>
            <w:tcW w:w="1203" w:type="dxa"/>
          </w:tcPr>
          <w:p w14:paraId="34FB6994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</w:p>
        </w:tc>
      </w:tr>
      <w:tr w:rsidR="00DD30AE" w:rsidRPr="00167388" w14:paraId="74F9B81E" w14:textId="2925AA5D" w:rsidTr="00DD30AE">
        <w:trPr>
          <w:jc w:val="center"/>
        </w:trPr>
        <w:tc>
          <w:tcPr>
            <w:tcW w:w="999" w:type="dxa"/>
            <w:shd w:val="clear" w:color="auto" w:fill="auto"/>
          </w:tcPr>
          <w:p w14:paraId="3660117B" w14:textId="6B7E86F2" w:rsidR="00DD30AE" w:rsidRDefault="00DD30AE" w:rsidP="00DD30AE">
            <w:pPr>
              <w:jc w:val="center"/>
            </w:pPr>
            <w:r>
              <w:rPr>
                <w:rFonts w:hint="eastAsia"/>
              </w:rPr>
              <w:t>B</w:t>
            </w:r>
            <w:r w:rsidR="009D349A">
              <w:t>3</w:t>
            </w:r>
            <w:r>
              <w:t xml:space="preserve">1 </w:t>
            </w:r>
          </w:p>
          <w:p w14:paraId="5B4ED94E" w14:textId="12FE558C" w:rsidR="00DD30AE" w:rsidRPr="00167388" w:rsidRDefault="00DD30AE" w:rsidP="00DD30AE">
            <w:pPr>
              <w:jc w:val="center"/>
            </w:pPr>
            <w:r>
              <w:rPr>
                <w:rFonts w:hint="eastAsia"/>
              </w:rPr>
              <w:t>B</w:t>
            </w:r>
            <w:r w:rsidR="009D349A">
              <w:t>3</w:t>
            </w:r>
            <w:r>
              <w:t>2</w:t>
            </w:r>
          </w:p>
        </w:tc>
        <w:tc>
          <w:tcPr>
            <w:tcW w:w="2385" w:type="dxa"/>
            <w:shd w:val="clear" w:color="auto" w:fill="auto"/>
          </w:tcPr>
          <w:p w14:paraId="7AF37ABF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861" w:dyaOrig="324" w14:anchorId="319CDFD0">
                <v:shape id="_x0000_i1033" type="#_x0000_t75" style="width:92.2pt;height:16.4pt" o:ole="">
                  <v:imagedata r:id="rId24" o:title=""/>
                </v:shape>
                <o:OLEObject Type="Embed" ProgID="Equation.AxMath" ShapeID="_x0000_i1033" DrawAspect="Content" ObjectID="_1735733843" r:id="rId25"/>
              </w:object>
            </w:r>
          </w:p>
        </w:tc>
        <w:tc>
          <w:tcPr>
            <w:tcW w:w="2516" w:type="dxa"/>
          </w:tcPr>
          <w:p w14:paraId="69B8E36D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156" w:dyaOrig="324" w14:anchorId="6A42F5BE">
                <v:shape id="_x0000_i1034" type="#_x0000_t75" style="width:108.65pt;height:16.4pt" o:ole="">
                  <v:imagedata r:id="rId26" o:title=""/>
                </v:shape>
                <o:OLEObject Type="Embed" ProgID="Equation.AxMath" ShapeID="_x0000_i1034" DrawAspect="Content" ObjectID="_1735733844" r:id="rId27"/>
              </w:object>
            </w:r>
          </w:p>
        </w:tc>
        <w:tc>
          <w:tcPr>
            <w:tcW w:w="1203" w:type="dxa"/>
          </w:tcPr>
          <w:p w14:paraId="250570F4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</w:p>
        </w:tc>
        <w:tc>
          <w:tcPr>
            <w:tcW w:w="1203" w:type="dxa"/>
          </w:tcPr>
          <w:p w14:paraId="5CCAF8D6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</w:p>
        </w:tc>
      </w:tr>
      <w:tr w:rsidR="00DD30AE" w:rsidRPr="00167388" w14:paraId="10EF9F01" w14:textId="215D2CF6" w:rsidTr="00DD30AE">
        <w:trPr>
          <w:jc w:val="center"/>
        </w:trPr>
        <w:tc>
          <w:tcPr>
            <w:tcW w:w="999" w:type="dxa"/>
            <w:shd w:val="clear" w:color="auto" w:fill="auto"/>
          </w:tcPr>
          <w:p w14:paraId="010CD873" w14:textId="129285C6" w:rsidR="00DD30AE" w:rsidRDefault="00DD30AE" w:rsidP="00DD30AE">
            <w:pPr>
              <w:jc w:val="center"/>
            </w:pPr>
            <w:r>
              <w:rPr>
                <w:rFonts w:hint="eastAsia"/>
              </w:rPr>
              <w:t>B</w:t>
            </w:r>
            <w:r w:rsidR="009D349A">
              <w:t>4</w:t>
            </w:r>
            <w:r>
              <w:t xml:space="preserve">1 </w:t>
            </w:r>
          </w:p>
          <w:p w14:paraId="2B1949D7" w14:textId="4373EDCF" w:rsidR="00DD30AE" w:rsidRPr="00167388" w:rsidRDefault="00DD30AE" w:rsidP="00DD30AE">
            <w:pPr>
              <w:jc w:val="center"/>
            </w:pPr>
            <w:r>
              <w:rPr>
                <w:rFonts w:hint="eastAsia"/>
              </w:rPr>
              <w:t>B</w:t>
            </w:r>
            <w:r w:rsidR="009D349A">
              <w:t>4</w:t>
            </w:r>
            <w:r>
              <w:t>2</w:t>
            </w:r>
          </w:p>
        </w:tc>
        <w:tc>
          <w:tcPr>
            <w:tcW w:w="2385" w:type="dxa"/>
            <w:shd w:val="clear" w:color="auto" w:fill="auto"/>
          </w:tcPr>
          <w:p w14:paraId="04328929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861" w:dyaOrig="324" w14:anchorId="25DA694B">
                <v:shape id="_x0000_i1035" type="#_x0000_t75" style="width:92.2pt;height:16.4pt" o:ole="">
                  <v:imagedata r:id="rId24" o:title=""/>
                </v:shape>
                <o:OLEObject Type="Embed" ProgID="Equation.AxMath" ShapeID="_x0000_i1035" DrawAspect="Content" ObjectID="_1735733845" r:id="rId28"/>
              </w:object>
            </w:r>
          </w:p>
        </w:tc>
        <w:tc>
          <w:tcPr>
            <w:tcW w:w="2516" w:type="dxa"/>
          </w:tcPr>
          <w:p w14:paraId="21C4AB62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075" w:dyaOrig="324" w14:anchorId="470631F8">
                <v:shape id="_x0000_i1036" type="#_x0000_t75" style="width:103.6pt;height:16.4pt" o:ole="">
                  <v:imagedata r:id="rId29" o:title=""/>
                </v:shape>
                <o:OLEObject Type="Embed" ProgID="Equation.AxMath" ShapeID="_x0000_i1036" DrawAspect="Content" ObjectID="_1735733846" r:id="rId30"/>
              </w:object>
            </w:r>
          </w:p>
        </w:tc>
        <w:tc>
          <w:tcPr>
            <w:tcW w:w="1203" w:type="dxa"/>
          </w:tcPr>
          <w:p w14:paraId="0E92AD71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</w:p>
        </w:tc>
        <w:tc>
          <w:tcPr>
            <w:tcW w:w="1203" w:type="dxa"/>
          </w:tcPr>
          <w:p w14:paraId="2C1473E3" w14:textId="77777777" w:rsidR="00DD30AE" w:rsidRPr="003B6452" w:rsidRDefault="00DD30AE" w:rsidP="006B52DA">
            <w:pPr>
              <w:jc w:val="center"/>
              <w:rPr>
                <w:highlight w:val="yellow"/>
              </w:rPr>
            </w:pPr>
          </w:p>
        </w:tc>
      </w:tr>
    </w:tbl>
    <w:p w14:paraId="310DD5FE" w14:textId="7AD72BCA" w:rsidR="00D379CC" w:rsidRPr="00D379CC" w:rsidRDefault="00D379CC"/>
    <w:p w14:paraId="2BB7DF44" w14:textId="47FD0959" w:rsidR="00D379CC" w:rsidRDefault="00D379CC"/>
    <w:p w14:paraId="515C6669" w14:textId="60D1A422" w:rsidR="00D379CC" w:rsidRDefault="00D379CC"/>
    <w:p w14:paraId="65928BF5" w14:textId="42102D84" w:rsidR="00D379CC" w:rsidRDefault="00D379CC"/>
    <w:p w14:paraId="01AEEFEF" w14:textId="2F37422C" w:rsidR="00D379CC" w:rsidRDefault="00D379CC"/>
    <w:p w14:paraId="2B7881A7" w14:textId="4912A3A8" w:rsidR="00D379CC" w:rsidRDefault="00D379CC"/>
    <w:p w14:paraId="6B1D4283" w14:textId="5C8D9DAA" w:rsidR="00D379CC" w:rsidRDefault="00D379CC"/>
    <w:p w14:paraId="3FE6692F" w14:textId="055E1588" w:rsidR="00D379CC" w:rsidRDefault="00D379CC"/>
    <w:p w14:paraId="056CB3A3" w14:textId="363434A7" w:rsidR="00D379CC" w:rsidRDefault="00D379CC"/>
    <w:p w14:paraId="0BD4CC9A" w14:textId="7DB9F2EE" w:rsidR="00D379CC" w:rsidRDefault="00D379CC"/>
    <w:p w14:paraId="61A97D22" w14:textId="3E32781D" w:rsidR="00D379CC" w:rsidRDefault="00D379CC"/>
    <w:p w14:paraId="3136C68E" w14:textId="77777777" w:rsidR="00D379CC" w:rsidRDefault="00D379CC"/>
    <w:p w14:paraId="214E63DD" w14:textId="114B3285" w:rsidR="006A65EB" w:rsidRDefault="006A65EB">
      <w:pPr>
        <w:rPr>
          <w:b/>
          <w:bCs/>
        </w:rPr>
      </w:pPr>
      <w:r w:rsidRPr="006A65EB">
        <w:rPr>
          <w:b/>
          <w:bCs/>
          <w:noProof/>
        </w:rPr>
        <w:drawing>
          <wp:inline distT="0" distB="0" distL="0" distR="0" wp14:anchorId="54849821" wp14:editId="000E21E8">
            <wp:extent cx="4249393" cy="2844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86" cy="28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E067" w14:textId="4B9AAEE7" w:rsidR="00077D2A" w:rsidRPr="006A65EB" w:rsidRDefault="000D4935">
      <w:pPr>
        <w:rPr>
          <w:b/>
          <w:bCs/>
        </w:rPr>
      </w:pPr>
      <w:proofErr w:type="spellStart"/>
      <w:r>
        <w:rPr>
          <w:b/>
          <w:bCs/>
        </w:rPr>
        <w:t>D</w:t>
      </w:r>
      <w:r>
        <w:rPr>
          <w:rFonts w:hint="eastAsia"/>
          <w:b/>
          <w:bCs/>
        </w:rPr>
        <w:t>ji</w:t>
      </w:r>
      <w:proofErr w:type="spellEnd"/>
      <w:r>
        <w:rPr>
          <w:b/>
          <w:bCs/>
        </w:rPr>
        <w:t xml:space="preserve"> 6020 </w:t>
      </w:r>
      <w:r>
        <w:rPr>
          <w:rFonts w:hint="eastAsia"/>
          <w:b/>
          <w:bCs/>
        </w:rPr>
        <w:t>电机：</w:t>
      </w:r>
      <w:r>
        <w:rPr>
          <w:b/>
          <w:bCs/>
        </w:rPr>
        <w:t xml:space="preserve"> </w:t>
      </w:r>
      <w:r w:rsidR="00077D2A">
        <w:rPr>
          <w:rFonts w:hint="eastAsia"/>
          <w:b/>
          <w:bCs/>
        </w:rPr>
        <w:t>注意CAN回路电阻有要求，最后测试。</w:t>
      </w:r>
    </w:p>
    <w:p w14:paraId="59D58C44" w14:textId="2E548486" w:rsidR="001C6353" w:rsidRDefault="001C6353">
      <w:r>
        <w:t>%%%%</w:t>
      </w:r>
    </w:p>
    <w:p w14:paraId="7B6CDD7F" w14:textId="42D3956C" w:rsidR="001C6353" w:rsidRDefault="001C6353">
      <w:r w:rsidRPr="00060DFC">
        <w:rPr>
          <w:highlight w:val="yellow"/>
        </w:rPr>
        <w:t>未完成，需要修改</w:t>
      </w:r>
      <w:r w:rsidR="003B6452">
        <w:rPr>
          <w:rFonts w:hint="eastAsia"/>
          <w:highlight w:val="yellow"/>
        </w:rPr>
        <w:t>本图</w:t>
      </w:r>
      <w:r w:rsidR="004F2B6B" w:rsidRPr="00060DFC">
        <w:rPr>
          <w:highlight w:val="yellow"/>
        </w:rPr>
        <w:t>（注意</w:t>
      </w:r>
      <w:proofErr w:type="gramStart"/>
      <w:r w:rsidR="004F2B6B" w:rsidRPr="00060DFC">
        <w:rPr>
          <w:highlight w:val="yellow"/>
        </w:rPr>
        <w:t>出绳点</w:t>
      </w:r>
      <w:proofErr w:type="gramEnd"/>
      <w:r w:rsidR="004F2B6B" w:rsidRPr="00060DFC">
        <w:rPr>
          <w:highlight w:val="yellow"/>
        </w:rPr>
        <w:t>B坐标系原点选择在</w:t>
      </w:r>
      <w:r w:rsidR="00060DFC" w:rsidRPr="00060DFC">
        <w:rPr>
          <w:rFonts w:hint="eastAsia"/>
          <w:highlight w:val="yellow"/>
        </w:rPr>
        <w:t>B</w:t>
      </w:r>
      <w:r w:rsidR="00060DFC" w:rsidRPr="00060DFC">
        <w:rPr>
          <w:highlight w:val="yellow"/>
        </w:rPr>
        <w:t>围成的几何中心</w:t>
      </w:r>
      <w:r w:rsidR="00183CC2">
        <w:rPr>
          <w:highlight w:val="yellow"/>
        </w:rPr>
        <w:t>。</w:t>
      </w:r>
      <w:proofErr w:type="gramStart"/>
      <w:r w:rsidR="00183CC2" w:rsidRPr="00060DFC">
        <w:rPr>
          <w:highlight w:val="yellow"/>
        </w:rPr>
        <w:t>出绳点</w:t>
      </w:r>
      <w:proofErr w:type="gramEnd"/>
      <w:r w:rsidR="00183CC2" w:rsidRPr="00060DFC">
        <w:rPr>
          <w:highlight w:val="yellow"/>
        </w:rPr>
        <w:t>B</w:t>
      </w:r>
      <w:r w:rsidR="00216986">
        <w:rPr>
          <w:highlight w:val="yellow"/>
        </w:rPr>
        <w:t>可调范围，规则）</w:t>
      </w:r>
    </w:p>
    <w:p w14:paraId="729C2C99" w14:textId="5AE912AF" w:rsidR="001C6353" w:rsidRDefault="00C33BD2" w:rsidP="001C6353">
      <w:r>
        <w:object w:dxaOrig="11791" w:dyaOrig="5561" w14:anchorId="6372239A">
          <v:shape id="_x0000_i1037" type="#_x0000_t75" style="width:414.95pt;height:195.15pt" o:ole="">
            <v:imagedata r:id="rId32" o:title=""/>
          </v:shape>
          <o:OLEObject Type="Embed" ProgID="Visio.Drawing.15" ShapeID="_x0000_i1037" DrawAspect="Content" ObjectID="_1735733847" r:id="rId33"/>
        </w:object>
      </w:r>
    </w:p>
    <w:p w14:paraId="6C67E3DD" w14:textId="77777777" w:rsidR="001C6353" w:rsidRPr="00AB6D23" w:rsidRDefault="001C6353" w:rsidP="001C6353">
      <w:pPr>
        <w:pStyle w:val="a5"/>
        <w:spacing w:before="156"/>
      </w:pPr>
      <w:r w:rsidRPr="00167388">
        <w:rPr>
          <w:rFonts w:hint="eastAsia"/>
        </w:rPr>
        <w:t>表</w:t>
      </w:r>
      <w:r>
        <w:rPr>
          <w:rFonts w:hint="eastAsia"/>
        </w:rPr>
        <w:t>4</w:t>
      </w:r>
      <w:r w:rsidRPr="00167388">
        <w:rPr>
          <w:rFonts w:hint="eastAsia"/>
        </w:rPr>
        <w:t>-1</w:t>
      </w:r>
      <w:r>
        <w:rPr>
          <w:rFonts w:hint="eastAsia"/>
        </w:rPr>
        <w:t xml:space="preserve"> </w:t>
      </w:r>
      <w:r>
        <w:rPr>
          <w:rFonts w:hint="eastAsia"/>
        </w:rPr>
        <w:t>六</w:t>
      </w:r>
      <w:r w:rsidRPr="00376597">
        <w:rPr>
          <w:rFonts w:hint="eastAsia"/>
        </w:rPr>
        <w:t>自由度</w:t>
      </w:r>
      <w:r w:rsidRPr="00376597">
        <w:rPr>
          <w:rFonts w:hint="eastAsia"/>
        </w:rPr>
        <w:t>CSPR</w:t>
      </w:r>
      <w:proofErr w:type="gramStart"/>
      <w:r>
        <w:rPr>
          <w:rFonts w:hint="eastAsia"/>
        </w:rPr>
        <w:t>出绳点和</w:t>
      </w:r>
      <w:proofErr w:type="gramEnd"/>
      <w:r>
        <w:rPr>
          <w:rFonts w:hint="eastAsia"/>
        </w:rPr>
        <w:t>动平台系绳点的坐标</w:t>
      </w:r>
    </w:p>
    <w:p w14:paraId="689D7FE8" w14:textId="77777777" w:rsidR="001C6353" w:rsidRPr="00167388" w:rsidRDefault="001C6353" w:rsidP="001C6353">
      <w:pPr>
        <w:pStyle w:val="a3"/>
      </w:pPr>
      <w:r>
        <w:rPr>
          <w:rFonts w:hint="eastAsia"/>
        </w:rPr>
        <w:t>Table</w:t>
      </w:r>
      <w:r w:rsidRPr="00167388">
        <w:rPr>
          <w:rFonts w:hint="eastAsia"/>
        </w:rPr>
        <w:t xml:space="preserve"> </w:t>
      </w:r>
      <w:r>
        <w:rPr>
          <w:rFonts w:hint="eastAsia"/>
        </w:rPr>
        <w:t>4</w:t>
      </w:r>
      <w:r w:rsidRPr="00167388">
        <w:rPr>
          <w:rFonts w:hint="eastAsia"/>
        </w:rPr>
        <w:t>-1</w:t>
      </w:r>
      <w:r>
        <w:rPr>
          <w:rFonts w:hint="eastAsia"/>
        </w:rPr>
        <w:t xml:space="preserve"> </w:t>
      </w:r>
      <w:r w:rsidRPr="00376597">
        <w:t xml:space="preserve">Coordinates of the </w:t>
      </w:r>
      <w:r>
        <w:rPr>
          <w:rFonts w:hint="eastAsia"/>
        </w:rPr>
        <w:t xml:space="preserve">cable </w:t>
      </w:r>
      <w:r>
        <w:rPr>
          <w:rFonts w:ascii="SFRM1095" w:hAnsi="SFRM1095" w:cs="SFRM1095"/>
          <w:kern w:val="0"/>
          <w:sz w:val="22"/>
          <w:szCs w:val="22"/>
        </w:rPr>
        <w:t xml:space="preserve">attachment </w:t>
      </w:r>
      <w:r w:rsidRPr="00376597">
        <w:t>point</w:t>
      </w:r>
      <w:r>
        <w:t>s</w:t>
      </w:r>
      <w:r w:rsidRPr="00376597">
        <w:t xml:space="preserve"> of the </w:t>
      </w:r>
      <w:r>
        <w:t>six</w:t>
      </w:r>
      <w:r w:rsidRPr="00376597">
        <w:t xml:space="preserve"> </w:t>
      </w:r>
      <w:r>
        <w:rPr>
          <w:rFonts w:hint="eastAsia"/>
        </w:rPr>
        <w:t xml:space="preserve">DOF </w:t>
      </w:r>
      <w:r w:rsidRPr="00376597">
        <w:rPr>
          <w:rFonts w:hint="eastAsia"/>
        </w:rPr>
        <w:t>CSPR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694"/>
        <w:gridCol w:w="2734"/>
        <w:gridCol w:w="2734"/>
      </w:tblGrid>
      <w:tr w:rsidR="001C6353" w:rsidRPr="00167388" w14:paraId="24A06A6D" w14:textId="77777777" w:rsidTr="00973ADA">
        <w:trPr>
          <w:jc w:val="center"/>
        </w:trPr>
        <w:tc>
          <w:tcPr>
            <w:tcW w:w="169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7D40D366" w14:textId="77777777" w:rsidR="001C6353" w:rsidRPr="00167388" w:rsidRDefault="001C6353" w:rsidP="00973ADA">
            <w:pPr>
              <w:jc w:val="center"/>
            </w:pPr>
            <w:r w:rsidRPr="00167388">
              <w:rPr>
                <w:position w:val="-10"/>
              </w:rPr>
              <w:object w:dxaOrig="112" w:dyaOrig="311" w14:anchorId="2CCCC441">
                <v:shape id="_x0000_i1038" type="#_x0000_t75" style="width:5.7pt;height:15.8pt" o:ole="">
                  <v:imagedata r:id="rId12" o:title=""/>
                </v:shape>
                <o:OLEObject Type="Embed" ProgID="Equation.AxMath" ShapeID="_x0000_i1038" DrawAspect="Content" ObjectID="_1735733848" r:id="rId34"/>
              </w:object>
            </w:r>
          </w:p>
        </w:tc>
        <w:tc>
          <w:tcPr>
            <w:tcW w:w="27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AFAF461" w14:textId="77777777" w:rsidR="001C6353" w:rsidRPr="00167388" w:rsidRDefault="001C6353" w:rsidP="00973ADA">
            <w:pPr>
              <w:jc w:val="center"/>
            </w:pPr>
            <w:r w:rsidRPr="001C6353">
              <w:rPr>
                <w:position w:val="-10"/>
                <w:highlight w:val="yellow"/>
              </w:rPr>
              <w:object w:dxaOrig="199" w:dyaOrig="314" w14:anchorId="4691CE60">
                <v:shape id="_x0000_i1039" type="#_x0000_t75" style="width:10.1pt;height:15.8pt" o:ole="">
                  <v:imagedata r:id="rId14" o:title=""/>
                </v:shape>
                <o:OLEObject Type="Embed" ProgID="Equation.AxMath" ShapeID="_x0000_i1039" DrawAspect="Content" ObjectID="_1735733849" r:id="rId35"/>
              </w:object>
            </w:r>
            <w:r w:rsidRPr="001C6353">
              <w:rPr>
                <w:rFonts w:hint="eastAsia"/>
                <w:highlight w:val="yellow"/>
              </w:rPr>
              <w:t>(m)</w:t>
            </w:r>
            <w:r>
              <w:rPr>
                <w:rFonts w:hint="eastAsia"/>
                <w:highlight w:val="yellow"/>
              </w:rPr>
              <w:t>（可调）</w:t>
            </w:r>
          </w:p>
        </w:tc>
        <w:tc>
          <w:tcPr>
            <w:tcW w:w="2734" w:type="dxa"/>
            <w:tcBorders>
              <w:top w:val="single" w:sz="12" w:space="0" w:color="auto"/>
              <w:bottom w:val="single" w:sz="4" w:space="0" w:color="auto"/>
            </w:tcBorders>
          </w:tcPr>
          <w:p w14:paraId="487DFEAF" w14:textId="77777777" w:rsidR="001C6353" w:rsidRPr="001C6353" w:rsidRDefault="001C6353" w:rsidP="00973ADA">
            <w:pPr>
              <w:jc w:val="center"/>
              <w:rPr>
                <w:highlight w:val="yellow"/>
              </w:rPr>
            </w:pPr>
            <w:r w:rsidRPr="001C6353">
              <w:rPr>
                <w:position w:val="-10"/>
                <w:highlight w:val="yellow"/>
              </w:rPr>
              <w:object w:dxaOrig="199" w:dyaOrig="314" w14:anchorId="62A70DC4">
                <v:shape id="_x0000_i1040" type="#_x0000_t75" style="width:10.1pt;height:15.8pt" o:ole="">
                  <v:imagedata r:id="rId36" o:title=""/>
                </v:shape>
                <o:OLEObject Type="Embed" ProgID="Equation.AxMath" ShapeID="_x0000_i1040" DrawAspect="Content" ObjectID="_1735733850" r:id="rId37"/>
              </w:object>
            </w:r>
            <w:r w:rsidRPr="001C6353">
              <w:rPr>
                <w:rFonts w:hint="eastAsia"/>
                <w:highlight w:val="yellow"/>
              </w:rPr>
              <w:t>(m)</w:t>
            </w:r>
          </w:p>
        </w:tc>
      </w:tr>
      <w:tr w:rsidR="001C6353" w:rsidRPr="00167388" w14:paraId="3E15ED00" w14:textId="77777777" w:rsidTr="00973ADA">
        <w:trPr>
          <w:jc w:val="center"/>
        </w:trPr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391F8BD3" w14:textId="77777777" w:rsidR="001C6353" w:rsidRPr="00167388" w:rsidRDefault="001C6353" w:rsidP="00973ADA">
            <w:pPr>
              <w:jc w:val="center"/>
            </w:pPr>
            <w:r w:rsidRPr="00167388">
              <w:t>1</w:t>
            </w:r>
          </w:p>
        </w:tc>
        <w:tc>
          <w:tcPr>
            <w:tcW w:w="2734" w:type="dxa"/>
            <w:tcBorders>
              <w:top w:val="single" w:sz="4" w:space="0" w:color="auto"/>
            </w:tcBorders>
            <w:shd w:val="clear" w:color="auto" w:fill="auto"/>
          </w:tcPr>
          <w:p w14:paraId="0A43E849" w14:textId="77777777" w:rsidR="001C6353" w:rsidRPr="003B6452" w:rsidRDefault="001C6353" w:rsidP="00973ADA">
            <w:pPr>
              <w:tabs>
                <w:tab w:val="center" w:pos="2070"/>
                <w:tab w:val="right" w:pos="4140"/>
              </w:tabs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735" w:dyaOrig="324" w14:anchorId="3DC810B0">
                <v:shape id="_x0000_i1041" type="#_x0000_t75" style="width:87.15pt;height:16.4pt" o:ole="">
                  <v:imagedata r:id="rId16" o:title=""/>
                </v:shape>
                <o:OLEObject Type="Embed" ProgID="Equation.AxMath" ShapeID="_x0000_i1041" DrawAspect="Content" ObjectID="_1735733851" r:id="rId38"/>
              </w:object>
            </w:r>
          </w:p>
        </w:tc>
        <w:tc>
          <w:tcPr>
            <w:tcW w:w="2734" w:type="dxa"/>
            <w:tcBorders>
              <w:top w:val="single" w:sz="4" w:space="0" w:color="auto"/>
            </w:tcBorders>
          </w:tcPr>
          <w:p w14:paraId="6A32E8B2" w14:textId="77777777" w:rsidR="001C6353" w:rsidRPr="003B6452" w:rsidRDefault="001C6353" w:rsidP="00973ADA">
            <w:pPr>
              <w:tabs>
                <w:tab w:val="center" w:pos="2070"/>
                <w:tab w:val="right" w:pos="4140"/>
              </w:tabs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075" w:dyaOrig="324" w14:anchorId="3F350CC6">
                <v:shape id="_x0000_i1042" type="#_x0000_t75" style="width:103.6pt;height:16.4pt" o:ole="">
                  <v:imagedata r:id="rId29" o:title=""/>
                </v:shape>
                <o:OLEObject Type="Embed" ProgID="Equation.AxMath" ShapeID="_x0000_i1042" DrawAspect="Content" ObjectID="_1735733852" r:id="rId39"/>
              </w:object>
            </w:r>
          </w:p>
        </w:tc>
      </w:tr>
      <w:tr w:rsidR="001C6353" w:rsidRPr="00167388" w14:paraId="488E3432" w14:textId="77777777" w:rsidTr="00973ADA">
        <w:trPr>
          <w:jc w:val="center"/>
        </w:trPr>
        <w:tc>
          <w:tcPr>
            <w:tcW w:w="1694" w:type="dxa"/>
            <w:shd w:val="clear" w:color="auto" w:fill="auto"/>
          </w:tcPr>
          <w:p w14:paraId="6A31E7E6" w14:textId="77777777" w:rsidR="001C6353" w:rsidRPr="00167388" w:rsidRDefault="001C6353" w:rsidP="00973ADA">
            <w:pPr>
              <w:jc w:val="center"/>
            </w:pPr>
            <w:r w:rsidRPr="00167388">
              <w:rPr>
                <w:rFonts w:hint="eastAsia"/>
              </w:rPr>
              <w:t>2</w:t>
            </w:r>
          </w:p>
        </w:tc>
        <w:tc>
          <w:tcPr>
            <w:tcW w:w="2734" w:type="dxa"/>
            <w:shd w:val="clear" w:color="auto" w:fill="auto"/>
          </w:tcPr>
          <w:p w14:paraId="179A46A9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735" w:dyaOrig="324" w14:anchorId="7137E3CA">
                <v:shape id="_x0000_i1043" type="#_x0000_t75" style="width:87.15pt;height:16.4pt" o:ole="">
                  <v:imagedata r:id="rId20" o:title=""/>
                </v:shape>
                <o:OLEObject Type="Embed" ProgID="Equation.AxMath" ShapeID="_x0000_i1043" DrawAspect="Content" ObjectID="_1735733853" r:id="rId40"/>
              </w:object>
            </w:r>
          </w:p>
        </w:tc>
        <w:tc>
          <w:tcPr>
            <w:tcW w:w="2734" w:type="dxa"/>
          </w:tcPr>
          <w:p w14:paraId="14958EA6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948" w:dyaOrig="324" w14:anchorId="082AB0C0">
                <v:shape id="_x0000_i1044" type="#_x0000_t75" style="width:97.25pt;height:16.4pt" o:ole="">
                  <v:imagedata r:id="rId22" o:title=""/>
                </v:shape>
                <o:OLEObject Type="Embed" ProgID="Equation.AxMath" ShapeID="_x0000_i1044" DrawAspect="Content" ObjectID="_1735733854" r:id="rId41"/>
              </w:object>
            </w:r>
          </w:p>
        </w:tc>
      </w:tr>
      <w:tr w:rsidR="001C6353" w:rsidRPr="00167388" w14:paraId="0588D346" w14:textId="77777777" w:rsidTr="00973ADA">
        <w:trPr>
          <w:jc w:val="center"/>
        </w:trPr>
        <w:tc>
          <w:tcPr>
            <w:tcW w:w="1694" w:type="dxa"/>
            <w:shd w:val="clear" w:color="auto" w:fill="auto"/>
          </w:tcPr>
          <w:p w14:paraId="12753D5B" w14:textId="77777777" w:rsidR="001C6353" w:rsidRPr="00167388" w:rsidRDefault="001C6353" w:rsidP="00973ADA">
            <w:pPr>
              <w:jc w:val="center"/>
            </w:pPr>
            <w:r w:rsidRPr="00167388">
              <w:rPr>
                <w:rFonts w:hint="eastAsia"/>
              </w:rPr>
              <w:t>3</w:t>
            </w:r>
          </w:p>
        </w:tc>
        <w:tc>
          <w:tcPr>
            <w:tcW w:w="2734" w:type="dxa"/>
            <w:shd w:val="clear" w:color="auto" w:fill="auto"/>
          </w:tcPr>
          <w:p w14:paraId="36BF81B5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861" w:dyaOrig="324" w14:anchorId="68CB6CAC">
                <v:shape id="_x0000_i1045" type="#_x0000_t75" style="width:92.2pt;height:16.4pt" o:ole="">
                  <v:imagedata r:id="rId24" o:title=""/>
                </v:shape>
                <o:OLEObject Type="Embed" ProgID="Equation.AxMath" ShapeID="_x0000_i1045" DrawAspect="Content" ObjectID="_1735733855" r:id="rId42"/>
              </w:object>
            </w:r>
          </w:p>
        </w:tc>
        <w:tc>
          <w:tcPr>
            <w:tcW w:w="2734" w:type="dxa"/>
          </w:tcPr>
          <w:p w14:paraId="6BDFD8B0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156" w:dyaOrig="324" w14:anchorId="5F14E1CB">
                <v:shape id="_x0000_i1046" type="#_x0000_t75" style="width:108.65pt;height:16.4pt" o:ole="">
                  <v:imagedata r:id="rId26" o:title=""/>
                </v:shape>
                <o:OLEObject Type="Embed" ProgID="Equation.AxMath" ShapeID="_x0000_i1046" DrawAspect="Content" ObjectID="_1735733856" r:id="rId43"/>
              </w:object>
            </w:r>
          </w:p>
        </w:tc>
      </w:tr>
      <w:tr w:rsidR="001C6353" w:rsidRPr="00167388" w14:paraId="024AF141" w14:textId="77777777" w:rsidTr="00973ADA">
        <w:trPr>
          <w:jc w:val="center"/>
        </w:trPr>
        <w:tc>
          <w:tcPr>
            <w:tcW w:w="1694" w:type="dxa"/>
            <w:shd w:val="clear" w:color="auto" w:fill="auto"/>
          </w:tcPr>
          <w:p w14:paraId="6D1DD74E" w14:textId="77777777" w:rsidR="001C6353" w:rsidRPr="00167388" w:rsidRDefault="001C6353" w:rsidP="00973ADA">
            <w:pPr>
              <w:jc w:val="center"/>
            </w:pPr>
            <w:r>
              <w:t>4</w:t>
            </w:r>
          </w:p>
        </w:tc>
        <w:tc>
          <w:tcPr>
            <w:tcW w:w="2734" w:type="dxa"/>
            <w:shd w:val="clear" w:color="auto" w:fill="auto"/>
          </w:tcPr>
          <w:p w14:paraId="2CD9B1FD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861" w:dyaOrig="324" w14:anchorId="3F270462">
                <v:shape id="_x0000_i1047" type="#_x0000_t75" style="width:92.2pt;height:16.4pt" o:ole="">
                  <v:imagedata r:id="rId24" o:title=""/>
                </v:shape>
                <o:OLEObject Type="Embed" ProgID="Equation.AxMath" ShapeID="_x0000_i1047" DrawAspect="Content" ObjectID="_1735733857" r:id="rId44"/>
              </w:object>
            </w:r>
          </w:p>
        </w:tc>
        <w:tc>
          <w:tcPr>
            <w:tcW w:w="2734" w:type="dxa"/>
          </w:tcPr>
          <w:p w14:paraId="368E0B0E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075" w:dyaOrig="324" w14:anchorId="56E0030F">
                <v:shape id="_x0000_i1048" type="#_x0000_t75" style="width:103.6pt;height:16.4pt" o:ole="">
                  <v:imagedata r:id="rId29" o:title=""/>
                </v:shape>
                <o:OLEObject Type="Embed" ProgID="Equation.AxMath" ShapeID="_x0000_i1048" DrawAspect="Content" ObjectID="_1735733858" r:id="rId45"/>
              </w:object>
            </w:r>
          </w:p>
        </w:tc>
      </w:tr>
      <w:tr w:rsidR="001C6353" w:rsidRPr="00167388" w14:paraId="5AC51229" w14:textId="77777777" w:rsidTr="00973ADA">
        <w:trPr>
          <w:jc w:val="center"/>
        </w:trPr>
        <w:tc>
          <w:tcPr>
            <w:tcW w:w="1694" w:type="dxa"/>
            <w:shd w:val="clear" w:color="auto" w:fill="auto"/>
          </w:tcPr>
          <w:p w14:paraId="101603F0" w14:textId="77777777" w:rsidR="001C6353" w:rsidRPr="00167388" w:rsidRDefault="001C6353" w:rsidP="00973ADA">
            <w:pPr>
              <w:jc w:val="center"/>
            </w:pPr>
            <w:r>
              <w:t>5</w:t>
            </w:r>
          </w:p>
        </w:tc>
        <w:tc>
          <w:tcPr>
            <w:tcW w:w="2734" w:type="dxa"/>
            <w:shd w:val="clear" w:color="auto" w:fill="auto"/>
          </w:tcPr>
          <w:p w14:paraId="37A1BFF1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943" w:dyaOrig="324" w14:anchorId="6AE24005">
                <v:shape id="_x0000_i1049" type="#_x0000_t75" style="width:97.25pt;height:16.4pt" o:ole="">
                  <v:imagedata r:id="rId46" o:title=""/>
                </v:shape>
                <o:OLEObject Type="Embed" ProgID="Equation.AxMath" ShapeID="_x0000_i1049" DrawAspect="Content" ObjectID="_1735733859" r:id="rId47"/>
              </w:object>
            </w:r>
          </w:p>
        </w:tc>
        <w:tc>
          <w:tcPr>
            <w:tcW w:w="2734" w:type="dxa"/>
          </w:tcPr>
          <w:p w14:paraId="534D6268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948" w:dyaOrig="324" w14:anchorId="04BEFD66">
                <v:shape id="_x0000_i1050" type="#_x0000_t75" style="width:97.25pt;height:16.4pt" o:ole="">
                  <v:imagedata r:id="rId22" o:title=""/>
                </v:shape>
                <o:OLEObject Type="Embed" ProgID="Equation.AxMath" ShapeID="_x0000_i1050" DrawAspect="Content" ObjectID="_1735733860" r:id="rId48"/>
              </w:object>
            </w:r>
          </w:p>
        </w:tc>
      </w:tr>
      <w:tr w:rsidR="001C6353" w:rsidRPr="00167388" w14:paraId="61100AB8" w14:textId="77777777" w:rsidTr="00973ADA">
        <w:trPr>
          <w:jc w:val="center"/>
        </w:trPr>
        <w:tc>
          <w:tcPr>
            <w:tcW w:w="1694" w:type="dxa"/>
            <w:shd w:val="clear" w:color="auto" w:fill="auto"/>
          </w:tcPr>
          <w:p w14:paraId="55569BB0" w14:textId="77777777" w:rsidR="001C6353" w:rsidRPr="00167388" w:rsidRDefault="001C6353" w:rsidP="00973ADA">
            <w:pPr>
              <w:jc w:val="center"/>
            </w:pPr>
            <w:r>
              <w:t>6</w:t>
            </w:r>
          </w:p>
        </w:tc>
        <w:tc>
          <w:tcPr>
            <w:tcW w:w="2734" w:type="dxa"/>
            <w:shd w:val="clear" w:color="auto" w:fill="auto"/>
          </w:tcPr>
          <w:p w14:paraId="769FA53F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1943" w:dyaOrig="324" w14:anchorId="2E0BF604">
                <v:shape id="_x0000_i1051" type="#_x0000_t75" style="width:97.25pt;height:16.4pt" o:ole="">
                  <v:imagedata r:id="rId49" o:title=""/>
                </v:shape>
                <o:OLEObject Type="Embed" ProgID="Equation.AxMath" ShapeID="_x0000_i1051" DrawAspect="Content" ObjectID="_1735733861" r:id="rId50"/>
              </w:object>
            </w:r>
          </w:p>
        </w:tc>
        <w:tc>
          <w:tcPr>
            <w:tcW w:w="2734" w:type="dxa"/>
          </w:tcPr>
          <w:p w14:paraId="65935AD2" w14:textId="77777777" w:rsidR="001C6353" w:rsidRPr="003B6452" w:rsidRDefault="001C6353" w:rsidP="00973ADA">
            <w:pPr>
              <w:jc w:val="center"/>
              <w:rPr>
                <w:highlight w:val="yellow"/>
              </w:rPr>
            </w:pPr>
            <w:r w:rsidRPr="003B6452">
              <w:rPr>
                <w:position w:val="-11"/>
                <w:highlight w:val="yellow"/>
              </w:rPr>
              <w:object w:dxaOrig="2156" w:dyaOrig="324" w14:anchorId="1BE9C7A1">
                <v:shape id="_x0000_i1052" type="#_x0000_t75" style="width:108.65pt;height:16.4pt" o:ole="">
                  <v:imagedata r:id="rId26" o:title=""/>
                </v:shape>
                <o:OLEObject Type="Embed" ProgID="Equation.AxMath" ShapeID="_x0000_i1052" DrawAspect="Content" ObjectID="_1735733862" r:id="rId51"/>
              </w:object>
            </w:r>
          </w:p>
        </w:tc>
      </w:tr>
    </w:tbl>
    <w:p w14:paraId="70AACC72" w14:textId="77777777" w:rsidR="001C6353" w:rsidRDefault="001C6353"/>
    <w:p w14:paraId="6D38A029" w14:textId="293038BA" w:rsidR="0033240A" w:rsidRDefault="0033240A" w:rsidP="0033240A">
      <w:pPr>
        <w:pStyle w:val="2"/>
      </w:pPr>
      <w:r>
        <w:t xml:space="preserve">3 </w:t>
      </w:r>
      <w:r>
        <w:rPr>
          <w:rFonts w:hint="eastAsia"/>
        </w:rPr>
        <w:t>动平台开发</w:t>
      </w:r>
    </w:p>
    <w:p w14:paraId="39FCF217" w14:textId="4B331BCA" w:rsidR="009E1DA6" w:rsidRDefault="009E1DA6" w:rsidP="009E1DA6">
      <w:pPr>
        <w:rPr>
          <w:sz w:val="32"/>
          <w:szCs w:val="36"/>
        </w:rPr>
      </w:pPr>
      <w:r w:rsidRPr="009E1DA6">
        <w:rPr>
          <w:rFonts w:hint="eastAsia"/>
          <w:sz w:val="32"/>
          <w:szCs w:val="36"/>
        </w:rPr>
        <w:t>基本参数</w:t>
      </w:r>
      <w:r>
        <w:rPr>
          <w:rFonts w:hint="eastAsia"/>
          <w:sz w:val="32"/>
          <w:szCs w:val="36"/>
        </w:rPr>
        <w:t>：</w:t>
      </w:r>
      <w:r w:rsidR="00A80F94">
        <w:rPr>
          <w:rFonts w:hint="eastAsia"/>
          <w:sz w:val="32"/>
          <w:szCs w:val="36"/>
        </w:rPr>
        <w:t>2</w:t>
      </w:r>
      <w:r w:rsidR="00A80F94">
        <w:rPr>
          <w:sz w:val="32"/>
          <w:szCs w:val="36"/>
        </w:rPr>
        <w:t>25</w:t>
      </w:r>
      <w:r w:rsidR="00A80F94">
        <w:rPr>
          <w:rFonts w:hint="eastAsia"/>
          <w:sz w:val="32"/>
          <w:szCs w:val="36"/>
        </w:rPr>
        <w:t>*</w:t>
      </w:r>
      <w:r w:rsidR="00A80F94">
        <w:rPr>
          <w:sz w:val="32"/>
          <w:szCs w:val="36"/>
        </w:rPr>
        <w:t>275</w:t>
      </w:r>
    </w:p>
    <w:p w14:paraId="02BDF26C" w14:textId="16E7ABDF" w:rsidR="00A80F94" w:rsidRDefault="00A80F94" w:rsidP="009E1DA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结构：臂、结构板、主控小盒、铝柱、执行板</w:t>
      </w:r>
    </w:p>
    <w:p w14:paraId="59398068" w14:textId="16917C70" w:rsidR="00222E0E" w:rsidRDefault="00222E0E" w:rsidP="009E1DA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设计思路：</w:t>
      </w:r>
    </w:p>
    <w:p w14:paraId="50B93C70" w14:textId="665F87C9" w:rsidR="00A80F94" w:rsidRDefault="00222E0E" w:rsidP="009E1DA6">
      <w:pPr>
        <w:rPr>
          <w:sz w:val="32"/>
          <w:szCs w:val="36"/>
        </w:rPr>
      </w:pPr>
      <w:r>
        <w:rPr>
          <w:sz w:val="32"/>
          <w:szCs w:val="36"/>
        </w:rPr>
        <w:object w:dxaOrig="28620" w:dyaOrig="30654" w14:anchorId="1DA108A5">
          <v:shape id="_x0000_i1053" type="#_x0000_t75" style="width:409.25pt;height:437.05pt" o:ole="">
            <v:imagedata r:id="rId52" o:title=""/>
          </v:shape>
          <o:OLEObject Type="Embed" ProgID="Visio.Drawing.15" ShapeID="_x0000_i1053" DrawAspect="Content" ObjectID="_1735733863" r:id="rId53"/>
        </w:object>
      </w:r>
    </w:p>
    <w:p w14:paraId="79E92593" w14:textId="1A5AE2C7" w:rsidR="00222E0E" w:rsidRDefault="00222E0E" w:rsidP="009E1DA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模型：</w:t>
      </w:r>
    </w:p>
    <w:p w14:paraId="2BBABEC6" w14:textId="343D9329" w:rsidR="00222E0E" w:rsidRPr="00DF3029" w:rsidRDefault="00B02448" w:rsidP="009E1DA6">
      <w:pPr>
        <w:rPr>
          <w:sz w:val="32"/>
          <w:szCs w:val="36"/>
        </w:rPr>
      </w:pPr>
      <w:r>
        <w:rPr>
          <w:sz w:val="32"/>
          <w:szCs w:val="36"/>
        </w:rPr>
        <w:object w:dxaOrig="11005" w:dyaOrig="8305" w14:anchorId="213D83E4">
          <v:shape id="_x0000_i1054" type="#_x0000_t75" style="width:373.9pt;height:281.7pt" o:ole="">
            <v:imagedata r:id="rId54" o:title=""/>
          </v:shape>
          <o:OLEObject Type="Embed" ProgID="Visio.Drawing.15" ShapeID="_x0000_i1054" DrawAspect="Content" ObjectID="_1735733864" r:id="rId55"/>
        </w:object>
      </w:r>
    </w:p>
    <w:p w14:paraId="07C91B38" w14:textId="4D03DD9F" w:rsidR="00B20FCE" w:rsidRDefault="00183CC2" w:rsidP="00183CC2">
      <w:pPr>
        <w:pStyle w:val="3"/>
      </w:pPr>
      <w:r>
        <w:rPr>
          <w:rFonts w:hint="eastAsia"/>
        </w:rPr>
        <w:t>3</w:t>
      </w:r>
      <w:r>
        <w:t>.1 机械连接</w:t>
      </w:r>
    </w:p>
    <w:p w14:paraId="285A024B" w14:textId="4608DCF5" w:rsidR="006310BC" w:rsidRPr="00B02448" w:rsidRDefault="006310BC" w:rsidP="006310BC">
      <w:pPr>
        <w:rPr>
          <w:sz w:val="24"/>
          <w:szCs w:val="28"/>
        </w:rPr>
      </w:pPr>
      <w:r>
        <w:tab/>
      </w:r>
      <w:r w:rsidRPr="00B02448">
        <w:rPr>
          <w:sz w:val="24"/>
          <w:szCs w:val="28"/>
        </w:rPr>
        <w:t>1.</w:t>
      </w:r>
      <w:r w:rsidRPr="00B02448">
        <w:rPr>
          <w:sz w:val="24"/>
          <w:szCs w:val="28"/>
        </w:rPr>
        <w:tab/>
      </w:r>
      <w:r w:rsidRPr="00B02448">
        <w:rPr>
          <w:rFonts w:hint="eastAsia"/>
          <w:sz w:val="24"/>
          <w:szCs w:val="28"/>
        </w:rPr>
        <w:t>拉力组件的组装</w:t>
      </w:r>
    </w:p>
    <w:p w14:paraId="5D117533" w14:textId="23764F09" w:rsidR="006310BC" w:rsidRDefault="006310BC" w:rsidP="006310BC">
      <w:r>
        <w:tab/>
      </w:r>
      <w:r>
        <w:tab/>
        <w:t>1.1</w:t>
      </w:r>
      <w:r>
        <w:tab/>
      </w:r>
      <w:r>
        <w:rPr>
          <w:rFonts w:hint="eastAsia"/>
        </w:rPr>
        <w:t>拉力组件与c型板连接用超扁头M</w:t>
      </w:r>
      <w:r>
        <w:t>6</w:t>
      </w:r>
      <w:r>
        <w:rPr>
          <w:rFonts w:hint="eastAsia"/>
        </w:rPr>
        <w:t>*</w:t>
      </w:r>
      <w:r>
        <w:t>8</w:t>
      </w:r>
      <w:r>
        <w:rPr>
          <w:rFonts w:hint="eastAsia"/>
        </w:rPr>
        <w:t>螺丝上紧，保证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台位于外侧并与拉力连接组件贴合</w:t>
      </w:r>
      <w:r w:rsidR="00AF3C36">
        <w:rPr>
          <w:rFonts w:hint="eastAsia"/>
        </w:rPr>
        <w:t>。</w:t>
      </w:r>
    </w:p>
    <w:p w14:paraId="0CC2C3A5" w14:textId="42CFE1E5" w:rsidR="00AF3C36" w:rsidRDefault="00AF3C36" w:rsidP="006310BC">
      <w:r>
        <w:tab/>
      </w:r>
      <w:r>
        <w:tab/>
        <w:t>1.2</w:t>
      </w:r>
      <w:r>
        <w:rPr>
          <w:rFonts w:hint="eastAsia"/>
        </w:rPr>
        <w:t>取下两个对应的垫片，用4</w:t>
      </w:r>
      <w:r>
        <w:t>.0</w:t>
      </w:r>
      <w:r>
        <w:rPr>
          <w:rFonts w:hint="eastAsia"/>
        </w:rPr>
        <w:t>的钻头进行扩孔，保证M</w:t>
      </w:r>
      <w:r>
        <w:t>4</w:t>
      </w:r>
      <w:r>
        <w:rPr>
          <w:rFonts w:hint="eastAsia"/>
        </w:rPr>
        <w:t>螺丝可自由穿过。</w:t>
      </w:r>
    </w:p>
    <w:p w14:paraId="3C19D500" w14:textId="776B4914" w:rsidR="00AF3C36" w:rsidRDefault="00AF3C36" w:rsidP="006310BC">
      <w:r>
        <w:tab/>
      </w:r>
      <w:r>
        <w:tab/>
        <w:t>1.3</w:t>
      </w:r>
      <w:r>
        <w:rPr>
          <w:rFonts w:hint="eastAsia"/>
        </w:rPr>
        <w:t>用锉刀打磨垫片使其表面较为光滑并且能和滑轮较为顺滑的塞入C板中间。</w:t>
      </w:r>
    </w:p>
    <w:p w14:paraId="69DF7F72" w14:textId="46316E68" w:rsidR="00AF3C36" w:rsidRDefault="00AF3C36" w:rsidP="006310BC">
      <w:r>
        <w:tab/>
      </w:r>
      <w:r>
        <w:tab/>
        <w:t>1.4</w:t>
      </w:r>
      <w:r>
        <w:rPr>
          <w:rFonts w:hint="eastAsia"/>
        </w:rPr>
        <w:t>按照垫片 滑轮 垫片的顺序进行组装并把孔位对其，用滑轮自带的M4螺丝从无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台一侧插入，转入有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台一侧的螺纹孔</w:t>
      </w:r>
    </w:p>
    <w:p w14:paraId="716554D5" w14:textId="73768A5D" w:rsidR="00AF3C36" w:rsidRPr="00B02448" w:rsidRDefault="00AF3C36" w:rsidP="006310BC">
      <w:pPr>
        <w:rPr>
          <w:sz w:val="24"/>
          <w:szCs w:val="28"/>
        </w:rPr>
      </w:pPr>
      <w:r>
        <w:tab/>
      </w:r>
      <w:r w:rsidRPr="00B02448">
        <w:rPr>
          <w:sz w:val="24"/>
          <w:szCs w:val="28"/>
        </w:rPr>
        <w:t>2.</w:t>
      </w:r>
      <w:r w:rsidRPr="00B02448">
        <w:rPr>
          <w:sz w:val="24"/>
          <w:szCs w:val="28"/>
        </w:rPr>
        <w:tab/>
      </w:r>
      <w:r w:rsidRPr="00B02448">
        <w:rPr>
          <w:rFonts w:hint="eastAsia"/>
          <w:sz w:val="24"/>
          <w:szCs w:val="28"/>
        </w:rPr>
        <w:t>小L板的组装</w:t>
      </w:r>
    </w:p>
    <w:p w14:paraId="25A6F9CA" w14:textId="6B39DABF" w:rsidR="00AF3C36" w:rsidRDefault="00AF3C36" w:rsidP="006310BC">
      <w:r>
        <w:tab/>
      </w:r>
      <w:r>
        <w:tab/>
        <w:t>2.1</w:t>
      </w:r>
      <w:r w:rsidR="00236A49">
        <w:rPr>
          <w:rFonts w:hint="eastAsia"/>
        </w:rPr>
        <w:t>取下对应的垫片并进行扩孔</w:t>
      </w:r>
    </w:p>
    <w:p w14:paraId="2589C634" w14:textId="16E2CB12" w:rsidR="00236A49" w:rsidRDefault="00236A49" w:rsidP="006310BC">
      <w:r>
        <w:tab/>
      </w:r>
      <w:r>
        <w:tab/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安装到小L板外侧</w:t>
      </w:r>
    </w:p>
    <w:p w14:paraId="15953414" w14:textId="0D7D0989" w:rsidR="00236A49" w:rsidRDefault="00236A49" w:rsidP="006310BC">
      <w:r>
        <w:tab/>
      </w:r>
      <w:r>
        <w:tab/>
      </w:r>
      <w:r>
        <w:rPr>
          <w:rFonts w:hint="eastAsia"/>
        </w:rPr>
        <w:t>2</w:t>
      </w:r>
      <w:r>
        <w:t>.3</w:t>
      </w:r>
      <w:r>
        <w:rPr>
          <w:rFonts w:hint="eastAsia"/>
        </w:rPr>
        <w:t>把万向轮从</w:t>
      </w:r>
      <w:proofErr w:type="gramStart"/>
      <w:r>
        <w:rPr>
          <w:rFonts w:hint="eastAsia"/>
        </w:rPr>
        <w:t>有沉孔的</w:t>
      </w:r>
      <w:proofErr w:type="gramEnd"/>
      <w:r>
        <w:rPr>
          <w:rFonts w:hint="eastAsia"/>
        </w:rPr>
        <w:t>一侧插入并从内侧拧上螺母，保证万向轮的进</w:t>
      </w:r>
      <w:proofErr w:type="gramStart"/>
      <w:r>
        <w:rPr>
          <w:rFonts w:hint="eastAsia"/>
        </w:rPr>
        <w:t>绳孔较为</w:t>
      </w:r>
      <w:proofErr w:type="gramEnd"/>
      <w:r>
        <w:rPr>
          <w:rFonts w:hint="eastAsia"/>
        </w:rPr>
        <w:t>水平。</w:t>
      </w:r>
    </w:p>
    <w:p w14:paraId="10E393F4" w14:textId="41C13469" w:rsidR="00236A49" w:rsidRPr="00B02448" w:rsidRDefault="00236A49" w:rsidP="006310BC">
      <w:pPr>
        <w:rPr>
          <w:sz w:val="24"/>
          <w:szCs w:val="28"/>
        </w:rPr>
      </w:pPr>
      <w:r>
        <w:tab/>
      </w:r>
      <w:r w:rsidRPr="00B02448">
        <w:rPr>
          <w:sz w:val="24"/>
          <w:szCs w:val="28"/>
        </w:rPr>
        <w:t>3.</w:t>
      </w:r>
      <w:r w:rsidRPr="00B02448">
        <w:rPr>
          <w:sz w:val="24"/>
          <w:szCs w:val="28"/>
        </w:rPr>
        <w:tab/>
      </w:r>
      <w:r w:rsidRPr="00B02448">
        <w:rPr>
          <w:rFonts w:hint="eastAsia"/>
          <w:sz w:val="24"/>
          <w:szCs w:val="28"/>
        </w:rPr>
        <w:t>最后组装</w:t>
      </w:r>
    </w:p>
    <w:p w14:paraId="2C0472A4" w14:textId="4095C14B" w:rsidR="00236A49" w:rsidRDefault="00236A49" w:rsidP="006310BC">
      <w:r>
        <w:tab/>
      </w:r>
      <w:r>
        <w:tab/>
        <w:t>3.1</w:t>
      </w:r>
      <w:r>
        <w:rPr>
          <w:rFonts w:hint="eastAsia"/>
        </w:rPr>
        <w:t>先将柱塞螺丝塞入大L板通孔内，然后将拉力组件用M</w:t>
      </w:r>
      <w:r>
        <w:t>6</w:t>
      </w:r>
      <w:r>
        <w:rPr>
          <w:rFonts w:hint="eastAsia"/>
        </w:rPr>
        <w:t>*</w:t>
      </w:r>
      <w:r>
        <w:t>8</w:t>
      </w:r>
      <w:r>
        <w:rPr>
          <w:rFonts w:hint="eastAsia"/>
        </w:rPr>
        <w:t>超扁头螺丝与大L板固定，且保证螺丝头不突出，</w:t>
      </w:r>
      <w:proofErr w:type="gramStart"/>
      <w:r w:rsidR="005B7051">
        <w:rPr>
          <w:rFonts w:hint="eastAsia"/>
        </w:rPr>
        <w:t>拉力计与台面</w:t>
      </w:r>
      <w:proofErr w:type="gramEnd"/>
      <w:r w:rsidR="005B7051">
        <w:rPr>
          <w:rFonts w:hint="eastAsia"/>
        </w:rPr>
        <w:t>对齐。</w:t>
      </w:r>
    </w:p>
    <w:p w14:paraId="4C253030" w14:textId="4A08EC7E" w:rsidR="005B7051" w:rsidRDefault="005B7051" w:rsidP="006310BC">
      <w:r>
        <w:tab/>
      </w:r>
      <w:r>
        <w:tab/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柱塞螺丝与定位板上紧</w:t>
      </w:r>
    </w:p>
    <w:p w14:paraId="53657E81" w14:textId="6EDF1029" w:rsidR="005B7051" w:rsidRDefault="005B7051" w:rsidP="006310BC">
      <w:r>
        <w:tab/>
      </w:r>
      <w:r>
        <w:tab/>
        <w:t>3.3</w:t>
      </w:r>
      <w:r>
        <w:rPr>
          <w:rFonts w:hint="eastAsia"/>
        </w:rPr>
        <w:t>依次把小L板和剩下的滑轮安装上去</w:t>
      </w:r>
    </w:p>
    <w:p w14:paraId="157BEF7F" w14:textId="59299A35" w:rsidR="00390C8D" w:rsidRDefault="005B7051" w:rsidP="006310BC">
      <w:r>
        <w:tab/>
      </w:r>
      <w:r>
        <w:tab/>
        <w:t>3.4</w:t>
      </w:r>
      <w:r>
        <w:rPr>
          <w:rFonts w:hint="eastAsia"/>
        </w:rPr>
        <w:t>调整滑轮方向，第一个入绳滑轮，方向向上，第二个拉力滑轮方向向外（小板方向）</w:t>
      </w:r>
      <w:r w:rsidR="00390C8D">
        <w:rPr>
          <w:rFonts w:hint="eastAsia"/>
        </w:rPr>
        <w:t>第三个滑轮方向朝上</w:t>
      </w:r>
    </w:p>
    <w:p w14:paraId="2C0DCD21" w14:textId="288337B7" w:rsidR="00696AEB" w:rsidRDefault="00696AEB" w:rsidP="006310BC"/>
    <w:p w14:paraId="4CFD4152" w14:textId="5785A5EB" w:rsidR="00696AEB" w:rsidRPr="00696AEB" w:rsidRDefault="00696AEB" w:rsidP="006310BC">
      <w:pPr>
        <w:rPr>
          <w:highlight w:val="yellow"/>
        </w:rPr>
      </w:pPr>
      <w:r w:rsidRPr="00696AEB">
        <w:rPr>
          <w:rFonts w:hint="eastAsia"/>
          <w:highlight w:val="yellow"/>
        </w:rPr>
        <w:t>线的画法</w:t>
      </w:r>
    </w:p>
    <w:p w14:paraId="3D3B0941" w14:textId="3295E9B7" w:rsidR="00696AEB" w:rsidRPr="006310BC" w:rsidRDefault="00696AEB" w:rsidP="006310BC">
      <w:pPr>
        <w:rPr>
          <w:rFonts w:hint="eastAsia"/>
        </w:rPr>
      </w:pPr>
      <w:r w:rsidRPr="00696AEB">
        <w:rPr>
          <w:rFonts w:hint="eastAsia"/>
          <w:highlight w:val="yellow"/>
        </w:rPr>
        <w:t>槽的设计</w:t>
      </w:r>
    </w:p>
    <w:p w14:paraId="1A6BD0D6" w14:textId="08B16289" w:rsidR="00183CC2" w:rsidRDefault="00183CC2" w:rsidP="00183CC2">
      <w:pPr>
        <w:pStyle w:val="3"/>
      </w:pPr>
      <w:r>
        <w:rPr>
          <w:rFonts w:hint="eastAsia"/>
        </w:rPr>
        <w:t>3</w:t>
      </w:r>
      <w:r>
        <w:t>.2电气和控制系统</w:t>
      </w:r>
    </w:p>
    <w:p w14:paraId="1406C40F" w14:textId="6F259B89" w:rsidR="00183CC2" w:rsidRDefault="00183CC2" w:rsidP="00183CC2"/>
    <w:p w14:paraId="10CCD8A0" w14:textId="1D9F1D5C" w:rsidR="00500218" w:rsidRDefault="00500218" w:rsidP="00183CC2"/>
    <w:p w14:paraId="7C3624D7" w14:textId="443044D1" w:rsidR="00500218" w:rsidRDefault="00500218" w:rsidP="00183CC2"/>
    <w:p w14:paraId="0ACCD162" w14:textId="6E894CB4" w:rsidR="00500218" w:rsidRDefault="00500218" w:rsidP="00183CC2"/>
    <w:p w14:paraId="218032BD" w14:textId="4666A357" w:rsidR="00500218" w:rsidRDefault="00202267" w:rsidP="00183CC2">
      <w:pPr>
        <w:rPr>
          <w:sz w:val="28"/>
          <w:szCs w:val="32"/>
        </w:rPr>
      </w:pPr>
      <w:r w:rsidRPr="00202267">
        <w:rPr>
          <w:rFonts w:hint="eastAsia"/>
          <w:sz w:val="28"/>
          <w:szCs w:val="32"/>
        </w:rPr>
        <w:t>IMU系统测试与开发：</w:t>
      </w:r>
    </w:p>
    <w:p w14:paraId="6A9527B4" w14:textId="77777777" w:rsidR="00202267" w:rsidRPr="00202267" w:rsidRDefault="00202267" w:rsidP="00183CC2">
      <w:pPr>
        <w:rPr>
          <w:sz w:val="28"/>
          <w:szCs w:val="32"/>
        </w:rPr>
      </w:pPr>
    </w:p>
    <w:p w14:paraId="543454EF" w14:textId="28029603" w:rsidR="00500218" w:rsidRPr="00202267" w:rsidRDefault="00500218" w:rsidP="00183CC2">
      <w:pPr>
        <w:rPr>
          <w:sz w:val="24"/>
          <w:szCs w:val="28"/>
        </w:rPr>
      </w:pPr>
      <w:proofErr w:type="gramStart"/>
      <w:r w:rsidRPr="00202267">
        <w:rPr>
          <w:rFonts w:hint="eastAsia"/>
          <w:sz w:val="24"/>
          <w:szCs w:val="28"/>
        </w:rPr>
        <w:t>匿名透传模块测试</w:t>
      </w:r>
      <w:proofErr w:type="gramEnd"/>
      <w:r w:rsidRPr="00202267">
        <w:rPr>
          <w:rFonts w:hint="eastAsia"/>
          <w:sz w:val="24"/>
          <w:szCs w:val="28"/>
        </w:rPr>
        <w:t>：</w:t>
      </w:r>
    </w:p>
    <w:p w14:paraId="0641CC5B" w14:textId="77777777" w:rsidR="00B02448" w:rsidRDefault="00B02448" w:rsidP="00183CC2"/>
    <w:p w14:paraId="2A941442" w14:textId="31C6CD59" w:rsidR="00500218" w:rsidRDefault="00B02448" w:rsidP="00183CC2">
      <w:r>
        <w:rPr>
          <w:rFonts w:hint="eastAsia"/>
        </w:rPr>
        <w:t>使用</w:t>
      </w:r>
      <w:r w:rsidR="00E14328">
        <w:rPr>
          <w:rFonts w:hint="eastAsia"/>
        </w:rPr>
        <w:t>MATLAB在desktop</w:t>
      </w:r>
      <w:r w:rsidR="00E14328">
        <w:t xml:space="preserve"> </w:t>
      </w:r>
      <w:r w:rsidR="00E14328">
        <w:rPr>
          <w:rFonts w:hint="eastAsia"/>
        </w:rPr>
        <w:t>real—time上进行4*double+</w:t>
      </w:r>
      <w:r w:rsidR="00E14328">
        <w:t>8</w:t>
      </w:r>
      <w:r w:rsidR="00E14328">
        <w:rPr>
          <w:rFonts w:hint="eastAsia"/>
        </w:rPr>
        <w:t>*int</w:t>
      </w:r>
      <w:r w:rsidR="00E14328">
        <w:t>8</w:t>
      </w:r>
      <w:r w:rsidR="00E14328">
        <w:rPr>
          <w:rFonts w:hint="eastAsia"/>
        </w:rPr>
        <w:t>进行收发sin波函数，通过观察图形，能完成2</w:t>
      </w:r>
      <w:r w:rsidR="00E14328">
        <w:t>00</w:t>
      </w:r>
      <w:r w:rsidR="00E14328">
        <w:rPr>
          <w:rFonts w:hint="eastAsia"/>
        </w:rPr>
        <w:t>kz的通讯任务。</w:t>
      </w:r>
    </w:p>
    <w:p w14:paraId="4B7F3DAD" w14:textId="2C3A7F86" w:rsidR="00B00732" w:rsidRDefault="003D4F96" w:rsidP="00183CC2">
      <w:r w:rsidRPr="003D4F96">
        <w:rPr>
          <w:noProof/>
        </w:rPr>
        <w:drawing>
          <wp:inline distT="0" distB="0" distL="0" distR="0" wp14:anchorId="413749E6" wp14:editId="6D70CA19">
            <wp:extent cx="5274310" cy="2587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F100" w14:textId="2CEBF9F2" w:rsidR="008F56A9" w:rsidRDefault="008F56A9" w:rsidP="00183CC2">
      <w:r>
        <w:rPr>
          <w:rFonts w:hint="eastAsia"/>
        </w:rPr>
        <w:t>接受的图像和发送图像一致</w:t>
      </w:r>
    </w:p>
    <w:p w14:paraId="51638B71" w14:textId="73E0712F" w:rsidR="003D4F96" w:rsidRDefault="003D4F96" w:rsidP="00183CC2">
      <w:r w:rsidRPr="003D4F96">
        <w:rPr>
          <w:noProof/>
        </w:rPr>
        <w:lastRenderedPageBreak/>
        <w:drawing>
          <wp:inline distT="0" distB="0" distL="0" distR="0" wp14:anchorId="5E524EB5" wp14:editId="05A9C40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1BA" w14:textId="3C33EB78" w:rsidR="008F56A9" w:rsidRDefault="008F56A9" w:rsidP="00183CC2">
      <w:r>
        <w:rPr>
          <w:rFonts w:hint="eastAsia"/>
        </w:rPr>
        <w:t>放大观察每个数据符合2</w:t>
      </w:r>
      <w:r>
        <w:t>00</w:t>
      </w:r>
      <w:r>
        <w:rPr>
          <w:rFonts w:hint="eastAsia"/>
        </w:rPr>
        <w:t>hz的设定</w:t>
      </w:r>
    </w:p>
    <w:p w14:paraId="2EDD3A34" w14:textId="780EAE09" w:rsidR="00696AEB" w:rsidRDefault="00696AEB" w:rsidP="00183CC2"/>
    <w:p w14:paraId="6637849B" w14:textId="7A68CE7E" w:rsidR="00696AEB" w:rsidRDefault="00696AEB" w:rsidP="00183CC2">
      <w:r w:rsidRPr="00696AEB">
        <w:rPr>
          <w:rFonts w:hint="eastAsia"/>
          <w:highlight w:val="yellow"/>
        </w:rPr>
        <w:t>自定义ping</w:t>
      </w:r>
    </w:p>
    <w:p w14:paraId="5FECC23E" w14:textId="1FB550E3" w:rsidR="000A4F3D" w:rsidRDefault="00A14387" w:rsidP="00183CC2">
      <w:r w:rsidRPr="00A14387">
        <w:rPr>
          <w:noProof/>
        </w:rPr>
        <w:drawing>
          <wp:inline distT="0" distB="0" distL="0" distR="0" wp14:anchorId="09ECD535" wp14:editId="22EA69C4">
            <wp:extent cx="5274310" cy="2269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44CD" w14:textId="5F6CC35C" w:rsidR="000A4F3D" w:rsidRDefault="000A4F3D" w:rsidP="00183CC2">
      <w:r>
        <w:t>P</w:t>
      </w:r>
      <w:r>
        <w:rPr>
          <w:rFonts w:hint="eastAsia"/>
        </w:rPr>
        <w:t>ing</w:t>
      </w:r>
      <w:r w:rsidR="00A14387">
        <w:rPr>
          <w:rFonts w:hint="eastAsia"/>
        </w:rPr>
        <w:t>路由器</w:t>
      </w:r>
      <w:r>
        <w:rPr>
          <w:rFonts w:hint="eastAsia"/>
        </w:rPr>
        <w:t>的延迟</w:t>
      </w:r>
      <w:r w:rsidR="004462B8">
        <w:rPr>
          <w:rFonts w:hint="eastAsia"/>
        </w:rPr>
        <w:t>（有线无线结果相同）</w:t>
      </w:r>
    </w:p>
    <w:p w14:paraId="54FE6783" w14:textId="07E8C998" w:rsidR="000A4F3D" w:rsidRDefault="000A4F3D" w:rsidP="00183CC2">
      <w:r w:rsidRPr="000A4F3D">
        <w:rPr>
          <w:noProof/>
        </w:rPr>
        <w:drawing>
          <wp:inline distT="0" distB="0" distL="0" distR="0" wp14:anchorId="15892F28" wp14:editId="216702F2">
            <wp:extent cx="5274310" cy="2142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913B" w14:textId="271DB48E" w:rsidR="000A4F3D" w:rsidRDefault="000A4F3D" w:rsidP="00183CC2">
      <w:r>
        <w:t>P</w:t>
      </w:r>
      <w:r>
        <w:rPr>
          <w:rFonts w:hint="eastAsia"/>
        </w:rPr>
        <w:t>ing</w:t>
      </w:r>
      <w:proofErr w:type="gramStart"/>
      <w:r>
        <w:rPr>
          <w:rFonts w:hint="eastAsia"/>
        </w:rPr>
        <w:t>透传模块</w:t>
      </w:r>
      <w:proofErr w:type="gramEnd"/>
      <w:r>
        <w:rPr>
          <w:rFonts w:hint="eastAsia"/>
        </w:rPr>
        <w:t>的延迟%第一次ping出现一次1</w:t>
      </w:r>
      <w:r>
        <w:t>16</w:t>
      </w:r>
      <w:r>
        <w:rPr>
          <w:rFonts w:hint="eastAsia"/>
        </w:rPr>
        <w:t>ms延迟</w:t>
      </w:r>
      <w:r w:rsidR="00B00732">
        <w:rPr>
          <w:rFonts w:hint="eastAsia"/>
        </w:rPr>
        <w:t>（无线）</w:t>
      </w:r>
    </w:p>
    <w:p w14:paraId="39A485F3" w14:textId="43569D41" w:rsidR="008F56A9" w:rsidRDefault="008F56A9" w:rsidP="00183CC2">
      <w:proofErr w:type="gramStart"/>
      <w:r>
        <w:rPr>
          <w:rFonts w:hint="eastAsia"/>
        </w:rPr>
        <w:lastRenderedPageBreak/>
        <w:t>透传模块</w:t>
      </w:r>
      <w:proofErr w:type="gramEnd"/>
      <w:r>
        <w:rPr>
          <w:rFonts w:hint="eastAsia"/>
        </w:rPr>
        <w:t>长时间没用第一次延迟普遍偏高？？？需要改变测试的网络环境重新测试</w:t>
      </w:r>
    </w:p>
    <w:p w14:paraId="6CDB974F" w14:textId="00CD24FB" w:rsidR="008F56A9" w:rsidRPr="008F56A9" w:rsidRDefault="008F56A9" w:rsidP="00183CC2">
      <w:r>
        <w:rPr>
          <w:rFonts w:hint="eastAsia"/>
        </w:rPr>
        <w:t>%%%是否需要在开启系统前传输一个没有意义的包</w:t>
      </w:r>
      <w:proofErr w:type="gramStart"/>
      <w:r>
        <w:rPr>
          <w:rFonts w:hint="eastAsia"/>
        </w:rPr>
        <w:t>激活透传模块</w:t>
      </w:r>
      <w:proofErr w:type="gramEnd"/>
      <w:r>
        <w:rPr>
          <w:rFonts w:hint="eastAsia"/>
        </w:rPr>
        <w:t>来减少第一次的大延迟以防止出现数据堵塞（需要测试）</w:t>
      </w:r>
    </w:p>
    <w:p w14:paraId="1438DA79" w14:textId="34266EB3" w:rsidR="00B00732" w:rsidRDefault="00B00732" w:rsidP="00183CC2">
      <w:r w:rsidRPr="00B00732">
        <w:rPr>
          <w:noProof/>
        </w:rPr>
        <w:drawing>
          <wp:inline distT="0" distB="0" distL="0" distR="0" wp14:anchorId="5B65E7E5" wp14:editId="514BB568">
            <wp:extent cx="5274310" cy="2254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92AF" w14:textId="77212231" w:rsidR="00B00732" w:rsidRDefault="00B00732" w:rsidP="00183CC2">
      <w:r>
        <w:t>P</w:t>
      </w:r>
      <w:r>
        <w:rPr>
          <w:rFonts w:hint="eastAsia"/>
        </w:rPr>
        <w:t>ing</w:t>
      </w:r>
      <w:proofErr w:type="gramStart"/>
      <w:r>
        <w:rPr>
          <w:rFonts w:hint="eastAsia"/>
        </w:rPr>
        <w:t>透传模块</w:t>
      </w:r>
      <w:proofErr w:type="gramEnd"/>
      <w:r>
        <w:rPr>
          <w:rFonts w:hint="eastAsia"/>
        </w:rPr>
        <w:t>的延迟（有线）</w:t>
      </w:r>
    </w:p>
    <w:p w14:paraId="4D29B107" w14:textId="537943DE" w:rsidR="00202267" w:rsidRDefault="00202267" w:rsidP="00183CC2"/>
    <w:p w14:paraId="6E2D6BD2" w14:textId="23EC837D" w:rsidR="00202267" w:rsidRDefault="00202267" w:rsidP="00183CC2">
      <w:pPr>
        <w:rPr>
          <w:sz w:val="28"/>
          <w:szCs w:val="32"/>
        </w:rPr>
      </w:pPr>
      <w:r w:rsidRPr="00202267">
        <w:rPr>
          <w:rFonts w:hint="eastAsia"/>
          <w:sz w:val="28"/>
          <w:szCs w:val="32"/>
        </w:rPr>
        <w:t>IMU读取任务：</w:t>
      </w:r>
    </w:p>
    <w:p w14:paraId="437D1446" w14:textId="15159E4E" w:rsidR="00202267" w:rsidRDefault="00202267" w:rsidP="00183CC2">
      <w:r w:rsidRPr="00202267">
        <w:rPr>
          <w:noProof/>
        </w:rPr>
        <w:lastRenderedPageBreak/>
        <w:drawing>
          <wp:inline distT="0" distB="0" distL="0" distR="0" wp14:anchorId="6F0D9DDB" wp14:editId="786DD8F6">
            <wp:extent cx="5077534" cy="7468642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E622" w14:textId="6D1DD327" w:rsidR="00202267" w:rsidRDefault="00202267" w:rsidP="00183CC2">
      <w:r>
        <w:rPr>
          <w:rFonts w:hint="eastAsia"/>
        </w:rPr>
        <w:t>缝合</w:t>
      </w:r>
      <w:proofErr w:type="spellStart"/>
      <w:r>
        <w:rPr>
          <w:rFonts w:hint="eastAsia"/>
        </w:rPr>
        <w:t>DJI_example</w:t>
      </w:r>
      <w:proofErr w:type="spellEnd"/>
      <w:r>
        <w:rPr>
          <w:rFonts w:hint="eastAsia"/>
        </w:rPr>
        <w:t>中的1</w:t>
      </w:r>
      <w:r>
        <w:t>1</w:t>
      </w:r>
      <w:r>
        <w:rPr>
          <w:rFonts w:hint="eastAsia"/>
        </w:rPr>
        <w:t>/</w:t>
      </w:r>
      <w:r>
        <w:t>13</w:t>
      </w:r>
      <w:r>
        <w:rPr>
          <w:rFonts w:hint="eastAsia"/>
        </w:rPr>
        <w:t>/</w:t>
      </w:r>
      <w:r>
        <w:t>16</w:t>
      </w:r>
      <w:r>
        <w:rPr>
          <w:rFonts w:hint="eastAsia"/>
        </w:rPr>
        <w:t>/</w:t>
      </w:r>
      <w:r>
        <w:t>18</w:t>
      </w:r>
      <w:r>
        <w:rPr>
          <w:rFonts w:hint="eastAsia"/>
        </w:rPr>
        <w:t>开发IMU系统，通过串口将欧拉角传输到匿名模块发送给上位机，上位机。</w:t>
      </w:r>
      <w:r w:rsidR="008F56A9">
        <w:rPr>
          <w:rFonts w:hint="eastAsia"/>
        </w:rPr>
        <w:t>（是否需要温度PID来控制温漂的问题？）</w:t>
      </w:r>
    </w:p>
    <w:p w14:paraId="53868129" w14:textId="6A15DC1B" w:rsidR="00202267" w:rsidRDefault="00202267" w:rsidP="00183CC2"/>
    <w:p w14:paraId="63A9EC52" w14:textId="395D12A6" w:rsidR="00202267" w:rsidRDefault="00202267" w:rsidP="00183CC2">
      <w:pPr>
        <w:rPr>
          <w:sz w:val="24"/>
          <w:szCs w:val="28"/>
        </w:rPr>
      </w:pPr>
      <w:r w:rsidRPr="00202267">
        <w:rPr>
          <w:rFonts w:hint="eastAsia"/>
          <w:sz w:val="24"/>
          <w:szCs w:val="28"/>
        </w:rPr>
        <w:t>测试系统性能：</w:t>
      </w:r>
    </w:p>
    <w:p w14:paraId="42A13DDA" w14:textId="6C9ED84F" w:rsidR="00202267" w:rsidRDefault="00202267" w:rsidP="0020226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定时器向上位机发送sin波函数，上位机读取同时也向开发板发送sin波函</w:t>
      </w:r>
      <w:r>
        <w:rPr>
          <w:rFonts w:hint="eastAsia"/>
        </w:rPr>
        <w:lastRenderedPageBreak/>
        <w:t>数，开发板将接受到的数据通过串口在上位机上进行绘图，观察四个数据是否有出入，整个系统能否完成2</w:t>
      </w:r>
      <w:r>
        <w:t>00</w:t>
      </w:r>
      <w:r>
        <w:rPr>
          <w:rFonts w:hint="eastAsia"/>
        </w:rPr>
        <w:t>hz的运作</w:t>
      </w:r>
    </w:p>
    <w:p w14:paraId="105D76AF" w14:textId="789A14BB" w:rsidR="00202267" w:rsidRDefault="00202267" w:rsidP="0020226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开发板读取BMI</w:t>
      </w:r>
      <w:r>
        <w:t>088</w:t>
      </w:r>
      <w:r w:rsidR="008F56A9">
        <w:rPr>
          <w:rFonts w:hint="eastAsia"/>
        </w:rPr>
        <w:t>和IST</w:t>
      </w:r>
      <w:r w:rsidR="008F56A9">
        <w:t>8310</w:t>
      </w:r>
      <w:r w:rsidR="008F56A9">
        <w:rPr>
          <w:rFonts w:hint="eastAsia"/>
        </w:rPr>
        <w:t>的频率，以及更新欧拉角的频率，能否满足通信系统需要的2</w:t>
      </w:r>
      <w:r w:rsidR="008F56A9">
        <w:t>00</w:t>
      </w:r>
      <w:r w:rsidR="008F56A9">
        <w:rPr>
          <w:rFonts w:hint="eastAsia"/>
        </w:rPr>
        <w:t>hz</w:t>
      </w:r>
    </w:p>
    <w:p w14:paraId="4A1A44BE" w14:textId="047E7C14" w:rsidR="008F56A9" w:rsidRPr="00202267" w:rsidRDefault="008F56A9" w:rsidP="0020226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每一个数据帧打上时间戳，测试整个系统的延迟</w:t>
      </w:r>
    </w:p>
    <w:p w14:paraId="2E7D398D" w14:textId="77777777" w:rsidR="00202267" w:rsidRPr="00202267" w:rsidRDefault="00202267" w:rsidP="00183CC2"/>
    <w:p w14:paraId="0A7908D9" w14:textId="04D9507D" w:rsidR="0033240A" w:rsidRDefault="0033240A" w:rsidP="0033240A">
      <w:pPr>
        <w:pStyle w:val="2"/>
      </w:pPr>
      <w:r>
        <w:t>2</w:t>
      </w:r>
      <w:r w:rsidR="0006785E">
        <w:rPr>
          <w:rFonts w:hint="eastAsia"/>
        </w:rPr>
        <w:t>电机、传感器</w:t>
      </w:r>
      <w:r>
        <w:rPr>
          <w:rFonts w:hint="eastAsia"/>
        </w:rPr>
        <w:t>和</w:t>
      </w:r>
      <w:r w:rsidR="00173E8E">
        <w:rPr>
          <w:rFonts w:hint="eastAsia"/>
        </w:rPr>
        <w:t>主</w:t>
      </w:r>
      <w:r>
        <w:rPr>
          <w:rFonts w:hint="eastAsia"/>
        </w:rPr>
        <w:t>控制系统</w:t>
      </w:r>
    </w:p>
    <w:p w14:paraId="1FF190A5" w14:textId="32C0A8DF" w:rsidR="00B20FCE" w:rsidRDefault="00B20FCE" w:rsidP="00B20FCE">
      <w:pPr>
        <w:pStyle w:val="3"/>
      </w:pPr>
      <w:r>
        <w:rPr>
          <w:rFonts w:hint="eastAsia"/>
        </w:rPr>
        <w:t>2</w:t>
      </w:r>
      <w:r>
        <w:t>.1电气接线图</w:t>
      </w:r>
    </w:p>
    <w:p w14:paraId="241B4F2D" w14:textId="163049D3" w:rsidR="00E14328" w:rsidRDefault="006251B0" w:rsidP="00E14328">
      <w:r>
        <w:rPr>
          <w:rFonts w:hint="eastAsia"/>
        </w:rPr>
        <w:t>八个压力传感器，每四个为一组，</w:t>
      </w:r>
      <w:r w:rsidR="00453B22">
        <w:rPr>
          <w:rFonts w:hint="eastAsia"/>
        </w:rPr>
        <w:t>连接变送器。压力传感器的线从定位板的孔穿出，变送器卡在安装导轨上，</w:t>
      </w:r>
      <w:r w:rsidR="00742788">
        <w:rPr>
          <w:rFonts w:hint="eastAsia"/>
        </w:rPr>
        <w:t>安装导轨通过螺丝与定位板相连，多余的线束用扎带困好，每个变送器占用四根线，两根4</w:t>
      </w:r>
      <w:r w:rsidR="00742788">
        <w:t>85</w:t>
      </w:r>
      <w:r w:rsidR="00742788">
        <w:rPr>
          <w:rFonts w:hint="eastAsia"/>
        </w:rPr>
        <w:t>信号线，两根电源线。总共8根线。信号线用网线做线束，与变送器连接一端用冷压端子压住再与变送器连接。网线进过机架，在底部通过压线端子与4</w:t>
      </w:r>
      <w:r w:rsidR="00742788">
        <w:t>85</w:t>
      </w:r>
      <w:r w:rsidR="00742788">
        <w:rPr>
          <w:rFonts w:hint="eastAsia"/>
        </w:rPr>
        <w:t>转换器相连，在传输到电脑上。电源线使用硅胶线与xt</w:t>
      </w:r>
      <w:r w:rsidR="00742788">
        <w:t>30</w:t>
      </w:r>
      <w:r w:rsidR="00742788">
        <w:rPr>
          <w:rFonts w:hint="eastAsia"/>
        </w:rPr>
        <w:t>相连，</w:t>
      </w:r>
      <w:r w:rsidR="00BD3B88">
        <w:rPr>
          <w:rFonts w:hint="eastAsia"/>
        </w:rPr>
        <w:t>进入</w:t>
      </w:r>
      <w:r w:rsidR="00742788">
        <w:rPr>
          <w:rFonts w:hint="eastAsia"/>
        </w:rPr>
        <w:t>分线器。</w:t>
      </w:r>
      <w:proofErr w:type="gramStart"/>
      <w:r w:rsidR="00742788">
        <w:rPr>
          <w:rFonts w:hint="eastAsia"/>
        </w:rPr>
        <w:t>分线器通过</w:t>
      </w:r>
      <w:proofErr w:type="gramEnd"/>
      <w:r w:rsidR="00742788">
        <w:rPr>
          <w:rFonts w:hint="eastAsia"/>
        </w:rPr>
        <w:t>打印的转换板与定位板相连。</w:t>
      </w:r>
    </w:p>
    <w:p w14:paraId="558CDDDF" w14:textId="183F05A0" w:rsidR="00BD3B88" w:rsidRPr="00E14328" w:rsidRDefault="00BD3B88" w:rsidP="00E14328">
      <w:r>
        <w:rPr>
          <w:rFonts w:hint="eastAsia"/>
        </w:rPr>
        <w:t>电机的通过CAN进行通信，所有的电机can先通过硅胶线与</w:t>
      </w:r>
      <w:proofErr w:type="gramStart"/>
      <w:r>
        <w:rPr>
          <w:rFonts w:hint="eastAsia"/>
        </w:rPr>
        <w:t>分线器相连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分线器再与</w:t>
      </w:r>
      <w:proofErr w:type="gramEnd"/>
      <w:r>
        <w:rPr>
          <w:rFonts w:hint="eastAsia"/>
        </w:rPr>
        <w:t>网线的两根线相连，最后通过can-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进入电脑。</w:t>
      </w:r>
    </w:p>
    <w:p w14:paraId="55439E61" w14:textId="73EB7C3D" w:rsidR="00B20FCE" w:rsidRDefault="00B20FCE" w:rsidP="00B20FCE">
      <w:pPr>
        <w:pStyle w:val="3"/>
      </w:pPr>
      <w:r>
        <w:rPr>
          <w:rFonts w:hint="eastAsia"/>
        </w:rPr>
        <w:t>2</w:t>
      </w:r>
      <w:r>
        <w:t>.2零部件列表</w:t>
      </w:r>
    </w:p>
    <w:p w14:paraId="1CF37D04" w14:textId="5F722F93" w:rsidR="00571B40" w:rsidRDefault="00571B40" w:rsidP="00571B40">
      <w:r>
        <w:rPr>
          <w:rFonts w:hint="eastAsia"/>
        </w:rPr>
        <w:t>电机支架*</w:t>
      </w:r>
      <w:r>
        <w:t>4</w:t>
      </w:r>
    </w:p>
    <w:p w14:paraId="7B66C564" w14:textId="30AF7CBF" w:rsidR="00571B40" w:rsidRDefault="00571B40" w:rsidP="00571B40">
      <w:r>
        <w:rPr>
          <w:rFonts w:hint="eastAsia"/>
        </w:rPr>
        <w:t>轮组*</w:t>
      </w:r>
      <w:r>
        <w:t>4</w:t>
      </w:r>
    </w:p>
    <w:p w14:paraId="2C0A21D4" w14:textId="52658D88" w:rsidR="00571B40" w:rsidRDefault="00571B40" w:rsidP="00571B40">
      <w:r>
        <w:rPr>
          <w:rFonts w:hint="eastAsia"/>
        </w:rPr>
        <w:t>大L板*</w:t>
      </w:r>
      <w:r>
        <w:t>8</w:t>
      </w:r>
    </w:p>
    <w:p w14:paraId="679B785E" w14:textId="6AB5746D" w:rsidR="00571B40" w:rsidRDefault="00571B40" w:rsidP="00571B40">
      <w:r>
        <w:rPr>
          <w:rFonts w:hint="eastAsia"/>
        </w:rPr>
        <w:t>小L板中*</w:t>
      </w:r>
      <w:r w:rsidR="00343D7E">
        <w:t>8</w:t>
      </w:r>
      <w:r>
        <w:rPr>
          <w:rFonts w:hint="eastAsia"/>
        </w:rPr>
        <w:t>（左右各</w:t>
      </w:r>
      <w:r w:rsidR="00343D7E">
        <w:rPr>
          <w:rFonts w:hint="eastAsia"/>
        </w:rPr>
        <w:t>四</w:t>
      </w:r>
      <w:r>
        <w:rPr>
          <w:rFonts w:hint="eastAsia"/>
        </w:rPr>
        <w:t>）</w:t>
      </w:r>
    </w:p>
    <w:p w14:paraId="6F9670FA" w14:textId="44B53D9D" w:rsidR="00571B40" w:rsidRDefault="00571B40" w:rsidP="00571B40">
      <w:r>
        <w:rPr>
          <w:rFonts w:hint="eastAsia"/>
        </w:rPr>
        <w:t>NT</w:t>
      </w:r>
      <w:r>
        <w:t>002</w:t>
      </w:r>
      <w:r>
        <w:rPr>
          <w:rFonts w:hint="eastAsia"/>
        </w:rPr>
        <w:t>*</w:t>
      </w:r>
      <w:r>
        <w:t>24</w:t>
      </w:r>
    </w:p>
    <w:p w14:paraId="78097CAF" w14:textId="2CAF53B0" w:rsidR="00571B40" w:rsidRDefault="00571B40" w:rsidP="00571B40">
      <w:r>
        <w:rPr>
          <w:rFonts w:hint="eastAsia"/>
        </w:rPr>
        <w:t>拉力传感器*</w:t>
      </w:r>
      <w:r>
        <w:t>8</w:t>
      </w:r>
    </w:p>
    <w:p w14:paraId="5D2A4307" w14:textId="396E99C3" w:rsidR="00571B40" w:rsidRDefault="00571B40" w:rsidP="00571B40">
      <w:r>
        <w:rPr>
          <w:rFonts w:hint="eastAsia"/>
        </w:rPr>
        <w:t>C型连接件*</w:t>
      </w:r>
      <w:r>
        <w:t>8</w:t>
      </w:r>
    </w:p>
    <w:p w14:paraId="630D9DF0" w14:textId="7A79FF40" w:rsidR="00571B40" w:rsidRPr="00571B40" w:rsidRDefault="00571B40" w:rsidP="00571B40">
      <w:r>
        <w:rPr>
          <w:rFonts w:hint="eastAsia"/>
        </w:rPr>
        <w:t>万向轮*</w:t>
      </w:r>
      <w:r>
        <w:t>8</w:t>
      </w:r>
    </w:p>
    <w:p w14:paraId="5435FEA1" w14:textId="073B7834" w:rsidR="0033240A" w:rsidRDefault="0033240A" w:rsidP="0033240A">
      <w:pPr>
        <w:pStyle w:val="2"/>
      </w:pPr>
      <w:r>
        <w:t xml:space="preserve">4 </w:t>
      </w:r>
      <w:r>
        <w:rPr>
          <w:rFonts w:hint="eastAsia"/>
        </w:rPr>
        <w:t>控制算法开发</w:t>
      </w:r>
    </w:p>
    <w:p w14:paraId="221F6FBA" w14:textId="58A3E574" w:rsidR="00CE6479" w:rsidRDefault="00CE6479" w:rsidP="00CE6479">
      <w:pPr>
        <w:pStyle w:val="3"/>
      </w:pPr>
      <w:r>
        <w:t>4.1</w:t>
      </w:r>
      <w:r>
        <w:rPr>
          <w:rFonts w:hint="eastAsia"/>
        </w:rPr>
        <w:t>和上位机</w:t>
      </w:r>
      <w:proofErr w:type="spellStart"/>
      <w:r>
        <w:rPr>
          <w:rFonts w:hint="eastAsia"/>
        </w:rPr>
        <w:t>simulink</w:t>
      </w:r>
      <w:proofErr w:type="spellEnd"/>
      <w:r>
        <w:t xml:space="preserve"> </w:t>
      </w:r>
      <w:r>
        <w:rPr>
          <w:rFonts w:hint="eastAsia"/>
        </w:rPr>
        <w:t>的连接</w:t>
      </w:r>
    </w:p>
    <w:p w14:paraId="22A66F14" w14:textId="06E921E4" w:rsidR="00A80F94" w:rsidRDefault="00A80F94" w:rsidP="00A80F94">
      <w:pPr>
        <w:rPr>
          <w:sz w:val="28"/>
          <w:szCs w:val="32"/>
        </w:rPr>
      </w:pPr>
      <w:r w:rsidRPr="00A80F94">
        <w:rPr>
          <w:rFonts w:hint="eastAsia"/>
          <w:sz w:val="28"/>
          <w:szCs w:val="32"/>
        </w:rPr>
        <w:t>4</w:t>
      </w:r>
      <w:r w:rsidRPr="00A80F94">
        <w:rPr>
          <w:sz w:val="28"/>
          <w:szCs w:val="32"/>
        </w:rPr>
        <w:t>.1.1</w:t>
      </w:r>
      <w:r w:rsidRPr="00A80F94">
        <w:rPr>
          <w:sz w:val="28"/>
          <w:szCs w:val="32"/>
        </w:rPr>
        <w:tab/>
      </w:r>
      <w:r w:rsidRPr="00A80F94">
        <w:rPr>
          <w:rFonts w:hint="eastAsia"/>
          <w:sz w:val="28"/>
          <w:szCs w:val="32"/>
        </w:rPr>
        <w:t>压力传感器连接</w:t>
      </w:r>
    </w:p>
    <w:p w14:paraId="38C5EAF7" w14:textId="471CBD0E" w:rsidR="00A80F94" w:rsidRDefault="00A80F94" w:rsidP="00A80F9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  <w:t>1</w:t>
      </w:r>
      <w:r>
        <w:rPr>
          <w:rFonts w:hint="eastAsia"/>
          <w:sz w:val="28"/>
          <w:szCs w:val="32"/>
        </w:rPr>
        <w:t>、MATLAB使用脚本设置变送器参数并启动连续发射模式</w:t>
      </w:r>
    </w:p>
    <w:p w14:paraId="2E749795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两个四路数字变送器设置文件</w:t>
      </w:r>
    </w:p>
    <w:p w14:paraId="49E7F00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%2023.1.2      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张胤启</w:t>
      </w:r>
    </w:p>
    <w:p w14:paraId="61EFAED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lastRenderedPageBreak/>
        <w:t>%   1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、设置变送器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状态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1.1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：设置零点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状态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1.2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：标定量程比例系数</w:t>
      </w:r>
    </w:p>
    <w:p w14:paraId="4312F200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   2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、连续发送的状态</w:t>
      </w:r>
    </w:p>
    <w:p w14:paraId="48DAD4E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   3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、接收一帧确认进入连续发送状态</w:t>
      </w:r>
    </w:p>
    <w:p w14:paraId="0E27434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   4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、返回成功的命令</w:t>
      </w:r>
    </w:p>
    <w:p w14:paraId="134D5AC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%%%%%%%%%%%%%%%%%%%%%%%%%%%</w:t>
      </w:r>
    </w:p>
    <w:p w14:paraId="199F750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clear;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清除所有内容</w:t>
      </w:r>
    </w:p>
    <w:p w14:paraId="1559825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请核对串口信息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25EABDB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397CFB75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scom1=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serialport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'COM3'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,115200);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配置第一个变送器的串口</w:t>
      </w:r>
    </w:p>
    <w:p w14:paraId="0AC7998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scom2=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serialport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'COM12'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,115200);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配置第二个变送器的串口</w:t>
      </w:r>
    </w:p>
    <w:p w14:paraId="2659008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(scom1);</w:t>
      </w:r>
    </w:p>
    <w:p w14:paraId="3F76B90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(scom2);</w:t>
      </w:r>
    </w:p>
    <w:p w14:paraId="48A5F86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flush(scom1);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清除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1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号缓冲区</w:t>
      </w:r>
    </w:p>
    <w:p w14:paraId="223812C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flush(scom2);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清除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2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号缓冲区</w:t>
      </w:r>
    </w:p>
    <w:p w14:paraId="5C34A04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%%%%%%%%%%%%%%%%%%%%%%%%%%%</w:t>
      </w:r>
    </w:p>
    <w:p w14:paraId="69F58AA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请设置模块参数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默认更改所有通道的参数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0BD5E23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275544B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"AD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转换速率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0x00:10 0x01:40 0x02:640 0x03: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不更改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0D3A9C7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AD=input(txt);</w:t>
      </w:r>
    </w:p>
    <w:p w14:paraId="1C91559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right=[0xFE,0x01,0xF2,0x01,0xCF,0xFC,0xCC,0xFF];</w:t>
      </w:r>
    </w:p>
    <w:p w14:paraId="0E8DBCA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gramStart"/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if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AD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~=0x03</w:t>
      </w:r>
    </w:p>
    <w:p w14:paraId="6E8B25F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设置极性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0x00: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双向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;0x01: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单向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默认单向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6B3D342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Polay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=input(txt);</w:t>
      </w:r>
    </w:p>
    <w:p w14:paraId="26067C89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data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(:,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1)=[0xFE,0x01,0x21,0xFF,AD,Polay,0xCF,0xFC,0xCC,0xFF];</w:t>
      </w:r>
    </w:p>
    <w:p w14:paraId="61E4487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1,data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0DBC0B7E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2,data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02119E9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back_AD1=read(scom1,8,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78FDDB1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back_AD2=read(scom2,8,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3DCA480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back_AD1==right</w:t>
      </w:r>
    </w:p>
    <w:p w14:paraId="143A73D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一号设置成功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217AA82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799241C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7AF2460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back_AD2==right</w:t>
      </w:r>
    </w:p>
    <w:p w14:paraId="3B76947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二号设置成功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4F2ADCDE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3A68149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45EB3D9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6CA7E94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%%%%%%%%%%%%%%%%%%%%%%%%%%%</w:t>
      </w:r>
    </w:p>
    <w:p w14:paraId="00AC636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滤波器设置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706EBCA3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63479EF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滤波方式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4DAA68B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1D80C99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"0x00: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不使用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0x01: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平均值滤波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70C18E4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4C7C020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lastRenderedPageBreak/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"0x02: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中位值滤波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0x03: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一阶滤波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4C667DE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12F95CC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"0x04: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滑动平均滤波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0x05: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中位值平均滤波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03688E1E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5D20D03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"0x06: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滑动中位值平均滤波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4EE1AEF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43022EC5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"0x07: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平均值滤波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+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一阶滤波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45C90AC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4CAEDAD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"0x08: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中位值滤波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+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一阶滤波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6B0D670E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7C3769D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"0x09: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滑动平均滤波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+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一阶滤波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74E42A5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7039C963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"0x0A: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中位值平均滤波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+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</w:t>
      </w:r>
      <w:proofErr w:type="gramStart"/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阶滤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73EFBD3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4F3A0619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"0x10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不更改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0008CC5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lvbo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=input(txt);</w:t>
      </w:r>
    </w:p>
    <w:p w14:paraId="6C93141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lvbo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~=0x10</w:t>
      </w:r>
    </w:p>
    <w:p w14:paraId="6176C04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范围：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0~50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，数字越大，滤波越强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23BC1A8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level=input(txt);</w:t>
      </w:r>
    </w:p>
    <w:p w14:paraId="0252444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data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(:,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1)=[0xFE,0x01,0x22,0xFF,lvbo,level,0xCF,0xFC,0xCC,0xFF];</w:t>
      </w:r>
    </w:p>
    <w:p w14:paraId="2911F0B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1,data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304D958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2,data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2B6E00C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back_lvbo1=read(scom1,8,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361FEC77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back_lvbo2=read(scom2,8,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01BF70D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back_lvbo1==right</w:t>
      </w:r>
    </w:p>
    <w:p w14:paraId="2858B94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一号设置成功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6EC7C19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005A999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2EC2361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back_lvbo2==right</w:t>
      </w:r>
    </w:p>
    <w:p w14:paraId="6BA268E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二号设置成功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509F258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046FB47E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4C6BF055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63EFCD4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%%%%%%%%%%%%%%%%%%%%%%%%%%%</w:t>
      </w:r>
    </w:p>
    <w:p w14:paraId="01A4472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是否设置零点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1649D1B9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28FF6F0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"0x01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是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 0x00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否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6A53A6E3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zero=input(txt);</w:t>
      </w:r>
    </w:p>
    <w:p w14:paraId="2636494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zero==0x01</w:t>
      </w:r>
    </w:p>
    <w:p w14:paraId="0BA57BF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data_zero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(:,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1)=[0xFE,0x01,0x30,0xFF,0x00,0x00,0x00,0x00,0xCF,0xFC,0xCC,0xFF];</w:t>
      </w:r>
    </w:p>
    <w:p w14:paraId="66925AE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1,data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_zero,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17B6EA8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2,data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_zero,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5F50DC6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lastRenderedPageBreak/>
        <w:t xml:space="preserve">    back_zero1=read(scom1,8,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3C23D8D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back_zero2=read(scom2,8,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4643B61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back_zero1==right</w:t>
      </w:r>
    </w:p>
    <w:p w14:paraId="2EAE148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一号设置成功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67558BE0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57E4099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62517B77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back_zero2==right</w:t>
      </w:r>
    </w:p>
    <w:p w14:paraId="6AFA5D3E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二号设置成功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21D80BA3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7843264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43208F9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53318260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%%%%%%%%%%%%%%%%%%%%%%%%%%%</w:t>
      </w:r>
    </w:p>
    <w:p w14:paraId="2D6373A5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连续发送设置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5B58417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63D3E80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延迟设置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   16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进制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单位</w:t>
      </w:r>
      <w:proofErr w:type="spellStart"/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ms</w:t>
      </w:r>
      <w:proofErr w:type="spellEnd"/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   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不应小于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5ms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，小于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5ms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，会造成一定的数据帧破损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5379ACD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delay=input(txt);</w:t>
      </w:r>
    </w:p>
    <w:p w14:paraId="7DE95CF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数据类型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;0x00: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测量值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 xml:space="preserve">;0x01:AD 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内码值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;0x02: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毛重值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;0x03: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净重值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;0x04: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峰值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;0x05: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谷值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;0x06: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峰谷差值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7CA0894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datatype=input(txt);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数据类型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;00: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测量值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;01:AD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内码值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;02: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毛重值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;03: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净重值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;04: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峰值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;05: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谷值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;06: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峰谷差值</w:t>
      </w:r>
    </w:p>
    <w:p w14:paraId="35BE89DC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发送类型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:0x00: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不管数据有没有变化，都发送；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0x01: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只在数据变化时发送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69BB918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sandtype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=input(txt);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发送类型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:0x00: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不管数据有没有变化，都发送；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0x01: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只在数据变化时发送</w:t>
      </w:r>
    </w:p>
    <w:p w14:paraId="5BCA5190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data_sand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(:,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1)=[0xFE,0x01,0x07,0xFF,0x01,datatype,sandtype,delay,0xCF,0xFC,0xCC,0xFF];</w:t>
      </w:r>
    </w:p>
    <w:p w14:paraId="7BA7EEA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1,data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_sand,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747A973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back_sand1=read(scom1,8,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1E07F53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write(scom</w:t>
      </w:r>
      <w:proofErr w:type="gramStart"/>
      <w:r w:rsidRPr="00343D7E">
        <w:rPr>
          <w:rFonts w:ascii="Consolas" w:eastAsia="宋体" w:hAnsi="Consolas" w:cs="宋体"/>
          <w:kern w:val="0"/>
          <w:sz w:val="20"/>
          <w:szCs w:val="20"/>
        </w:rPr>
        <w:t>2,data</w:t>
      </w:r>
      <w:proofErr w:type="gramEnd"/>
      <w:r w:rsidRPr="00343D7E">
        <w:rPr>
          <w:rFonts w:ascii="Consolas" w:eastAsia="宋体" w:hAnsi="Consolas" w:cs="宋体"/>
          <w:kern w:val="0"/>
          <w:sz w:val="20"/>
          <w:szCs w:val="20"/>
        </w:rPr>
        <w:t>_sand,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32572FE6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back_sand2=read(scom2,8,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"uint8"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55D55A2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back_sand1==right</w:t>
      </w:r>
    </w:p>
    <w:p w14:paraId="74EF7A14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一号发送成功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222B4628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712F2DC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39FCA69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 xml:space="preserve">if 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back_sand2==right</w:t>
      </w:r>
    </w:p>
    <w:p w14:paraId="2C90447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txt=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二号发送成功</w:t>
      </w:r>
      <w:r w:rsidRPr="00343D7E">
        <w:rPr>
          <w:rFonts w:ascii="Consolas" w:eastAsia="宋体" w:hAnsi="Consolas" w:cs="宋体"/>
          <w:color w:val="A709F5"/>
          <w:kern w:val="0"/>
          <w:sz w:val="20"/>
          <w:szCs w:val="20"/>
        </w:rPr>
        <w:t>"</w:t>
      </w:r>
      <w:r w:rsidRPr="00343D7E">
        <w:rPr>
          <w:rFonts w:ascii="Consolas" w:eastAsia="宋体" w:hAnsi="Consolas" w:cs="宋体"/>
          <w:kern w:val="0"/>
          <w:sz w:val="20"/>
          <w:szCs w:val="20"/>
        </w:rPr>
        <w:t>;</w:t>
      </w:r>
    </w:p>
    <w:p w14:paraId="359FD0B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 xml:space="preserve">      </w:t>
      </w:r>
      <w:proofErr w:type="spellStart"/>
      <w:r w:rsidRPr="00343D7E">
        <w:rPr>
          <w:rFonts w:ascii="Consolas" w:eastAsia="宋体" w:hAnsi="Consolas" w:cs="宋体"/>
          <w:kern w:val="0"/>
          <w:sz w:val="20"/>
          <w:szCs w:val="20"/>
        </w:rPr>
        <w:t>disp</w:t>
      </w:r>
      <w:proofErr w:type="spellEnd"/>
      <w:r w:rsidRPr="00343D7E">
        <w:rPr>
          <w:rFonts w:ascii="Consolas" w:eastAsia="宋体" w:hAnsi="Consolas" w:cs="宋体"/>
          <w:kern w:val="0"/>
          <w:sz w:val="20"/>
          <w:szCs w:val="20"/>
        </w:rPr>
        <w:t>(txt);</w:t>
      </w:r>
    </w:p>
    <w:p w14:paraId="4F15DE0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E00FF"/>
          <w:kern w:val="0"/>
          <w:sz w:val="20"/>
          <w:szCs w:val="20"/>
        </w:rPr>
        <w:t>end</w:t>
      </w:r>
    </w:p>
    <w:p w14:paraId="14F2C60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%%%%%%%%%%%%%%%%%%%%%%%%%%%%</w:t>
      </w:r>
    </w:p>
    <w:p w14:paraId="40A49399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kern w:val="0"/>
          <w:sz w:val="20"/>
          <w:szCs w:val="20"/>
        </w:rPr>
        <w:t>clear;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清除所有内容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关闭串口</w:t>
      </w:r>
    </w:p>
    <w:p w14:paraId="04BF3B3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更改相应设置需在下面更改</w:t>
      </w:r>
    </w:p>
    <w:p w14:paraId="375040CB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变送器设置数据</w:t>
      </w:r>
    </w:p>
    <w:p w14:paraId="1CD276F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协议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   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自由协议</w:t>
      </w:r>
    </w:p>
    <w:p w14:paraId="512B1662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波特率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  115200</w:t>
      </w:r>
    </w:p>
    <w:p w14:paraId="7D0684F7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lastRenderedPageBreak/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地址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    01</w:t>
      </w:r>
    </w:p>
    <w:p w14:paraId="7E27EFF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校验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    00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不使用</w:t>
      </w:r>
    </w:p>
    <w:p w14:paraId="5D2EAB47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%AD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转换速率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640</w:t>
      </w:r>
    </w:p>
    <w:p w14:paraId="626DB20F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滤波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    0x01  5</w:t>
      </w:r>
    </w:p>
    <w:p w14:paraId="2554DF8A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重量单位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 00 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无</w:t>
      </w:r>
    </w:p>
    <w:p w14:paraId="44106ECD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%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最大重量和分度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   10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，</w:t>
      </w:r>
      <w:r w:rsidRPr="00343D7E">
        <w:rPr>
          <w:rFonts w:ascii="Consolas" w:eastAsia="宋体" w:hAnsi="Consolas" w:cs="宋体"/>
          <w:color w:val="008013"/>
          <w:kern w:val="0"/>
          <w:sz w:val="20"/>
          <w:szCs w:val="20"/>
        </w:rPr>
        <w:t>000  0x09  0.1</w:t>
      </w:r>
    </w:p>
    <w:p w14:paraId="457774C1" w14:textId="77777777" w:rsidR="00343D7E" w:rsidRPr="00343D7E" w:rsidRDefault="00343D7E" w:rsidP="00343D7E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348DA1D8" w14:textId="77777777" w:rsidR="00343D7E" w:rsidRPr="00343D7E" w:rsidRDefault="00343D7E" w:rsidP="00A80F94">
      <w:pPr>
        <w:rPr>
          <w:sz w:val="28"/>
          <w:szCs w:val="32"/>
        </w:rPr>
      </w:pPr>
    </w:p>
    <w:p w14:paraId="5B62FACA" w14:textId="5123A03D" w:rsidR="00A80F94" w:rsidRDefault="00A80F94" w:rsidP="00A80F9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2、通过</w:t>
      </w:r>
      <w:proofErr w:type="spellStart"/>
      <w:r>
        <w:rPr>
          <w:rFonts w:hint="eastAsia"/>
          <w:sz w:val="28"/>
          <w:szCs w:val="32"/>
        </w:rPr>
        <w:t>simulink</w:t>
      </w:r>
      <w:proofErr w:type="spellEnd"/>
      <w:r>
        <w:rPr>
          <w:rFonts w:hint="eastAsia"/>
          <w:sz w:val="28"/>
          <w:szCs w:val="32"/>
        </w:rPr>
        <w:t>读取变松器的数据并进行解帧</w:t>
      </w:r>
      <w:r w:rsidR="00F5132A">
        <w:rPr>
          <w:rFonts w:hint="eastAsia"/>
          <w:sz w:val="28"/>
          <w:szCs w:val="32"/>
        </w:rPr>
        <w:t>，进行绘图</w:t>
      </w:r>
    </w:p>
    <w:p w14:paraId="5EC734C7" w14:textId="66E584F6" w:rsidR="00343D7E" w:rsidRPr="00A80F94" w:rsidRDefault="00343D7E" w:rsidP="00A80F94">
      <w:pPr>
        <w:rPr>
          <w:sz w:val="28"/>
          <w:szCs w:val="32"/>
        </w:rPr>
      </w:pPr>
      <w:r w:rsidRPr="00343D7E">
        <w:rPr>
          <w:noProof/>
          <w:sz w:val="28"/>
          <w:szCs w:val="32"/>
        </w:rPr>
        <w:drawing>
          <wp:inline distT="0" distB="0" distL="0" distR="0" wp14:anchorId="0E2ACB34" wp14:editId="6373A287">
            <wp:extent cx="5274310" cy="1645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9857" w14:textId="77777777" w:rsidR="00A80F94" w:rsidRPr="00A80F94" w:rsidRDefault="00A80F94" w:rsidP="00A80F94"/>
    <w:p w14:paraId="2B0DFABA" w14:textId="3428C45D" w:rsidR="00CE6479" w:rsidRDefault="00CE6479" w:rsidP="00CE6479">
      <w:pPr>
        <w:pStyle w:val="3"/>
      </w:pPr>
      <w:r>
        <w:t xml:space="preserve">4.2 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中的控制算法模块实现</w:t>
      </w:r>
    </w:p>
    <w:p w14:paraId="44B4BE69" w14:textId="77777777" w:rsidR="00035819" w:rsidRPr="0033240A" w:rsidRDefault="00035819"/>
    <w:sectPr w:rsidR="00035819" w:rsidRPr="00332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9E0A" w14:textId="77777777" w:rsidR="0089153F" w:rsidRDefault="0089153F" w:rsidP="0081365B">
      <w:r>
        <w:separator/>
      </w:r>
    </w:p>
  </w:endnote>
  <w:endnote w:type="continuationSeparator" w:id="0">
    <w:p w14:paraId="7E486837" w14:textId="77777777" w:rsidR="0089153F" w:rsidRDefault="0089153F" w:rsidP="00813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RM1095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587EC" w14:textId="77777777" w:rsidR="0089153F" w:rsidRDefault="0089153F" w:rsidP="0081365B">
      <w:r>
        <w:separator/>
      </w:r>
    </w:p>
  </w:footnote>
  <w:footnote w:type="continuationSeparator" w:id="0">
    <w:p w14:paraId="22D054A1" w14:textId="77777777" w:rsidR="0089153F" w:rsidRDefault="0089153F" w:rsidP="008136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65544"/>
    <w:multiLevelType w:val="hybridMultilevel"/>
    <w:tmpl w:val="970C4BD2"/>
    <w:lvl w:ilvl="0" w:tplc="D9A66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4147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44"/>
    <w:rsid w:val="00010F1C"/>
    <w:rsid w:val="00035819"/>
    <w:rsid w:val="00060DFC"/>
    <w:rsid w:val="0006785E"/>
    <w:rsid w:val="00077D2A"/>
    <w:rsid w:val="00077DC5"/>
    <w:rsid w:val="00097DB0"/>
    <w:rsid w:val="000A4F3D"/>
    <w:rsid w:val="000D38D7"/>
    <w:rsid w:val="000D4935"/>
    <w:rsid w:val="000D6F9D"/>
    <w:rsid w:val="000E5FCD"/>
    <w:rsid w:val="00142E53"/>
    <w:rsid w:val="00173E8E"/>
    <w:rsid w:val="00177C15"/>
    <w:rsid w:val="00183CC2"/>
    <w:rsid w:val="001C6353"/>
    <w:rsid w:val="001C65F6"/>
    <w:rsid w:val="00202267"/>
    <w:rsid w:val="00202544"/>
    <w:rsid w:val="00206DFD"/>
    <w:rsid w:val="00216986"/>
    <w:rsid w:val="00222E0E"/>
    <w:rsid w:val="0023126B"/>
    <w:rsid w:val="00231919"/>
    <w:rsid w:val="002361F5"/>
    <w:rsid w:val="00236A49"/>
    <w:rsid w:val="0033240A"/>
    <w:rsid w:val="00343D7E"/>
    <w:rsid w:val="0035053A"/>
    <w:rsid w:val="00374ED5"/>
    <w:rsid w:val="0037748C"/>
    <w:rsid w:val="0038218A"/>
    <w:rsid w:val="00390C8D"/>
    <w:rsid w:val="003931D5"/>
    <w:rsid w:val="003B6452"/>
    <w:rsid w:val="003D4F96"/>
    <w:rsid w:val="0040703D"/>
    <w:rsid w:val="004308A4"/>
    <w:rsid w:val="00441A10"/>
    <w:rsid w:val="004462B8"/>
    <w:rsid w:val="00453B22"/>
    <w:rsid w:val="004839FE"/>
    <w:rsid w:val="0049079E"/>
    <w:rsid w:val="004928BE"/>
    <w:rsid w:val="004A703F"/>
    <w:rsid w:val="004F2B6B"/>
    <w:rsid w:val="004F6CFB"/>
    <w:rsid w:val="00500218"/>
    <w:rsid w:val="00522A8F"/>
    <w:rsid w:val="00571B40"/>
    <w:rsid w:val="00592DEE"/>
    <w:rsid w:val="005B7051"/>
    <w:rsid w:val="005E3416"/>
    <w:rsid w:val="005F43AA"/>
    <w:rsid w:val="006251B0"/>
    <w:rsid w:val="006310BC"/>
    <w:rsid w:val="00692CD2"/>
    <w:rsid w:val="006964DF"/>
    <w:rsid w:val="00696AEB"/>
    <w:rsid w:val="006A65EB"/>
    <w:rsid w:val="006E3882"/>
    <w:rsid w:val="00702FD5"/>
    <w:rsid w:val="007201E4"/>
    <w:rsid w:val="00742788"/>
    <w:rsid w:val="007F2668"/>
    <w:rsid w:val="0081365B"/>
    <w:rsid w:val="008205D0"/>
    <w:rsid w:val="00864923"/>
    <w:rsid w:val="00875B20"/>
    <w:rsid w:val="0089153F"/>
    <w:rsid w:val="008F56A9"/>
    <w:rsid w:val="00942CF0"/>
    <w:rsid w:val="009461CC"/>
    <w:rsid w:val="00986809"/>
    <w:rsid w:val="009D349A"/>
    <w:rsid w:val="009E1DA6"/>
    <w:rsid w:val="009F0F7D"/>
    <w:rsid w:val="00A14387"/>
    <w:rsid w:val="00A4058F"/>
    <w:rsid w:val="00A80F94"/>
    <w:rsid w:val="00AD7E93"/>
    <w:rsid w:val="00AF3C36"/>
    <w:rsid w:val="00B00732"/>
    <w:rsid w:val="00B02448"/>
    <w:rsid w:val="00B20FCE"/>
    <w:rsid w:val="00B50FC0"/>
    <w:rsid w:val="00B5462A"/>
    <w:rsid w:val="00BB2671"/>
    <w:rsid w:val="00BD3B88"/>
    <w:rsid w:val="00BD4517"/>
    <w:rsid w:val="00C01535"/>
    <w:rsid w:val="00C3016B"/>
    <w:rsid w:val="00C33BD2"/>
    <w:rsid w:val="00C50E96"/>
    <w:rsid w:val="00CA46D4"/>
    <w:rsid w:val="00CB6E2D"/>
    <w:rsid w:val="00CB73AD"/>
    <w:rsid w:val="00CC04C2"/>
    <w:rsid w:val="00CE6479"/>
    <w:rsid w:val="00D06FC2"/>
    <w:rsid w:val="00D1056F"/>
    <w:rsid w:val="00D379CC"/>
    <w:rsid w:val="00D4109A"/>
    <w:rsid w:val="00D415B1"/>
    <w:rsid w:val="00D910E7"/>
    <w:rsid w:val="00D936E4"/>
    <w:rsid w:val="00D94D6A"/>
    <w:rsid w:val="00DC0142"/>
    <w:rsid w:val="00DD30AE"/>
    <w:rsid w:val="00DF3029"/>
    <w:rsid w:val="00E14328"/>
    <w:rsid w:val="00E65A82"/>
    <w:rsid w:val="00F02935"/>
    <w:rsid w:val="00F5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38AA2"/>
  <w15:chartTrackingRefBased/>
  <w15:docId w15:val="{B6E5901B-F27C-405A-BA5A-9A2D31344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05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05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0F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05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05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link w:val="a4"/>
    <w:uiPriority w:val="6"/>
    <w:qFormat/>
    <w:rsid w:val="006964DF"/>
    <w:pPr>
      <w:keepLines/>
      <w:snapToGrid w:val="0"/>
      <w:spacing w:line="300" w:lineRule="auto"/>
      <w:jc w:val="center"/>
      <w:textAlignment w:val="center"/>
    </w:pPr>
    <w:rPr>
      <w:rFonts w:ascii="Times New Roman" w:eastAsia="宋体" w:hAnsi="Times New Roman" w:cs="Arial"/>
      <w:szCs w:val="20"/>
    </w:rPr>
  </w:style>
  <w:style w:type="paragraph" w:customStyle="1" w:styleId="a5">
    <w:name w:val="表注"/>
    <w:basedOn w:val="a3"/>
    <w:next w:val="a"/>
    <w:link w:val="Char"/>
    <w:autoRedefine/>
    <w:uiPriority w:val="7"/>
    <w:qFormat/>
    <w:rsid w:val="006964DF"/>
    <w:pPr>
      <w:spacing w:beforeLines="50" w:before="50" w:line="240" w:lineRule="auto"/>
    </w:pPr>
    <w:rPr>
      <w:rFonts w:cs="Times New Roman"/>
      <w:szCs w:val="21"/>
    </w:rPr>
  </w:style>
  <w:style w:type="character" w:customStyle="1" w:styleId="Char">
    <w:name w:val="表注 Char"/>
    <w:link w:val="a5"/>
    <w:uiPriority w:val="7"/>
    <w:rsid w:val="006964DF"/>
    <w:rPr>
      <w:rFonts w:ascii="Times New Roman" w:eastAsia="宋体" w:hAnsi="Times New Roman" w:cs="Times New Roman"/>
      <w:szCs w:val="21"/>
    </w:rPr>
  </w:style>
  <w:style w:type="character" w:customStyle="1" w:styleId="a4">
    <w:name w:val="题注 字符"/>
    <w:link w:val="a3"/>
    <w:uiPriority w:val="6"/>
    <w:rsid w:val="006964DF"/>
    <w:rPr>
      <w:rFonts w:ascii="Times New Roman" w:eastAsia="宋体" w:hAnsi="Times New Roman" w:cs="Arial"/>
      <w:szCs w:val="20"/>
    </w:rPr>
  </w:style>
  <w:style w:type="character" w:customStyle="1" w:styleId="30">
    <w:name w:val="标题 3 字符"/>
    <w:basedOn w:val="a0"/>
    <w:link w:val="3"/>
    <w:uiPriority w:val="9"/>
    <w:rsid w:val="00B20FCE"/>
    <w:rPr>
      <w:b/>
      <w:bCs/>
      <w:sz w:val="32"/>
      <w:szCs w:val="32"/>
    </w:rPr>
  </w:style>
  <w:style w:type="table" w:styleId="a6">
    <w:name w:val="Table Grid"/>
    <w:basedOn w:val="a1"/>
    <w:uiPriority w:val="39"/>
    <w:rsid w:val="006E3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136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1365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136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1365B"/>
    <w:rPr>
      <w:sz w:val="18"/>
      <w:szCs w:val="18"/>
    </w:rPr>
  </w:style>
  <w:style w:type="paragraph" w:styleId="ab">
    <w:name w:val="List Paragraph"/>
    <w:basedOn w:val="a"/>
    <w:uiPriority w:val="34"/>
    <w:qFormat/>
    <w:rsid w:val="002022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2.bin"/><Relationship Id="rId50" Type="http://schemas.openxmlformats.org/officeDocument/2006/relationships/oleObject" Target="embeddings/oleObject24.bin"/><Relationship Id="rId55" Type="http://schemas.openxmlformats.org/officeDocument/2006/relationships/package" Target="embeddings/Microsoft_Visio_Drawing4.vsdx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1.wmf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wmf"/><Relationship Id="rId32" Type="http://schemas.openxmlformats.org/officeDocument/2006/relationships/image" Target="media/image13.emf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21.bin"/><Relationship Id="rId53" Type="http://schemas.openxmlformats.org/officeDocument/2006/relationships/package" Target="embeddings/Microsoft_Visio_Drawing3.vsdx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oleObject" Target="embeddings/oleObject4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3.bin"/><Relationship Id="rId56" Type="http://schemas.openxmlformats.org/officeDocument/2006/relationships/image" Target="media/image19.png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25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package" Target="embeddings/Microsoft_Visio_Drawing2.vsdx"/><Relationship Id="rId38" Type="http://schemas.openxmlformats.org/officeDocument/2006/relationships/oleObject" Target="embeddings/oleObject14.bin"/><Relationship Id="rId46" Type="http://schemas.openxmlformats.org/officeDocument/2006/relationships/image" Target="media/image15.wmf"/><Relationship Id="rId59" Type="http://schemas.openxmlformats.org/officeDocument/2006/relationships/image" Target="media/image22.pn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18.emf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image" Target="media/image14.wmf"/><Relationship Id="rId49" Type="http://schemas.openxmlformats.org/officeDocument/2006/relationships/image" Target="media/image16.wmf"/><Relationship Id="rId57" Type="http://schemas.openxmlformats.org/officeDocument/2006/relationships/image" Target="media/image20.png"/><Relationship Id="rId10" Type="http://schemas.openxmlformats.org/officeDocument/2006/relationships/image" Target="media/image2.emf"/><Relationship Id="rId31" Type="http://schemas.openxmlformats.org/officeDocument/2006/relationships/image" Target="media/image12.png"/><Relationship Id="rId44" Type="http://schemas.openxmlformats.org/officeDocument/2006/relationships/oleObject" Target="embeddings/oleObject20.bin"/><Relationship Id="rId52" Type="http://schemas.openxmlformats.org/officeDocument/2006/relationships/image" Target="media/image17.emf"/><Relationship Id="rId60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92E5B-1A60-464A-8061-85D2E7B9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6278</TotalTime>
  <Pages>1</Pages>
  <Words>984</Words>
  <Characters>5613</Characters>
  <Application>Microsoft Office Word</Application>
  <DocSecurity>0</DocSecurity>
  <Lines>46</Lines>
  <Paragraphs>13</Paragraphs>
  <ScaleCrop>false</ScaleCrop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项 升</dc:creator>
  <cp:keywords/>
  <dc:description/>
  <cp:lastModifiedBy>张 胤启</cp:lastModifiedBy>
  <cp:revision>87</cp:revision>
  <dcterms:created xsi:type="dcterms:W3CDTF">2022-11-29T15:20:00Z</dcterms:created>
  <dcterms:modified xsi:type="dcterms:W3CDTF">2023-01-20T07:30:00Z</dcterms:modified>
</cp:coreProperties>
</file>