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5C8" w:rsidRDefault="00F465C8" w:rsidP="00F465C8">
      <w:pPr>
        <w:jc w:val="center"/>
        <w:rPr>
          <w:rFonts w:ascii="Times New Roman" w:hAnsi="Times New Roman" w:cs="Times New Roman"/>
          <w:sz w:val="40"/>
          <w:szCs w:val="40"/>
        </w:rPr>
      </w:pPr>
    </w:p>
    <w:p w:rsidR="00ED1043" w:rsidRPr="00F465C8" w:rsidRDefault="00F465C8" w:rsidP="00F465C8">
      <w:pPr>
        <w:jc w:val="center"/>
        <w:rPr>
          <w:rFonts w:ascii="Times New Roman" w:hAnsi="Times New Roman" w:cs="Times New Roman"/>
          <w:sz w:val="40"/>
          <w:szCs w:val="40"/>
        </w:rPr>
      </w:pPr>
      <w:proofErr w:type="spellStart"/>
      <w:r w:rsidRPr="00F465C8">
        <w:rPr>
          <w:rFonts w:ascii="Times New Roman" w:hAnsi="Times New Roman" w:cs="Times New Roman"/>
          <w:sz w:val="40"/>
          <w:szCs w:val="40"/>
        </w:rPr>
        <w:t>CpE</w:t>
      </w:r>
      <w:proofErr w:type="spellEnd"/>
      <w:r w:rsidRPr="00F465C8">
        <w:rPr>
          <w:rFonts w:ascii="Times New Roman" w:hAnsi="Times New Roman" w:cs="Times New Roman"/>
          <w:sz w:val="40"/>
          <w:szCs w:val="40"/>
        </w:rPr>
        <w:t xml:space="preserve"> 6220</w:t>
      </w:r>
    </w:p>
    <w:p w:rsidR="00F465C8" w:rsidRDefault="00F465C8" w:rsidP="00F465C8">
      <w:pPr>
        <w:jc w:val="center"/>
        <w:rPr>
          <w:rFonts w:ascii="Times New Roman" w:hAnsi="Times New Roman" w:cs="Times New Roman"/>
          <w:sz w:val="40"/>
          <w:szCs w:val="40"/>
        </w:rPr>
      </w:pPr>
      <w:r w:rsidRPr="00F465C8">
        <w:rPr>
          <w:rFonts w:ascii="Times New Roman" w:hAnsi="Times New Roman" w:cs="Times New Roman"/>
          <w:sz w:val="40"/>
          <w:szCs w:val="40"/>
        </w:rPr>
        <w:t>Design Automation of VLSI Systems</w:t>
      </w:r>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0"/>
          <w:szCs w:val="40"/>
        </w:rPr>
      </w:pPr>
      <w:r>
        <w:rPr>
          <w:rFonts w:ascii="Times New Roman" w:hAnsi="Times New Roman" w:cs="Times New Roman"/>
          <w:sz w:val="40"/>
          <w:szCs w:val="40"/>
        </w:rPr>
        <w:t>Final Project Report</w:t>
      </w:r>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8"/>
          <w:szCs w:val="48"/>
        </w:rPr>
      </w:pPr>
      <w:r w:rsidRPr="00F465C8">
        <w:rPr>
          <w:rFonts w:ascii="Times New Roman" w:hAnsi="Times New Roman" w:cs="Times New Roman"/>
          <w:sz w:val="48"/>
          <w:szCs w:val="48"/>
        </w:rPr>
        <w:t>Implementation of Placer</w:t>
      </w:r>
    </w:p>
    <w:p w:rsidR="00F465C8" w:rsidRDefault="00F465C8" w:rsidP="00F465C8">
      <w:pPr>
        <w:jc w:val="center"/>
        <w:rPr>
          <w:rFonts w:ascii="Times New Roman" w:hAnsi="Times New Roman" w:cs="Times New Roman"/>
          <w:sz w:val="48"/>
          <w:szCs w:val="48"/>
        </w:rPr>
      </w:pPr>
    </w:p>
    <w:p w:rsidR="00F465C8" w:rsidRDefault="00F465C8" w:rsidP="00F465C8">
      <w:pPr>
        <w:jc w:val="center"/>
        <w:rPr>
          <w:rFonts w:ascii="Times New Roman" w:hAnsi="Times New Roman" w:cs="Times New Roman"/>
          <w:sz w:val="48"/>
          <w:szCs w:val="48"/>
        </w:rPr>
      </w:pPr>
    </w:p>
    <w:p w:rsidR="00F465C8" w:rsidRDefault="00F465C8" w:rsidP="00F465C8">
      <w:pPr>
        <w:jc w:val="center"/>
        <w:rPr>
          <w:rFonts w:ascii="Times New Roman" w:hAnsi="Times New Roman" w:cs="Times New Roman"/>
          <w:sz w:val="48"/>
          <w:szCs w:val="48"/>
        </w:rPr>
      </w:pPr>
    </w:p>
    <w:p w:rsidR="00F465C8" w:rsidRPr="00F465C8" w:rsidRDefault="00F465C8" w:rsidP="00F465C8">
      <w:pPr>
        <w:jc w:val="center"/>
        <w:rPr>
          <w:rFonts w:ascii="Times New Roman" w:hAnsi="Times New Roman" w:cs="Times New Roman"/>
          <w:sz w:val="32"/>
          <w:szCs w:val="32"/>
        </w:rPr>
      </w:pPr>
      <w:r w:rsidRPr="00F465C8">
        <w:rPr>
          <w:rFonts w:ascii="Times New Roman" w:hAnsi="Times New Roman" w:cs="Times New Roman"/>
          <w:sz w:val="32"/>
          <w:szCs w:val="32"/>
        </w:rPr>
        <w:t>Team:</w:t>
      </w:r>
    </w:p>
    <w:p w:rsidR="00F465C8" w:rsidRDefault="007D346D" w:rsidP="007D346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F465C8" w:rsidRPr="00F465C8">
        <w:rPr>
          <w:rFonts w:ascii="Times New Roman" w:hAnsi="Times New Roman" w:cs="Times New Roman"/>
          <w:sz w:val="32"/>
          <w:szCs w:val="32"/>
        </w:rPr>
        <w:t>Prateek</w:t>
      </w:r>
      <w:proofErr w:type="spellEnd"/>
      <w:r w:rsidR="00F465C8" w:rsidRPr="00F465C8">
        <w:rPr>
          <w:rFonts w:ascii="Times New Roman" w:hAnsi="Times New Roman" w:cs="Times New Roman"/>
          <w:sz w:val="32"/>
          <w:szCs w:val="32"/>
        </w:rPr>
        <w:t xml:space="preserve"> </w:t>
      </w:r>
      <w:proofErr w:type="spellStart"/>
      <w:r w:rsidR="00F465C8" w:rsidRPr="00F465C8">
        <w:rPr>
          <w:rFonts w:ascii="Times New Roman" w:hAnsi="Times New Roman" w:cs="Times New Roman"/>
          <w:sz w:val="32"/>
          <w:szCs w:val="32"/>
        </w:rPr>
        <w:t>Kankonkar</w:t>
      </w:r>
      <w:proofErr w:type="spellEnd"/>
    </w:p>
    <w:p w:rsidR="007D346D" w:rsidRPr="00F465C8" w:rsidRDefault="007D346D" w:rsidP="007D346D">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Bhargav</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Devarapalli</w:t>
      </w:r>
      <w:proofErr w:type="spellEnd"/>
    </w:p>
    <w:p w:rsidR="00F465C8" w:rsidRPr="00F465C8" w:rsidRDefault="00F465C8" w:rsidP="00F465C8">
      <w:pPr>
        <w:jc w:val="center"/>
        <w:rPr>
          <w:rFonts w:ascii="Times New Roman" w:hAnsi="Times New Roman" w:cs="Times New Roman"/>
          <w:sz w:val="32"/>
          <w:szCs w:val="32"/>
        </w:rPr>
      </w:pPr>
      <w:proofErr w:type="spellStart"/>
      <w:r w:rsidRPr="00F465C8">
        <w:rPr>
          <w:rFonts w:ascii="Times New Roman" w:hAnsi="Times New Roman" w:cs="Times New Roman"/>
          <w:sz w:val="32"/>
          <w:szCs w:val="32"/>
        </w:rPr>
        <w:t>Vinod</w:t>
      </w:r>
      <w:proofErr w:type="spellEnd"/>
      <w:r w:rsidRPr="00F465C8">
        <w:rPr>
          <w:rFonts w:ascii="Times New Roman" w:hAnsi="Times New Roman" w:cs="Times New Roman"/>
          <w:sz w:val="32"/>
          <w:szCs w:val="32"/>
        </w:rPr>
        <w:t xml:space="preserve"> Kumar </w:t>
      </w:r>
      <w:proofErr w:type="spellStart"/>
      <w:r w:rsidRPr="00F465C8">
        <w:rPr>
          <w:rFonts w:ascii="Times New Roman" w:hAnsi="Times New Roman" w:cs="Times New Roman"/>
          <w:sz w:val="32"/>
          <w:szCs w:val="32"/>
        </w:rPr>
        <w:t>Nagandla</w:t>
      </w:r>
      <w:proofErr w:type="spellEnd"/>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0"/>
          <w:szCs w:val="40"/>
        </w:rPr>
      </w:pPr>
    </w:p>
    <w:p w:rsidR="00F465C8" w:rsidRDefault="00F465C8" w:rsidP="00F465C8">
      <w:pPr>
        <w:jc w:val="center"/>
        <w:rPr>
          <w:rFonts w:ascii="Times New Roman" w:hAnsi="Times New Roman" w:cs="Times New Roman"/>
          <w:sz w:val="40"/>
          <w:szCs w:val="40"/>
        </w:rPr>
      </w:pPr>
      <w:r>
        <w:rPr>
          <w:rFonts w:ascii="Times New Roman" w:hAnsi="Times New Roman" w:cs="Times New Roman"/>
          <w:sz w:val="40"/>
          <w:szCs w:val="40"/>
        </w:rPr>
        <w:t xml:space="preserve"> </w:t>
      </w:r>
    </w:p>
    <w:p w:rsidR="00F465C8" w:rsidRDefault="00F465C8" w:rsidP="006C689F">
      <w:pPr>
        <w:jc w:val="both"/>
        <w:rPr>
          <w:rFonts w:ascii="Times New Roman" w:hAnsi="Times New Roman" w:cs="Times New Roman"/>
          <w:b/>
          <w:sz w:val="28"/>
          <w:szCs w:val="28"/>
        </w:rPr>
      </w:pPr>
      <w:r w:rsidRPr="00F465C8">
        <w:rPr>
          <w:rFonts w:ascii="Times New Roman" w:hAnsi="Times New Roman" w:cs="Times New Roman"/>
          <w:b/>
          <w:sz w:val="28"/>
          <w:szCs w:val="28"/>
        </w:rPr>
        <w:lastRenderedPageBreak/>
        <w:t>1.</w:t>
      </w:r>
      <w:r>
        <w:rPr>
          <w:rFonts w:ascii="Times New Roman" w:hAnsi="Times New Roman" w:cs="Times New Roman"/>
          <w:b/>
          <w:sz w:val="28"/>
          <w:szCs w:val="28"/>
        </w:rPr>
        <w:t xml:space="preserve"> </w:t>
      </w:r>
      <w:r w:rsidRPr="00F465C8">
        <w:rPr>
          <w:rFonts w:ascii="Times New Roman" w:hAnsi="Times New Roman" w:cs="Times New Roman"/>
          <w:b/>
          <w:sz w:val="28"/>
          <w:szCs w:val="28"/>
        </w:rPr>
        <w:t>Objective:</w:t>
      </w:r>
    </w:p>
    <w:p w:rsidR="00F465C8" w:rsidRDefault="00F465C8" w:rsidP="006C689F">
      <w:pPr>
        <w:jc w:val="both"/>
        <w:rPr>
          <w:rFonts w:ascii="Times New Roman" w:hAnsi="Times New Roman" w:cs="Times New Roman"/>
          <w:sz w:val="24"/>
          <w:szCs w:val="24"/>
        </w:rPr>
      </w:pPr>
      <w:r w:rsidRPr="006C689F">
        <w:rPr>
          <w:rFonts w:ascii="Times New Roman" w:hAnsi="Times New Roman" w:cs="Times New Roman"/>
          <w:sz w:val="24"/>
          <w:szCs w:val="24"/>
        </w:rPr>
        <w:t xml:space="preserve">To design a </w:t>
      </w:r>
      <w:proofErr w:type="spellStart"/>
      <w:r w:rsidRPr="006C689F">
        <w:rPr>
          <w:rFonts w:ascii="Times New Roman" w:hAnsi="Times New Roman" w:cs="Times New Roman"/>
          <w:sz w:val="24"/>
          <w:szCs w:val="24"/>
        </w:rPr>
        <w:t>placer</w:t>
      </w:r>
      <w:proofErr w:type="spellEnd"/>
      <w:r w:rsidR="006C689F" w:rsidRPr="006C689F">
        <w:rPr>
          <w:rFonts w:ascii="Times New Roman" w:hAnsi="Times New Roman" w:cs="Times New Roman"/>
          <w:sz w:val="24"/>
          <w:szCs w:val="24"/>
        </w:rPr>
        <w:t xml:space="preserve"> to minimize the Half Perimeter Wire </w:t>
      </w:r>
      <w:proofErr w:type="gramStart"/>
      <w:r w:rsidR="006C689F" w:rsidRPr="006C689F">
        <w:rPr>
          <w:rFonts w:ascii="Times New Roman" w:hAnsi="Times New Roman" w:cs="Times New Roman"/>
          <w:sz w:val="24"/>
          <w:szCs w:val="24"/>
        </w:rPr>
        <w:t>Length(</w:t>
      </w:r>
      <w:proofErr w:type="gramEnd"/>
      <w:r w:rsidR="006C689F" w:rsidRPr="006C689F">
        <w:rPr>
          <w:rFonts w:ascii="Times New Roman" w:hAnsi="Times New Roman" w:cs="Times New Roman"/>
          <w:sz w:val="24"/>
          <w:szCs w:val="24"/>
        </w:rPr>
        <w:t xml:space="preserve">HPWL) </w:t>
      </w:r>
      <w:r w:rsidRPr="006C689F">
        <w:rPr>
          <w:rFonts w:ascii="Times New Roman" w:hAnsi="Times New Roman" w:cs="Times New Roman"/>
          <w:sz w:val="24"/>
          <w:szCs w:val="24"/>
        </w:rPr>
        <w:t xml:space="preserve"> given num</w:t>
      </w:r>
      <w:r w:rsidR="006C689F" w:rsidRPr="006C689F">
        <w:rPr>
          <w:rFonts w:ascii="Times New Roman" w:hAnsi="Times New Roman" w:cs="Times New Roman"/>
          <w:sz w:val="24"/>
          <w:szCs w:val="24"/>
        </w:rPr>
        <w:t>b</w:t>
      </w:r>
      <w:r w:rsidR="006C689F">
        <w:rPr>
          <w:rFonts w:ascii="Times New Roman" w:hAnsi="Times New Roman" w:cs="Times New Roman"/>
          <w:sz w:val="24"/>
          <w:szCs w:val="24"/>
        </w:rPr>
        <w:t xml:space="preserve">er of modules and </w:t>
      </w:r>
      <w:proofErr w:type="spellStart"/>
      <w:r w:rsidR="006C689F">
        <w:rPr>
          <w:rFonts w:ascii="Times New Roman" w:hAnsi="Times New Roman" w:cs="Times New Roman"/>
          <w:sz w:val="24"/>
          <w:szCs w:val="24"/>
        </w:rPr>
        <w:t>netlist</w:t>
      </w:r>
      <w:proofErr w:type="spellEnd"/>
      <w:r w:rsidR="006C689F">
        <w:rPr>
          <w:rFonts w:ascii="Times New Roman" w:hAnsi="Times New Roman" w:cs="Times New Roman"/>
          <w:sz w:val="24"/>
          <w:szCs w:val="24"/>
        </w:rPr>
        <w:t xml:space="preserve"> as input.</w:t>
      </w:r>
    </w:p>
    <w:p w:rsidR="006C689F" w:rsidRDefault="006C689F" w:rsidP="006C689F">
      <w:pPr>
        <w:jc w:val="both"/>
        <w:rPr>
          <w:rFonts w:ascii="Times New Roman" w:hAnsi="Times New Roman" w:cs="Times New Roman"/>
          <w:b/>
          <w:sz w:val="28"/>
          <w:szCs w:val="28"/>
        </w:rPr>
      </w:pPr>
      <w:r w:rsidRPr="006C689F">
        <w:rPr>
          <w:rFonts w:ascii="Times New Roman" w:hAnsi="Times New Roman" w:cs="Times New Roman"/>
          <w:b/>
          <w:sz w:val="28"/>
          <w:szCs w:val="28"/>
        </w:rPr>
        <w:t>2. Methodology:</w:t>
      </w:r>
    </w:p>
    <w:p w:rsidR="002020D9" w:rsidRPr="009C1448" w:rsidRDefault="002020D9" w:rsidP="006C689F">
      <w:pPr>
        <w:jc w:val="both"/>
        <w:rPr>
          <w:rFonts w:ascii="Times New Roman" w:hAnsi="Times New Roman" w:cs="Times New Roman"/>
          <w:b/>
          <w:sz w:val="24"/>
          <w:szCs w:val="24"/>
        </w:rPr>
      </w:pPr>
      <w:r w:rsidRPr="009C1448">
        <w:rPr>
          <w:rFonts w:ascii="Times New Roman" w:hAnsi="Times New Roman" w:cs="Times New Roman"/>
          <w:b/>
          <w:sz w:val="24"/>
          <w:szCs w:val="24"/>
        </w:rPr>
        <w:t>a. Parsing:</w:t>
      </w:r>
    </w:p>
    <w:p w:rsidR="002020D9" w:rsidRPr="009C1448" w:rsidRDefault="002828F0" w:rsidP="006C689F">
      <w:pPr>
        <w:jc w:val="both"/>
        <w:rPr>
          <w:rFonts w:ascii="Times New Roman" w:hAnsi="Times New Roman" w:cs="Times New Roman"/>
          <w:sz w:val="24"/>
          <w:szCs w:val="24"/>
        </w:rPr>
      </w:pPr>
      <w:r>
        <w:rPr>
          <w:rFonts w:ascii="Times New Roman" w:hAnsi="Times New Roman" w:cs="Times New Roman"/>
          <w:sz w:val="24"/>
          <w:szCs w:val="24"/>
        </w:rPr>
        <w:t xml:space="preserve">The first step done is clustering. </w:t>
      </w:r>
      <w:r w:rsidR="002020D9" w:rsidRPr="009C1448">
        <w:rPr>
          <w:rFonts w:ascii="Times New Roman" w:hAnsi="Times New Roman" w:cs="Times New Roman"/>
          <w:sz w:val="24"/>
          <w:szCs w:val="24"/>
        </w:rPr>
        <w:t>The data from the benchmark files is parsed and is organized into two structures.</w:t>
      </w:r>
    </w:p>
    <w:p w:rsidR="002020D9" w:rsidRPr="009C1448" w:rsidRDefault="002828F0" w:rsidP="009C1448">
      <w:pPr>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i</w:t>
      </w:r>
      <w:proofErr w:type="spellEnd"/>
      <w:proofErr w:type="gramEnd"/>
      <w:r w:rsidR="009C1448" w:rsidRPr="009C1448">
        <w:rPr>
          <w:rFonts w:ascii="Times New Roman" w:hAnsi="Times New Roman" w:cs="Times New Roman"/>
          <w:b/>
          <w:sz w:val="24"/>
          <w:szCs w:val="24"/>
        </w:rPr>
        <w:t xml:space="preserve">. </w:t>
      </w:r>
      <w:proofErr w:type="spellStart"/>
      <w:r w:rsidR="002020D9" w:rsidRPr="009C1448">
        <w:rPr>
          <w:rFonts w:ascii="Times New Roman" w:hAnsi="Times New Roman" w:cs="Times New Roman"/>
          <w:b/>
          <w:sz w:val="24"/>
          <w:szCs w:val="24"/>
        </w:rPr>
        <w:t>struct</w:t>
      </w:r>
      <w:proofErr w:type="spellEnd"/>
      <w:r w:rsidR="002020D9" w:rsidRPr="009C1448">
        <w:rPr>
          <w:rFonts w:ascii="Times New Roman" w:hAnsi="Times New Roman" w:cs="Times New Roman"/>
          <w:b/>
          <w:sz w:val="24"/>
          <w:szCs w:val="24"/>
        </w:rPr>
        <w:t xml:space="preserve"> </w:t>
      </w:r>
      <w:r w:rsidR="009C1448" w:rsidRPr="009C1448">
        <w:rPr>
          <w:rFonts w:ascii="Times New Roman" w:hAnsi="Times New Roman" w:cs="Times New Roman"/>
          <w:b/>
          <w:sz w:val="24"/>
          <w:szCs w:val="24"/>
        </w:rPr>
        <w:t>m</w:t>
      </w:r>
      <w:r w:rsidR="002020D9" w:rsidRPr="009C1448">
        <w:rPr>
          <w:rFonts w:ascii="Times New Roman" w:hAnsi="Times New Roman" w:cs="Times New Roman"/>
          <w:b/>
          <w:sz w:val="24"/>
          <w:szCs w:val="24"/>
        </w:rPr>
        <w:t>odule</w:t>
      </w:r>
      <w:r w:rsidR="009C1448" w:rsidRPr="009C1448">
        <w:rPr>
          <w:rFonts w:ascii="Times New Roman" w:hAnsi="Times New Roman" w:cs="Times New Roman"/>
          <w:b/>
          <w:sz w:val="24"/>
          <w:szCs w:val="24"/>
        </w:rPr>
        <w:t>:</w:t>
      </w:r>
    </w:p>
    <w:p w:rsidR="002020D9" w:rsidRPr="009C1448" w:rsidRDefault="002020D9" w:rsidP="006C689F">
      <w:pPr>
        <w:jc w:val="both"/>
        <w:rPr>
          <w:rFonts w:ascii="Times New Roman" w:hAnsi="Times New Roman" w:cs="Times New Roman"/>
          <w:sz w:val="24"/>
          <w:szCs w:val="24"/>
        </w:rPr>
      </w:pPr>
      <w:r w:rsidRPr="009C1448">
        <w:rPr>
          <w:rFonts w:ascii="Times New Roman" w:hAnsi="Times New Roman" w:cs="Times New Roman"/>
          <w:noProof/>
          <w:sz w:val="24"/>
          <w:szCs w:val="24"/>
          <w:lang w:eastAsia="en-IN"/>
        </w:rPr>
        <w:drawing>
          <wp:inline distT="0" distB="0" distL="0" distR="0">
            <wp:extent cx="4171950" cy="2600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71950" cy="2600325"/>
                    </a:xfrm>
                    <a:prstGeom prst="rect">
                      <a:avLst/>
                    </a:prstGeom>
                    <a:noFill/>
                    <a:ln w="9525">
                      <a:noFill/>
                      <a:miter lim="800000"/>
                      <a:headEnd/>
                      <a:tailEnd/>
                    </a:ln>
                  </pic:spPr>
                </pic:pic>
              </a:graphicData>
            </a:graphic>
          </wp:inline>
        </w:drawing>
      </w:r>
    </w:p>
    <w:p w:rsidR="002020D9" w:rsidRPr="009C1448" w:rsidRDefault="009C1448" w:rsidP="006C689F">
      <w:pPr>
        <w:jc w:val="both"/>
        <w:rPr>
          <w:rFonts w:ascii="Times New Roman" w:hAnsi="Times New Roman" w:cs="Times New Roman"/>
          <w:sz w:val="24"/>
          <w:szCs w:val="24"/>
        </w:rPr>
      </w:pPr>
      <w:r w:rsidRPr="009C1448">
        <w:rPr>
          <w:rFonts w:ascii="Times New Roman" w:hAnsi="Times New Roman" w:cs="Times New Roman"/>
          <w:sz w:val="24"/>
          <w:szCs w:val="24"/>
        </w:rPr>
        <w:t xml:space="preserve">Each module height, width, x and y </w:t>
      </w:r>
      <w:proofErr w:type="gramStart"/>
      <w:r w:rsidRPr="009C1448">
        <w:rPr>
          <w:rFonts w:ascii="Times New Roman" w:hAnsi="Times New Roman" w:cs="Times New Roman"/>
          <w:sz w:val="24"/>
          <w:szCs w:val="24"/>
        </w:rPr>
        <w:t>position ,</w:t>
      </w:r>
      <w:proofErr w:type="gramEnd"/>
      <w:r w:rsidRPr="009C1448">
        <w:rPr>
          <w:rFonts w:ascii="Times New Roman" w:hAnsi="Times New Roman" w:cs="Times New Roman"/>
          <w:sz w:val="24"/>
          <w:szCs w:val="24"/>
        </w:rPr>
        <w:t xml:space="preserve"> all x and y coordinates of the input and output pins, the number of input output nets is organized in this structure.</w:t>
      </w:r>
    </w:p>
    <w:p w:rsidR="009C1448" w:rsidRPr="009C1448" w:rsidRDefault="009C1448" w:rsidP="006C689F">
      <w:pPr>
        <w:jc w:val="both"/>
        <w:rPr>
          <w:rFonts w:ascii="Times New Roman" w:hAnsi="Times New Roman" w:cs="Times New Roman"/>
          <w:sz w:val="24"/>
          <w:szCs w:val="24"/>
        </w:rPr>
      </w:pPr>
      <w:r w:rsidRPr="009C1448">
        <w:rPr>
          <w:rFonts w:ascii="Times New Roman" w:hAnsi="Times New Roman" w:cs="Times New Roman"/>
          <w:sz w:val="24"/>
          <w:szCs w:val="24"/>
        </w:rPr>
        <w:t xml:space="preserve">Then based on the module position and the width and height of each module the centre coordinates of each module were </w:t>
      </w:r>
      <w:proofErr w:type="gramStart"/>
      <w:r w:rsidRPr="009C1448">
        <w:rPr>
          <w:rFonts w:ascii="Times New Roman" w:hAnsi="Times New Roman" w:cs="Times New Roman"/>
          <w:sz w:val="24"/>
          <w:szCs w:val="24"/>
        </w:rPr>
        <w:t>calculated .</w:t>
      </w:r>
      <w:proofErr w:type="gramEnd"/>
    </w:p>
    <w:p w:rsidR="009C1448" w:rsidRDefault="002828F0" w:rsidP="006C689F">
      <w:pPr>
        <w:jc w:val="both"/>
        <w:rPr>
          <w:rFonts w:ascii="Times New Roman" w:hAnsi="Times New Roman" w:cs="Times New Roman"/>
          <w:b/>
          <w:sz w:val="24"/>
          <w:szCs w:val="24"/>
        </w:rPr>
      </w:pPr>
      <w:r>
        <w:rPr>
          <w:rFonts w:ascii="Times New Roman" w:hAnsi="Times New Roman" w:cs="Times New Roman"/>
          <w:b/>
          <w:sz w:val="24"/>
          <w:szCs w:val="24"/>
        </w:rPr>
        <w:t>ii</w:t>
      </w:r>
      <w:r w:rsidR="009C1448" w:rsidRPr="009C1448">
        <w:rPr>
          <w:rFonts w:ascii="Times New Roman" w:hAnsi="Times New Roman" w:cs="Times New Roman"/>
          <w:b/>
          <w:sz w:val="24"/>
          <w:szCs w:val="24"/>
        </w:rPr>
        <w:t xml:space="preserve">. </w:t>
      </w:r>
      <w:proofErr w:type="spellStart"/>
      <w:proofErr w:type="gramStart"/>
      <w:r w:rsidR="009C1448" w:rsidRPr="009C1448">
        <w:rPr>
          <w:rFonts w:ascii="Times New Roman" w:hAnsi="Times New Roman" w:cs="Times New Roman"/>
          <w:b/>
          <w:sz w:val="24"/>
          <w:szCs w:val="24"/>
        </w:rPr>
        <w:t>struct</w:t>
      </w:r>
      <w:proofErr w:type="spellEnd"/>
      <w:proofErr w:type="gramEnd"/>
      <w:r w:rsidR="009C1448" w:rsidRPr="009C1448">
        <w:rPr>
          <w:rFonts w:ascii="Times New Roman" w:hAnsi="Times New Roman" w:cs="Times New Roman"/>
          <w:b/>
          <w:sz w:val="24"/>
          <w:szCs w:val="24"/>
        </w:rPr>
        <w:t xml:space="preserve"> nets:</w:t>
      </w:r>
    </w:p>
    <w:p w:rsidR="007F1EE5" w:rsidRDefault="007F1EE5" w:rsidP="006C689F">
      <w:pPr>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2171700" cy="685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171700" cy="685800"/>
                    </a:xfrm>
                    <a:prstGeom prst="rect">
                      <a:avLst/>
                    </a:prstGeom>
                    <a:noFill/>
                    <a:ln w="9525">
                      <a:noFill/>
                      <a:miter lim="800000"/>
                      <a:headEnd/>
                      <a:tailEnd/>
                    </a:ln>
                  </pic:spPr>
                </pic:pic>
              </a:graphicData>
            </a:graphic>
          </wp:inline>
        </w:drawing>
      </w:r>
    </w:p>
    <w:p w:rsidR="007F1EE5" w:rsidRDefault="007F1EE5" w:rsidP="006C689F">
      <w:pPr>
        <w:jc w:val="both"/>
        <w:rPr>
          <w:rFonts w:ascii="Times New Roman" w:hAnsi="Times New Roman" w:cs="Times New Roman"/>
          <w:sz w:val="24"/>
          <w:szCs w:val="24"/>
        </w:rPr>
      </w:pPr>
      <w:r>
        <w:rPr>
          <w:rFonts w:ascii="Times New Roman" w:hAnsi="Times New Roman" w:cs="Times New Roman"/>
          <w:sz w:val="24"/>
          <w:szCs w:val="24"/>
        </w:rPr>
        <w:t>The data regarding the modules present in each net is organized in this structure.</w:t>
      </w:r>
    </w:p>
    <w:p w:rsidR="002828F0" w:rsidRPr="002828F0" w:rsidRDefault="002828F0" w:rsidP="006C689F">
      <w:pPr>
        <w:jc w:val="both"/>
        <w:rPr>
          <w:rFonts w:ascii="Times New Roman" w:hAnsi="Times New Roman" w:cs="Times New Roman"/>
          <w:b/>
          <w:sz w:val="24"/>
          <w:szCs w:val="24"/>
        </w:rPr>
      </w:pPr>
      <w:r w:rsidRPr="002828F0">
        <w:rPr>
          <w:rFonts w:ascii="Times New Roman" w:hAnsi="Times New Roman" w:cs="Times New Roman"/>
          <w:b/>
          <w:sz w:val="24"/>
          <w:szCs w:val="24"/>
        </w:rPr>
        <w:t>b. Clustering</w:t>
      </w:r>
      <w:r>
        <w:rPr>
          <w:rFonts w:ascii="Times New Roman" w:hAnsi="Times New Roman" w:cs="Times New Roman"/>
          <w:b/>
          <w:sz w:val="24"/>
          <w:szCs w:val="24"/>
        </w:rPr>
        <w:t>:</w:t>
      </w:r>
    </w:p>
    <w:p w:rsidR="009C1448" w:rsidRDefault="002828F0" w:rsidP="006C689F">
      <w:pPr>
        <w:jc w:val="both"/>
        <w:rPr>
          <w:rFonts w:ascii="Times New Roman" w:hAnsi="Times New Roman" w:cs="Times New Roman"/>
          <w:b/>
          <w:sz w:val="24"/>
          <w:szCs w:val="24"/>
        </w:rPr>
      </w:pPr>
      <w:r>
        <w:rPr>
          <w:rFonts w:ascii="Times New Roman" w:hAnsi="Times New Roman" w:cs="Times New Roman"/>
          <w:sz w:val="24"/>
          <w:szCs w:val="24"/>
        </w:rPr>
        <w:t>The second step done is clustering. Groups of three fixed modules were considered and then all the modules connected with these fixed modules were grouped as one cluster. The same process was repeated for all the fixed modules.</w:t>
      </w:r>
    </w:p>
    <w:p w:rsidR="009C1448" w:rsidRDefault="002828F0" w:rsidP="00271A1D">
      <w:pPr>
        <w:jc w:val="both"/>
        <w:rPr>
          <w:rFonts w:ascii="Times New Roman" w:hAnsi="Times New Roman" w:cs="Times New Roman"/>
          <w:b/>
          <w:sz w:val="24"/>
          <w:szCs w:val="24"/>
        </w:rPr>
      </w:pPr>
      <w:r>
        <w:rPr>
          <w:rFonts w:ascii="Times New Roman" w:hAnsi="Times New Roman" w:cs="Times New Roman"/>
          <w:b/>
          <w:sz w:val="24"/>
          <w:szCs w:val="24"/>
        </w:rPr>
        <w:lastRenderedPageBreak/>
        <w:t>c. Quadratic Placement</w:t>
      </w:r>
    </w:p>
    <w:p w:rsidR="006C689F" w:rsidRPr="006C689F" w:rsidRDefault="002828F0" w:rsidP="00271A1D">
      <w:pPr>
        <w:jc w:val="both"/>
        <w:rPr>
          <w:rFonts w:ascii="Times New Roman" w:hAnsi="Times New Roman" w:cs="Times New Roman"/>
          <w:sz w:val="24"/>
          <w:szCs w:val="24"/>
        </w:rPr>
      </w:pPr>
      <w:r>
        <w:rPr>
          <w:rFonts w:ascii="Times New Roman" w:hAnsi="Times New Roman" w:cs="Times New Roman"/>
          <w:sz w:val="24"/>
          <w:szCs w:val="24"/>
        </w:rPr>
        <w:t xml:space="preserve">The third step done is quadratic placement. </w:t>
      </w:r>
      <w:r w:rsidR="006C689F">
        <w:rPr>
          <w:rFonts w:ascii="Times New Roman" w:hAnsi="Times New Roman" w:cs="Times New Roman"/>
          <w:sz w:val="24"/>
          <w:szCs w:val="24"/>
        </w:rPr>
        <w:t>Once clustering is done then Quadratic Placement algorithm is applied for each of the cluster.</w:t>
      </w:r>
    </w:p>
    <w:p w:rsidR="00271A1D" w:rsidRDefault="00F24CF6" w:rsidP="00271A1D">
      <w:pPr>
        <w:jc w:val="both"/>
        <w:rPr>
          <w:rFonts w:ascii="Times New Roman" w:hAnsi="Times New Roman" w:cs="Times New Roman"/>
          <w:sz w:val="24"/>
          <w:szCs w:val="24"/>
        </w:rPr>
      </w:pPr>
      <w:r>
        <w:rPr>
          <w:rFonts w:ascii="Times New Roman" w:hAnsi="Times New Roman" w:cs="Times New Roman"/>
          <w:sz w:val="24"/>
          <w:szCs w:val="24"/>
        </w:rPr>
        <w:t xml:space="preserve">First connectivity Matrix C is prepared based on the weights connected between the movable modules in the cluster. Then Matrix A is prepared by taking the negative of matrix C and then diagonal elements are the sum of weights of all the </w:t>
      </w:r>
      <w:proofErr w:type="gramStart"/>
      <w:r>
        <w:rPr>
          <w:rFonts w:ascii="Times New Roman" w:hAnsi="Times New Roman" w:cs="Times New Roman"/>
          <w:sz w:val="24"/>
          <w:szCs w:val="24"/>
        </w:rPr>
        <w:t>modules</w:t>
      </w:r>
      <w:r w:rsidR="00271A1D">
        <w:rPr>
          <w:rFonts w:ascii="Times New Roman" w:hAnsi="Times New Roman" w:cs="Times New Roman"/>
          <w:sz w:val="24"/>
          <w:szCs w:val="24"/>
        </w:rPr>
        <w:t>(</w:t>
      </w:r>
      <w:proofErr w:type="gramEnd"/>
      <w:r w:rsidR="00271A1D">
        <w:rPr>
          <w:rFonts w:ascii="Times New Roman" w:hAnsi="Times New Roman" w:cs="Times New Roman"/>
          <w:sz w:val="24"/>
          <w:szCs w:val="24"/>
        </w:rPr>
        <w:t>including fixed module)</w:t>
      </w:r>
      <w:r>
        <w:rPr>
          <w:rFonts w:ascii="Times New Roman" w:hAnsi="Times New Roman" w:cs="Times New Roman"/>
          <w:sz w:val="24"/>
          <w:szCs w:val="24"/>
        </w:rPr>
        <w:t xml:space="preserve"> connected to a particular fixed module</w:t>
      </w:r>
      <w:r w:rsidR="00211FD1">
        <w:rPr>
          <w:rFonts w:ascii="Times New Roman" w:hAnsi="Times New Roman" w:cs="Times New Roman"/>
          <w:sz w:val="24"/>
          <w:szCs w:val="24"/>
        </w:rPr>
        <w:t>.</w:t>
      </w:r>
    </w:p>
    <w:p w:rsidR="00271A1D" w:rsidRDefault="00271A1D" w:rsidP="00271A1D">
      <w:pPr>
        <w:jc w:val="both"/>
        <w:rPr>
          <w:rFonts w:ascii="Times New Roman" w:hAnsi="Times New Roman" w:cs="Times New Roman"/>
          <w:sz w:val="24"/>
          <w:szCs w:val="24"/>
        </w:rPr>
      </w:pPr>
      <w:r>
        <w:rPr>
          <w:rFonts w:ascii="Times New Roman" w:hAnsi="Times New Roman" w:cs="Times New Roman"/>
          <w:sz w:val="24"/>
          <w:szCs w:val="24"/>
        </w:rPr>
        <w:t xml:space="preserve">Matrix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is prepared based on the </w:t>
      </w:r>
      <w:r w:rsidR="00E44F9F">
        <w:rPr>
          <w:rFonts w:ascii="Times New Roman" w:hAnsi="Times New Roman" w:cs="Times New Roman"/>
          <w:sz w:val="24"/>
          <w:szCs w:val="24"/>
        </w:rPr>
        <w:t xml:space="preserve">product of x </w:t>
      </w:r>
      <w:r>
        <w:rPr>
          <w:rFonts w:ascii="Times New Roman" w:hAnsi="Times New Roman" w:cs="Times New Roman"/>
          <w:sz w:val="24"/>
          <w:szCs w:val="24"/>
        </w:rPr>
        <w:t>coordinate of fixed module and the corresponding weight</w:t>
      </w:r>
      <w:r w:rsidR="00A107DA">
        <w:rPr>
          <w:rFonts w:ascii="Times New Roman" w:hAnsi="Times New Roman" w:cs="Times New Roman"/>
          <w:sz w:val="24"/>
          <w:szCs w:val="24"/>
        </w:rPr>
        <w:t xml:space="preserve"> connected to the movable module</w:t>
      </w:r>
      <w:r>
        <w:rPr>
          <w:rFonts w:ascii="Times New Roman" w:hAnsi="Times New Roman" w:cs="Times New Roman"/>
          <w:sz w:val="24"/>
          <w:szCs w:val="24"/>
        </w:rPr>
        <w:t xml:space="preserve">. If a movable module is connected to multiple fixed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 then the sum of them is taken.</w:t>
      </w:r>
    </w:p>
    <w:p w:rsidR="00271A1D" w:rsidRDefault="00F30E77" w:rsidP="00271A1D">
      <w:pPr>
        <w:jc w:val="both"/>
        <w:rPr>
          <w:rFonts w:ascii="Times New Roman" w:hAnsi="Times New Roman" w:cs="Times New Roman"/>
          <w:sz w:val="24"/>
          <w:szCs w:val="24"/>
        </w:rPr>
      </w:pPr>
      <w:r>
        <w:rPr>
          <w:rFonts w:ascii="Times New Roman" w:hAnsi="Times New Roman" w:cs="Times New Roman"/>
          <w:sz w:val="24"/>
          <w:szCs w:val="24"/>
        </w:rPr>
        <w:t>Similarly</w:t>
      </w:r>
      <w:r w:rsidR="00271A1D">
        <w:rPr>
          <w:rFonts w:ascii="Times New Roman" w:hAnsi="Times New Roman" w:cs="Times New Roman"/>
          <w:sz w:val="24"/>
          <w:szCs w:val="24"/>
        </w:rPr>
        <w:t xml:space="preserve"> Matrix By is prepared based on the product of y coordinate of fixed module and the corresponding weight</w:t>
      </w:r>
      <w:r w:rsidR="00A107DA">
        <w:rPr>
          <w:rFonts w:ascii="Times New Roman" w:hAnsi="Times New Roman" w:cs="Times New Roman"/>
          <w:sz w:val="24"/>
          <w:szCs w:val="24"/>
        </w:rPr>
        <w:t xml:space="preserve"> to the movable module.</w:t>
      </w:r>
    </w:p>
    <w:p w:rsidR="00E44F9F" w:rsidRDefault="00E44F9F" w:rsidP="00271A1D">
      <w:pPr>
        <w:jc w:val="both"/>
        <w:rPr>
          <w:rFonts w:ascii="Times New Roman" w:hAnsi="Times New Roman" w:cs="Times New Roman"/>
          <w:sz w:val="24"/>
          <w:szCs w:val="24"/>
        </w:rPr>
      </w:pPr>
      <w:r>
        <w:rPr>
          <w:rFonts w:ascii="Times New Roman" w:hAnsi="Times New Roman" w:cs="Times New Roman"/>
          <w:sz w:val="24"/>
          <w:szCs w:val="24"/>
        </w:rPr>
        <w:t>All the weights between the modules are considere</w:t>
      </w:r>
      <w:r w:rsidR="00C541DA">
        <w:rPr>
          <w:rFonts w:ascii="Times New Roman" w:hAnsi="Times New Roman" w:cs="Times New Roman"/>
          <w:sz w:val="24"/>
          <w:szCs w:val="24"/>
        </w:rPr>
        <w:t xml:space="preserve">d </w:t>
      </w:r>
      <w:r>
        <w:rPr>
          <w:rFonts w:ascii="Times New Roman" w:hAnsi="Times New Roman" w:cs="Times New Roman"/>
          <w:sz w:val="24"/>
          <w:szCs w:val="24"/>
        </w:rPr>
        <w:t>as 1</w:t>
      </w:r>
      <w:proofErr w:type="gramStart"/>
      <w:r>
        <w:rPr>
          <w:rFonts w:ascii="Times New Roman" w:hAnsi="Times New Roman" w:cs="Times New Roman"/>
          <w:sz w:val="24"/>
          <w:szCs w:val="24"/>
        </w:rPr>
        <w:t>.</w:t>
      </w:r>
      <w:r w:rsidR="00C541DA">
        <w:rPr>
          <w:rFonts w:ascii="Times New Roman" w:hAnsi="Times New Roman" w:cs="Times New Roman"/>
          <w:sz w:val="24"/>
          <w:szCs w:val="24"/>
        </w:rPr>
        <w:t>(</w:t>
      </w:r>
      <w:proofErr w:type="gramEnd"/>
      <w:r w:rsidR="00C541DA">
        <w:rPr>
          <w:rFonts w:ascii="Times New Roman" w:hAnsi="Times New Roman" w:cs="Times New Roman"/>
          <w:sz w:val="24"/>
          <w:szCs w:val="24"/>
        </w:rPr>
        <w:t xml:space="preserve"> as it is given that all the weights are equal)</w:t>
      </w:r>
    </w:p>
    <w:p w:rsidR="009C5383" w:rsidRDefault="00E44F9F" w:rsidP="00271A1D">
      <w:pPr>
        <w:jc w:val="both"/>
        <w:rPr>
          <w:rFonts w:ascii="Times New Roman" w:hAnsi="Times New Roman" w:cs="Times New Roman"/>
          <w:sz w:val="24"/>
          <w:szCs w:val="24"/>
        </w:rPr>
      </w:pPr>
      <w:r>
        <w:rPr>
          <w:rFonts w:ascii="Times New Roman" w:hAnsi="Times New Roman" w:cs="Times New Roman"/>
          <w:sz w:val="24"/>
          <w:szCs w:val="24"/>
        </w:rPr>
        <w:t>Then the equations A.X=</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and A.Y=</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are solved using </w:t>
      </w:r>
      <w:r w:rsidR="009C5383">
        <w:rPr>
          <w:rFonts w:ascii="Times New Roman" w:hAnsi="Times New Roman" w:cs="Times New Roman"/>
          <w:sz w:val="24"/>
          <w:szCs w:val="24"/>
        </w:rPr>
        <w:t>Intel Math Kernel Library (MKL).</w:t>
      </w:r>
    </w:p>
    <w:p w:rsidR="009C5383" w:rsidRDefault="009C5383" w:rsidP="00271A1D">
      <w:pPr>
        <w:jc w:val="both"/>
        <w:rPr>
          <w:rFonts w:ascii="Times New Roman" w:hAnsi="Times New Roman" w:cs="Times New Roman"/>
          <w:sz w:val="24"/>
          <w:szCs w:val="24"/>
        </w:rPr>
      </w:pPr>
      <w:r>
        <w:rPr>
          <w:rFonts w:ascii="Times New Roman" w:hAnsi="Times New Roman" w:cs="Times New Roman"/>
          <w:sz w:val="24"/>
          <w:szCs w:val="24"/>
        </w:rPr>
        <w:t>We used the below functions:</w:t>
      </w:r>
    </w:p>
    <w:p w:rsidR="00E0085D" w:rsidRDefault="009C5383" w:rsidP="00271A1D">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dgetrf</w:t>
      </w:r>
      <w:proofErr w:type="spellEnd"/>
      <w:r>
        <w:rPr>
          <w:rFonts w:ascii="Times New Roman" w:hAnsi="Times New Roman" w:cs="Times New Roman"/>
          <w:sz w:val="24"/>
          <w:szCs w:val="24"/>
        </w:rPr>
        <w:t>(</w:t>
      </w:r>
      <w:proofErr w:type="gramEnd"/>
      <w:r w:rsidR="00E0085D">
        <w:rPr>
          <w:rFonts w:ascii="Times New Roman" w:hAnsi="Times New Roman" w:cs="Times New Roman"/>
          <w:sz w:val="24"/>
          <w:szCs w:val="24"/>
        </w:rPr>
        <w:t xml:space="preserve"> ): Used to generate LU decomposition of a general matrix.</w:t>
      </w:r>
    </w:p>
    <w:p w:rsidR="00E0085D" w:rsidRDefault="00E0085D" w:rsidP="00271A1D">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d</w:t>
      </w:r>
      <w:r w:rsidR="009C5383">
        <w:rPr>
          <w:rFonts w:ascii="Times New Roman" w:hAnsi="Times New Roman" w:cs="Times New Roman"/>
          <w:sz w:val="24"/>
          <w:szCs w:val="24"/>
        </w:rPr>
        <w:t>getri</w:t>
      </w:r>
      <w:proofErr w:type="spellEnd"/>
      <w:r w:rsidR="009C538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C5383">
        <w:rPr>
          <w:rFonts w:ascii="Times New Roman" w:hAnsi="Times New Roman" w:cs="Times New Roman"/>
          <w:sz w:val="24"/>
          <w:szCs w:val="24"/>
        </w:rPr>
        <w:t>)</w:t>
      </w:r>
      <w:r>
        <w:rPr>
          <w:rFonts w:ascii="Times New Roman" w:hAnsi="Times New Roman" w:cs="Times New Roman"/>
          <w:sz w:val="24"/>
          <w:szCs w:val="24"/>
        </w:rPr>
        <w:t xml:space="preserve"> : Used to generate inverse of a matrix for a LU decomposition matrix</w:t>
      </w:r>
    </w:p>
    <w:p w:rsidR="009C5383" w:rsidRDefault="009C5383" w:rsidP="00271A1D">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E0085D">
        <w:rPr>
          <w:rFonts w:ascii="Times New Roman" w:hAnsi="Times New Roman" w:cs="Times New Roman"/>
          <w:sz w:val="24"/>
          <w:szCs w:val="24"/>
        </w:rPr>
        <w:t>dgemm</w:t>
      </w:r>
      <w:proofErr w:type="spellEnd"/>
      <w:r w:rsidR="00E0085D">
        <w:rPr>
          <w:rFonts w:ascii="Times New Roman" w:hAnsi="Times New Roman" w:cs="Times New Roman"/>
          <w:sz w:val="24"/>
          <w:szCs w:val="24"/>
        </w:rPr>
        <w:t>(</w:t>
      </w:r>
      <w:proofErr w:type="gramEnd"/>
      <w:r w:rsidR="00E0085D">
        <w:rPr>
          <w:rFonts w:ascii="Times New Roman" w:hAnsi="Times New Roman" w:cs="Times New Roman"/>
          <w:sz w:val="24"/>
          <w:szCs w:val="24"/>
        </w:rPr>
        <w:t xml:space="preserve"> ): Used to </w:t>
      </w:r>
      <w:proofErr w:type="spellStart"/>
      <w:r w:rsidR="00E0085D">
        <w:rPr>
          <w:rFonts w:ascii="Times New Roman" w:hAnsi="Times New Roman" w:cs="Times New Roman"/>
          <w:sz w:val="24"/>
          <w:szCs w:val="24"/>
        </w:rPr>
        <w:t>Mulitply</w:t>
      </w:r>
      <w:proofErr w:type="spellEnd"/>
      <w:r w:rsidR="00E0085D">
        <w:rPr>
          <w:rFonts w:ascii="Times New Roman" w:hAnsi="Times New Roman" w:cs="Times New Roman"/>
          <w:sz w:val="24"/>
          <w:szCs w:val="24"/>
        </w:rPr>
        <w:t xml:space="preserve"> two matrices.</w:t>
      </w:r>
    </w:p>
    <w:p w:rsidR="00E44F9F" w:rsidRDefault="00E0085D" w:rsidP="00271A1D">
      <w:pPr>
        <w:jc w:val="both"/>
        <w:rPr>
          <w:rFonts w:ascii="Times New Roman" w:hAnsi="Times New Roman" w:cs="Times New Roman"/>
          <w:sz w:val="24"/>
          <w:szCs w:val="24"/>
        </w:rPr>
      </w:pPr>
      <w:r>
        <w:rPr>
          <w:rFonts w:ascii="Times New Roman" w:hAnsi="Times New Roman" w:cs="Times New Roman"/>
          <w:sz w:val="24"/>
          <w:szCs w:val="24"/>
        </w:rPr>
        <w:t>By solving these equations we got the placement positions of the movable modules.</w:t>
      </w:r>
    </w:p>
    <w:p w:rsidR="00E0085D" w:rsidRDefault="00E0085D" w:rsidP="00271A1D">
      <w:pPr>
        <w:jc w:val="both"/>
        <w:rPr>
          <w:rFonts w:ascii="Times New Roman" w:hAnsi="Times New Roman" w:cs="Times New Roman"/>
          <w:b/>
          <w:sz w:val="24"/>
          <w:szCs w:val="24"/>
        </w:rPr>
      </w:pPr>
      <w:r w:rsidRPr="00E0085D">
        <w:rPr>
          <w:rFonts w:ascii="Times New Roman" w:hAnsi="Times New Roman" w:cs="Times New Roman"/>
          <w:b/>
          <w:sz w:val="24"/>
          <w:szCs w:val="24"/>
        </w:rPr>
        <w:t xml:space="preserve">d. </w:t>
      </w:r>
      <w:r>
        <w:rPr>
          <w:rFonts w:ascii="Times New Roman" w:hAnsi="Times New Roman" w:cs="Times New Roman"/>
          <w:b/>
          <w:sz w:val="24"/>
          <w:szCs w:val="24"/>
        </w:rPr>
        <w:t>Row</w:t>
      </w:r>
      <w:r w:rsidRPr="00E0085D">
        <w:rPr>
          <w:rFonts w:ascii="Times New Roman" w:hAnsi="Times New Roman" w:cs="Times New Roman"/>
          <w:b/>
          <w:sz w:val="24"/>
          <w:szCs w:val="24"/>
        </w:rPr>
        <w:t xml:space="preserve"> positioning:</w:t>
      </w:r>
    </w:p>
    <w:p w:rsidR="00E0085D" w:rsidRDefault="00E0085D" w:rsidP="00271A1D">
      <w:pPr>
        <w:jc w:val="both"/>
        <w:rPr>
          <w:rFonts w:ascii="Times New Roman" w:hAnsi="Times New Roman" w:cs="Times New Roman"/>
          <w:sz w:val="24"/>
          <w:szCs w:val="24"/>
        </w:rPr>
      </w:pPr>
      <w:r w:rsidRPr="00E0085D">
        <w:rPr>
          <w:rFonts w:ascii="Times New Roman" w:hAnsi="Times New Roman" w:cs="Times New Roman"/>
          <w:sz w:val="24"/>
          <w:szCs w:val="24"/>
        </w:rPr>
        <w:t xml:space="preserve">Once we got the </w:t>
      </w:r>
      <w:proofErr w:type="spellStart"/>
      <w:r w:rsidRPr="00E0085D">
        <w:rPr>
          <w:rFonts w:ascii="Times New Roman" w:hAnsi="Times New Roman" w:cs="Times New Roman"/>
          <w:sz w:val="24"/>
          <w:szCs w:val="24"/>
        </w:rPr>
        <w:t>x</w:t>
      </w:r>
      <w:proofErr w:type="gramStart"/>
      <w:r w:rsidRPr="00E0085D">
        <w:rPr>
          <w:rFonts w:ascii="Times New Roman" w:hAnsi="Times New Roman" w:cs="Times New Roman"/>
          <w:sz w:val="24"/>
          <w:szCs w:val="24"/>
        </w:rPr>
        <w:t>,y</w:t>
      </w:r>
      <w:proofErr w:type="spellEnd"/>
      <w:proofErr w:type="gramEnd"/>
      <w:r w:rsidRPr="00E0085D">
        <w:rPr>
          <w:rFonts w:ascii="Times New Roman" w:hAnsi="Times New Roman" w:cs="Times New Roman"/>
          <w:sz w:val="24"/>
          <w:szCs w:val="24"/>
        </w:rPr>
        <w:t xml:space="preserve"> positions of the movable modules then the modules of</w:t>
      </w:r>
      <w:r>
        <w:rPr>
          <w:rFonts w:ascii="Times New Roman" w:hAnsi="Times New Roman" w:cs="Times New Roman"/>
          <w:sz w:val="24"/>
          <w:szCs w:val="24"/>
        </w:rPr>
        <w:t>f</w:t>
      </w:r>
      <w:r w:rsidRPr="00E0085D">
        <w:rPr>
          <w:rFonts w:ascii="Times New Roman" w:hAnsi="Times New Roman" w:cs="Times New Roman"/>
          <w:sz w:val="24"/>
          <w:szCs w:val="24"/>
        </w:rPr>
        <w:t xml:space="preserve"> the </w:t>
      </w:r>
      <w:r>
        <w:rPr>
          <w:rFonts w:ascii="Times New Roman" w:hAnsi="Times New Roman" w:cs="Times New Roman"/>
          <w:sz w:val="24"/>
          <w:szCs w:val="24"/>
        </w:rPr>
        <w:t>row</w:t>
      </w:r>
      <w:r w:rsidRPr="00E0085D">
        <w:rPr>
          <w:rFonts w:ascii="Times New Roman" w:hAnsi="Times New Roman" w:cs="Times New Roman"/>
          <w:sz w:val="24"/>
          <w:szCs w:val="24"/>
        </w:rPr>
        <w:t xml:space="preserve"> were placed into the </w:t>
      </w:r>
      <w:r>
        <w:rPr>
          <w:rFonts w:ascii="Times New Roman" w:hAnsi="Times New Roman" w:cs="Times New Roman"/>
          <w:sz w:val="24"/>
          <w:szCs w:val="24"/>
        </w:rPr>
        <w:t>row</w:t>
      </w:r>
      <w:r w:rsidRPr="00E0085D">
        <w:rPr>
          <w:rFonts w:ascii="Times New Roman" w:hAnsi="Times New Roman" w:cs="Times New Roman"/>
          <w:sz w:val="24"/>
          <w:szCs w:val="24"/>
        </w:rPr>
        <w:t xml:space="preserve"> each of height 12</w:t>
      </w:r>
      <w:r>
        <w:rPr>
          <w:rFonts w:ascii="Times New Roman" w:hAnsi="Times New Roman" w:cs="Times New Roman"/>
          <w:sz w:val="24"/>
          <w:szCs w:val="24"/>
        </w:rPr>
        <w:t xml:space="preserve"> according to the .</w:t>
      </w:r>
      <w:proofErr w:type="spellStart"/>
      <w:r>
        <w:rPr>
          <w:rFonts w:ascii="Times New Roman" w:hAnsi="Times New Roman" w:cs="Times New Roman"/>
          <w:sz w:val="24"/>
          <w:szCs w:val="24"/>
        </w:rPr>
        <w:t>scl</w:t>
      </w:r>
      <w:proofErr w:type="spellEnd"/>
      <w:r>
        <w:rPr>
          <w:rFonts w:ascii="Times New Roman" w:hAnsi="Times New Roman" w:cs="Times New Roman"/>
          <w:sz w:val="24"/>
          <w:szCs w:val="24"/>
        </w:rPr>
        <w:t xml:space="preserve"> file.</w:t>
      </w:r>
    </w:p>
    <w:p w:rsidR="00233DC4" w:rsidRDefault="00233DC4" w:rsidP="00233DC4">
      <w:pPr>
        <w:jc w:val="both"/>
        <w:rPr>
          <w:rFonts w:ascii="Times New Roman" w:hAnsi="Times New Roman" w:cs="Times New Roman"/>
          <w:b/>
          <w:sz w:val="28"/>
          <w:szCs w:val="28"/>
        </w:rPr>
      </w:pPr>
      <w:r>
        <w:rPr>
          <w:rFonts w:ascii="Times New Roman" w:hAnsi="Times New Roman" w:cs="Times New Roman"/>
          <w:b/>
          <w:sz w:val="28"/>
          <w:szCs w:val="28"/>
        </w:rPr>
        <w:t>3. Results</w:t>
      </w:r>
      <w:r w:rsidRPr="006C689F">
        <w:rPr>
          <w:rFonts w:ascii="Times New Roman" w:hAnsi="Times New Roman" w:cs="Times New Roman"/>
          <w:b/>
          <w:sz w:val="28"/>
          <w:szCs w:val="28"/>
        </w:rPr>
        <w:t>:</w:t>
      </w:r>
    </w:p>
    <w:p w:rsidR="00233DC4" w:rsidRDefault="00AE291D" w:rsidP="00271A1D">
      <w:pPr>
        <w:jc w:val="both"/>
        <w:rPr>
          <w:rFonts w:ascii="Times New Roman" w:hAnsi="Times New Roman" w:cs="Times New Roman"/>
          <w:sz w:val="24"/>
          <w:szCs w:val="24"/>
        </w:rPr>
      </w:pPr>
      <w:r>
        <w:rPr>
          <w:rFonts w:ascii="Times New Roman" w:hAnsi="Times New Roman" w:cs="Times New Roman"/>
          <w:sz w:val="24"/>
          <w:szCs w:val="24"/>
        </w:rPr>
        <w:t xml:space="preserve">Adaptec 1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w:t>
      </w:r>
    </w:p>
    <w:p w:rsidR="00AE291D" w:rsidRDefault="00AE291D" w:rsidP="00271A1D">
      <w:pPr>
        <w:jc w:val="both"/>
        <w:rPr>
          <w:rFonts w:ascii="Times New Roman" w:hAnsi="Times New Roman" w:cs="Times New Roman"/>
          <w:sz w:val="24"/>
          <w:szCs w:val="24"/>
        </w:rPr>
      </w:pPr>
      <w:proofErr w:type="gramStart"/>
      <w:r>
        <w:rPr>
          <w:rFonts w:ascii="Times New Roman" w:hAnsi="Times New Roman" w:cs="Times New Roman"/>
          <w:sz w:val="24"/>
          <w:szCs w:val="24"/>
        </w:rPr>
        <w:t>HPWL :-</w:t>
      </w:r>
      <w:proofErr w:type="gramEnd"/>
      <w:r w:rsidR="00763395">
        <w:rPr>
          <w:rFonts w:ascii="Times New Roman" w:hAnsi="Times New Roman" w:cs="Times New Roman"/>
          <w:sz w:val="24"/>
          <w:szCs w:val="24"/>
        </w:rPr>
        <w:t xml:space="preserve">  287184662</w:t>
      </w:r>
    </w:p>
    <w:p w:rsidR="005F7DDE" w:rsidRDefault="00A027E1" w:rsidP="00271A1D">
      <w:p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lastRenderedPageBreak/>
        <w:drawing>
          <wp:inline distT="0" distB="0" distL="0" distR="0">
            <wp:extent cx="5715000" cy="196095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731510" cy="1966619"/>
                    </a:xfrm>
                    <a:prstGeom prst="rect">
                      <a:avLst/>
                    </a:prstGeom>
                    <a:noFill/>
                    <a:ln w="9525">
                      <a:noFill/>
                      <a:miter lim="800000"/>
                      <a:headEnd/>
                      <a:tailEnd/>
                    </a:ln>
                  </pic:spPr>
                </pic:pic>
              </a:graphicData>
            </a:graphic>
          </wp:inline>
        </w:drawing>
      </w:r>
    </w:p>
    <w:p w:rsidR="00763395" w:rsidRDefault="00763395" w:rsidP="00271A1D">
      <w:pPr>
        <w:jc w:val="both"/>
        <w:rPr>
          <w:rFonts w:ascii="Times New Roman" w:hAnsi="Times New Roman" w:cs="Times New Roman"/>
          <w:sz w:val="24"/>
          <w:szCs w:val="24"/>
        </w:rPr>
      </w:pPr>
    </w:p>
    <w:p w:rsidR="00763395" w:rsidRDefault="005F7DDE" w:rsidP="00271A1D">
      <w:pPr>
        <w:jc w:val="both"/>
        <w:rPr>
          <w:rFonts w:ascii="Times New Roman" w:hAnsi="Times New Roman" w:cs="Times New Roman"/>
          <w:sz w:val="24"/>
          <w:szCs w:val="24"/>
        </w:rPr>
      </w:pPr>
      <w:r>
        <w:rPr>
          <w:rFonts w:ascii="Times New Roman" w:hAnsi="Times New Roman" w:cs="Times New Roman"/>
          <w:sz w:val="24"/>
          <w:szCs w:val="24"/>
        </w:rPr>
        <w:t xml:space="preserve">Before Row </w:t>
      </w:r>
      <w:proofErr w:type="gramStart"/>
      <w:r>
        <w:rPr>
          <w:rFonts w:ascii="Times New Roman" w:hAnsi="Times New Roman" w:cs="Times New Roman"/>
          <w:sz w:val="24"/>
          <w:szCs w:val="24"/>
        </w:rPr>
        <w:t>Positioning :</w:t>
      </w:r>
      <w:proofErr w:type="gramEnd"/>
      <w:r>
        <w:rPr>
          <w:rFonts w:ascii="Times New Roman" w:hAnsi="Times New Roman" w:cs="Times New Roman"/>
          <w:sz w:val="24"/>
          <w:szCs w:val="24"/>
        </w:rPr>
        <w:t>-</w:t>
      </w:r>
    </w:p>
    <w:p w:rsidR="005F7DDE" w:rsidRDefault="005F7DDE" w:rsidP="00271A1D">
      <w:pPr>
        <w:jc w:val="both"/>
        <w:rPr>
          <w:rFonts w:ascii="Times New Roman" w:hAnsi="Times New Roman" w:cs="Times New Roman"/>
          <w:sz w:val="24"/>
          <w:szCs w:val="24"/>
        </w:rPr>
      </w:pPr>
    </w:p>
    <w:p w:rsidR="005F7DDE" w:rsidRDefault="005F7DDE" w:rsidP="00271A1D">
      <w:pPr>
        <w:jc w:val="both"/>
        <w:rPr>
          <w:rFonts w:ascii="Times New Roman" w:hAnsi="Times New Roman" w:cs="Times New Roman"/>
          <w:sz w:val="24"/>
          <w:szCs w:val="24"/>
        </w:rPr>
      </w:pPr>
      <w:r w:rsidRPr="005F7DDE">
        <w:rPr>
          <w:rFonts w:ascii="Times New Roman" w:hAnsi="Times New Roman" w:cs="Times New Roman"/>
          <w:sz w:val="24"/>
          <w:szCs w:val="24"/>
        </w:rPr>
        <w:drawing>
          <wp:inline distT="0" distB="0" distL="0" distR="0">
            <wp:extent cx="5334000" cy="2714625"/>
            <wp:effectExtent l="19050" t="0" r="0" b="0"/>
            <wp:docPr id="3" name="Picture 11" descr="G:\pso\before_trying_to_leg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so\before_trying_to_legal.jpg"/>
                    <pic:cNvPicPr>
                      <a:picLocks noChangeAspect="1" noChangeArrowheads="1"/>
                    </pic:cNvPicPr>
                  </pic:nvPicPr>
                  <pic:blipFill>
                    <a:blip r:embed="rId10" cstate="print"/>
                    <a:srcRect/>
                    <a:stretch>
                      <a:fillRect/>
                    </a:stretch>
                  </pic:blipFill>
                  <pic:spPr bwMode="auto">
                    <a:xfrm>
                      <a:off x="0" y="0"/>
                      <a:ext cx="5334000" cy="2714625"/>
                    </a:xfrm>
                    <a:prstGeom prst="rect">
                      <a:avLst/>
                    </a:prstGeom>
                    <a:noFill/>
                    <a:ln w="9525">
                      <a:noFill/>
                      <a:miter lim="800000"/>
                      <a:headEnd/>
                      <a:tailEnd/>
                    </a:ln>
                  </pic:spPr>
                </pic:pic>
              </a:graphicData>
            </a:graphic>
          </wp:inline>
        </w:drawing>
      </w:r>
    </w:p>
    <w:p w:rsidR="005F7DDE" w:rsidRDefault="005F7DDE" w:rsidP="00271A1D">
      <w:pPr>
        <w:jc w:val="both"/>
        <w:rPr>
          <w:rFonts w:ascii="Times New Roman" w:hAnsi="Times New Roman" w:cs="Times New Roman"/>
          <w:sz w:val="24"/>
          <w:szCs w:val="24"/>
        </w:rPr>
      </w:pPr>
      <w:r>
        <w:rPr>
          <w:rFonts w:ascii="Times New Roman" w:hAnsi="Times New Roman" w:cs="Times New Roman"/>
          <w:sz w:val="24"/>
          <w:szCs w:val="24"/>
        </w:rPr>
        <w:t xml:space="preserve">Green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fixed modules, which are represented in a point</w:t>
      </w:r>
    </w:p>
    <w:p w:rsidR="005F7DDE" w:rsidRDefault="005F7DDE" w:rsidP="00271A1D">
      <w:pPr>
        <w:jc w:val="both"/>
        <w:rPr>
          <w:rFonts w:ascii="Times New Roman" w:hAnsi="Times New Roman" w:cs="Times New Roman"/>
          <w:sz w:val="24"/>
          <w:szCs w:val="24"/>
        </w:rPr>
      </w:pPr>
      <w:r>
        <w:rPr>
          <w:rFonts w:ascii="Times New Roman" w:hAnsi="Times New Roman" w:cs="Times New Roman"/>
          <w:sz w:val="24"/>
          <w:szCs w:val="24"/>
        </w:rPr>
        <w:t xml:space="preserve">Blue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Movable modules, which are represented in a point </w:t>
      </w:r>
    </w:p>
    <w:p w:rsidR="005F7DDE" w:rsidRDefault="005F7DDE" w:rsidP="00271A1D">
      <w:pPr>
        <w:jc w:val="both"/>
        <w:rPr>
          <w:rFonts w:ascii="Times New Roman" w:hAnsi="Times New Roman" w:cs="Times New Roman"/>
          <w:sz w:val="24"/>
          <w:szCs w:val="24"/>
        </w:rPr>
      </w:pPr>
    </w:p>
    <w:p w:rsidR="005F7DDE" w:rsidRDefault="005F7DDE" w:rsidP="00271A1D">
      <w:pPr>
        <w:jc w:val="both"/>
        <w:rPr>
          <w:rFonts w:ascii="Times New Roman" w:hAnsi="Times New Roman" w:cs="Times New Roman"/>
          <w:sz w:val="24"/>
          <w:szCs w:val="24"/>
        </w:rPr>
      </w:pPr>
      <w:proofErr w:type="gramStart"/>
      <w:r>
        <w:rPr>
          <w:rFonts w:ascii="Times New Roman" w:hAnsi="Times New Roman" w:cs="Times New Roman"/>
          <w:sz w:val="24"/>
          <w:szCs w:val="24"/>
        </w:rPr>
        <w:t>After  Row</w:t>
      </w:r>
      <w:proofErr w:type="gramEnd"/>
      <w:r>
        <w:rPr>
          <w:rFonts w:ascii="Times New Roman" w:hAnsi="Times New Roman" w:cs="Times New Roman"/>
          <w:sz w:val="24"/>
          <w:szCs w:val="24"/>
        </w:rPr>
        <w:t xml:space="preserve"> Positioning :-</w:t>
      </w:r>
    </w:p>
    <w:p w:rsidR="005F7DDE" w:rsidRDefault="005F7DDE" w:rsidP="00271A1D">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34000" cy="4000500"/>
            <wp:effectExtent l="19050" t="0" r="0" b="0"/>
            <wp:docPr id="13" name="Picture 13" descr="G:\pso\legalization_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o\legalization_point.jp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350191" w:rsidRDefault="00350191" w:rsidP="00271A1D">
      <w:pPr>
        <w:jc w:val="both"/>
        <w:rPr>
          <w:rFonts w:ascii="Times New Roman" w:hAnsi="Times New Roman" w:cs="Times New Roman"/>
          <w:sz w:val="24"/>
          <w:szCs w:val="24"/>
        </w:rPr>
      </w:pPr>
      <w:r>
        <w:rPr>
          <w:rFonts w:ascii="Times New Roman" w:hAnsi="Times New Roman" w:cs="Times New Roman"/>
          <w:sz w:val="24"/>
          <w:szCs w:val="24"/>
        </w:rPr>
        <w:t xml:space="preserve">Big Blue 1 </w:t>
      </w:r>
      <w:proofErr w:type="gramStart"/>
      <w:r>
        <w:rPr>
          <w:rFonts w:ascii="Times New Roman" w:hAnsi="Times New Roman" w:cs="Times New Roman"/>
          <w:sz w:val="24"/>
          <w:szCs w:val="24"/>
        </w:rPr>
        <w:t>file :</w:t>
      </w:r>
      <w:proofErr w:type="gramEnd"/>
      <w:r>
        <w:rPr>
          <w:rFonts w:ascii="Times New Roman" w:hAnsi="Times New Roman" w:cs="Times New Roman"/>
          <w:sz w:val="24"/>
          <w:szCs w:val="24"/>
        </w:rPr>
        <w:t>-</w:t>
      </w:r>
    </w:p>
    <w:p w:rsidR="00350191" w:rsidRDefault="00350191" w:rsidP="00271A1D">
      <w:pPr>
        <w:jc w:val="both"/>
        <w:rPr>
          <w:rFonts w:ascii="Times New Roman" w:hAnsi="Times New Roman" w:cs="Times New Roman"/>
          <w:sz w:val="24"/>
          <w:szCs w:val="24"/>
        </w:rPr>
      </w:pPr>
      <w:proofErr w:type="gramStart"/>
      <w:r>
        <w:rPr>
          <w:rFonts w:ascii="Times New Roman" w:hAnsi="Times New Roman" w:cs="Times New Roman"/>
          <w:sz w:val="24"/>
          <w:szCs w:val="24"/>
        </w:rPr>
        <w:t>HPWL :-</w:t>
      </w:r>
      <w:proofErr w:type="gramEnd"/>
      <w:r>
        <w:rPr>
          <w:rFonts w:ascii="Times New Roman" w:hAnsi="Times New Roman" w:cs="Times New Roman"/>
          <w:sz w:val="24"/>
          <w:szCs w:val="24"/>
        </w:rPr>
        <w:t xml:space="preserve">  257696845</w:t>
      </w:r>
    </w:p>
    <w:p w:rsidR="000E3A8C" w:rsidRDefault="00350191" w:rsidP="00271A1D">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07888" cy="1733550"/>
            <wp:effectExtent l="19050" t="0" r="711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731510" cy="1740724"/>
                    </a:xfrm>
                    <a:prstGeom prst="rect">
                      <a:avLst/>
                    </a:prstGeom>
                    <a:noFill/>
                    <a:ln w="9525">
                      <a:noFill/>
                      <a:miter lim="800000"/>
                      <a:headEnd/>
                      <a:tailEnd/>
                    </a:ln>
                  </pic:spPr>
                </pic:pic>
              </a:graphicData>
            </a:graphic>
          </wp:inline>
        </w:drawing>
      </w:r>
    </w:p>
    <w:p w:rsidR="000E3A8C" w:rsidRDefault="000E3A8C" w:rsidP="00271A1D">
      <w:pPr>
        <w:jc w:val="both"/>
        <w:rPr>
          <w:rFonts w:ascii="Times New Roman" w:hAnsi="Times New Roman" w:cs="Times New Roman"/>
          <w:sz w:val="24"/>
          <w:szCs w:val="24"/>
        </w:rPr>
      </w:pPr>
    </w:p>
    <w:p w:rsidR="000E3A8C" w:rsidRDefault="000E3A8C" w:rsidP="00271A1D">
      <w:pPr>
        <w:jc w:val="both"/>
        <w:rPr>
          <w:rFonts w:ascii="Times New Roman" w:hAnsi="Times New Roman" w:cs="Times New Roman"/>
          <w:sz w:val="24"/>
          <w:szCs w:val="24"/>
        </w:rPr>
      </w:pPr>
      <w:r>
        <w:rPr>
          <w:rFonts w:ascii="Times New Roman" w:hAnsi="Times New Roman" w:cs="Times New Roman"/>
          <w:sz w:val="24"/>
          <w:szCs w:val="24"/>
        </w:rPr>
        <w:t xml:space="preserve">Before Row </w:t>
      </w:r>
      <w:proofErr w:type="gramStart"/>
      <w:r>
        <w:rPr>
          <w:rFonts w:ascii="Times New Roman" w:hAnsi="Times New Roman" w:cs="Times New Roman"/>
          <w:sz w:val="24"/>
          <w:szCs w:val="24"/>
        </w:rPr>
        <w:t>Positioning :</w:t>
      </w:r>
      <w:proofErr w:type="gramEnd"/>
    </w:p>
    <w:p w:rsidR="000E3A8C" w:rsidRDefault="000E3A8C" w:rsidP="00271A1D">
      <w:pPr>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3134420"/>
            <wp:effectExtent l="19050" t="0" r="2540" b="0"/>
            <wp:docPr id="17" name="Picture 17" descr="G:\bb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bb_before.jpg"/>
                    <pic:cNvPicPr>
                      <a:picLocks noChangeAspect="1" noChangeArrowheads="1"/>
                    </pic:cNvPicPr>
                  </pic:nvPicPr>
                  <pic:blipFill>
                    <a:blip r:embed="rId13" cstate="print"/>
                    <a:srcRect/>
                    <a:stretch>
                      <a:fillRect/>
                    </a:stretch>
                  </pic:blipFill>
                  <pic:spPr bwMode="auto">
                    <a:xfrm>
                      <a:off x="0" y="0"/>
                      <a:ext cx="5731510" cy="3134420"/>
                    </a:xfrm>
                    <a:prstGeom prst="rect">
                      <a:avLst/>
                    </a:prstGeom>
                    <a:noFill/>
                    <a:ln w="9525">
                      <a:noFill/>
                      <a:miter lim="800000"/>
                      <a:headEnd/>
                      <a:tailEnd/>
                    </a:ln>
                  </pic:spPr>
                </pic:pic>
              </a:graphicData>
            </a:graphic>
          </wp:inline>
        </w:drawing>
      </w:r>
    </w:p>
    <w:p w:rsidR="000E3A8C" w:rsidRDefault="000E3A8C" w:rsidP="00271A1D">
      <w:pPr>
        <w:jc w:val="both"/>
        <w:rPr>
          <w:rFonts w:ascii="Times New Roman" w:hAnsi="Times New Roman" w:cs="Times New Roman"/>
          <w:sz w:val="24"/>
          <w:szCs w:val="24"/>
        </w:rPr>
      </w:pPr>
    </w:p>
    <w:p w:rsidR="000E3A8C" w:rsidRDefault="000E3A8C" w:rsidP="00271A1D">
      <w:pPr>
        <w:jc w:val="both"/>
        <w:rPr>
          <w:rFonts w:ascii="Times New Roman" w:hAnsi="Times New Roman" w:cs="Times New Roman"/>
          <w:sz w:val="24"/>
          <w:szCs w:val="24"/>
        </w:rPr>
      </w:pPr>
    </w:p>
    <w:p w:rsidR="000E3A8C" w:rsidRDefault="000E3A8C" w:rsidP="00271A1D">
      <w:pPr>
        <w:jc w:val="both"/>
        <w:rPr>
          <w:rFonts w:ascii="Times New Roman" w:hAnsi="Times New Roman" w:cs="Times New Roman"/>
          <w:sz w:val="24"/>
          <w:szCs w:val="24"/>
        </w:rPr>
      </w:pPr>
      <w:r>
        <w:rPr>
          <w:rFonts w:ascii="Times New Roman" w:hAnsi="Times New Roman" w:cs="Times New Roman"/>
          <w:sz w:val="24"/>
          <w:szCs w:val="24"/>
        </w:rPr>
        <w:t xml:space="preserve">After Row </w:t>
      </w:r>
      <w:proofErr w:type="gramStart"/>
      <w:r>
        <w:rPr>
          <w:rFonts w:ascii="Times New Roman" w:hAnsi="Times New Roman" w:cs="Times New Roman"/>
          <w:sz w:val="24"/>
          <w:szCs w:val="24"/>
        </w:rPr>
        <w:t>Positioning :</w:t>
      </w:r>
      <w:proofErr w:type="gramEnd"/>
    </w:p>
    <w:p w:rsidR="000E3A8C" w:rsidRDefault="000E3A8C" w:rsidP="00271A1D">
      <w:pPr>
        <w:jc w:val="both"/>
        <w:rPr>
          <w:rFonts w:ascii="Times New Roman" w:hAnsi="Times New Roman" w:cs="Times New Roman"/>
          <w:sz w:val="24"/>
          <w:szCs w:val="24"/>
        </w:rPr>
      </w:pPr>
    </w:p>
    <w:p w:rsidR="00A027E1" w:rsidRDefault="000E3A8C" w:rsidP="00271A1D">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4000" cy="4000500"/>
            <wp:effectExtent l="19050" t="0" r="0" b="0"/>
            <wp:docPr id="18" name="Picture 18" descr="G:\bb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bb_after.jpg"/>
                    <pic:cNvPicPr>
                      <a:picLocks noChangeAspect="1" noChangeArrowheads="1"/>
                    </pic:cNvPicPr>
                  </pic:nvPicPr>
                  <pic:blipFill>
                    <a:blip r:embed="rId1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027E1" w:rsidRDefault="00A027E1" w:rsidP="00271A1D">
      <w:pPr>
        <w:jc w:val="both"/>
        <w:rPr>
          <w:rFonts w:ascii="Times New Roman" w:hAnsi="Times New Roman" w:cs="Times New Roman"/>
          <w:sz w:val="24"/>
          <w:szCs w:val="24"/>
        </w:rPr>
      </w:pPr>
      <w:r>
        <w:rPr>
          <w:rFonts w:ascii="Times New Roman" w:hAnsi="Times New Roman" w:cs="Times New Roman"/>
          <w:sz w:val="24"/>
          <w:szCs w:val="24"/>
        </w:rPr>
        <w:lastRenderedPageBreak/>
        <w:t>Conclusion</w:t>
      </w:r>
    </w:p>
    <w:p w:rsidR="00A027E1" w:rsidRDefault="00A027E1" w:rsidP="00271A1D">
      <w:pPr>
        <w:jc w:val="both"/>
        <w:rPr>
          <w:rFonts w:ascii="Times New Roman" w:hAnsi="Times New Roman" w:cs="Times New Roman"/>
          <w:sz w:val="24"/>
          <w:szCs w:val="24"/>
        </w:rPr>
      </w:pPr>
      <w:r>
        <w:rPr>
          <w:rFonts w:ascii="Times New Roman" w:hAnsi="Times New Roman" w:cs="Times New Roman"/>
          <w:sz w:val="24"/>
          <w:szCs w:val="24"/>
        </w:rPr>
        <w:t>We could completely do parsing, clustering, quadratic placement, and row positioning for the above modules and could achieve</w:t>
      </w:r>
      <w:r w:rsidR="000F4946">
        <w:rPr>
          <w:rFonts w:ascii="Times New Roman" w:hAnsi="Times New Roman" w:cs="Times New Roman"/>
          <w:sz w:val="24"/>
          <w:szCs w:val="24"/>
        </w:rPr>
        <w:t xml:space="preserve"> reasonable</w:t>
      </w:r>
      <w:r>
        <w:rPr>
          <w:rFonts w:ascii="Times New Roman" w:hAnsi="Times New Roman" w:cs="Times New Roman"/>
          <w:sz w:val="24"/>
          <w:szCs w:val="24"/>
        </w:rPr>
        <w:t xml:space="preserve"> HPWL, but regarding legalization we could achieve this completely.    </w:t>
      </w:r>
    </w:p>
    <w:p w:rsidR="005F7DDE" w:rsidRPr="00E0085D" w:rsidRDefault="00350191" w:rsidP="00271A1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5F7DDE" w:rsidRPr="00E0085D" w:rsidSect="00ED104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BE1" w:rsidRDefault="00DC1BE1" w:rsidP="005F7DDE">
      <w:pPr>
        <w:spacing w:after="0" w:line="240" w:lineRule="auto"/>
      </w:pPr>
      <w:r>
        <w:separator/>
      </w:r>
    </w:p>
  </w:endnote>
  <w:endnote w:type="continuationSeparator" w:id="0">
    <w:p w:rsidR="00DC1BE1" w:rsidRDefault="00DC1BE1" w:rsidP="005F7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BE1" w:rsidRDefault="00DC1BE1" w:rsidP="005F7DDE">
      <w:pPr>
        <w:spacing w:after="0" w:line="240" w:lineRule="auto"/>
      </w:pPr>
      <w:r>
        <w:separator/>
      </w:r>
    </w:p>
  </w:footnote>
  <w:footnote w:type="continuationSeparator" w:id="0">
    <w:p w:rsidR="00DC1BE1" w:rsidRDefault="00DC1BE1" w:rsidP="005F7D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06B73"/>
    <w:multiLevelType w:val="hybridMultilevel"/>
    <w:tmpl w:val="306AB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465C8"/>
    <w:rsid w:val="000E3A8C"/>
    <w:rsid w:val="000F4946"/>
    <w:rsid w:val="002020D9"/>
    <w:rsid w:val="00211FD1"/>
    <w:rsid w:val="00233DC4"/>
    <w:rsid w:val="00252B09"/>
    <w:rsid w:val="00271A1D"/>
    <w:rsid w:val="002828F0"/>
    <w:rsid w:val="002B1D70"/>
    <w:rsid w:val="00350191"/>
    <w:rsid w:val="005F7DDE"/>
    <w:rsid w:val="006C689F"/>
    <w:rsid w:val="00706093"/>
    <w:rsid w:val="00763395"/>
    <w:rsid w:val="007D346D"/>
    <w:rsid w:val="007F1EE5"/>
    <w:rsid w:val="009C1448"/>
    <w:rsid w:val="009C5383"/>
    <w:rsid w:val="00A027E1"/>
    <w:rsid w:val="00A107DA"/>
    <w:rsid w:val="00A9172A"/>
    <w:rsid w:val="00AE291D"/>
    <w:rsid w:val="00C541DA"/>
    <w:rsid w:val="00DC1BE1"/>
    <w:rsid w:val="00E0085D"/>
    <w:rsid w:val="00E44F9F"/>
    <w:rsid w:val="00ED1043"/>
    <w:rsid w:val="00F24CF6"/>
    <w:rsid w:val="00F30E77"/>
    <w:rsid w:val="00F465C8"/>
    <w:rsid w:val="00F71C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4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C8"/>
    <w:pPr>
      <w:ind w:left="720"/>
      <w:contextualSpacing/>
    </w:pPr>
  </w:style>
  <w:style w:type="paragraph" w:styleId="BalloonText">
    <w:name w:val="Balloon Text"/>
    <w:basedOn w:val="Normal"/>
    <w:link w:val="BalloonTextChar"/>
    <w:uiPriority w:val="99"/>
    <w:semiHidden/>
    <w:unhideWhenUsed/>
    <w:rsid w:val="00202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0D9"/>
    <w:rPr>
      <w:rFonts w:ascii="Tahoma" w:hAnsi="Tahoma" w:cs="Tahoma"/>
      <w:sz w:val="16"/>
      <w:szCs w:val="16"/>
    </w:rPr>
  </w:style>
  <w:style w:type="paragraph" w:styleId="Header">
    <w:name w:val="header"/>
    <w:basedOn w:val="Normal"/>
    <w:link w:val="HeaderChar"/>
    <w:uiPriority w:val="99"/>
    <w:semiHidden/>
    <w:unhideWhenUsed/>
    <w:rsid w:val="005F7D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7DDE"/>
  </w:style>
  <w:style w:type="paragraph" w:styleId="Footer">
    <w:name w:val="footer"/>
    <w:basedOn w:val="Normal"/>
    <w:link w:val="FooterChar"/>
    <w:uiPriority w:val="99"/>
    <w:semiHidden/>
    <w:unhideWhenUsed/>
    <w:rsid w:val="005F7D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7D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7</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42</cp:revision>
  <dcterms:created xsi:type="dcterms:W3CDTF">2015-05-15T23:08:00Z</dcterms:created>
  <dcterms:modified xsi:type="dcterms:W3CDTF">2015-05-16T04:50:00Z</dcterms:modified>
</cp:coreProperties>
</file>