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FD7C37" w:rsidRDefault="001B6DC9" w:rsidP="00FD7C37">
      <w:bookmarkStart w:id="0" w:name="_GoBack"/>
      <w:bookmarkEnd w:id="0"/>
    </w:p>
    <w:p>
      <w:pPr>
        <w:pStyle w:val="testtitle"/>
      </w:pPr>
      <w:r>
        <w:t xml:space="preserve">{{ test_name }} - {{ device }} </w:t>
      </w:r>
    </w:p>
    <w:p>
      <w:r>
        <w:t>This is a prior paragraph.</w:t>
      </w:r>
    </w:p>
    <w:p>
      <w:r>
        <w:t>This is a paragraph.</w:t>
      </w:r>
    </w:p>
    <w:p>
      <w:pPr>
        <w:pStyle w:val="Heading1"/>
      </w:pPr>
      <w:r>
        <w:t>This is heading #1.</w:t>
      </w:r>
    </w:p>
    <w:p>
      <w:pPr>
        <w:pStyle w:val="Heading1"/>
      </w:pPr>
      <w:r>
        <w:t>This is heading #2.</w:t>
      </w:r>
    </w:p>
    <w:p>
      <w:r>
        <w:t xml:space="preserve">This is a test of the </w:t>
      </w:r>
      <w:r>
        <w:rPr>
          <w:b/>
          <w:i/>
          <w:u w:val="single"/>
        </w:rPr>
        <w:t>emergency broadcast</w:t>
      </w:r>
      <w:r>
        <w:t xml:space="preserve"> system.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t xml:space="preserve">More normal text, </w:t>
      </w:r>
      <w:r>
        <w:rPr>
          <w:rStyle w:val="Emphasis"/>
        </w:rPr>
        <w:t>more text with emphasis.</w:t>
      </w:r>
    </w:p>
    <w:p>
      <w:pPr>
        <w:jc w:val="left"/>
      </w:pPr>
      <w:r>
        <w:t>Left Alignment Text</w:t>
      </w:r>
    </w:p>
    <w:p>
      <w:pPr>
        <w:jc w:val="center"/>
      </w:pPr>
      <w:r>
        <w:t>Center Alignment Text</w:t>
      </w:r>
    </w:p>
    <w:p>
      <w:pPr>
        <w:jc w:val="right"/>
      </w:pPr>
      <w:r>
        <w:t>Right Alignment Text</w:t>
      </w:r>
    </w:p>
    <w:p>
      <w:pPr>
        <w:ind w:left="720"/>
      </w:pPr>
      <w:r>
        <w:t>Left Indented Text</w:t>
      </w:r>
    </w:p>
    <w:p>
      <w:pPr>
        <w:ind w:right="9000"/>
      </w:pPr>
      <w:r>
        <w:t>Right Indented Text</w:t>
      </w:r>
    </w:p>
    <w:p>
      <w:pPr>
        <w:ind w:hanging="720"/>
      </w:pPr>
      <w:r>
        <w:t>This is a first line indented text.  Also demonstrating negative margins. A lot of text is needed to demontrate this phenomenon.</w:t>
      </w:r>
    </w:p>
    <w:p>
      <w:pPr>
        <w:tabs>
          <w:tab w:pos="2160" w:val="left"/>
        </w:tabs>
      </w:pPr>
      <w:r>
        <w:t>Showing creation of tab stops.</w:t>
      </w:r>
    </w:p>
    <w:p>
      <w:pPr>
        <w:tabs>
          <w:tab w:pos="720" w:val="left"/>
        </w:tabs>
      </w:pPr>
      <w:r>
        <w:t>Showing usage of tab stops.</w:t>
      </w:r>
    </w:p>
    <w:sectPr w:rsidR="001B6DC9" w:rsidRPr="00FD7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52" w:rsidRDefault="00203A52" w:rsidP="0083194F">
      <w:r>
        <w:separator/>
      </w:r>
    </w:p>
  </w:endnote>
  <w:endnote w:type="continuationSeparator" w:id="0">
    <w:p w:rsidR="00203A52" w:rsidRDefault="00203A52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52" w:rsidRDefault="00203A52" w:rsidP="0083194F">
      <w:r>
        <w:separator/>
      </w:r>
    </w:p>
  </w:footnote>
  <w:footnote w:type="continuationSeparator" w:id="0">
    <w:p w:rsidR="00203A52" w:rsidRDefault="00203A52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03A52"/>
    <w:rsid w:val="00235C81"/>
    <w:rsid w:val="002A4BFA"/>
    <w:rsid w:val="002F6B63"/>
    <w:rsid w:val="0034748B"/>
    <w:rsid w:val="0036344C"/>
    <w:rsid w:val="003A3A51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85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2017-02-27T22:43:00Z</dcterms:modified>
</cp:coreProperties>
</file>