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FE6" w:rsidRDefault="00126FE6" w:rsidP="00594875">
      <w:pPr>
        <w:jc w:val="both"/>
      </w:pPr>
      <w:r>
        <w:rPr>
          <w:noProof/>
          <w:lang w:val="es-EC" w:eastAsia="es-EC"/>
        </w:rPr>
        <w:drawing>
          <wp:anchor distT="0" distB="0" distL="114300" distR="114300" simplePos="0" relativeHeight="251659264" behindDoc="1" locked="0" layoutInCell="1" allowOverlap="1" wp14:anchorId="036DC987" wp14:editId="25D8F29F">
            <wp:simplePos x="0" y="0"/>
            <wp:positionH relativeFrom="margin">
              <wp:align>right</wp:align>
            </wp:positionH>
            <wp:positionV relativeFrom="margin">
              <wp:posOffset>-495300</wp:posOffset>
            </wp:positionV>
            <wp:extent cx="6172835" cy="1257300"/>
            <wp:effectExtent l="0" t="0" r="0" b="0"/>
            <wp:wrapSquare wrapText="bothSides"/>
            <wp:docPr id="72" name="Imagen 1" descr="Descripción: Macintosh HD:Users:Alexander95:Documents:ESPE:LOGO-PRINCIPA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Macintosh HD:Users:Alexander95:Documents:ESPE:LOGO-PRINCIPAL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FE6" w:rsidRPr="00841BFA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Pr="00A17135" w:rsidRDefault="00A17135" w:rsidP="00575AF6">
      <w:pPr>
        <w:jc w:val="center"/>
        <w:rPr>
          <w:rFonts w:ascii="Cambria Math" w:hAnsi="Cambria Math"/>
          <w:b/>
          <w:sz w:val="28"/>
          <w:lang w:val="es-EC"/>
        </w:rPr>
      </w:pPr>
      <w:proofErr w:type="spellStart"/>
      <w:r>
        <w:rPr>
          <w:rFonts w:ascii="Cambria Math" w:hAnsi="Cambria Math"/>
          <w:b/>
          <w:sz w:val="28"/>
        </w:rPr>
        <w:t>Ingenier</w:t>
      </w:r>
      <w:r>
        <w:rPr>
          <w:rFonts w:ascii="Cambria Math" w:hAnsi="Cambria Math"/>
          <w:b/>
          <w:sz w:val="28"/>
          <w:lang w:val="es-EC"/>
        </w:rPr>
        <w:t>ía</w:t>
      </w:r>
      <w:proofErr w:type="spellEnd"/>
      <w:r>
        <w:rPr>
          <w:rFonts w:ascii="Cambria Math" w:hAnsi="Cambria Math"/>
          <w:b/>
          <w:sz w:val="28"/>
          <w:lang w:val="es-EC"/>
        </w:rPr>
        <w:t xml:space="preserve"> de Software</w:t>
      </w:r>
    </w:p>
    <w:p w:rsidR="00126FE6" w:rsidRDefault="00126FE6" w:rsidP="00575AF6">
      <w:pPr>
        <w:jc w:val="center"/>
        <w:rPr>
          <w:rFonts w:ascii="Cambria Math" w:hAnsi="Cambria Math"/>
          <w:b/>
          <w:sz w:val="28"/>
        </w:rPr>
      </w:pPr>
    </w:p>
    <w:p w:rsidR="00126FE6" w:rsidRPr="00E06EE7" w:rsidRDefault="00AD6E97" w:rsidP="0038311A">
      <w:pPr>
        <w:jc w:val="center"/>
        <w:rPr>
          <w:rFonts w:ascii="Cambria Math" w:hAnsi="Cambria Math"/>
          <w:b/>
          <w:sz w:val="28"/>
          <w:lang w:val="es-EC"/>
        </w:rPr>
      </w:pPr>
      <w:r>
        <w:rPr>
          <w:rFonts w:ascii="Cambria Math" w:hAnsi="Cambria Math"/>
          <w:b/>
          <w:sz w:val="28"/>
        </w:rPr>
        <w:t>Examen</w:t>
      </w:r>
      <w:r w:rsidR="00D02ECA">
        <w:rPr>
          <w:rFonts w:ascii="Cambria Math" w:hAnsi="Cambria Math"/>
          <w:b/>
          <w:sz w:val="28"/>
        </w:rPr>
        <w:t xml:space="preserve"> segundo parcial</w:t>
      </w:r>
    </w:p>
    <w:p w:rsidR="00126FE6" w:rsidRDefault="00126FE6" w:rsidP="00594875">
      <w:pPr>
        <w:jc w:val="both"/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noProof/>
          <w:sz w:val="28"/>
          <w:lang w:val="es-EC" w:eastAsia="es-EC"/>
        </w:rPr>
        <w:drawing>
          <wp:anchor distT="0" distB="0" distL="114300" distR="114300" simplePos="0" relativeHeight="251661312" behindDoc="1" locked="0" layoutInCell="1" allowOverlap="1" wp14:anchorId="0EE0888B" wp14:editId="56E2FA9C">
            <wp:simplePos x="0" y="0"/>
            <wp:positionH relativeFrom="margin">
              <wp:posOffset>1823720</wp:posOffset>
            </wp:positionH>
            <wp:positionV relativeFrom="paragraph">
              <wp:posOffset>17145</wp:posOffset>
            </wp:positionV>
            <wp:extent cx="1753235" cy="159067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FE6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Pr="00841BFA" w:rsidRDefault="00A17135" w:rsidP="00594875">
      <w:pPr>
        <w:jc w:val="both"/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t>Nombre</w:t>
      </w:r>
      <w:r w:rsidR="00126FE6" w:rsidRPr="00841BFA">
        <w:rPr>
          <w:rFonts w:ascii="Cambria Math" w:hAnsi="Cambria Math"/>
          <w:b/>
          <w:sz w:val="28"/>
        </w:rPr>
        <w:t>:</w:t>
      </w:r>
    </w:p>
    <w:p w:rsidR="00126FE6" w:rsidRPr="00841BFA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Default="00126FE6" w:rsidP="00594875">
      <w:pPr>
        <w:jc w:val="both"/>
      </w:pPr>
      <w:r w:rsidRPr="00841BFA">
        <w:rPr>
          <w:rFonts w:ascii="Cambria Math" w:hAnsi="Cambria Math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522C3" wp14:editId="2C0388DA">
                <wp:simplePos x="0" y="0"/>
                <wp:positionH relativeFrom="margin">
                  <wp:posOffset>1715135</wp:posOffset>
                </wp:positionH>
                <wp:positionV relativeFrom="paragraph">
                  <wp:posOffset>13335</wp:posOffset>
                </wp:positionV>
                <wp:extent cx="2397760" cy="914400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EA0" w:rsidRDefault="00A63EA0" w:rsidP="0038311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Mauro Alejandro Rivadeneira</w:t>
                            </w:r>
                          </w:p>
                          <w:p w:rsidR="00A63EA0" w:rsidRPr="00CE3856" w:rsidRDefault="00A63EA0" w:rsidP="00126FE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Email: </w:t>
                            </w:r>
                            <w:r>
                              <w:rPr>
                                <w:sz w:val="28"/>
                              </w:rPr>
                              <w:t>marivadeneira5@espe.edu</w:t>
                            </w:r>
                          </w:p>
                          <w:p w:rsidR="00A63EA0" w:rsidRDefault="00A63EA0" w:rsidP="0038311A">
                            <w:r>
                              <w:rPr>
                                <w:b/>
                                <w:sz w:val="28"/>
                              </w:rPr>
                              <w:t>Ingeniería en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522C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35.05pt;margin-top:1.05pt;width:188.8pt;height:1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" filled="f" stroked="f">
                <v:textbox>
                  <w:txbxContent>
                    <w:p w:rsidR="00A63EA0" w:rsidRDefault="00A63EA0" w:rsidP="0038311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Mauro Alejandro Rivadeneira</w:t>
                      </w:r>
                    </w:p>
                    <w:p w:rsidR="00A63EA0" w:rsidRPr="00CE3856" w:rsidRDefault="00A63EA0" w:rsidP="00126FE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Email: </w:t>
                      </w:r>
                      <w:r>
                        <w:rPr>
                          <w:sz w:val="28"/>
                        </w:rPr>
                        <w:t>marivadeneira5@espe.edu</w:t>
                      </w:r>
                    </w:p>
                    <w:p w:rsidR="00A63EA0" w:rsidRDefault="00A63EA0" w:rsidP="0038311A">
                      <w:r>
                        <w:rPr>
                          <w:b/>
                          <w:sz w:val="28"/>
                        </w:rPr>
                        <w:t>Ingeniería en Sistemas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6FE6" w:rsidRDefault="00126FE6" w:rsidP="00594875">
      <w:pPr>
        <w:jc w:val="both"/>
      </w:pPr>
    </w:p>
    <w:p w:rsidR="00126FE6" w:rsidRDefault="00126FE6" w:rsidP="00594875">
      <w:pPr>
        <w:jc w:val="both"/>
      </w:pPr>
    </w:p>
    <w:p w:rsidR="00126FE6" w:rsidRDefault="00126FE6" w:rsidP="00594875">
      <w:pPr>
        <w:jc w:val="both"/>
      </w:pPr>
    </w:p>
    <w:p w:rsidR="00126FE6" w:rsidRDefault="00126FE6" w:rsidP="00594875">
      <w:pPr>
        <w:jc w:val="both"/>
      </w:pPr>
    </w:p>
    <w:p w:rsidR="00126FE6" w:rsidRDefault="00126FE6" w:rsidP="00594875">
      <w:pPr>
        <w:jc w:val="both"/>
      </w:pPr>
    </w:p>
    <w:p w:rsidR="00126FE6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Pr="00841BFA" w:rsidRDefault="00126FE6" w:rsidP="00594875">
      <w:pPr>
        <w:jc w:val="both"/>
        <w:rPr>
          <w:rFonts w:ascii="Cambria Math" w:hAnsi="Cambria Math"/>
          <w:sz w:val="28"/>
        </w:rPr>
      </w:pPr>
      <w:r w:rsidRPr="00841BFA">
        <w:rPr>
          <w:rFonts w:ascii="Cambria Math" w:hAnsi="Cambria Math"/>
          <w:b/>
          <w:sz w:val="28"/>
        </w:rPr>
        <w:t>NRC:</w:t>
      </w:r>
      <w:r w:rsidRPr="00841BFA">
        <w:rPr>
          <w:rFonts w:ascii="Cambria Math" w:hAnsi="Cambria Math"/>
          <w:b/>
          <w:sz w:val="28"/>
        </w:rPr>
        <w:tab/>
      </w:r>
      <w:r w:rsidRPr="00841BFA">
        <w:rPr>
          <w:rFonts w:ascii="Cambria Math" w:hAnsi="Cambria Math"/>
          <w:b/>
          <w:sz w:val="28"/>
        </w:rPr>
        <w:tab/>
      </w:r>
      <w:r w:rsidRPr="00841BFA">
        <w:rPr>
          <w:rFonts w:ascii="Cambria Math" w:hAnsi="Cambria Math"/>
          <w:b/>
          <w:sz w:val="28"/>
        </w:rPr>
        <w:tab/>
      </w:r>
      <w:r w:rsidR="004E01AC">
        <w:rPr>
          <w:rFonts w:ascii="Cambria Math" w:hAnsi="Cambria Math"/>
          <w:sz w:val="28"/>
        </w:rPr>
        <w:t>28</w:t>
      </w:r>
      <w:r w:rsidR="00A17135">
        <w:rPr>
          <w:rFonts w:ascii="Cambria Math" w:hAnsi="Cambria Math"/>
          <w:sz w:val="28"/>
        </w:rPr>
        <w:t>01</w:t>
      </w:r>
      <w:r w:rsidRPr="00841BFA">
        <w:rPr>
          <w:rFonts w:ascii="Cambria Math" w:hAnsi="Cambria Math"/>
          <w:sz w:val="28"/>
        </w:rPr>
        <w:t>.</w:t>
      </w:r>
    </w:p>
    <w:p w:rsidR="00126FE6" w:rsidRPr="00841BFA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Pr="00841BFA" w:rsidRDefault="00126FE6" w:rsidP="00594875">
      <w:pPr>
        <w:jc w:val="both"/>
        <w:rPr>
          <w:rFonts w:ascii="Cambria Math" w:hAnsi="Cambria Math"/>
          <w:b/>
          <w:sz w:val="28"/>
        </w:rPr>
      </w:pPr>
      <w:r w:rsidRPr="00841BFA">
        <w:rPr>
          <w:rFonts w:ascii="Cambria Math" w:hAnsi="Cambria Math"/>
          <w:b/>
          <w:sz w:val="28"/>
        </w:rPr>
        <w:t>Curso</w:t>
      </w:r>
      <w:r w:rsidRPr="00841BFA">
        <w:rPr>
          <w:rFonts w:ascii="Cambria Math" w:hAnsi="Cambria Math"/>
          <w:b/>
          <w:sz w:val="28"/>
        </w:rPr>
        <w:tab/>
        <w:t>:</w:t>
      </w:r>
      <w:r w:rsidRPr="00841BFA">
        <w:rPr>
          <w:rFonts w:ascii="Cambria Math" w:hAnsi="Cambria Math"/>
          <w:b/>
          <w:sz w:val="28"/>
        </w:rPr>
        <w:tab/>
      </w:r>
      <w:r w:rsidRPr="00841BFA">
        <w:rPr>
          <w:rFonts w:ascii="Cambria Math" w:hAnsi="Cambria Math"/>
          <w:b/>
          <w:sz w:val="28"/>
        </w:rPr>
        <w:tab/>
      </w:r>
      <w:r w:rsidR="004E01AC">
        <w:rPr>
          <w:rFonts w:ascii="Cambria Math" w:hAnsi="Cambria Math"/>
          <w:sz w:val="28"/>
        </w:rPr>
        <w:t>H</w:t>
      </w:r>
      <w:r w:rsidR="0038311A">
        <w:rPr>
          <w:rFonts w:ascii="Cambria Math" w:hAnsi="Cambria Math"/>
          <w:sz w:val="28"/>
        </w:rPr>
        <w:t xml:space="preserve"> - </w:t>
      </w:r>
      <w:r w:rsidR="00A17135">
        <w:rPr>
          <w:rFonts w:ascii="Cambria Math" w:hAnsi="Cambria Math"/>
          <w:sz w:val="28"/>
        </w:rPr>
        <w:t>201</w:t>
      </w:r>
      <w:r w:rsidRPr="00841BFA">
        <w:rPr>
          <w:rFonts w:ascii="Cambria Math" w:hAnsi="Cambria Math"/>
          <w:sz w:val="28"/>
        </w:rPr>
        <w:t>.</w:t>
      </w:r>
    </w:p>
    <w:p w:rsidR="00126FE6" w:rsidRPr="00841BFA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Pr="008F3421" w:rsidRDefault="00126FE6" w:rsidP="00594875">
      <w:pPr>
        <w:jc w:val="both"/>
        <w:rPr>
          <w:rFonts w:ascii="Cambria Math" w:hAnsi="Cambria Math"/>
          <w:sz w:val="28"/>
        </w:rPr>
      </w:pPr>
      <w:r w:rsidRPr="00841BFA">
        <w:rPr>
          <w:rFonts w:ascii="Cambria Math" w:hAnsi="Cambria Math"/>
          <w:b/>
          <w:sz w:val="28"/>
        </w:rPr>
        <w:t>Fecha</w:t>
      </w:r>
      <w:r>
        <w:rPr>
          <w:rFonts w:ascii="Cambria Math" w:hAnsi="Cambria Math"/>
          <w:b/>
          <w:sz w:val="28"/>
        </w:rPr>
        <w:t xml:space="preserve"> Entrega</w:t>
      </w:r>
      <w:r w:rsidRPr="00841BFA">
        <w:rPr>
          <w:rFonts w:ascii="Cambria Math" w:hAnsi="Cambria Math"/>
          <w:b/>
          <w:sz w:val="28"/>
        </w:rPr>
        <w:t>:</w:t>
      </w:r>
      <w:r w:rsidRPr="00841BFA">
        <w:rPr>
          <w:rFonts w:ascii="Cambria Math" w:hAnsi="Cambria Math"/>
          <w:b/>
          <w:sz w:val="28"/>
        </w:rPr>
        <w:tab/>
      </w:r>
      <w:r w:rsidR="00D02ECA">
        <w:rPr>
          <w:rFonts w:ascii="Cambria Math" w:hAnsi="Cambria Math"/>
          <w:sz w:val="28"/>
        </w:rPr>
        <w:t>15 de enero</w:t>
      </w:r>
      <w:r w:rsidR="00A17135">
        <w:rPr>
          <w:rFonts w:ascii="Cambria Math" w:hAnsi="Cambria Math"/>
          <w:sz w:val="28"/>
        </w:rPr>
        <w:t xml:space="preserve"> </w:t>
      </w:r>
      <w:r>
        <w:rPr>
          <w:rFonts w:ascii="Cambria Math" w:hAnsi="Cambria Math"/>
          <w:sz w:val="28"/>
        </w:rPr>
        <w:t>del 2017</w:t>
      </w:r>
      <w:r w:rsidRPr="00841BFA">
        <w:rPr>
          <w:rFonts w:ascii="Cambria Math" w:hAnsi="Cambria Math"/>
          <w:sz w:val="28"/>
        </w:rPr>
        <w:t>.</w:t>
      </w:r>
    </w:p>
    <w:p w:rsidR="00126FE6" w:rsidRPr="00841BFA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38311A" w:rsidRDefault="0038311A" w:rsidP="00594875">
      <w:pPr>
        <w:jc w:val="both"/>
        <w:rPr>
          <w:rFonts w:ascii="Cambria Math" w:hAnsi="Cambria Math"/>
          <w:b/>
          <w:sz w:val="28"/>
        </w:rPr>
      </w:pPr>
    </w:p>
    <w:p w:rsidR="00126FE6" w:rsidRDefault="00126FE6" w:rsidP="00594875">
      <w:pPr>
        <w:jc w:val="both"/>
        <w:rPr>
          <w:rFonts w:ascii="Cambria Math" w:hAnsi="Cambria Math"/>
          <w:b/>
          <w:sz w:val="28"/>
        </w:rPr>
      </w:pPr>
    </w:p>
    <w:p w:rsidR="00126FE6" w:rsidRDefault="004E01AC" w:rsidP="00575AF6">
      <w:pPr>
        <w:jc w:val="center"/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t>Sangolquí</w:t>
      </w:r>
      <w:r w:rsidR="00126FE6">
        <w:rPr>
          <w:rFonts w:ascii="Cambria Math" w:hAnsi="Cambria Math"/>
          <w:b/>
          <w:sz w:val="28"/>
        </w:rPr>
        <w:t xml:space="preserve">, </w:t>
      </w:r>
      <w:r w:rsidR="00D02ECA">
        <w:rPr>
          <w:rFonts w:ascii="Cambria Math" w:hAnsi="Cambria Math"/>
          <w:b/>
          <w:sz w:val="28"/>
        </w:rPr>
        <w:t xml:space="preserve">enero </w:t>
      </w:r>
      <w:r w:rsidR="00126FE6">
        <w:rPr>
          <w:rFonts w:ascii="Cambria Math" w:hAnsi="Cambria Math"/>
          <w:b/>
          <w:sz w:val="28"/>
        </w:rPr>
        <w:t>del 2017</w:t>
      </w:r>
    </w:p>
    <w:p w:rsidR="00487F98" w:rsidRDefault="00487F98" w:rsidP="00594875">
      <w:pPr>
        <w:jc w:val="both"/>
      </w:pPr>
    </w:p>
    <w:p w:rsidR="00126FE6" w:rsidRDefault="00126FE6" w:rsidP="00594875">
      <w:pPr>
        <w:jc w:val="both"/>
      </w:pPr>
    </w:p>
    <w:p w:rsidR="00126FE6" w:rsidRDefault="00126FE6" w:rsidP="00594875">
      <w:pPr>
        <w:jc w:val="both"/>
      </w:pPr>
    </w:p>
    <w:p w:rsidR="003908E6" w:rsidRDefault="003908E6" w:rsidP="00594875">
      <w:pPr>
        <w:jc w:val="both"/>
      </w:pPr>
    </w:p>
    <w:p w:rsidR="003908E6" w:rsidRDefault="003908E6" w:rsidP="00594875">
      <w:pPr>
        <w:jc w:val="both"/>
      </w:pPr>
    </w:p>
    <w:p w:rsidR="00126FE6" w:rsidRDefault="00126FE6" w:rsidP="00594875">
      <w:pPr>
        <w:jc w:val="both"/>
      </w:pPr>
    </w:p>
    <w:p w:rsidR="000130DB" w:rsidRPr="005B0969" w:rsidRDefault="000130DB" w:rsidP="005B0969">
      <w:pPr>
        <w:jc w:val="both"/>
        <w:rPr>
          <w:b/>
          <w:lang w:val="es-EC"/>
        </w:rPr>
      </w:pPr>
    </w:p>
    <w:p w:rsidR="00A17135" w:rsidRDefault="00A17135" w:rsidP="00A17135">
      <w:pPr>
        <w:jc w:val="both"/>
        <w:rPr>
          <w:b/>
        </w:rPr>
      </w:pPr>
      <w:r w:rsidRPr="00A17135">
        <w:rPr>
          <w:b/>
        </w:rPr>
        <w:lastRenderedPageBreak/>
        <w:t>Informe de usuario</w:t>
      </w:r>
      <w:r w:rsidR="009B6306" w:rsidRPr="00A17135">
        <w:rPr>
          <w:b/>
        </w:rPr>
        <w:t>:</w:t>
      </w:r>
    </w:p>
    <w:p w:rsidR="00A17135" w:rsidRDefault="00A17135" w:rsidP="00A17135">
      <w:pPr>
        <w:jc w:val="both"/>
        <w:rPr>
          <w:lang w:val="es-EC"/>
        </w:rPr>
      </w:pPr>
    </w:p>
    <w:p w:rsidR="00AD6E97" w:rsidRDefault="00A17135" w:rsidP="00A17135">
      <w:pPr>
        <w:pStyle w:val="Prrafodelista"/>
        <w:numPr>
          <w:ilvl w:val="0"/>
          <w:numId w:val="32"/>
        </w:numPr>
        <w:jc w:val="both"/>
        <w:rPr>
          <w:lang w:val="es-EC"/>
        </w:rPr>
      </w:pPr>
      <w:r>
        <w:rPr>
          <w:lang w:val="es-EC"/>
        </w:rPr>
        <w:t xml:space="preserve">Interfaz: </w:t>
      </w:r>
    </w:p>
    <w:p w:rsidR="00AD6E97" w:rsidRDefault="00AD6E97" w:rsidP="00AD6E97">
      <w:pPr>
        <w:pStyle w:val="Prrafodelista"/>
        <w:jc w:val="both"/>
        <w:rPr>
          <w:lang w:val="es-EC"/>
        </w:rPr>
      </w:pPr>
    </w:p>
    <w:p w:rsidR="00AD6E97" w:rsidRDefault="00AD6E97" w:rsidP="00AD6E97">
      <w:pPr>
        <w:pStyle w:val="Prrafodelista"/>
        <w:jc w:val="both"/>
        <w:rPr>
          <w:lang w:val="es-EC"/>
        </w:rPr>
      </w:pPr>
      <w:r>
        <w:rPr>
          <w:lang w:val="es-EC"/>
        </w:rPr>
        <w:t xml:space="preserve">A simple vista se puede apreciar la lista de productos, junto con los campos id, </w:t>
      </w:r>
      <w:proofErr w:type="spellStart"/>
      <w:r>
        <w:rPr>
          <w:lang w:val="es-EC"/>
        </w:rPr>
        <w:t>name</w:t>
      </w:r>
      <w:proofErr w:type="spellEnd"/>
      <w:r>
        <w:rPr>
          <w:lang w:val="es-EC"/>
        </w:rPr>
        <w:t>, Price, stock, que fueron los solicitados en los requerimientos.</w:t>
      </w:r>
    </w:p>
    <w:p w:rsidR="00AD6E97" w:rsidRDefault="00AD6E97" w:rsidP="00AD6E97">
      <w:pPr>
        <w:pStyle w:val="Prrafodelista"/>
        <w:jc w:val="both"/>
        <w:rPr>
          <w:lang w:val="es-EC"/>
        </w:rPr>
      </w:pPr>
      <w:bookmarkStart w:id="0" w:name="_GoBack"/>
      <w:bookmarkEnd w:id="0"/>
    </w:p>
    <w:p w:rsidR="00AD6E97" w:rsidRDefault="00AD6E97" w:rsidP="00AD6E97">
      <w:pPr>
        <w:pStyle w:val="Prrafodelista"/>
        <w:jc w:val="both"/>
        <w:rPr>
          <w:lang w:val="es-EC"/>
        </w:rPr>
      </w:pPr>
      <w:r>
        <w:rPr>
          <w:lang w:val="es-EC"/>
        </w:rPr>
        <w:t>Además, se encuentra el menú de opciones, las cuales son: búsqueda, añadir producto, modificar y borrar, tal como se especificó.</w:t>
      </w:r>
    </w:p>
    <w:p w:rsidR="00AD6E97" w:rsidRDefault="00AD6E97" w:rsidP="00AD6E97">
      <w:pPr>
        <w:pStyle w:val="Prrafodelista"/>
        <w:jc w:val="both"/>
        <w:rPr>
          <w:lang w:val="es-EC"/>
        </w:rPr>
      </w:pPr>
    </w:p>
    <w:p w:rsidR="00A17135" w:rsidRPr="00A17135" w:rsidRDefault="00A17135" w:rsidP="00AD6E97">
      <w:pPr>
        <w:pStyle w:val="Prrafodelista"/>
        <w:jc w:val="both"/>
        <w:rPr>
          <w:lang w:val="es-EC"/>
        </w:rPr>
      </w:pPr>
      <w:r>
        <w:rPr>
          <w:lang w:val="es-EC"/>
        </w:rPr>
        <w:t>La interfaz no es muy minimalista, pero al tener un estilo retro es bastante agradable a la vista para el usuario y bastante intuitiva.</w:t>
      </w:r>
    </w:p>
    <w:p w:rsidR="00A17135" w:rsidRDefault="00A17135" w:rsidP="00A17135">
      <w:pPr>
        <w:jc w:val="both"/>
        <w:rPr>
          <w:lang w:val="es-EC"/>
        </w:rPr>
      </w:pPr>
    </w:p>
    <w:p w:rsidR="00A17135" w:rsidRPr="00A17135" w:rsidRDefault="00A17135" w:rsidP="00A17135">
      <w:pPr>
        <w:jc w:val="both"/>
        <w:rPr>
          <w:lang w:val="es-EC"/>
        </w:rPr>
      </w:pPr>
      <w:r>
        <w:rPr>
          <w:noProof/>
        </w:rPr>
        <w:drawing>
          <wp:inline distT="0" distB="0" distL="0" distR="0" wp14:anchorId="7FA5D220" wp14:editId="1E608F05">
            <wp:extent cx="5400040" cy="1404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06" w:rsidRDefault="009B6306" w:rsidP="00A17135">
      <w:pPr>
        <w:pStyle w:val="Prrafodelista"/>
        <w:jc w:val="both"/>
        <w:rPr>
          <w:lang w:val="es-EC"/>
        </w:rPr>
      </w:pPr>
    </w:p>
    <w:p w:rsidR="00A17135" w:rsidRDefault="00A17135" w:rsidP="00A17135">
      <w:pPr>
        <w:pStyle w:val="Prrafodelista"/>
        <w:numPr>
          <w:ilvl w:val="0"/>
          <w:numId w:val="32"/>
        </w:numPr>
        <w:jc w:val="both"/>
        <w:rPr>
          <w:lang w:val="es-EC"/>
        </w:rPr>
      </w:pPr>
      <w:r>
        <w:rPr>
          <w:lang w:val="es-EC"/>
        </w:rPr>
        <w:t>Funcionalidad:</w:t>
      </w:r>
    </w:p>
    <w:p w:rsidR="00A17135" w:rsidRDefault="00A17135" w:rsidP="00A17135">
      <w:pPr>
        <w:pStyle w:val="Prrafodelista"/>
        <w:numPr>
          <w:ilvl w:val="1"/>
          <w:numId w:val="32"/>
        </w:numPr>
        <w:jc w:val="both"/>
        <w:rPr>
          <w:lang w:val="es-EC"/>
        </w:rPr>
      </w:pPr>
      <w:r>
        <w:rPr>
          <w:lang w:val="es-EC"/>
        </w:rPr>
        <w:t>Ingreso de productos: la</w:t>
      </w:r>
      <w:r w:rsidR="00D877D6">
        <w:rPr>
          <w:lang w:val="es-EC"/>
        </w:rPr>
        <w:t xml:space="preserve"> interfaz es buena, pero el color dentro de los campos de texto podría ser más oscuro, en cuanto al proceso, es bastante sencillo y la salida muestra un mensaje que indica que el registro de ha agregado, cuando se da </w:t>
      </w:r>
      <w:proofErr w:type="spellStart"/>
      <w:r w:rsidR="00D877D6">
        <w:rPr>
          <w:lang w:val="es-EC"/>
        </w:rPr>
        <w:t>click</w:t>
      </w:r>
      <w:proofErr w:type="spellEnd"/>
      <w:r w:rsidR="00D877D6">
        <w:rPr>
          <w:lang w:val="es-EC"/>
        </w:rPr>
        <w:t xml:space="preserve"> en ver resultado se puede ver que efectivamente el registro está dentro de la base de datos.</w:t>
      </w:r>
    </w:p>
    <w:p w:rsidR="00D877D6" w:rsidRDefault="00D877D6" w:rsidP="00D877D6">
      <w:pPr>
        <w:pStyle w:val="Prrafodelista"/>
        <w:ind w:left="1440"/>
        <w:jc w:val="both"/>
        <w:rPr>
          <w:lang w:val="es-EC"/>
        </w:rPr>
      </w:pPr>
    </w:p>
    <w:p w:rsidR="00A17135" w:rsidRDefault="00A17135" w:rsidP="00A17135">
      <w:pPr>
        <w:jc w:val="both"/>
        <w:rPr>
          <w:lang w:val="es-EC"/>
        </w:rPr>
      </w:pPr>
      <w:r>
        <w:rPr>
          <w:noProof/>
        </w:rPr>
        <w:drawing>
          <wp:inline distT="0" distB="0" distL="0" distR="0" wp14:anchorId="21CD4F00" wp14:editId="5088CC66">
            <wp:extent cx="5400040" cy="1209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D6" w:rsidRDefault="00D877D6" w:rsidP="00A17135">
      <w:pPr>
        <w:jc w:val="both"/>
        <w:rPr>
          <w:lang w:val="es-EC"/>
        </w:rPr>
      </w:pPr>
    </w:p>
    <w:p w:rsidR="00A17135" w:rsidRDefault="00A17135" w:rsidP="00A17135">
      <w:pPr>
        <w:jc w:val="both"/>
        <w:rPr>
          <w:lang w:val="es-EC"/>
        </w:rPr>
      </w:pPr>
      <w:r>
        <w:rPr>
          <w:noProof/>
        </w:rPr>
        <w:drawing>
          <wp:inline distT="0" distB="0" distL="0" distR="0" wp14:anchorId="0A3CF3FE" wp14:editId="053A997F">
            <wp:extent cx="5400040" cy="15449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D6" w:rsidRDefault="00D877D6" w:rsidP="00A17135">
      <w:pPr>
        <w:jc w:val="both"/>
        <w:rPr>
          <w:lang w:val="es-EC"/>
        </w:rPr>
      </w:pPr>
    </w:p>
    <w:p w:rsidR="00A17135" w:rsidRDefault="00A17135" w:rsidP="00A17135">
      <w:pPr>
        <w:jc w:val="both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53F079E9" wp14:editId="633E7A0C">
            <wp:extent cx="5400040" cy="13030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D6" w:rsidRDefault="00D877D6" w:rsidP="00A17135">
      <w:pPr>
        <w:jc w:val="both"/>
        <w:rPr>
          <w:lang w:val="es-EC"/>
        </w:rPr>
      </w:pPr>
    </w:p>
    <w:p w:rsidR="00D877D6" w:rsidRPr="00D877D6" w:rsidRDefault="00D877D6" w:rsidP="00D877D6">
      <w:pPr>
        <w:pStyle w:val="Prrafodelista"/>
        <w:numPr>
          <w:ilvl w:val="1"/>
          <w:numId w:val="32"/>
        </w:numPr>
        <w:jc w:val="both"/>
        <w:rPr>
          <w:lang w:val="es-EC"/>
        </w:rPr>
      </w:pPr>
      <w:r>
        <w:rPr>
          <w:lang w:val="es-EC"/>
        </w:rPr>
        <w:t xml:space="preserve">Modificación de stock: la interfaz funciona acorde a los requerimientos, y al llenar el campo y dar </w:t>
      </w:r>
      <w:proofErr w:type="spellStart"/>
      <w:r>
        <w:rPr>
          <w:lang w:val="es-EC"/>
        </w:rPr>
        <w:t>click</w:t>
      </w:r>
      <w:proofErr w:type="spellEnd"/>
      <w:r>
        <w:rPr>
          <w:lang w:val="es-EC"/>
        </w:rPr>
        <w:t xml:space="preserve"> en </w:t>
      </w:r>
      <w:proofErr w:type="spellStart"/>
      <w:r>
        <w:rPr>
          <w:lang w:val="es-EC"/>
        </w:rPr>
        <w:t>update</w:t>
      </w:r>
      <w:proofErr w:type="spellEnd"/>
      <w:r>
        <w:rPr>
          <w:lang w:val="es-EC"/>
        </w:rPr>
        <w:t xml:space="preserve"> se puede apreciar que se ha actualizado el stock de ese producto.</w:t>
      </w:r>
    </w:p>
    <w:p w:rsidR="00A17135" w:rsidRDefault="00A17135" w:rsidP="00A17135">
      <w:pPr>
        <w:jc w:val="both"/>
        <w:rPr>
          <w:lang w:val="es-EC"/>
        </w:rPr>
      </w:pPr>
      <w:r>
        <w:rPr>
          <w:noProof/>
        </w:rPr>
        <w:drawing>
          <wp:inline distT="0" distB="0" distL="0" distR="0" wp14:anchorId="0270D234" wp14:editId="0EAB8C88">
            <wp:extent cx="5400040" cy="19284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D6" w:rsidRDefault="00D877D6" w:rsidP="00A17135">
      <w:pPr>
        <w:jc w:val="both"/>
        <w:rPr>
          <w:lang w:val="es-EC"/>
        </w:rPr>
      </w:pPr>
    </w:p>
    <w:p w:rsidR="00D877D6" w:rsidRDefault="00D877D6" w:rsidP="00A17135">
      <w:pPr>
        <w:jc w:val="both"/>
        <w:rPr>
          <w:lang w:val="es-EC"/>
        </w:rPr>
      </w:pPr>
      <w:r>
        <w:rPr>
          <w:noProof/>
        </w:rPr>
        <w:drawing>
          <wp:inline distT="0" distB="0" distL="0" distR="0" wp14:anchorId="3D629D70" wp14:editId="20CB6B53">
            <wp:extent cx="5400040" cy="142176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D6" w:rsidRDefault="00D877D6" w:rsidP="00A17135">
      <w:pPr>
        <w:jc w:val="both"/>
        <w:rPr>
          <w:lang w:val="es-EC"/>
        </w:rPr>
      </w:pPr>
    </w:p>
    <w:p w:rsidR="00D877D6" w:rsidRPr="00D877D6" w:rsidRDefault="00D877D6" w:rsidP="00D877D6">
      <w:pPr>
        <w:pStyle w:val="Prrafodelista"/>
        <w:numPr>
          <w:ilvl w:val="1"/>
          <w:numId w:val="32"/>
        </w:numPr>
        <w:jc w:val="both"/>
        <w:rPr>
          <w:lang w:val="es-EC"/>
        </w:rPr>
      </w:pPr>
      <w:r>
        <w:rPr>
          <w:lang w:val="es-EC"/>
        </w:rPr>
        <w:t xml:space="preserve">Eliminación del producto: En este caso es bastante simple, pues no hay un cambio en la interfaz, lo único que se debe hacer es dar </w:t>
      </w:r>
      <w:proofErr w:type="spellStart"/>
      <w:r>
        <w:rPr>
          <w:lang w:val="es-EC"/>
        </w:rPr>
        <w:t>click</w:t>
      </w:r>
      <w:proofErr w:type="spellEnd"/>
      <w:r>
        <w:rPr>
          <w:lang w:val="es-EC"/>
        </w:rPr>
        <w:t xml:space="preserve"> en el producto que se desea borrar, inmediatamente aparece un mensaje de confirmación y al aceptarlo, el registro se borra de la base de datos</w:t>
      </w:r>
      <w:r w:rsidR="00AD6E97">
        <w:rPr>
          <w:lang w:val="es-EC"/>
        </w:rPr>
        <w:t xml:space="preserve"> junto con todos sus campos</w:t>
      </w:r>
      <w:r>
        <w:rPr>
          <w:lang w:val="es-EC"/>
        </w:rPr>
        <w:t xml:space="preserve">, tal como se requería. </w:t>
      </w:r>
    </w:p>
    <w:p w:rsidR="00D877D6" w:rsidRDefault="00D877D6" w:rsidP="00A17135">
      <w:pPr>
        <w:jc w:val="both"/>
        <w:rPr>
          <w:lang w:val="es-EC"/>
        </w:rPr>
      </w:pPr>
    </w:p>
    <w:p w:rsidR="00A17135" w:rsidRDefault="00D877D6" w:rsidP="00A17135">
      <w:pPr>
        <w:jc w:val="both"/>
        <w:rPr>
          <w:lang w:val="es-EC"/>
        </w:rPr>
      </w:pPr>
      <w:r>
        <w:rPr>
          <w:noProof/>
        </w:rPr>
        <w:drawing>
          <wp:inline distT="0" distB="0" distL="0" distR="0" wp14:anchorId="7DEFC883" wp14:editId="25541CBC">
            <wp:extent cx="5400040" cy="17678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35" w:rsidRDefault="00D877D6" w:rsidP="00A17135">
      <w:pPr>
        <w:jc w:val="both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2C974A3B" wp14:editId="39FE94D1">
            <wp:extent cx="5400040" cy="15335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D6" w:rsidRPr="00A17135" w:rsidRDefault="00D877D6" w:rsidP="00A17135">
      <w:pPr>
        <w:jc w:val="both"/>
        <w:rPr>
          <w:lang w:val="es-EC"/>
        </w:rPr>
      </w:pPr>
      <w:r>
        <w:rPr>
          <w:noProof/>
        </w:rPr>
        <w:drawing>
          <wp:inline distT="0" distB="0" distL="0" distR="0" wp14:anchorId="485FE0E1" wp14:editId="711991D1">
            <wp:extent cx="5400040" cy="14865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7D6" w:rsidRPr="00A17135" w:rsidSect="00433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3A3F"/>
    <w:multiLevelType w:val="multilevel"/>
    <w:tmpl w:val="797C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436C1"/>
    <w:multiLevelType w:val="multilevel"/>
    <w:tmpl w:val="7F0A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B03BF"/>
    <w:multiLevelType w:val="multilevel"/>
    <w:tmpl w:val="B63C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D6D58"/>
    <w:multiLevelType w:val="multilevel"/>
    <w:tmpl w:val="F2B0F2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15F34FD1"/>
    <w:multiLevelType w:val="multilevel"/>
    <w:tmpl w:val="A9EE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D50C76"/>
    <w:multiLevelType w:val="hybridMultilevel"/>
    <w:tmpl w:val="EA488CA0"/>
    <w:lvl w:ilvl="0" w:tplc="6B143F4E">
      <w:start w:val="3"/>
      <w:numFmt w:val="bullet"/>
      <w:lvlText w:val=""/>
      <w:lvlJc w:val="left"/>
      <w:pPr>
        <w:ind w:left="1080" w:hanging="360"/>
      </w:pPr>
      <w:rPr>
        <w:rFonts w:ascii="Symbol" w:eastAsia="MS Mincho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F409AC"/>
    <w:multiLevelType w:val="multilevel"/>
    <w:tmpl w:val="9B0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B08A8"/>
    <w:multiLevelType w:val="multilevel"/>
    <w:tmpl w:val="A024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51EF6"/>
    <w:multiLevelType w:val="multilevel"/>
    <w:tmpl w:val="0F5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9780D"/>
    <w:multiLevelType w:val="hybridMultilevel"/>
    <w:tmpl w:val="8EEC69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9EE370">
      <w:numFmt w:val="bullet"/>
      <w:lvlText w:val="-"/>
      <w:lvlJc w:val="left"/>
      <w:pPr>
        <w:ind w:left="1440" w:hanging="360"/>
      </w:pPr>
      <w:rPr>
        <w:rFonts w:ascii="Cambria" w:eastAsia="MS Mincho" w:hAnsi="Cambria" w:cs="Times New Roman" w:hint="default"/>
      </w:rPr>
    </w:lvl>
    <w:lvl w:ilvl="2" w:tplc="57B8BAD2">
      <w:numFmt w:val="bullet"/>
      <w:lvlText w:val="–"/>
      <w:lvlJc w:val="left"/>
      <w:pPr>
        <w:ind w:left="2160" w:hanging="360"/>
      </w:pPr>
      <w:rPr>
        <w:rFonts w:ascii="Cambria" w:eastAsia="MS Mincho" w:hAnsi="Cambria" w:cs="Times New Roman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85F6D"/>
    <w:multiLevelType w:val="hybridMultilevel"/>
    <w:tmpl w:val="DB1EB9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F278F"/>
    <w:multiLevelType w:val="hybridMultilevel"/>
    <w:tmpl w:val="C0D4157C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C304060"/>
    <w:multiLevelType w:val="multilevel"/>
    <w:tmpl w:val="D23E4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25F49"/>
    <w:multiLevelType w:val="multilevel"/>
    <w:tmpl w:val="95FC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5306E"/>
    <w:multiLevelType w:val="multilevel"/>
    <w:tmpl w:val="373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D77D2"/>
    <w:multiLevelType w:val="hybridMultilevel"/>
    <w:tmpl w:val="471424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61B40"/>
    <w:multiLevelType w:val="multilevel"/>
    <w:tmpl w:val="1B24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03415C"/>
    <w:multiLevelType w:val="hybridMultilevel"/>
    <w:tmpl w:val="6B922A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07ACC"/>
    <w:multiLevelType w:val="multilevel"/>
    <w:tmpl w:val="9036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1061B5"/>
    <w:multiLevelType w:val="multilevel"/>
    <w:tmpl w:val="2EFE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E72A5"/>
    <w:multiLevelType w:val="hybridMultilevel"/>
    <w:tmpl w:val="E5E62D6A"/>
    <w:lvl w:ilvl="0" w:tplc="908A70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62002"/>
    <w:multiLevelType w:val="multilevel"/>
    <w:tmpl w:val="502C2F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FB7AD8"/>
    <w:multiLevelType w:val="multilevel"/>
    <w:tmpl w:val="F322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0357A"/>
    <w:multiLevelType w:val="hybridMultilevel"/>
    <w:tmpl w:val="B9E62D0E"/>
    <w:lvl w:ilvl="0" w:tplc="37120EF8">
      <w:start w:val="1"/>
      <w:numFmt w:val="bullet"/>
      <w:lvlText w:val="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163CFD"/>
    <w:multiLevelType w:val="multilevel"/>
    <w:tmpl w:val="1052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971AFF"/>
    <w:multiLevelType w:val="hybridMultilevel"/>
    <w:tmpl w:val="DFE850D0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257047"/>
    <w:multiLevelType w:val="hybridMultilevel"/>
    <w:tmpl w:val="F20E9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F5BF2"/>
    <w:multiLevelType w:val="multilevel"/>
    <w:tmpl w:val="283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003550"/>
    <w:multiLevelType w:val="hybridMultilevel"/>
    <w:tmpl w:val="07FA73F2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EE84EA4"/>
    <w:multiLevelType w:val="multilevel"/>
    <w:tmpl w:val="4AF62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0704A5"/>
    <w:multiLevelType w:val="hybridMultilevel"/>
    <w:tmpl w:val="078A994A"/>
    <w:lvl w:ilvl="0" w:tplc="5C6AC130">
      <w:start w:val="8"/>
      <w:numFmt w:val="bullet"/>
      <w:lvlText w:val="-"/>
      <w:lvlJc w:val="left"/>
      <w:pPr>
        <w:ind w:left="2160" w:hanging="360"/>
      </w:pPr>
      <w:rPr>
        <w:rFonts w:ascii="Cambria" w:eastAsia="MS Mincho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F326EEB"/>
    <w:multiLevelType w:val="hybridMultilevel"/>
    <w:tmpl w:val="DB1EB9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5"/>
  </w:num>
  <w:num w:numId="4">
    <w:abstractNumId w:val="3"/>
  </w:num>
  <w:num w:numId="5">
    <w:abstractNumId w:val="30"/>
  </w:num>
  <w:num w:numId="6">
    <w:abstractNumId w:val="15"/>
  </w:num>
  <w:num w:numId="7">
    <w:abstractNumId w:val="25"/>
  </w:num>
  <w:num w:numId="8">
    <w:abstractNumId w:val="11"/>
  </w:num>
  <w:num w:numId="9">
    <w:abstractNumId w:val="12"/>
  </w:num>
  <w:num w:numId="10">
    <w:abstractNumId w:val="27"/>
  </w:num>
  <w:num w:numId="11">
    <w:abstractNumId w:val="2"/>
  </w:num>
  <w:num w:numId="12">
    <w:abstractNumId w:val="21"/>
  </w:num>
  <w:num w:numId="13">
    <w:abstractNumId w:val="17"/>
  </w:num>
  <w:num w:numId="14">
    <w:abstractNumId w:val="31"/>
  </w:num>
  <w:num w:numId="15">
    <w:abstractNumId w:val="10"/>
  </w:num>
  <w:num w:numId="16">
    <w:abstractNumId w:val="24"/>
  </w:num>
  <w:num w:numId="17">
    <w:abstractNumId w:val="9"/>
  </w:num>
  <w:num w:numId="18">
    <w:abstractNumId w:val="0"/>
  </w:num>
  <w:num w:numId="19">
    <w:abstractNumId w:val="14"/>
  </w:num>
  <w:num w:numId="20">
    <w:abstractNumId w:val="1"/>
  </w:num>
  <w:num w:numId="21">
    <w:abstractNumId w:val="28"/>
  </w:num>
  <w:num w:numId="22">
    <w:abstractNumId w:val="4"/>
  </w:num>
  <w:num w:numId="23">
    <w:abstractNumId w:val="18"/>
  </w:num>
  <w:num w:numId="24">
    <w:abstractNumId w:val="16"/>
  </w:num>
  <w:num w:numId="25">
    <w:abstractNumId w:val="13"/>
  </w:num>
  <w:num w:numId="26">
    <w:abstractNumId w:val="22"/>
  </w:num>
  <w:num w:numId="27">
    <w:abstractNumId w:val="8"/>
  </w:num>
  <w:num w:numId="28">
    <w:abstractNumId w:val="19"/>
  </w:num>
  <w:num w:numId="29">
    <w:abstractNumId w:val="6"/>
  </w:num>
  <w:num w:numId="30">
    <w:abstractNumId w:val="7"/>
  </w:num>
  <w:num w:numId="31">
    <w:abstractNumId w:val="2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es-ES_tradnl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C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E6"/>
    <w:rsid w:val="00004636"/>
    <w:rsid w:val="000130DB"/>
    <w:rsid w:val="00037FC5"/>
    <w:rsid w:val="00047675"/>
    <w:rsid w:val="00081B41"/>
    <w:rsid w:val="000913D3"/>
    <w:rsid w:val="000B3A1F"/>
    <w:rsid w:val="000B52F5"/>
    <w:rsid w:val="000D5641"/>
    <w:rsid w:val="00110FBE"/>
    <w:rsid w:val="00126FC8"/>
    <w:rsid w:val="00126FE6"/>
    <w:rsid w:val="00180E5B"/>
    <w:rsid w:val="001B1CCC"/>
    <w:rsid w:val="001B7D78"/>
    <w:rsid w:val="001E20A4"/>
    <w:rsid w:val="002304CE"/>
    <w:rsid w:val="0023082A"/>
    <w:rsid w:val="0024097F"/>
    <w:rsid w:val="00252443"/>
    <w:rsid w:val="0029154E"/>
    <w:rsid w:val="002C6746"/>
    <w:rsid w:val="002D4FDF"/>
    <w:rsid w:val="002F12DC"/>
    <w:rsid w:val="002F2D73"/>
    <w:rsid w:val="002F40AC"/>
    <w:rsid w:val="003040F2"/>
    <w:rsid w:val="00304165"/>
    <w:rsid w:val="00304C7B"/>
    <w:rsid w:val="003226C3"/>
    <w:rsid w:val="0034647E"/>
    <w:rsid w:val="00352416"/>
    <w:rsid w:val="00373C4C"/>
    <w:rsid w:val="0037676C"/>
    <w:rsid w:val="0038311A"/>
    <w:rsid w:val="00385D87"/>
    <w:rsid w:val="003908E6"/>
    <w:rsid w:val="003D4780"/>
    <w:rsid w:val="003E1288"/>
    <w:rsid w:val="004310B6"/>
    <w:rsid w:val="004330DE"/>
    <w:rsid w:val="00440D7F"/>
    <w:rsid w:val="00487F98"/>
    <w:rsid w:val="00490A03"/>
    <w:rsid w:val="004E01AC"/>
    <w:rsid w:val="004F3398"/>
    <w:rsid w:val="004F6475"/>
    <w:rsid w:val="004F67D0"/>
    <w:rsid w:val="0055036D"/>
    <w:rsid w:val="005652C0"/>
    <w:rsid w:val="00575AF6"/>
    <w:rsid w:val="00593987"/>
    <w:rsid w:val="00594875"/>
    <w:rsid w:val="005B0288"/>
    <w:rsid w:val="005B0969"/>
    <w:rsid w:val="005B3BD3"/>
    <w:rsid w:val="005B59D9"/>
    <w:rsid w:val="005D2E77"/>
    <w:rsid w:val="006012ED"/>
    <w:rsid w:val="00622A8A"/>
    <w:rsid w:val="00654F87"/>
    <w:rsid w:val="00692933"/>
    <w:rsid w:val="006D595B"/>
    <w:rsid w:val="006F770A"/>
    <w:rsid w:val="007077CE"/>
    <w:rsid w:val="00733165"/>
    <w:rsid w:val="00742717"/>
    <w:rsid w:val="00787F5B"/>
    <w:rsid w:val="007A2E80"/>
    <w:rsid w:val="007D16D7"/>
    <w:rsid w:val="007D6536"/>
    <w:rsid w:val="007E34F7"/>
    <w:rsid w:val="00844583"/>
    <w:rsid w:val="00845E4A"/>
    <w:rsid w:val="00851B8D"/>
    <w:rsid w:val="00855641"/>
    <w:rsid w:val="00883172"/>
    <w:rsid w:val="00890AC4"/>
    <w:rsid w:val="008C4EC9"/>
    <w:rsid w:val="008D4132"/>
    <w:rsid w:val="008E032D"/>
    <w:rsid w:val="008F20CD"/>
    <w:rsid w:val="00912F8D"/>
    <w:rsid w:val="00920E09"/>
    <w:rsid w:val="00983310"/>
    <w:rsid w:val="00987A48"/>
    <w:rsid w:val="009913C1"/>
    <w:rsid w:val="009B6306"/>
    <w:rsid w:val="00A004C3"/>
    <w:rsid w:val="00A01DD4"/>
    <w:rsid w:val="00A17135"/>
    <w:rsid w:val="00A3589B"/>
    <w:rsid w:val="00A63EA0"/>
    <w:rsid w:val="00A957A3"/>
    <w:rsid w:val="00AA5A67"/>
    <w:rsid w:val="00AB483C"/>
    <w:rsid w:val="00AC312D"/>
    <w:rsid w:val="00AD6E97"/>
    <w:rsid w:val="00B0006F"/>
    <w:rsid w:val="00B073CE"/>
    <w:rsid w:val="00B1299C"/>
    <w:rsid w:val="00B4308C"/>
    <w:rsid w:val="00B459A2"/>
    <w:rsid w:val="00B72B2D"/>
    <w:rsid w:val="00BC1A4C"/>
    <w:rsid w:val="00BE2646"/>
    <w:rsid w:val="00C1703F"/>
    <w:rsid w:val="00C50D67"/>
    <w:rsid w:val="00C85B49"/>
    <w:rsid w:val="00C95C16"/>
    <w:rsid w:val="00CA597F"/>
    <w:rsid w:val="00D02ECA"/>
    <w:rsid w:val="00D653DB"/>
    <w:rsid w:val="00D877D6"/>
    <w:rsid w:val="00D9448A"/>
    <w:rsid w:val="00D95F22"/>
    <w:rsid w:val="00DA13A4"/>
    <w:rsid w:val="00DE2E08"/>
    <w:rsid w:val="00DE3753"/>
    <w:rsid w:val="00DF66F3"/>
    <w:rsid w:val="00E06EE7"/>
    <w:rsid w:val="00E078FC"/>
    <w:rsid w:val="00E20941"/>
    <w:rsid w:val="00E641AC"/>
    <w:rsid w:val="00EC2FDF"/>
    <w:rsid w:val="00F035E1"/>
    <w:rsid w:val="00F2358D"/>
    <w:rsid w:val="00F31F53"/>
    <w:rsid w:val="00F33F41"/>
    <w:rsid w:val="00F50004"/>
    <w:rsid w:val="00F5543F"/>
    <w:rsid w:val="00F83C76"/>
    <w:rsid w:val="00F8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9C8B"/>
  <w15:chartTrackingRefBased/>
  <w15:docId w15:val="{E1A57B4E-91A3-45F5-B1FA-81A066CB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FE6"/>
    <w:pPr>
      <w:spacing w:after="0" w:line="240" w:lineRule="auto"/>
    </w:pPr>
    <w:rPr>
      <w:rFonts w:ascii="Cambria" w:eastAsia="MS Mincho" w:hAnsi="Cambria"/>
      <w:sz w:val="24"/>
      <w:szCs w:val="24"/>
      <w:lang w:val="es-ES_tradnl" w:eastAsia="es-ES"/>
    </w:rPr>
  </w:style>
  <w:style w:type="paragraph" w:styleId="Ttulo2">
    <w:name w:val="heading 2"/>
    <w:basedOn w:val="Normal"/>
    <w:link w:val="Ttulo2Car"/>
    <w:uiPriority w:val="9"/>
    <w:qFormat/>
    <w:rsid w:val="00BE2646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s-EC" w:eastAsia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3C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F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6FE6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apple-converted-space">
    <w:name w:val="apple-converted-space"/>
    <w:basedOn w:val="Fuentedeprrafopredeter"/>
    <w:rsid w:val="00126FE6"/>
  </w:style>
  <w:style w:type="character" w:customStyle="1" w:styleId="selectable">
    <w:name w:val="selectable"/>
    <w:basedOn w:val="Fuentedeprrafopredeter"/>
    <w:rsid w:val="009B6306"/>
  </w:style>
  <w:style w:type="character" w:styleId="Hipervnculo">
    <w:name w:val="Hyperlink"/>
    <w:basedOn w:val="Fuentedeprrafopredeter"/>
    <w:uiPriority w:val="99"/>
    <w:unhideWhenUsed/>
    <w:rsid w:val="0000463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E2646"/>
    <w:rPr>
      <w:rFonts w:ascii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F50004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373C4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129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667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8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72139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5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87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0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63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678718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260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890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851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095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07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208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04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1288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664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5635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8149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6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4077-37DA-4F3A-8397-4ECCD8F3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Mauro Alejandro Rivadeneira Maldonado</cp:lastModifiedBy>
  <cp:revision>2</cp:revision>
  <dcterms:created xsi:type="dcterms:W3CDTF">2018-01-16T19:45:00Z</dcterms:created>
  <dcterms:modified xsi:type="dcterms:W3CDTF">2018-01-16T19:45:00Z</dcterms:modified>
</cp:coreProperties>
</file>