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3F89" w:rsidRDefault="008F1B8C" w:rsidP="00E731B1">
      <w:pPr>
        <w:pStyle w:val="Ttulo1"/>
      </w:pPr>
      <w:r>
        <w:t xml:space="preserve">Basic </w:t>
      </w:r>
      <w:r w:rsidR="00773F89">
        <w:t xml:space="preserve">Physical </w:t>
      </w:r>
      <w:r>
        <w:t>A</w:t>
      </w:r>
      <w:r w:rsidR="00773F89">
        <w:t>uditing</w:t>
      </w:r>
    </w:p>
    <w:tbl>
      <w:tblPr>
        <w:tblStyle w:val="Tablaconcuadrcula"/>
        <w:tblW w:w="0" w:type="auto"/>
        <w:tblLook w:val="04A0" w:firstRow="1" w:lastRow="0" w:firstColumn="1" w:lastColumn="0" w:noHBand="0" w:noVBand="1"/>
      </w:tblPr>
      <w:tblGrid>
        <w:gridCol w:w="1557"/>
        <w:gridCol w:w="2370"/>
        <w:gridCol w:w="3053"/>
        <w:gridCol w:w="897"/>
        <w:gridCol w:w="1473"/>
      </w:tblGrid>
      <w:tr w:rsidR="00863DA2" w:rsidRPr="00E731B1" w:rsidTr="00863DA2">
        <w:tc>
          <w:tcPr>
            <w:tcW w:w="1557" w:type="dxa"/>
          </w:tcPr>
          <w:p w:rsidR="00863DA2" w:rsidRPr="00E731B1" w:rsidRDefault="00863DA2" w:rsidP="00BE1E0F">
            <w:r w:rsidRPr="00E731B1">
              <w:t>Features</w:t>
            </w:r>
          </w:p>
        </w:tc>
        <w:tc>
          <w:tcPr>
            <w:tcW w:w="2376" w:type="dxa"/>
          </w:tcPr>
          <w:p w:rsidR="00863DA2" w:rsidRPr="00E731B1" w:rsidRDefault="00863DA2" w:rsidP="00863DA2">
            <w:r w:rsidRPr="00E731B1">
              <w:t>Team members</w:t>
            </w:r>
            <w:r>
              <w:t xml:space="preserve"> (</w:t>
            </w:r>
            <w:r>
              <w:t>testers</w:t>
            </w:r>
            <w:r>
              <w:t>)</w:t>
            </w:r>
          </w:p>
        </w:tc>
        <w:tc>
          <w:tcPr>
            <w:tcW w:w="3062" w:type="dxa"/>
          </w:tcPr>
          <w:p w:rsidR="00863DA2" w:rsidRPr="00E731B1" w:rsidRDefault="00863DA2" w:rsidP="00BE1E0F">
            <w:r w:rsidRPr="00E731B1">
              <w:t>Team members</w:t>
            </w:r>
            <w:r>
              <w:t xml:space="preserve"> (coders)</w:t>
            </w:r>
          </w:p>
        </w:tc>
        <w:tc>
          <w:tcPr>
            <w:tcW w:w="880" w:type="dxa"/>
          </w:tcPr>
          <w:p w:rsidR="00863DA2" w:rsidRPr="00E731B1" w:rsidRDefault="00863DA2" w:rsidP="00BE1E0F">
            <w:r w:rsidRPr="00E731B1">
              <w:t xml:space="preserve"> Status</w:t>
            </w:r>
          </w:p>
        </w:tc>
        <w:tc>
          <w:tcPr>
            <w:tcW w:w="1475" w:type="dxa"/>
          </w:tcPr>
          <w:p w:rsidR="00863DA2" w:rsidRPr="00E731B1" w:rsidRDefault="00863DA2" w:rsidP="00BE1E0F">
            <w:r w:rsidRPr="00E731B1">
              <w:t xml:space="preserve"> Grade (Just for evaluation</w:t>
            </w:r>
            <w:r>
              <w:t xml:space="preserve"> </w:t>
            </w:r>
            <w:r w:rsidRPr="00E731B1">
              <w:t>purposes)</w:t>
            </w:r>
          </w:p>
        </w:tc>
      </w:tr>
      <w:tr w:rsidR="00863DA2" w:rsidRPr="00E731B1" w:rsidTr="00863DA2">
        <w:tc>
          <w:tcPr>
            <w:tcW w:w="1557" w:type="dxa"/>
          </w:tcPr>
          <w:p w:rsidR="00863DA2" w:rsidRPr="00E731B1" w:rsidRDefault="00863DA2" w:rsidP="00BE1E0F">
            <w:r>
              <w:t>Insert</w:t>
            </w:r>
            <w:r w:rsidRPr="00E731B1">
              <w:t xml:space="preserve"> Product</w:t>
            </w:r>
          </w:p>
        </w:tc>
        <w:tc>
          <w:tcPr>
            <w:tcW w:w="2376" w:type="dxa"/>
          </w:tcPr>
          <w:p w:rsidR="00863DA2" w:rsidRDefault="00863DA2" w:rsidP="00BE1E0F">
            <w:r>
              <w:t>Guevara</w:t>
            </w:r>
          </w:p>
        </w:tc>
        <w:tc>
          <w:tcPr>
            <w:tcW w:w="3062" w:type="dxa"/>
          </w:tcPr>
          <w:p w:rsidR="00863DA2" w:rsidRPr="00E731B1" w:rsidRDefault="00F368D0" w:rsidP="00BE1E0F">
            <w:r>
              <w:t>Diego95g???</w:t>
            </w:r>
            <w:r w:rsidR="001E2524">
              <w:t xml:space="preserve"> Araujo?</w:t>
            </w:r>
          </w:p>
        </w:tc>
        <w:tc>
          <w:tcPr>
            <w:tcW w:w="880" w:type="dxa"/>
          </w:tcPr>
          <w:p w:rsidR="00863DA2" w:rsidRPr="00E731B1" w:rsidRDefault="00863DA2" w:rsidP="00BE1E0F">
            <w:r>
              <w:t>OK</w:t>
            </w:r>
          </w:p>
        </w:tc>
        <w:tc>
          <w:tcPr>
            <w:tcW w:w="1475" w:type="dxa"/>
          </w:tcPr>
          <w:p w:rsidR="00863DA2" w:rsidRPr="00E731B1" w:rsidRDefault="00EB0C71" w:rsidP="00BE1E0F">
            <w:r>
              <w:t>10,</w:t>
            </w:r>
            <w:bookmarkStart w:id="0" w:name="_GoBack"/>
            <w:bookmarkEnd w:id="0"/>
            <w:r>
              <w:t xml:space="preserve"> 8</w:t>
            </w:r>
          </w:p>
        </w:tc>
      </w:tr>
      <w:tr w:rsidR="00863DA2" w:rsidRPr="00E731B1" w:rsidTr="00863DA2">
        <w:tc>
          <w:tcPr>
            <w:tcW w:w="1557" w:type="dxa"/>
          </w:tcPr>
          <w:p w:rsidR="00863DA2" w:rsidRPr="00E731B1" w:rsidRDefault="00863DA2" w:rsidP="00BE1E0F">
            <w:r>
              <w:t>Get</w:t>
            </w:r>
            <w:r w:rsidRPr="00E731B1">
              <w:t xml:space="preserve"> Product</w:t>
            </w:r>
            <w:r>
              <w:t>s</w:t>
            </w:r>
          </w:p>
        </w:tc>
        <w:tc>
          <w:tcPr>
            <w:tcW w:w="2376" w:type="dxa"/>
          </w:tcPr>
          <w:p w:rsidR="00863DA2" w:rsidRDefault="00863DA2" w:rsidP="00BE1E0F">
            <w:r>
              <w:t>Palacios</w:t>
            </w:r>
          </w:p>
        </w:tc>
        <w:tc>
          <w:tcPr>
            <w:tcW w:w="3062" w:type="dxa"/>
          </w:tcPr>
          <w:p w:rsidR="00863DA2" w:rsidRPr="00E731B1" w:rsidRDefault="00863DA2" w:rsidP="00863DA2">
            <w:r>
              <w:t>Ortega</w:t>
            </w:r>
          </w:p>
        </w:tc>
        <w:tc>
          <w:tcPr>
            <w:tcW w:w="880" w:type="dxa"/>
          </w:tcPr>
          <w:p w:rsidR="00863DA2" w:rsidRPr="00E731B1" w:rsidRDefault="00863DA2" w:rsidP="00BE1E0F">
            <w:r>
              <w:t>OK</w:t>
            </w:r>
          </w:p>
        </w:tc>
        <w:tc>
          <w:tcPr>
            <w:tcW w:w="1475" w:type="dxa"/>
          </w:tcPr>
          <w:p w:rsidR="00863DA2" w:rsidRPr="00E731B1" w:rsidRDefault="000C63AA" w:rsidP="00BE1E0F">
            <w:r>
              <w:t>10, 10</w:t>
            </w:r>
          </w:p>
        </w:tc>
      </w:tr>
      <w:tr w:rsidR="00863DA2" w:rsidRPr="00E731B1" w:rsidTr="00863DA2">
        <w:tc>
          <w:tcPr>
            <w:tcW w:w="1557" w:type="dxa"/>
          </w:tcPr>
          <w:p w:rsidR="00863DA2" w:rsidRPr="00E731B1" w:rsidRDefault="00863DA2" w:rsidP="00BE1E0F">
            <w:r w:rsidRPr="00E731B1">
              <w:t>Modify Product</w:t>
            </w:r>
          </w:p>
        </w:tc>
        <w:tc>
          <w:tcPr>
            <w:tcW w:w="2376" w:type="dxa"/>
          </w:tcPr>
          <w:p w:rsidR="00863DA2" w:rsidRDefault="00863DA2" w:rsidP="00BE1E0F">
            <w:r>
              <w:t>Alvarado</w:t>
            </w:r>
          </w:p>
        </w:tc>
        <w:tc>
          <w:tcPr>
            <w:tcW w:w="3062" w:type="dxa"/>
          </w:tcPr>
          <w:p w:rsidR="00863DA2" w:rsidRPr="00E731B1" w:rsidRDefault="00F368D0" w:rsidP="00BE1E0F">
            <w:proofErr w:type="spellStart"/>
            <w:r>
              <w:t>Aizaga</w:t>
            </w:r>
            <w:proofErr w:type="spellEnd"/>
          </w:p>
        </w:tc>
        <w:tc>
          <w:tcPr>
            <w:tcW w:w="880" w:type="dxa"/>
          </w:tcPr>
          <w:p w:rsidR="00863DA2" w:rsidRPr="00E731B1" w:rsidRDefault="00863DA2" w:rsidP="00BE1E0F">
            <w:r>
              <w:t>OK</w:t>
            </w:r>
          </w:p>
        </w:tc>
        <w:tc>
          <w:tcPr>
            <w:tcW w:w="1475" w:type="dxa"/>
          </w:tcPr>
          <w:p w:rsidR="00863DA2" w:rsidRPr="00E731B1" w:rsidRDefault="000C63AA" w:rsidP="00BE1E0F">
            <w:r>
              <w:t>10, 10</w:t>
            </w:r>
          </w:p>
        </w:tc>
      </w:tr>
      <w:tr w:rsidR="00863DA2" w:rsidRPr="00E731B1" w:rsidTr="00863DA2">
        <w:tc>
          <w:tcPr>
            <w:tcW w:w="1557" w:type="dxa"/>
          </w:tcPr>
          <w:p w:rsidR="00863DA2" w:rsidRPr="00E731B1" w:rsidRDefault="00863DA2" w:rsidP="00BE1E0F">
            <w:r w:rsidRPr="00E731B1">
              <w:t>Delete Product</w:t>
            </w:r>
          </w:p>
        </w:tc>
        <w:tc>
          <w:tcPr>
            <w:tcW w:w="2376" w:type="dxa"/>
          </w:tcPr>
          <w:p w:rsidR="00863DA2" w:rsidRDefault="00863DA2" w:rsidP="00BE1E0F"/>
        </w:tc>
        <w:tc>
          <w:tcPr>
            <w:tcW w:w="3062" w:type="dxa"/>
          </w:tcPr>
          <w:p w:rsidR="00863DA2" w:rsidRPr="00E731B1" w:rsidRDefault="00F91CCA" w:rsidP="00BE1E0F">
            <w:r>
              <w:t>Dario125???</w:t>
            </w:r>
            <w:r w:rsidR="00BC4E77">
              <w:t xml:space="preserve"> Jimenez?</w:t>
            </w:r>
          </w:p>
        </w:tc>
        <w:tc>
          <w:tcPr>
            <w:tcW w:w="880" w:type="dxa"/>
          </w:tcPr>
          <w:p w:rsidR="00863DA2" w:rsidRPr="00E731B1" w:rsidRDefault="00863DA2" w:rsidP="00BE1E0F">
            <w:r>
              <w:t>OK</w:t>
            </w:r>
          </w:p>
        </w:tc>
        <w:tc>
          <w:tcPr>
            <w:tcW w:w="1475" w:type="dxa"/>
          </w:tcPr>
          <w:p w:rsidR="00863DA2" w:rsidRPr="00E731B1" w:rsidRDefault="00EB0C71" w:rsidP="00BE1E0F">
            <w:r>
              <w:t xml:space="preserve"> , 8</w:t>
            </w:r>
          </w:p>
        </w:tc>
      </w:tr>
      <w:tr w:rsidR="00863DA2" w:rsidRPr="00E731B1" w:rsidTr="00863DA2">
        <w:tc>
          <w:tcPr>
            <w:tcW w:w="1557" w:type="dxa"/>
          </w:tcPr>
          <w:p w:rsidR="00863DA2" w:rsidRPr="00E731B1" w:rsidRDefault="00863DA2" w:rsidP="00BE1E0F">
            <w:r w:rsidRPr="00E731B1">
              <w:t>User Interface</w:t>
            </w:r>
          </w:p>
        </w:tc>
        <w:tc>
          <w:tcPr>
            <w:tcW w:w="2376" w:type="dxa"/>
          </w:tcPr>
          <w:p w:rsidR="00863DA2" w:rsidRDefault="00863DA2" w:rsidP="00E875E5"/>
        </w:tc>
        <w:tc>
          <w:tcPr>
            <w:tcW w:w="3062" w:type="dxa"/>
          </w:tcPr>
          <w:p w:rsidR="00863DA2" w:rsidRPr="00E731B1" w:rsidRDefault="00863DA2" w:rsidP="00E875E5">
            <w:proofErr w:type="spellStart"/>
            <w:r>
              <w:t>Llerena</w:t>
            </w:r>
            <w:proofErr w:type="spellEnd"/>
            <w:r>
              <w:t xml:space="preserve"> (Lead programmer)</w:t>
            </w:r>
          </w:p>
        </w:tc>
        <w:tc>
          <w:tcPr>
            <w:tcW w:w="880" w:type="dxa"/>
          </w:tcPr>
          <w:p w:rsidR="00863DA2" w:rsidRPr="00E731B1" w:rsidRDefault="00863DA2" w:rsidP="00BE1E0F">
            <w:r>
              <w:t>OK</w:t>
            </w:r>
          </w:p>
        </w:tc>
        <w:tc>
          <w:tcPr>
            <w:tcW w:w="1475" w:type="dxa"/>
          </w:tcPr>
          <w:p w:rsidR="00863DA2" w:rsidRPr="00E731B1" w:rsidRDefault="000C63AA" w:rsidP="00BE1E0F">
            <w:r>
              <w:t>, 10</w:t>
            </w:r>
          </w:p>
        </w:tc>
      </w:tr>
      <w:tr w:rsidR="00863DA2" w:rsidRPr="00E731B1" w:rsidTr="00863DA2">
        <w:tc>
          <w:tcPr>
            <w:tcW w:w="1557" w:type="dxa"/>
          </w:tcPr>
          <w:p w:rsidR="00863DA2" w:rsidRPr="00E731B1" w:rsidRDefault="00863DA2" w:rsidP="00BE1E0F">
            <w:r>
              <w:t>OTHER FEATURES</w:t>
            </w:r>
          </w:p>
        </w:tc>
        <w:tc>
          <w:tcPr>
            <w:tcW w:w="2376" w:type="dxa"/>
          </w:tcPr>
          <w:p w:rsidR="00863DA2" w:rsidRPr="00E731B1" w:rsidRDefault="00863DA2" w:rsidP="00BE1E0F"/>
        </w:tc>
        <w:tc>
          <w:tcPr>
            <w:tcW w:w="3062" w:type="dxa"/>
          </w:tcPr>
          <w:p w:rsidR="00863DA2" w:rsidRPr="00E731B1" w:rsidRDefault="00863DA2" w:rsidP="00BE1E0F"/>
        </w:tc>
        <w:tc>
          <w:tcPr>
            <w:tcW w:w="880" w:type="dxa"/>
          </w:tcPr>
          <w:p w:rsidR="00863DA2" w:rsidRDefault="00863DA2" w:rsidP="00BE1E0F"/>
        </w:tc>
        <w:tc>
          <w:tcPr>
            <w:tcW w:w="1475" w:type="dxa"/>
          </w:tcPr>
          <w:p w:rsidR="00863DA2" w:rsidRPr="00E731B1" w:rsidRDefault="00863DA2" w:rsidP="00BE1E0F"/>
        </w:tc>
      </w:tr>
      <w:tr w:rsidR="00863DA2" w:rsidRPr="00E731B1" w:rsidTr="00863DA2">
        <w:tc>
          <w:tcPr>
            <w:tcW w:w="1557" w:type="dxa"/>
          </w:tcPr>
          <w:p w:rsidR="00863DA2" w:rsidRPr="00E731B1" w:rsidRDefault="00863DA2" w:rsidP="00BE1E0F">
            <w:proofErr w:type="spellStart"/>
            <w:r>
              <w:t>Bdd</w:t>
            </w:r>
            <w:proofErr w:type="spellEnd"/>
            <w:r>
              <w:t xml:space="preserve"> Connection</w:t>
            </w:r>
          </w:p>
        </w:tc>
        <w:tc>
          <w:tcPr>
            <w:tcW w:w="2376" w:type="dxa"/>
          </w:tcPr>
          <w:p w:rsidR="00863DA2" w:rsidRDefault="00863DA2" w:rsidP="00BE1E0F">
            <w:proofErr w:type="spellStart"/>
            <w:r>
              <w:t>Llumiquinga</w:t>
            </w:r>
            <w:proofErr w:type="spellEnd"/>
            <w:r w:rsidR="000C63AA">
              <w:t xml:space="preserve"> (not clear role)</w:t>
            </w:r>
          </w:p>
        </w:tc>
        <w:tc>
          <w:tcPr>
            <w:tcW w:w="3062" w:type="dxa"/>
          </w:tcPr>
          <w:p w:rsidR="00863DA2" w:rsidRPr="00E731B1" w:rsidRDefault="00863DA2" w:rsidP="00BE1E0F"/>
        </w:tc>
        <w:tc>
          <w:tcPr>
            <w:tcW w:w="880" w:type="dxa"/>
          </w:tcPr>
          <w:p w:rsidR="00863DA2" w:rsidRDefault="00863DA2" w:rsidP="00BE1E0F"/>
        </w:tc>
        <w:tc>
          <w:tcPr>
            <w:tcW w:w="1475" w:type="dxa"/>
          </w:tcPr>
          <w:p w:rsidR="00863DA2" w:rsidRPr="00E731B1" w:rsidRDefault="000C63AA" w:rsidP="00BE1E0F">
            <w:r>
              <w:t>8</w:t>
            </w:r>
          </w:p>
        </w:tc>
      </w:tr>
      <w:tr w:rsidR="00F368D0" w:rsidRPr="00E731B1" w:rsidTr="00863DA2">
        <w:tc>
          <w:tcPr>
            <w:tcW w:w="1557" w:type="dxa"/>
          </w:tcPr>
          <w:p w:rsidR="00F368D0" w:rsidRDefault="00F368D0" w:rsidP="00BE1E0F">
            <w:r>
              <w:t>NO CLEAR ROLE</w:t>
            </w:r>
          </w:p>
        </w:tc>
        <w:tc>
          <w:tcPr>
            <w:tcW w:w="2376" w:type="dxa"/>
          </w:tcPr>
          <w:p w:rsidR="00F368D0" w:rsidRDefault="00F368D0" w:rsidP="00BE1E0F"/>
        </w:tc>
        <w:tc>
          <w:tcPr>
            <w:tcW w:w="3062" w:type="dxa"/>
          </w:tcPr>
          <w:p w:rsidR="00F368D0" w:rsidRPr="00E731B1" w:rsidRDefault="00F368D0" w:rsidP="00BE1E0F"/>
        </w:tc>
        <w:tc>
          <w:tcPr>
            <w:tcW w:w="880" w:type="dxa"/>
          </w:tcPr>
          <w:p w:rsidR="00F368D0" w:rsidRDefault="00F368D0" w:rsidP="00BE1E0F"/>
        </w:tc>
        <w:tc>
          <w:tcPr>
            <w:tcW w:w="1475" w:type="dxa"/>
          </w:tcPr>
          <w:p w:rsidR="00F368D0" w:rsidRPr="00E731B1" w:rsidRDefault="00F368D0" w:rsidP="00BE1E0F"/>
        </w:tc>
      </w:tr>
      <w:tr w:rsidR="00F368D0" w:rsidRPr="00E731B1" w:rsidTr="00863DA2">
        <w:tc>
          <w:tcPr>
            <w:tcW w:w="1557" w:type="dxa"/>
          </w:tcPr>
          <w:p w:rsidR="00F368D0" w:rsidRDefault="00F368D0" w:rsidP="00BE1E0F">
            <w:r>
              <w:t>Lety7???</w:t>
            </w:r>
            <w:r w:rsidR="00C53B62">
              <w:t xml:space="preserve"> </w:t>
            </w:r>
            <w:proofErr w:type="spellStart"/>
            <w:r w:rsidR="00C53B62">
              <w:t>Tipan</w:t>
            </w:r>
            <w:proofErr w:type="spellEnd"/>
            <w:r w:rsidR="00C53B62">
              <w:t>?</w:t>
            </w:r>
          </w:p>
        </w:tc>
        <w:tc>
          <w:tcPr>
            <w:tcW w:w="2376" w:type="dxa"/>
          </w:tcPr>
          <w:p w:rsidR="00F368D0" w:rsidRDefault="00F368D0" w:rsidP="00BE1E0F">
            <w:r>
              <w:t>?</w:t>
            </w:r>
          </w:p>
        </w:tc>
        <w:tc>
          <w:tcPr>
            <w:tcW w:w="3062" w:type="dxa"/>
          </w:tcPr>
          <w:p w:rsidR="00F368D0" w:rsidRPr="00E731B1" w:rsidRDefault="00F368D0" w:rsidP="00BE1E0F">
            <w:r>
              <w:t>?</w:t>
            </w:r>
          </w:p>
        </w:tc>
        <w:tc>
          <w:tcPr>
            <w:tcW w:w="880" w:type="dxa"/>
          </w:tcPr>
          <w:p w:rsidR="00F368D0" w:rsidRDefault="001E2524" w:rsidP="00BE1E0F">
            <w:r>
              <w:t>??</w:t>
            </w:r>
          </w:p>
        </w:tc>
        <w:tc>
          <w:tcPr>
            <w:tcW w:w="1475" w:type="dxa"/>
          </w:tcPr>
          <w:p w:rsidR="00F368D0" w:rsidRPr="00E731B1" w:rsidRDefault="00EB0C71" w:rsidP="00BE1E0F">
            <w:r>
              <w:t>6</w:t>
            </w:r>
          </w:p>
        </w:tc>
      </w:tr>
      <w:tr w:rsidR="00BC4E77" w:rsidRPr="00E731B1" w:rsidTr="00863DA2">
        <w:tc>
          <w:tcPr>
            <w:tcW w:w="1557" w:type="dxa"/>
          </w:tcPr>
          <w:p w:rsidR="00BC4E77" w:rsidRDefault="00BC4E77" w:rsidP="00BE1E0F">
            <w:r>
              <w:t>Alejo19??? Zambrano?</w:t>
            </w:r>
          </w:p>
        </w:tc>
        <w:tc>
          <w:tcPr>
            <w:tcW w:w="2376" w:type="dxa"/>
          </w:tcPr>
          <w:p w:rsidR="00BC4E77" w:rsidRDefault="00BC4E77" w:rsidP="00BE1E0F">
            <w:r>
              <w:t>?</w:t>
            </w:r>
          </w:p>
        </w:tc>
        <w:tc>
          <w:tcPr>
            <w:tcW w:w="3062" w:type="dxa"/>
          </w:tcPr>
          <w:p w:rsidR="00BC4E77" w:rsidRDefault="00BC4E77" w:rsidP="00BE1E0F"/>
        </w:tc>
        <w:tc>
          <w:tcPr>
            <w:tcW w:w="880" w:type="dxa"/>
          </w:tcPr>
          <w:p w:rsidR="00BC4E77" w:rsidRDefault="00BC4E77" w:rsidP="00BE1E0F">
            <w:r>
              <w:t>??</w:t>
            </w:r>
          </w:p>
        </w:tc>
        <w:tc>
          <w:tcPr>
            <w:tcW w:w="1475" w:type="dxa"/>
          </w:tcPr>
          <w:p w:rsidR="00BC4E77" w:rsidRPr="00E731B1" w:rsidRDefault="00EB0C71" w:rsidP="00BE1E0F">
            <w:r>
              <w:t>6</w:t>
            </w:r>
          </w:p>
        </w:tc>
      </w:tr>
      <w:tr w:rsidR="00C53B62" w:rsidRPr="00E731B1" w:rsidTr="00863DA2">
        <w:tc>
          <w:tcPr>
            <w:tcW w:w="1557" w:type="dxa"/>
          </w:tcPr>
          <w:p w:rsidR="00C53B62" w:rsidRDefault="00C53B62" w:rsidP="00BE1E0F">
            <w:r>
              <w:t>Kelly (does not exist) no way to verify the contribution.</w:t>
            </w:r>
          </w:p>
        </w:tc>
        <w:tc>
          <w:tcPr>
            <w:tcW w:w="2376" w:type="dxa"/>
          </w:tcPr>
          <w:p w:rsidR="00C53B62" w:rsidRDefault="00C53B62" w:rsidP="00BE1E0F">
            <w:r>
              <w:t>? gues</w:t>
            </w:r>
            <w:r w:rsidR="000C63AA">
              <w:t>s</w:t>
            </w:r>
            <w:r>
              <w:t>ing, it is testing delete</w:t>
            </w:r>
          </w:p>
        </w:tc>
        <w:tc>
          <w:tcPr>
            <w:tcW w:w="3062" w:type="dxa"/>
          </w:tcPr>
          <w:p w:rsidR="00C53B62" w:rsidRDefault="00C53B62" w:rsidP="00BE1E0F"/>
        </w:tc>
        <w:tc>
          <w:tcPr>
            <w:tcW w:w="880" w:type="dxa"/>
          </w:tcPr>
          <w:p w:rsidR="00C53B62" w:rsidRDefault="00C53B62" w:rsidP="00BE1E0F"/>
        </w:tc>
        <w:tc>
          <w:tcPr>
            <w:tcW w:w="1475" w:type="dxa"/>
          </w:tcPr>
          <w:p w:rsidR="00C53B62" w:rsidRPr="00E731B1" w:rsidRDefault="00EB0C71" w:rsidP="00BE1E0F">
            <w:r>
              <w:t>6</w:t>
            </w:r>
          </w:p>
        </w:tc>
      </w:tr>
      <w:tr w:rsidR="00F368D0" w:rsidRPr="00E731B1" w:rsidTr="00863DA2">
        <w:tc>
          <w:tcPr>
            <w:tcW w:w="1557" w:type="dxa"/>
          </w:tcPr>
          <w:p w:rsidR="00F368D0" w:rsidRDefault="00F368D0" w:rsidP="00BE1E0F">
            <w:proofErr w:type="spellStart"/>
            <w:r>
              <w:t>YpordeDx</w:t>
            </w:r>
            <w:proofErr w:type="spellEnd"/>
            <w:r>
              <w:t>???</w:t>
            </w:r>
          </w:p>
        </w:tc>
        <w:tc>
          <w:tcPr>
            <w:tcW w:w="2376" w:type="dxa"/>
          </w:tcPr>
          <w:p w:rsidR="00F368D0" w:rsidRDefault="000C63AA" w:rsidP="00BE1E0F">
            <w:r>
              <w:t>U</w:t>
            </w:r>
            <w:r w:rsidR="00F368D0">
              <w:t>ser</w:t>
            </w:r>
          </w:p>
        </w:tc>
        <w:tc>
          <w:tcPr>
            <w:tcW w:w="3062" w:type="dxa"/>
          </w:tcPr>
          <w:p w:rsidR="00F368D0" w:rsidRDefault="000C63AA" w:rsidP="00BE1E0F">
            <w:r>
              <w:t>U</w:t>
            </w:r>
            <w:r w:rsidR="00F368D0">
              <w:t>ser</w:t>
            </w:r>
          </w:p>
        </w:tc>
        <w:tc>
          <w:tcPr>
            <w:tcW w:w="880" w:type="dxa"/>
          </w:tcPr>
          <w:p w:rsidR="00F368D0" w:rsidRDefault="00F368D0" w:rsidP="00BE1E0F">
            <w:r>
              <w:t>Missing last review</w:t>
            </w:r>
          </w:p>
        </w:tc>
        <w:tc>
          <w:tcPr>
            <w:tcW w:w="1475" w:type="dxa"/>
          </w:tcPr>
          <w:p w:rsidR="00F368D0" w:rsidRPr="00E731B1" w:rsidRDefault="000C63AA" w:rsidP="00BE1E0F">
            <w:r>
              <w:t>8</w:t>
            </w:r>
            <w:r w:rsidR="00EB0C71">
              <w:t>-2</w:t>
            </w:r>
          </w:p>
        </w:tc>
      </w:tr>
      <w:tr w:rsidR="00F368D0" w:rsidRPr="00E731B1" w:rsidTr="00863DA2">
        <w:tc>
          <w:tcPr>
            <w:tcW w:w="1557" w:type="dxa"/>
          </w:tcPr>
          <w:p w:rsidR="00F368D0" w:rsidRDefault="00F368D0" w:rsidP="00BE1E0F">
            <w:r>
              <w:t xml:space="preserve">Mauro </w:t>
            </w:r>
            <w:proofErr w:type="spellStart"/>
            <w:r>
              <w:t>Rivadeneira</w:t>
            </w:r>
            <w:proofErr w:type="spellEnd"/>
          </w:p>
        </w:tc>
        <w:tc>
          <w:tcPr>
            <w:tcW w:w="2376" w:type="dxa"/>
          </w:tcPr>
          <w:p w:rsidR="00F368D0" w:rsidRDefault="000C63AA" w:rsidP="00BE1E0F">
            <w:r>
              <w:t>U</w:t>
            </w:r>
            <w:r w:rsidR="00F368D0">
              <w:t>ser</w:t>
            </w:r>
          </w:p>
        </w:tc>
        <w:tc>
          <w:tcPr>
            <w:tcW w:w="3062" w:type="dxa"/>
          </w:tcPr>
          <w:p w:rsidR="00F368D0" w:rsidRDefault="000C63AA" w:rsidP="00BE1E0F">
            <w:r>
              <w:t>U</w:t>
            </w:r>
            <w:r w:rsidR="00F368D0">
              <w:t>ser</w:t>
            </w:r>
          </w:p>
        </w:tc>
        <w:tc>
          <w:tcPr>
            <w:tcW w:w="880" w:type="dxa"/>
          </w:tcPr>
          <w:p w:rsidR="00F368D0" w:rsidRDefault="00F368D0" w:rsidP="00BE1E0F">
            <w:r>
              <w:t>Missing last review</w:t>
            </w:r>
          </w:p>
        </w:tc>
        <w:tc>
          <w:tcPr>
            <w:tcW w:w="1475" w:type="dxa"/>
          </w:tcPr>
          <w:p w:rsidR="00F368D0" w:rsidRPr="00E731B1" w:rsidRDefault="000C63AA" w:rsidP="00BE1E0F">
            <w:r>
              <w:t>8</w:t>
            </w:r>
          </w:p>
        </w:tc>
      </w:tr>
    </w:tbl>
    <w:p w:rsidR="00773F89" w:rsidRDefault="00773F89"/>
    <w:p w:rsidR="00773F89" w:rsidRDefault="00773F89"/>
    <w:p w:rsidR="00773F89" w:rsidRDefault="00773F89"/>
    <w:p w:rsidR="000C63AA" w:rsidRDefault="000C63AA"/>
    <w:p w:rsidR="000C63AA" w:rsidRDefault="000C63AA"/>
    <w:p w:rsidR="000C63AA" w:rsidRDefault="000C63AA"/>
    <w:p w:rsidR="000C63AA" w:rsidRDefault="000C63AA"/>
    <w:p w:rsidR="000C63AA" w:rsidRDefault="000C63AA"/>
    <w:p w:rsidR="00773F89" w:rsidRDefault="00773F89">
      <w:pPr>
        <w:pBdr>
          <w:bottom w:val="single" w:sz="12" w:space="1" w:color="auto"/>
        </w:pBdr>
      </w:pPr>
    </w:p>
    <w:p w:rsidR="00773F89" w:rsidRPr="000C63AA" w:rsidRDefault="000C63AA" w:rsidP="000C63AA">
      <w:pPr>
        <w:pStyle w:val="Ttulo1"/>
      </w:pPr>
      <w:proofErr w:type="spellStart"/>
      <w:r w:rsidRPr="000C63AA">
        <w:lastRenderedPageBreak/>
        <w:t>E</w:t>
      </w:r>
      <w:r w:rsidR="00EB0C71">
        <w:t>q</w:t>
      </w:r>
      <w:r w:rsidRPr="000C63AA">
        <w:t>xercise</w:t>
      </w:r>
      <w:proofErr w:type="spellEnd"/>
      <w:r w:rsidRPr="000C63AA">
        <w:t xml:space="preserve"> for The </w:t>
      </w:r>
      <w:proofErr w:type="gramStart"/>
      <w:r w:rsidRPr="000C63AA">
        <w:t>third</w:t>
      </w:r>
      <w:proofErr w:type="gramEnd"/>
      <w:r w:rsidRPr="000C63AA">
        <w:t xml:space="preserve"> Term.</w:t>
      </w:r>
    </w:p>
    <w:p w:rsidR="00F9091E" w:rsidRDefault="00773F89">
      <w:r>
        <w:t>Follow the next structure and audit the artifact of your correspondent pair that is assigned by the project leader (not by the developers’ team leader). You must verify (run if possible) the other team member’s artifact.</w:t>
      </w:r>
    </w:p>
    <w:p w:rsidR="00773F89" w:rsidRPr="00773F89" w:rsidRDefault="00773F89" w:rsidP="00E731B1">
      <w:pPr>
        <w:pStyle w:val="Ttulo1"/>
      </w:pPr>
      <w:r w:rsidRPr="00773F89">
        <w:t>Configuration Item Register</w:t>
      </w:r>
    </w:p>
    <w:p w:rsidR="00773F89" w:rsidRPr="00773F89" w:rsidRDefault="00773F89" w:rsidP="00773F89">
      <w:pPr>
        <w:shd w:val="clear" w:color="auto" w:fill="FFFFFF"/>
        <w:spacing w:after="0" w:line="240" w:lineRule="auto"/>
        <w:outlineLvl w:val="0"/>
        <w:rPr>
          <w:rFonts w:ascii="Trebuchet MS" w:eastAsia="Times New Roman" w:hAnsi="Trebuchet MS" w:cs="Times New Roman"/>
          <w:color w:val="000000"/>
          <w:kern w:val="36"/>
          <w:sz w:val="19"/>
          <w:szCs w:val="19"/>
        </w:rPr>
      </w:pPr>
      <w:r w:rsidRPr="00773F89">
        <w:rPr>
          <w:rFonts w:ascii="Trebuchet MS" w:eastAsia="Times New Roman" w:hAnsi="Trebuchet MS" w:cs="Times New Roman"/>
          <w:color w:val="000000"/>
          <w:kern w:val="36"/>
          <w:sz w:val="19"/>
          <w:szCs w:val="19"/>
        </w:rPr>
        <w:t>(Alias: configuration register)</w:t>
      </w:r>
    </w:p>
    <w:p w:rsidR="00773F89" w:rsidRPr="00773F89" w:rsidRDefault="00773F89" w:rsidP="00773F89">
      <w:pPr>
        <w:shd w:val="clear" w:color="auto" w:fill="FFFFFF"/>
        <w:spacing w:before="90" w:after="0" w:line="240" w:lineRule="auto"/>
        <w:rPr>
          <w:rFonts w:ascii="Arial" w:eastAsia="Times New Roman" w:hAnsi="Arial" w:cs="Arial"/>
          <w:color w:val="000000"/>
          <w:sz w:val="19"/>
          <w:szCs w:val="19"/>
        </w:rPr>
      </w:pPr>
      <w:r w:rsidRPr="00773F89">
        <w:rPr>
          <w:rFonts w:ascii="Arial" w:eastAsia="Times New Roman" w:hAnsi="Arial" w:cs="Arial"/>
          <w:color w:val="000000"/>
          <w:sz w:val="19"/>
          <w:szCs w:val="19"/>
        </w:rPr>
        <w:t>A list of all the </w:t>
      </w:r>
      <w:hyperlink r:id="rId4" w:history="1">
        <w:r w:rsidRPr="00773F89">
          <w:rPr>
            <w:rFonts w:ascii="Arial" w:eastAsia="Times New Roman" w:hAnsi="Arial" w:cs="Arial"/>
            <w:color w:val="0000FF"/>
            <w:sz w:val="19"/>
            <w:szCs w:val="19"/>
            <w:u w:val="single"/>
          </w:rPr>
          <w:t>configuration items</w:t>
        </w:r>
      </w:hyperlink>
      <w:r w:rsidRPr="00773F89">
        <w:rPr>
          <w:rFonts w:ascii="Arial" w:eastAsia="Times New Roman" w:hAnsi="Arial" w:cs="Arial"/>
          <w:color w:val="000000"/>
          <w:sz w:val="19"/>
          <w:szCs w:val="19"/>
        </w:rPr>
        <w:t> (CIs) for a project. The register identifies and describes CIs, maintains CI status information, identifies specifications with which the CI must comply and indicates the CI's position in the overall structure of the configuration by describing parent/child relationships with other CIs. All projects should create and maintain registers of configuration items (refer </w:t>
      </w:r>
      <w:hyperlink r:id="rId5" w:anchor="cfg_id_scenario" w:history="1">
        <w:r w:rsidRPr="00773F89">
          <w:rPr>
            <w:rFonts w:ascii="Arial" w:eastAsia="Times New Roman" w:hAnsi="Arial" w:cs="Arial"/>
            <w:color w:val="0000FF"/>
            <w:sz w:val="19"/>
            <w:szCs w:val="19"/>
            <w:u w:val="single"/>
          </w:rPr>
          <w:t>Configuration Identification - </w:t>
        </w:r>
        <w:r w:rsidRPr="00773F89">
          <w:rPr>
            <w:rFonts w:ascii="Arial" w:eastAsia="Times New Roman" w:hAnsi="Arial" w:cs="Arial"/>
            <w:i/>
            <w:iCs/>
            <w:color w:val="0000FF"/>
            <w:sz w:val="19"/>
            <w:szCs w:val="19"/>
            <w:u w:val="single"/>
          </w:rPr>
          <w:t>Why Configuration Identification is Important</w:t>
        </w:r>
        <w:r w:rsidRPr="00773F89">
          <w:rPr>
            <w:rFonts w:ascii="Arial" w:eastAsia="Times New Roman" w:hAnsi="Arial" w:cs="Arial"/>
            <w:color w:val="0000FF"/>
            <w:sz w:val="19"/>
            <w:szCs w:val="19"/>
            <w:u w:val="single"/>
          </w:rPr>
          <w:t> </w:t>
        </w:r>
      </w:hyperlink>
      <w:r w:rsidRPr="00773F89">
        <w:rPr>
          <w:rFonts w:ascii="Arial" w:eastAsia="Times New Roman" w:hAnsi="Arial" w:cs="Arial"/>
          <w:color w:val="000000"/>
          <w:sz w:val="19"/>
          <w:szCs w:val="19"/>
        </w:rPr>
        <w:t>for compelling reasons).</w:t>
      </w:r>
    </w:p>
    <w:p w:rsidR="00773F89" w:rsidRPr="00773F89" w:rsidRDefault="00773F89" w:rsidP="00773F89">
      <w:pPr>
        <w:shd w:val="clear" w:color="auto" w:fill="FFFFFF"/>
        <w:spacing w:before="150" w:after="75" w:line="240" w:lineRule="auto"/>
        <w:outlineLvl w:val="1"/>
        <w:rPr>
          <w:rFonts w:ascii="Trebuchet MS" w:eastAsia="Times New Roman" w:hAnsi="Trebuchet MS" w:cs="Times New Roman"/>
          <w:color w:val="000000"/>
          <w:sz w:val="31"/>
          <w:szCs w:val="31"/>
        </w:rPr>
      </w:pPr>
      <w:r w:rsidRPr="00773F89">
        <w:rPr>
          <w:rFonts w:ascii="Trebuchet MS" w:eastAsia="Times New Roman" w:hAnsi="Trebuchet MS" w:cs="Times New Roman"/>
          <w:color w:val="000000"/>
          <w:sz w:val="31"/>
          <w:szCs w:val="31"/>
        </w:rPr>
        <w:t>Sample Configuration Register Format</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937"/>
        <w:gridCol w:w="7423"/>
      </w:tblGrid>
      <w:tr w:rsidR="00773F89" w:rsidRPr="00773F89" w:rsidTr="00773F89">
        <w:trPr>
          <w:tblCellSpacing w:w="0" w:type="dxa"/>
        </w:trPr>
        <w:tc>
          <w:tcPr>
            <w:tcW w:w="3030" w:type="dxa"/>
            <w:vAlign w:val="center"/>
            <w:hideMark/>
          </w:tcPr>
          <w:p w:rsidR="00773F89" w:rsidRPr="00773F89" w:rsidRDefault="00773F89" w:rsidP="00773F89">
            <w:pPr>
              <w:spacing w:after="0" w:line="240" w:lineRule="auto"/>
              <w:rPr>
                <w:rFonts w:ascii="Arial" w:eastAsia="Times New Roman" w:hAnsi="Arial" w:cs="Arial"/>
                <w:sz w:val="19"/>
                <w:szCs w:val="19"/>
              </w:rPr>
            </w:pPr>
            <w:r w:rsidRPr="00773F89">
              <w:rPr>
                <w:rFonts w:ascii="Times New Roman" w:eastAsia="Times New Roman" w:hAnsi="Times New Roman" w:cs="Times New Roman"/>
                <w:b/>
                <w:bCs/>
                <w:sz w:val="19"/>
                <w:szCs w:val="19"/>
              </w:rPr>
              <w:t>Item</w:t>
            </w:r>
          </w:p>
        </w:tc>
        <w:tc>
          <w:tcPr>
            <w:tcW w:w="16710" w:type="dxa"/>
            <w:vAlign w:val="center"/>
            <w:hideMark/>
          </w:tcPr>
          <w:p w:rsidR="00773F89" w:rsidRPr="00773F89" w:rsidRDefault="00773F89" w:rsidP="00773F89">
            <w:pPr>
              <w:spacing w:after="0" w:line="240" w:lineRule="auto"/>
              <w:rPr>
                <w:rFonts w:ascii="Arial" w:eastAsia="Times New Roman" w:hAnsi="Arial" w:cs="Arial"/>
                <w:sz w:val="19"/>
                <w:szCs w:val="19"/>
              </w:rPr>
            </w:pPr>
            <w:r w:rsidRPr="00773F89">
              <w:rPr>
                <w:rFonts w:ascii="Times New Roman" w:eastAsia="Times New Roman" w:hAnsi="Times New Roman" w:cs="Times New Roman"/>
                <w:b/>
                <w:bCs/>
                <w:sz w:val="19"/>
                <w:szCs w:val="19"/>
              </w:rPr>
              <w:t>Description</w:t>
            </w:r>
          </w:p>
        </w:tc>
      </w:tr>
      <w:tr w:rsidR="00773F89" w:rsidRPr="00773F89" w:rsidTr="00773F89">
        <w:trPr>
          <w:tblCellSpacing w:w="0" w:type="dxa"/>
        </w:trPr>
        <w:tc>
          <w:tcPr>
            <w:tcW w:w="0" w:type="auto"/>
            <w:vAlign w:val="center"/>
            <w:hideMark/>
          </w:tcPr>
          <w:p w:rsidR="00773F89" w:rsidRPr="00773F89" w:rsidRDefault="00773F89" w:rsidP="00773F89">
            <w:pPr>
              <w:spacing w:after="0" w:line="240" w:lineRule="auto"/>
              <w:rPr>
                <w:rFonts w:ascii="Arial" w:eastAsia="Times New Roman" w:hAnsi="Arial" w:cs="Arial"/>
                <w:sz w:val="19"/>
                <w:szCs w:val="19"/>
              </w:rPr>
            </w:pPr>
            <w:r w:rsidRPr="00773F89">
              <w:rPr>
                <w:rFonts w:ascii="Arial" w:eastAsia="Times New Roman" w:hAnsi="Arial" w:cs="Arial"/>
                <w:sz w:val="19"/>
                <w:szCs w:val="19"/>
              </w:rPr>
              <w:t>CI registration code</w:t>
            </w:r>
          </w:p>
        </w:tc>
        <w:tc>
          <w:tcPr>
            <w:tcW w:w="0" w:type="auto"/>
            <w:vAlign w:val="center"/>
            <w:hideMark/>
          </w:tcPr>
          <w:p w:rsidR="00773F89" w:rsidRPr="00773F89" w:rsidRDefault="00773F89" w:rsidP="00773F89">
            <w:pPr>
              <w:spacing w:after="0" w:line="240" w:lineRule="auto"/>
              <w:rPr>
                <w:rFonts w:ascii="Arial" w:eastAsia="Times New Roman" w:hAnsi="Arial" w:cs="Arial"/>
                <w:sz w:val="19"/>
                <w:szCs w:val="19"/>
              </w:rPr>
            </w:pPr>
            <w:r w:rsidRPr="00773F89">
              <w:rPr>
                <w:rFonts w:ascii="Arial" w:eastAsia="Times New Roman" w:hAnsi="Arial" w:cs="Arial"/>
                <w:sz w:val="19"/>
                <w:szCs w:val="19"/>
              </w:rPr>
              <w:t>Provide a part number or unique textual tag</w:t>
            </w:r>
          </w:p>
        </w:tc>
      </w:tr>
      <w:tr w:rsidR="00773F89" w:rsidRPr="00773F89" w:rsidTr="00773F89">
        <w:trPr>
          <w:tblCellSpacing w:w="0" w:type="dxa"/>
        </w:trPr>
        <w:tc>
          <w:tcPr>
            <w:tcW w:w="0" w:type="auto"/>
            <w:vAlign w:val="center"/>
            <w:hideMark/>
          </w:tcPr>
          <w:p w:rsidR="00773F89" w:rsidRPr="00773F89" w:rsidRDefault="00773F89" w:rsidP="00773F89">
            <w:pPr>
              <w:spacing w:after="0" w:line="240" w:lineRule="auto"/>
              <w:rPr>
                <w:rFonts w:ascii="Arial" w:eastAsia="Times New Roman" w:hAnsi="Arial" w:cs="Arial"/>
                <w:sz w:val="19"/>
                <w:szCs w:val="19"/>
              </w:rPr>
            </w:pPr>
            <w:r w:rsidRPr="00773F89">
              <w:rPr>
                <w:rFonts w:ascii="Arial" w:eastAsia="Times New Roman" w:hAnsi="Arial" w:cs="Arial"/>
                <w:sz w:val="19"/>
                <w:szCs w:val="19"/>
              </w:rPr>
              <w:t>CI revision level</w:t>
            </w:r>
          </w:p>
        </w:tc>
        <w:tc>
          <w:tcPr>
            <w:tcW w:w="0" w:type="auto"/>
            <w:vAlign w:val="center"/>
            <w:hideMark/>
          </w:tcPr>
          <w:p w:rsidR="00773F89" w:rsidRPr="00773F89" w:rsidRDefault="00773F89" w:rsidP="00773F89">
            <w:pPr>
              <w:spacing w:after="0" w:line="240" w:lineRule="auto"/>
              <w:rPr>
                <w:rFonts w:ascii="Arial" w:eastAsia="Times New Roman" w:hAnsi="Arial" w:cs="Arial"/>
                <w:sz w:val="19"/>
                <w:szCs w:val="19"/>
              </w:rPr>
            </w:pPr>
            <w:r w:rsidRPr="00773F89">
              <w:rPr>
                <w:rFonts w:ascii="Arial" w:eastAsia="Times New Roman" w:hAnsi="Arial" w:cs="Arial"/>
                <w:sz w:val="19"/>
                <w:szCs w:val="19"/>
              </w:rPr>
              <w:t>A variant indicator</w:t>
            </w:r>
          </w:p>
        </w:tc>
      </w:tr>
      <w:tr w:rsidR="00773F89" w:rsidRPr="00773F89" w:rsidTr="00773F89">
        <w:trPr>
          <w:tblCellSpacing w:w="0" w:type="dxa"/>
        </w:trPr>
        <w:tc>
          <w:tcPr>
            <w:tcW w:w="0" w:type="auto"/>
            <w:vAlign w:val="center"/>
            <w:hideMark/>
          </w:tcPr>
          <w:p w:rsidR="00773F89" w:rsidRPr="00773F89" w:rsidRDefault="00773F89" w:rsidP="00773F89">
            <w:pPr>
              <w:spacing w:after="0" w:line="240" w:lineRule="auto"/>
              <w:rPr>
                <w:rFonts w:ascii="Arial" w:eastAsia="Times New Roman" w:hAnsi="Arial" w:cs="Arial"/>
                <w:sz w:val="19"/>
                <w:szCs w:val="19"/>
              </w:rPr>
            </w:pPr>
            <w:r w:rsidRPr="00773F89">
              <w:rPr>
                <w:rFonts w:ascii="Arial" w:eastAsia="Times New Roman" w:hAnsi="Arial" w:cs="Arial"/>
                <w:sz w:val="19"/>
                <w:szCs w:val="19"/>
              </w:rPr>
              <w:t>CI name</w:t>
            </w:r>
          </w:p>
        </w:tc>
        <w:tc>
          <w:tcPr>
            <w:tcW w:w="0" w:type="auto"/>
            <w:vAlign w:val="center"/>
            <w:hideMark/>
          </w:tcPr>
          <w:p w:rsidR="00773F89" w:rsidRPr="00773F89" w:rsidRDefault="00773F89" w:rsidP="00773F89">
            <w:pPr>
              <w:spacing w:after="0" w:line="240" w:lineRule="auto"/>
              <w:rPr>
                <w:rFonts w:ascii="Arial" w:eastAsia="Times New Roman" w:hAnsi="Arial" w:cs="Arial"/>
                <w:sz w:val="19"/>
                <w:szCs w:val="19"/>
              </w:rPr>
            </w:pPr>
            <w:r w:rsidRPr="00773F89">
              <w:rPr>
                <w:rFonts w:ascii="Arial" w:eastAsia="Times New Roman" w:hAnsi="Arial" w:cs="Arial"/>
                <w:sz w:val="19"/>
                <w:szCs w:val="19"/>
              </w:rPr>
              <w:t>A short form unstructured textual tag</w:t>
            </w:r>
          </w:p>
        </w:tc>
      </w:tr>
      <w:tr w:rsidR="00773F89" w:rsidRPr="00773F89" w:rsidTr="00773F89">
        <w:trPr>
          <w:tblCellSpacing w:w="0" w:type="dxa"/>
        </w:trPr>
        <w:tc>
          <w:tcPr>
            <w:tcW w:w="0" w:type="auto"/>
            <w:vAlign w:val="center"/>
            <w:hideMark/>
          </w:tcPr>
          <w:p w:rsidR="00773F89" w:rsidRPr="00773F89" w:rsidRDefault="00773F89" w:rsidP="00773F89">
            <w:pPr>
              <w:spacing w:after="0" w:line="240" w:lineRule="auto"/>
              <w:rPr>
                <w:rFonts w:ascii="Arial" w:eastAsia="Times New Roman" w:hAnsi="Arial" w:cs="Arial"/>
                <w:sz w:val="19"/>
                <w:szCs w:val="19"/>
              </w:rPr>
            </w:pPr>
            <w:r w:rsidRPr="00773F89">
              <w:rPr>
                <w:rFonts w:ascii="Arial" w:eastAsia="Times New Roman" w:hAnsi="Arial" w:cs="Arial"/>
                <w:sz w:val="19"/>
                <w:szCs w:val="19"/>
              </w:rPr>
              <w:t>revision description</w:t>
            </w:r>
          </w:p>
        </w:tc>
        <w:tc>
          <w:tcPr>
            <w:tcW w:w="0" w:type="auto"/>
            <w:vAlign w:val="center"/>
            <w:hideMark/>
          </w:tcPr>
          <w:p w:rsidR="00773F89" w:rsidRPr="00773F89" w:rsidRDefault="00773F89" w:rsidP="00773F89">
            <w:pPr>
              <w:spacing w:after="0" w:line="240" w:lineRule="auto"/>
              <w:rPr>
                <w:rFonts w:ascii="Arial" w:eastAsia="Times New Roman" w:hAnsi="Arial" w:cs="Arial"/>
                <w:sz w:val="19"/>
                <w:szCs w:val="19"/>
              </w:rPr>
            </w:pPr>
            <w:r w:rsidRPr="00773F89">
              <w:rPr>
                <w:rFonts w:ascii="Arial" w:eastAsia="Times New Roman" w:hAnsi="Arial" w:cs="Arial"/>
                <w:sz w:val="19"/>
                <w:szCs w:val="19"/>
              </w:rPr>
              <w:t>Short form description of the nature of the revision.</w:t>
            </w:r>
            <w:r w:rsidRPr="00773F89">
              <w:rPr>
                <w:rFonts w:ascii="Arial" w:eastAsia="Times New Roman" w:hAnsi="Arial" w:cs="Arial"/>
                <w:sz w:val="19"/>
                <w:szCs w:val="19"/>
              </w:rPr>
              <w:br/>
              <w:t>Example: Compiled with Borland Turbo C compiler version 2.01, reference to a release note</w:t>
            </w:r>
          </w:p>
        </w:tc>
      </w:tr>
      <w:tr w:rsidR="00773F89" w:rsidRPr="00773F89" w:rsidTr="00773F89">
        <w:trPr>
          <w:tblCellSpacing w:w="0" w:type="dxa"/>
        </w:trPr>
        <w:tc>
          <w:tcPr>
            <w:tcW w:w="0" w:type="auto"/>
            <w:vAlign w:val="center"/>
            <w:hideMark/>
          </w:tcPr>
          <w:p w:rsidR="00773F89" w:rsidRPr="00773F89" w:rsidRDefault="00773F89" w:rsidP="00773F89">
            <w:pPr>
              <w:spacing w:after="0" w:line="240" w:lineRule="auto"/>
              <w:rPr>
                <w:rFonts w:ascii="Arial" w:eastAsia="Times New Roman" w:hAnsi="Arial" w:cs="Arial"/>
                <w:sz w:val="19"/>
                <w:szCs w:val="19"/>
              </w:rPr>
            </w:pPr>
            <w:r w:rsidRPr="00773F89">
              <w:rPr>
                <w:rFonts w:ascii="Arial" w:eastAsia="Times New Roman" w:hAnsi="Arial" w:cs="Arial"/>
                <w:sz w:val="19"/>
                <w:szCs w:val="19"/>
              </w:rPr>
              <w:t>CI type</w:t>
            </w:r>
          </w:p>
        </w:tc>
        <w:tc>
          <w:tcPr>
            <w:tcW w:w="0" w:type="auto"/>
            <w:vAlign w:val="center"/>
            <w:hideMark/>
          </w:tcPr>
          <w:p w:rsidR="00773F89" w:rsidRPr="00773F89" w:rsidRDefault="00773F89" w:rsidP="00773F89">
            <w:pPr>
              <w:spacing w:after="0" w:line="240" w:lineRule="auto"/>
              <w:rPr>
                <w:rFonts w:ascii="Arial" w:eastAsia="Times New Roman" w:hAnsi="Arial" w:cs="Arial"/>
                <w:sz w:val="19"/>
                <w:szCs w:val="19"/>
              </w:rPr>
            </w:pPr>
            <w:r w:rsidRPr="00773F89">
              <w:rPr>
                <w:rFonts w:ascii="Arial" w:eastAsia="Times New Roman" w:hAnsi="Arial" w:cs="Arial"/>
                <w:sz w:val="19"/>
                <w:szCs w:val="19"/>
              </w:rPr>
              <w:t>The generic type of item. For example, document, code source listing, executable</w:t>
            </w:r>
          </w:p>
        </w:tc>
      </w:tr>
      <w:tr w:rsidR="00773F89" w:rsidRPr="00773F89" w:rsidTr="00773F89">
        <w:trPr>
          <w:tblCellSpacing w:w="0" w:type="dxa"/>
        </w:trPr>
        <w:tc>
          <w:tcPr>
            <w:tcW w:w="0" w:type="auto"/>
            <w:vAlign w:val="center"/>
            <w:hideMark/>
          </w:tcPr>
          <w:p w:rsidR="00773F89" w:rsidRPr="00773F89" w:rsidRDefault="00773F89" w:rsidP="00773F89">
            <w:pPr>
              <w:spacing w:after="0" w:line="240" w:lineRule="auto"/>
              <w:rPr>
                <w:rFonts w:ascii="Arial" w:eastAsia="Times New Roman" w:hAnsi="Arial" w:cs="Arial"/>
                <w:sz w:val="19"/>
                <w:szCs w:val="19"/>
              </w:rPr>
            </w:pPr>
            <w:r w:rsidRPr="00773F89">
              <w:rPr>
                <w:rFonts w:ascii="Arial" w:eastAsia="Times New Roman" w:hAnsi="Arial" w:cs="Arial"/>
                <w:sz w:val="19"/>
                <w:szCs w:val="19"/>
              </w:rPr>
              <w:t>class</w:t>
            </w:r>
          </w:p>
        </w:tc>
        <w:tc>
          <w:tcPr>
            <w:tcW w:w="0" w:type="auto"/>
            <w:vAlign w:val="center"/>
            <w:hideMark/>
          </w:tcPr>
          <w:p w:rsidR="00773F89" w:rsidRPr="00773F89" w:rsidRDefault="00773F89" w:rsidP="00773F89">
            <w:pPr>
              <w:spacing w:after="0" w:line="240" w:lineRule="auto"/>
              <w:rPr>
                <w:rFonts w:ascii="Arial" w:eastAsia="Times New Roman" w:hAnsi="Arial" w:cs="Arial"/>
                <w:sz w:val="19"/>
                <w:szCs w:val="19"/>
              </w:rPr>
            </w:pPr>
            <w:r w:rsidRPr="00773F89">
              <w:rPr>
                <w:rFonts w:ascii="Arial" w:eastAsia="Times New Roman" w:hAnsi="Arial" w:cs="Arial"/>
                <w:sz w:val="19"/>
                <w:szCs w:val="19"/>
              </w:rPr>
              <w:t>The class of item of a given type. Example: In the case of documents; requirements document, design document, test plan etc. In the case of code; module, unit, part, firmware set etc.</w:t>
            </w:r>
          </w:p>
        </w:tc>
      </w:tr>
      <w:tr w:rsidR="00773F89" w:rsidRPr="00773F89" w:rsidTr="00773F89">
        <w:trPr>
          <w:tblCellSpacing w:w="0" w:type="dxa"/>
        </w:trPr>
        <w:tc>
          <w:tcPr>
            <w:tcW w:w="0" w:type="auto"/>
            <w:vAlign w:val="center"/>
            <w:hideMark/>
          </w:tcPr>
          <w:p w:rsidR="00773F89" w:rsidRPr="00773F89" w:rsidRDefault="00773F89" w:rsidP="00773F89">
            <w:pPr>
              <w:spacing w:after="0" w:line="240" w:lineRule="auto"/>
              <w:rPr>
                <w:rFonts w:ascii="Arial" w:eastAsia="Times New Roman" w:hAnsi="Arial" w:cs="Arial"/>
                <w:sz w:val="19"/>
                <w:szCs w:val="19"/>
              </w:rPr>
            </w:pPr>
            <w:r w:rsidRPr="00773F89">
              <w:rPr>
                <w:rFonts w:ascii="Arial" w:eastAsia="Times New Roman" w:hAnsi="Arial" w:cs="Arial"/>
                <w:sz w:val="19"/>
                <w:szCs w:val="19"/>
              </w:rPr>
              <w:t>description</w:t>
            </w:r>
          </w:p>
        </w:tc>
        <w:tc>
          <w:tcPr>
            <w:tcW w:w="0" w:type="auto"/>
            <w:vAlign w:val="center"/>
            <w:hideMark/>
          </w:tcPr>
          <w:p w:rsidR="00773F89" w:rsidRPr="00773F89" w:rsidRDefault="00773F89" w:rsidP="00773F89">
            <w:pPr>
              <w:spacing w:after="0" w:line="240" w:lineRule="auto"/>
              <w:rPr>
                <w:rFonts w:ascii="Arial" w:eastAsia="Times New Roman" w:hAnsi="Arial" w:cs="Arial"/>
                <w:sz w:val="19"/>
                <w:szCs w:val="19"/>
              </w:rPr>
            </w:pPr>
            <w:r w:rsidRPr="00773F89">
              <w:rPr>
                <w:rFonts w:ascii="Arial" w:eastAsia="Times New Roman" w:hAnsi="Arial" w:cs="Arial"/>
                <w:sz w:val="19"/>
                <w:szCs w:val="19"/>
              </w:rPr>
              <w:t>A description of the CI including document or SCI title. Example: Network communications interface module.</w:t>
            </w:r>
          </w:p>
        </w:tc>
      </w:tr>
      <w:tr w:rsidR="00773F89" w:rsidRPr="00773F89" w:rsidTr="00773F89">
        <w:trPr>
          <w:tblCellSpacing w:w="0" w:type="dxa"/>
        </w:trPr>
        <w:tc>
          <w:tcPr>
            <w:tcW w:w="0" w:type="auto"/>
            <w:vAlign w:val="center"/>
            <w:hideMark/>
          </w:tcPr>
          <w:p w:rsidR="00773F89" w:rsidRPr="00773F89" w:rsidRDefault="00773F89" w:rsidP="00773F89">
            <w:pPr>
              <w:spacing w:after="0" w:line="240" w:lineRule="auto"/>
              <w:rPr>
                <w:rFonts w:ascii="Arial" w:eastAsia="Times New Roman" w:hAnsi="Arial" w:cs="Arial"/>
                <w:sz w:val="19"/>
                <w:szCs w:val="19"/>
              </w:rPr>
            </w:pPr>
            <w:r w:rsidRPr="00773F89">
              <w:rPr>
                <w:rFonts w:ascii="Arial" w:eastAsia="Times New Roman" w:hAnsi="Arial" w:cs="Arial"/>
                <w:sz w:val="19"/>
                <w:szCs w:val="19"/>
              </w:rPr>
              <w:t>specification</w:t>
            </w:r>
          </w:p>
        </w:tc>
        <w:tc>
          <w:tcPr>
            <w:tcW w:w="0" w:type="auto"/>
            <w:vAlign w:val="center"/>
            <w:hideMark/>
          </w:tcPr>
          <w:p w:rsidR="00773F89" w:rsidRPr="00773F89" w:rsidRDefault="00773F89" w:rsidP="00773F89">
            <w:pPr>
              <w:spacing w:after="0" w:line="240" w:lineRule="auto"/>
              <w:rPr>
                <w:rFonts w:ascii="Arial" w:eastAsia="Times New Roman" w:hAnsi="Arial" w:cs="Arial"/>
                <w:sz w:val="19"/>
                <w:szCs w:val="19"/>
              </w:rPr>
            </w:pPr>
            <w:r w:rsidRPr="00773F89">
              <w:rPr>
                <w:rFonts w:ascii="Arial" w:eastAsia="Times New Roman" w:hAnsi="Arial" w:cs="Arial"/>
                <w:sz w:val="19"/>
                <w:szCs w:val="19"/>
              </w:rPr>
              <w:t>The specification(s) to which this CI must comply. Example: For a code module, specify one or more detailed design documents For a detailed design document specify the high level design(s)</w:t>
            </w:r>
          </w:p>
        </w:tc>
      </w:tr>
      <w:tr w:rsidR="00773F89" w:rsidRPr="00773F89" w:rsidTr="00773F89">
        <w:trPr>
          <w:tblCellSpacing w:w="0" w:type="dxa"/>
        </w:trPr>
        <w:tc>
          <w:tcPr>
            <w:tcW w:w="0" w:type="auto"/>
            <w:vAlign w:val="center"/>
            <w:hideMark/>
          </w:tcPr>
          <w:p w:rsidR="00773F89" w:rsidRPr="00773F89" w:rsidRDefault="00773F89" w:rsidP="00773F89">
            <w:pPr>
              <w:spacing w:after="0" w:line="240" w:lineRule="auto"/>
              <w:rPr>
                <w:rFonts w:ascii="Arial" w:eastAsia="Times New Roman" w:hAnsi="Arial" w:cs="Arial"/>
                <w:sz w:val="19"/>
                <w:szCs w:val="19"/>
              </w:rPr>
            </w:pPr>
            <w:r w:rsidRPr="00773F89">
              <w:rPr>
                <w:rFonts w:ascii="Arial" w:eastAsia="Times New Roman" w:hAnsi="Arial" w:cs="Arial"/>
                <w:sz w:val="19"/>
                <w:szCs w:val="19"/>
              </w:rPr>
              <w:t>specification revision</w:t>
            </w:r>
          </w:p>
        </w:tc>
        <w:tc>
          <w:tcPr>
            <w:tcW w:w="0" w:type="auto"/>
            <w:vAlign w:val="center"/>
            <w:hideMark/>
          </w:tcPr>
          <w:p w:rsidR="00773F89" w:rsidRPr="00773F89" w:rsidRDefault="00773F89" w:rsidP="00773F89">
            <w:pPr>
              <w:spacing w:after="0" w:line="240" w:lineRule="auto"/>
              <w:rPr>
                <w:rFonts w:ascii="Arial" w:eastAsia="Times New Roman" w:hAnsi="Arial" w:cs="Arial"/>
                <w:sz w:val="19"/>
                <w:szCs w:val="19"/>
              </w:rPr>
            </w:pPr>
            <w:r w:rsidRPr="00773F89">
              <w:rPr>
                <w:rFonts w:ascii="Arial" w:eastAsia="Times New Roman" w:hAnsi="Arial" w:cs="Arial"/>
                <w:sz w:val="19"/>
                <w:szCs w:val="19"/>
              </w:rPr>
              <w:t>The revision level of the specification(s) to which this CI must comply</w:t>
            </w:r>
          </w:p>
        </w:tc>
      </w:tr>
      <w:tr w:rsidR="00773F89" w:rsidRPr="00773F89" w:rsidTr="00773F89">
        <w:trPr>
          <w:tblCellSpacing w:w="0" w:type="dxa"/>
        </w:trPr>
        <w:tc>
          <w:tcPr>
            <w:tcW w:w="0" w:type="auto"/>
            <w:vAlign w:val="center"/>
            <w:hideMark/>
          </w:tcPr>
          <w:p w:rsidR="00773F89" w:rsidRPr="00773F89" w:rsidRDefault="00773F89" w:rsidP="00773F89">
            <w:pPr>
              <w:spacing w:after="0" w:line="240" w:lineRule="auto"/>
              <w:rPr>
                <w:rFonts w:ascii="Arial" w:eastAsia="Times New Roman" w:hAnsi="Arial" w:cs="Arial"/>
                <w:sz w:val="19"/>
                <w:szCs w:val="19"/>
              </w:rPr>
            </w:pPr>
            <w:r w:rsidRPr="00773F89">
              <w:rPr>
                <w:rFonts w:ascii="Arial" w:eastAsia="Times New Roman" w:hAnsi="Arial" w:cs="Arial"/>
                <w:sz w:val="19"/>
                <w:szCs w:val="19"/>
              </w:rPr>
              <w:t>standard</w:t>
            </w:r>
          </w:p>
        </w:tc>
        <w:tc>
          <w:tcPr>
            <w:tcW w:w="0" w:type="auto"/>
            <w:vAlign w:val="center"/>
            <w:hideMark/>
          </w:tcPr>
          <w:p w:rsidR="00773F89" w:rsidRPr="00773F89" w:rsidRDefault="00773F89" w:rsidP="00773F89">
            <w:pPr>
              <w:spacing w:after="0" w:line="240" w:lineRule="auto"/>
              <w:rPr>
                <w:rFonts w:ascii="Arial" w:eastAsia="Times New Roman" w:hAnsi="Arial" w:cs="Arial"/>
                <w:sz w:val="19"/>
                <w:szCs w:val="19"/>
              </w:rPr>
            </w:pPr>
            <w:r w:rsidRPr="00773F89">
              <w:rPr>
                <w:rFonts w:ascii="Arial" w:eastAsia="Times New Roman" w:hAnsi="Arial" w:cs="Arial"/>
                <w:sz w:val="19"/>
                <w:szCs w:val="19"/>
              </w:rPr>
              <w:t>The quality assurance standard with which this CI must comply</w:t>
            </w:r>
          </w:p>
        </w:tc>
      </w:tr>
      <w:tr w:rsidR="00773F89" w:rsidRPr="00773F89" w:rsidTr="00773F89">
        <w:trPr>
          <w:tblCellSpacing w:w="0" w:type="dxa"/>
        </w:trPr>
        <w:tc>
          <w:tcPr>
            <w:tcW w:w="0" w:type="auto"/>
            <w:vAlign w:val="center"/>
            <w:hideMark/>
          </w:tcPr>
          <w:p w:rsidR="00773F89" w:rsidRPr="00773F89" w:rsidRDefault="00773F89" w:rsidP="00773F89">
            <w:pPr>
              <w:spacing w:after="0" w:line="240" w:lineRule="auto"/>
              <w:rPr>
                <w:rFonts w:ascii="Arial" w:eastAsia="Times New Roman" w:hAnsi="Arial" w:cs="Arial"/>
                <w:sz w:val="19"/>
                <w:szCs w:val="19"/>
              </w:rPr>
            </w:pPr>
            <w:r w:rsidRPr="00773F89">
              <w:rPr>
                <w:rFonts w:ascii="Arial" w:eastAsia="Times New Roman" w:hAnsi="Arial" w:cs="Arial"/>
                <w:sz w:val="19"/>
                <w:szCs w:val="19"/>
              </w:rPr>
              <w:t>standard revision</w:t>
            </w:r>
          </w:p>
        </w:tc>
        <w:tc>
          <w:tcPr>
            <w:tcW w:w="0" w:type="auto"/>
            <w:vAlign w:val="center"/>
            <w:hideMark/>
          </w:tcPr>
          <w:p w:rsidR="00773F89" w:rsidRPr="00773F89" w:rsidRDefault="00773F89" w:rsidP="00773F89">
            <w:pPr>
              <w:spacing w:after="0" w:line="240" w:lineRule="auto"/>
              <w:rPr>
                <w:rFonts w:ascii="Arial" w:eastAsia="Times New Roman" w:hAnsi="Arial" w:cs="Arial"/>
                <w:sz w:val="19"/>
                <w:szCs w:val="19"/>
              </w:rPr>
            </w:pPr>
            <w:r w:rsidRPr="00773F89">
              <w:rPr>
                <w:rFonts w:ascii="Arial" w:eastAsia="Times New Roman" w:hAnsi="Arial" w:cs="Arial"/>
                <w:sz w:val="19"/>
                <w:szCs w:val="19"/>
              </w:rPr>
              <w:t>The revision level of the quality assurance standard with which this CI must comply.</w:t>
            </w:r>
          </w:p>
        </w:tc>
      </w:tr>
      <w:tr w:rsidR="00773F89" w:rsidRPr="00773F89" w:rsidTr="00773F89">
        <w:trPr>
          <w:tblCellSpacing w:w="0" w:type="dxa"/>
        </w:trPr>
        <w:tc>
          <w:tcPr>
            <w:tcW w:w="0" w:type="auto"/>
            <w:vAlign w:val="center"/>
            <w:hideMark/>
          </w:tcPr>
          <w:p w:rsidR="00773F89" w:rsidRPr="00773F89" w:rsidRDefault="00773F89" w:rsidP="00773F89">
            <w:pPr>
              <w:spacing w:after="0" w:line="240" w:lineRule="auto"/>
              <w:rPr>
                <w:rFonts w:ascii="Arial" w:eastAsia="Times New Roman" w:hAnsi="Arial" w:cs="Arial"/>
                <w:sz w:val="19"/>
                <w:szCs w:val="19"/>
              </w:rPr>
            </w:pPr>
            <w:r w:rsidRPr="00773F89">
              <w:rPr>
                <w:rFonts w:ascii="Arial" w:eastAsia="Times New Roman" w:hAnsi="Arial" w:cs="Arial"/>
                <w:sz w:val="19"/>
                <w:szCs w:val="19"/>
              </w:rPr>
              <w:t>implementation authority</w:t>
            </w:r>
          </w:p>
        </w:tc>
        <w:tc>
          <w:tcPr>
            <w:tcW w:w="0" w:type="auto"/>
            <w:vAlign w:val="center"/>
            <w:hideMark/>
          </w:tcPr>
          <w:p w:rsidR="00773F89" w:rsidRPr="00773F89" w:rsidRDefault="00773F89" w:rsidP="00773F89">
            <w:pPr>
              <w:spacing w:after="0" w:line="240" w:lineRule="auto"/>
              <w:rPr>
                <w:rFonts w:ascii="Arial" w:eastAsia="Times New Roman" w:hAnsi="Arial" w:cs="Arial"/>
                <w:sz w:val="19"/>
                <w:szCs w:val="19"/>
              </w:rPr>
            </w:pPr>
            <w:r w:rsidRPr="00773F89">
              <w:rPr>
                <w:rFonts w:ascii="Arial" w:eastAsia="Times New Roman" w:hAnsi="Arial" w:cs="Arial"/>
                <w:sz w:val="19"/>
                <w:szCs w:val="19"/>
              </w:rPr>
              <w:t>The individual or group responsible for developing and modifying the CI</w:t>
            </w:r>
          </w:p>
        </w:tc>
      </w:tr>
      <w:tr w:rsidR="00773F89" w:rsidRPr="00773F89" w:rsidTr="00773F89">
        <w:trPr>
          <w:tblCellSpacing w:w="0" w:type="dxa"/>
        </w:trPr>
        <w:tc>
          <w:tcPr>
            <w:tcW w:w="0" w:type="auto"/>
            <w:vAlign w:val="center"/>
            <w:hideMark/>
          </w:tcPr>
          <w:p w:rsidR="00773F89" w:rsidRPr="00773F89" w:rsidRDefault="00773F89" w:rsidP="00773F89">
            <w:pPr>
              <w:spacing w:after="0" w:line="240" w:lineRule="auto"/>
              <w:rPr>
                <w:rFonts w:ascii="Arial" w:eastAsia="Times New Roman" w:hAnsi="Arial" w:cs="Arial"/>
                <w:sz w:val="19"/>
                <w:szCs w:val="19"/>
              </w:rPr>
            </w:pPr>
            <w:r w:rsidRPr="00773F89">
              <w:rPr>
                <w:rFonts w:ascii="Arial" w:eastAsia="Times New Roman" w:hAnsi="Arial" w:cs="Arial"/>
                <w:sz w:val="19"/>
                <w:szCs w:val="19"/>
              </w:rPr>
              <w:t>approval authority</w:t>
            </w:r>
          </w:p>
        </w:tc>
        <w:tc>
          <w:tcPr>
            <w:tcW w:w="0" w:type="auto"/>
            <w:vAlign w:val="center"/>
            <w:hideMark/>
          </w:tcPr>
          <w:p w:rsidR="00773F89" w:rsidRPr="00773F89" w:rsidRDefault="00773F89" w:rsidP="00773F89">
            <w:pPr>
              <w:spacing w:after="0" w:line="240" w:lineRule="auto"/>
              <w:rPr>
                <w:rFonts w:ascii="Arial" w:eastAsia="Times New Roman" w:hAnsi="Arial" w:cs="Arial"/>
                <w:sz w:val="19"/>
                <w:szCs w:val="19"/>
              </w:rPr>
            </w:pPr>
            <w:r w:rsidRPr="00773F89">
              <w:rPr>
                <w:rFonts w:ascii="Arial" w:eastAsia="Times New Roman" w:hAnsi="Arial" w:cs="Arial"/>
                <w:sz w:val="19"/>
                <w:szCs w:val="19"/>
              </w:rPr>
              <w:t>The individual responsible for accepting and approving change to the CI</w:t>
            </w:r>
          </w:p>
        </w:tc>
      </w:tr>
      <w:tr w:rsidR="00773F89" w:rsidRPr="00773F89" w:rsidTr="00773F89">
        <w:trPr>
          <w:tblCellSpacing w:w="0" w:type="dxa"/>
        </w:trPr>
        <w:tc>
          <w:tcPr>
            <w:tcW w:w="0" w:type="auto"/>
            <w:vAlign w:val="center"/>
            <w:hideMark/>
          </w:tcPr>
          <w:p w:rsidR="00773F89" w:rsidRPr="00773F89" w:rsidRDefault="00773F89" w:rsidP="00773F89">
            <w:pPr>
              <w:spacing w:after="0" w:line="240" w:lineRule="auto"/>
              <w:rPr>
                <w:rFonts w:ascii="Arial" w:eastAsia="Times New Roman" w:hAnsi="Arial" w:cs="Arial"/>
                <w:sz w:val="19"/>
                <w:szCs w:val="19"/>
              </w:rPr>
            </w:pPr>
            <w:r w:rsidRPr="00773F89">
              <w:rPr>
                <w:rFonts w:ascii="Arial" w:eastAsia="Times New Roman" w:hAnsi="Arial" w:cs="Arial"/>
                <w:sz w:val="19"/>
                <w:szCs w:val="19"/>
              </w:rPr>
              <w:t>baseline</w:t>
            </w:r>
          </w:p>
        </w:tc>
        <w:tc>
          <w:tcPr>
            <w:tcW w:w="0" w:type="auto"/>
            <w:vAlign w:val="center"/>
            <w:hideMark/>
          </w:tcPr>
          <w:p w:rsidR="00773F89" w:rsidRPr="00773F89" w:rsidRDefault="00773F89" w:rsidP="00773F89">
            <w:pPr>
              <w:spacing w:after="0" w:line="240" w:lineRule="auto"/>
              <w:rPr>
                <w:rFonts w:ascii="Arial" w:eastAsia="Times New Roman" w:hAnsi="Arial" w:cs="Arial"/>
                <w:sz w:val="19"/>
                <w:szCs w:val="19"/>
              </w:rPr>
            </w:pPr>
            <w:r w:rsidRPr="00773F89">
              <w:rPr>
                <w:rFonts w:ascii="Arial" w:eastAsia="Times New Roman" w:hAnsi="Arial" w:cs="Arial"/>
                <w:sz w:val="19"/>
                <w:szCs w:val="19"/>
              </w:rPr>
              <w:t>The baseline to which the CI belongs. Refer </w:t>
            </w:r>
            <w:hyperlink r:id="rId6" w:history="1">
              <w:r w:rsidRPr="00773F89">
                <w:rPr>
                  <w:rFonts w:ascii="Arial" w:eastAsia="Times New Roman" w:hAnsi="Arial" w:cs="Arial"/>
                  <w:color w:val="0000FF"/>
                  <w:sz w:val="19"/>
                  <w:szCs w:val="19"/>
                  <w:u w:val="single"/>
                </w:rPr>
                <w:t>baseline</w:t>
              </w:r>
            </w:hyperlink>
          </w:p>
        </w:tc>
      </w:tr>
      <w:tr w:rsidR="00773F89" w:rsidRPr="00773F89" w:rsidTr="00773F89">
        <w:trPr>
          <w:tblCellSpacing w:w="0" w:type="dxa"/>
        </w:trPr>
        <w:tc>
          <w:tcPr>
            <w:tcW w:w="0" w:type="auto"/>
            <w:vAlign w:val="center"/>
            <w:hideMark/>
          </w:tcPr>
          <w:p w:rsidR="00773F89" w:rsidRPr="00773F89" w:rsidRDefault="00773F89" w:rsidP="00773F89">
            <w:pPr>
              <w:spacing w:after="0" w:line="240" w:lineRule="auto"/>
              <w:rPr>
                <w:rFonts w:ascii="Arial" w:eastAsia="Times New Roman" w:hAnsi="Arial" w:cs="Arial"/>
                <w:sz w:val="19"/>
                <w:szCs w:val="19"/>
              </w:rPr>
            </w:pPr>
            <w:r w:rsidRPr="00773F89">
              <w:rPr>
                <w:rFonts w:ascii="Arial" w:eastAsia="Times New Roman" w:hAnsi="Arial" w:cs="Arial"/>
                <w:sz w:val="19"/>
                <w:szCs w:val="19"/>
              </w:rPr>
              <w:t>parent CI</w:t>
            </w:r>
          </w:p>
        </w:tc>
        <w:tc>
          <w:tcPr>
            <w:tcW w:w="0" w:type="auto"/>
            <w:vAlign w:val="center"/>
            <w:hideMark/>
          </w:tcPr>
          <w:p w:rsidR="00773F89" w:rsidRPr="00773F89" w:rsidRDefault="00773F89" w:rsidP="00773F89">
            <w:pPr>
              <w:spacing w:after="0" w:line="240" w:lineRule="auto"/>
              <w:rPr>
                <w:rFonts w:ascii="Arial" w:eastAsia="Times New Roman" w:hAnsi="Arial" w:cs="Arial"/>
                <w:sz w:val="19"/>
                <w:szCs w:val="19"/>
              </w:rPr>
            </w:pPr>
            <w:r w:rsidRPr="00773F89">
              <w:rPr>
                <w:rFonts w:ascii="Arial" w:eastAsia="Times New Roman" w:hAnsi="Arial" w:cs="Arial"/>
                <w:sz w:val="19"/>
                <w:szCs w:val="19"/>
              </w:rPr>
              <w:t>Parent CI if a component of an aggregate CI</w:t>
            </w:r>
          </w:p>
        </w:tc>
      </w:tr>
      <w:tr w:rsidR="00773F89" w:rsidRPr="00773F89" w:rsidTr="00773F89">
        <w:trPr>
          <w:tblCellSpacing w:w="0" w:type="dxa"/>
        </w:trPr>
        <w:tc>
          <w:tcPr>
            <w:tcW w:w="0" w:type="auto"/>
            <w:vAlign w:val="center"/>
            <w:hideMark/>
          </w:tcPr>
          <w:p w:rsidR="00773F89" w:rsidRPr="00773F89" w:rsidRDefault="00773F89" w:rsidP="00773F89">
            <w:pPr>
              <w:spacing w:after="0" w:line="240" w:lineRule="auto"/>
              <w:rPr>
                <w:rFonts w:ascii="Arial" w:eastAsia="Times New Roman" w:hAnsi="Arial" w:cs="Arial"/>
                <w:sz w:val="19"/>
                <w:szCs w:val="19"/>
              </w:rPr>
            </w:pPr>
            <w:r w:rsidRPr="00773F89">
              <w:rPr>
                <w:rFonts w:ascii="Arial" w:eastAsia="Times New Roman" w:hAnsi="Arial" w:cs="Arial"/>
                <w:sz w:val="19"/>
                <w:szCs w:val="19"/>
              </w:rPr>
              <w:t>parent CI revision level</w:t>
            </w:r>
          </w:p>
        </w:tc>
        <w:tc>
          <w:tcPr>
            <w:tcW w:w="0" w:type="auto"/>
            <w:vAlign w:val="center"/>
            <w:hideMark/>
          </w:tcPr>
          <w:p w:rsidR="00773F89" w:rsidRPr="00773F89" w:rsidRDefault="00773F89" w:rsidP="00773F89">
            <w:pPr>
              <w:spacing w:after="0" w:line="240" w:lineRule="auto"/>
              <w:rPr>
                <w:rFonts w:ascii="Arial" w:eastAsia="Times New Roman" w:hAnsi="Arial" w:cs="Arial"/>
                <w:sz w:val="19"/>
                <w:szCs w:val="19"/>
              </w:rPr>
            </w:pPr>
            <w:r w:rsidRPr="00773F89">
              <w:rPr>
                <w:rFonts w:ascii="Arial" w:eastAsia="Times New Roman" w:hAnsi="Arial" w:cs="Arial"/>
                <w:sz w:val="19"/>
                <w:szCs w:val="19"/>
              </w:rPr>
              <w:t>The revision level of the parent CI</w:t>
            </w:r>
          </w:p>
        </w:tc>
      </w:tr>
      <w:tr w:rsidR="00773F89" w:rsidRPr="00773F89" w:rsidTr="00773F89">
        <w:trPr>
          <w:tblCellSpacing w:w="0" w:type="dxa"/>
        </w:trPr>
        <w:tc>
          <w:tcPr>
            <w:tcW w:w="0" w:type="auto"/>
            <w:vAlign w:val="center"/>
            <w:hideMark/>
          </w:tcPr>
          <w:p w:rsidR="00773F89" w:rsidRPr="00773F89" w:rsidRDefault="00773F89" w:rsidP="00773F89">
            <w:pPr>
              <w:spacing w:after="0" w:line="240" w:lineRule="auto"/>
              <w:rPr>
                <w:rFonts w:ascii="Arial" w:eastAsia="Times New Roman" w:hAnsi="Arial" w:cs="Arial"/>
                <w:sz w:val="19"/>
                <w:szCs w:val="19"/>
              </w:rPr>
            </w:pPr>
            <w:r w:rsidRPr="00773F89">
              <w:rPr>
                <w:rFonts w:ascii="Arial" w:eastAsia="Times New Roman" w:hAnsi="Arial" w:cs="Arial"/>
                <w:sz w:val="19"/>
                <w:szCs w:val="19"/>
              </w:rPr>
              <w:t>manufacturer</w:t>
            </w:r>
          </w:p>
        </w:tc>
        <w:tc>
          <w:tcPr>
            <w:tcW w:w="0" w:type="auto"/>
            <w:vAlign w:val="center"/>
            <w:hideMark/>
          </w:tcPr>
          <w:p w:rsidR="00773F89" w:rsidRPr="00773F89" w:rsidRDefault="00773F89" w:rsidP="00773F89">
            <w:pPr>
              <w:spacing w:after="0" w:line="240" w:lineRule="auto"/>
              <w:rPr>
                <w:rFonts w:ascii="Arial" w:eastAsia="Times New Roman" w:hAnsi="Arial" w:cs="Arial"/>
                <w:sz w:val="19"/>
                <w:szCs w:val="19"/>
              </w:rPr>
            </w:pPr>
            <w:r w:rsidRPr="00773F89">
              <w:rPr>
                <w:rFonts w:ascii="Arial" w:eastAsia="Times New Roman" w:hAnsi="Arial" w:cs="Arial"/>
                <w:sz w:val="19"/>
                <w:szCs w:val="19"/>
              </w:rPr>
              <w:t>For purchased CIs identify the manufacturer</w:t>
            </w:r>
          </w:p>
        </w:tc>
      </w:tr>
      <w:tr w:rsidR="00773F89" w:rsidRPr="00773F89" w:rsidTr="00773F89">
        <w:trPr>
          <w:tblCellSpacing w:w="0" w:type="dxa"/>
        </w:trPr>
        <w:tc>
          <w:tcPr>
            <w:tcW w:w="0" w:type="auto"/>
            <w:vAlign w:val="center"/>
            <w:hideMark/>
          </w:tcPr>
          <w:p w:rsidR="00773F89" w:rsidRPr="00773F89" w:rsidRDefault="00773F89" w:rsidP="00773F89">
            <w:pPr>
              <w:spacing w:after="0" w:line="240" w:lineRule="auto"/>
              <w:rPr>
                <w:rFonts w:ascii="Arial" w:eastAsia="Times New Roman" w:hAnsi="Arial" w:cs="Arial"/>
                <w:sz w:val="19"/>
                <w:szCs w:val="19"/>
              </w:rPr>
            </w:pPr>
            <w:r w:rsidRPr="00773F89">
              <w:rPr>
                <w:rFonts w:ascii="Arial" w:eastAsia="Times New Roman" w:hAnsi="Arial" w:cs="Arial"/>
                <w:sz w:val="19"/>
                <w:szCs w:val="19"/>
              </w:rPr>
              <w:t>manufacturer's part number</w:t>
            </w:r>
          </w:p>
        </w:tc>
        <w:tc>
          <w:tcPr>
            <w:tcW w:w="0" w:type="auto"/>
            <w:vAlign w:val="center"/>
            <w:hideMark/>
          </w:tcPr>
          <w:p w:rsidR="00773F89" w:rsidRPr="00773F89" w:rsidRDefault="00773F89" w:rsidP="00773F89">
            <w:pPr>
              <w:spacing w:after="0" w:line="240" w:lineRule="auto"/>
              <w:rPr>
                <w:rFonts w:ascii="Arial" w:eastAsia="Times New Roman" w:hAnsi="Arial" w:cs="Arial"/>
                <w:sz w:val="19"/>
                <w:szCs w:val="19"/>
              </w:rPr>
            </w:pPr>
            <w:r w:rsidRPr="00773F89">
              <w:rPr>
                <w:rFonts w:ascii="Arial" w:eastAsia="Times New Roman" w:hAnsi="Arial" w:cs="Arial"/>
                <w:sz w:val="19"/>
                <w:szCs w:val="19"/>
              </w:rPr>
              <w:t>For purchased CIs identify the manufacturer's part number</w:t>
            </w:r>
          </w:p>
        </w:tc>
      </w:tr>
      <w:tr w:rsidR="00773F89" w:rsidRPr="00773F89" w:rsidTr="00773F89">
        <w:trPr>
          <w:tblCellSpacing w:w="0" w:type="dxa"/>
        </w:trPr>
        <w:tc>
          <w:tcPr>
            <w:tcW w:w="0" w:type="auto"/>
            <w:vAlign w:val="center"/>
            <w:hideMark/>
          </w:tcPr>
          <w:p w:rsidR="00773F89" w:rsidRPr="00773F89" w:rsidRDefault="00773F89" w:rsidP="00773F89">
            <w:pPr>
              <w:spacing w:after="0" w:line="240" w:lineRule="auto"/>
              <w:rPr>
                <w:rFonts w:ascii="Arial" w:eastAsia="Times New Roman" w:hAnsi="Arial" w:cs="Arial"/>
                <w:sz w:val="19"/>
                <w:szCs w:val="19"/>
              </w:rPr>
            </w:pPr>
            <w:r w:rsidRPr="00773F89">
              <w:rPr>
                <w:rFonts w:ascii="Arial" w:eastAsia="Times New Roman" w:hAnsi="Arial" w:cs="Arial"/>
                <w:sz w:val="19"/>
                <w:szCs w:val="19"/>
              </w:rPr>
              <w:t>manufacturer's revision</w:t>
            </w:r>
          </w:p>
        </w:tc>
        <w:tc>
          <w:tcPr>
            <w:tcW w:w="0" w:type="auto"/>
            <w:vAlign w:val="center"/>
            <w:hideMark/>
          </w:tcPr>
          <w:p w:rsidR="00773F89" w:rsidRPr="00773F89" w:rsidRDefault="00773F89" w:rsidP="00773F89">
            <w:pPr>
              <w:spacing w:after="0" w:line="240" w:lineRule="auto"/>
              <w:rPr>
                <w:rFonts w:ascii="Arial" w:eastAsia="Times New Roman" w:hAnsi="Arial" w:cs="Arial"/>
                <w:sz w:val="19"/>
                <w:szCs w:val="19"/>
              </w:rPr>
            </w:pPr>
            <w:r w:rsidRPr="00773F89">
              <w:rPr>
                <w:rFonts w:ascii="Arial" w:eastAsia="Times New Roman" w:hAnsi="Arial" w:cs="Arial"/>
                <w:sz w:val="19"/>
                <w:szCs w:val="19"/>
              </w:rPr>
              <w:t>For purchased CIs identify the manufacturer's revision level for the item</w:t>
            </w:r>
          </w:p>
        </w:tc>
      </w:tr>
      <w:tr w:rsidR="00773F89" w:rsidRPr="00773F89" w:rsidTr="00773F89">
        <w:trPr>
          <w:tblCellSpacing w:w="0" w:type="dxa"/>
        </w:trPr>
        <w:tc>
          <w:tcPr>
            <w:tcW w:w="0" w:type="auto"/>
            <w:vAlign w:val="center"/>
            <w:hideMark/>
          </w:tcPr>
          <w:p w:rsidR="00773F89" w:rsidRPr="00773F89" w:rsidRDefault="00773F89" w:rsidP="00773F89">
            <w:pPr>
              <w:spacing w:after="0" w:line="240" w:lineRule="auto"/>
              <w:rPr>
                <w:rFonts w:ascii="Arial" w:eastAsia="Times New Roman" w:hAnsi="Arial" w:cs="Arial"/>
                <w:sz w:val="19"/>
                <w:szCs w:val="19"/>
              </w:rPr>
            </w:pPr>
            <w:r w:rsidRPr="00773F89">
              <w:rPr>
                <w:rFonts w:ascii="Arial" w:eastAsia="Times New Roman" w:hAnsi="Arial" w:cs="Arial"/>
                <w:sz w:val="19"/>
                <w:szCs w:val="19"/>
              </w:rPr>
              <w:t>medium</w:t>
            </w:r>
          </w:p>
        </w:tc>
        <w:tc>
          <w:tcPr>
            <w:tcW w:w="0" w:type="auto"/>
            <w:vAlign w:val="center"/>
            <w:hideMark/>
          </w:tcPr>
          <w:p w:rsidR="00773F89" w:rsidRPr="00773F89" w:rsidRDefault="00773F89" w:rsidP="00773F89">
            <w:pPr>
              <w:spacing w:after="0" w:line="240" w:lineRule="auto"/>
              <w:rPr>
                <w:rFonts w:ascii="Arial" w:eastAsia="Times New Roman" w:hAnsi="Arial" w:cs="Arial"/>
                <w:sz w:val="19"/>
                <w:szCs w:val="19"/>
              </w:rPr>
            </w:pPr>
            <w:r w:rsidRPr="00773F89">
              <w:rPr>
                <w:rFonts w:ascii="Arial" w:eastAsia="Times New Roman" w:hAnsi="Arial" w:cs="Arial"/>
                <w:sz w:val="19"/>
                <w:szCs w:val="19"/>
              </w:rPr>
              <w:t xml:space="preserve">Identify the medium on which the CI is held Example: CD, </w:t>
            </w:r>
            <w:proofErr w:type="spellStart"/>
            <w:r w:rsidRPr="00773F89">
              <w:rPr>
                <w:rFonts w:ascii="Arial" w:eastAsia="Times New Roman" w:hAnsi="Arial" w:cs="Arial"/>
                <w:sz w:val="19"/>
                <w:szCs w:val="19"/>
              </w:rPr>
              <w:t>dat</w:t>
            </w:r>
            <w:proofErr w:type="spellEnd"/>
            <w:r w:rsidRPr="00773F89">
              <w:rPr>
                <w:rFonts w:ascii="Arial" w:eastAsia="Times New Roman" w:hAnsi="Arial" w:cs="Arial"/>
                <w:sz w:val="19"/>
                <w:szCs w:val="19"/>
              </w:rPr>
              <w:t xml:space="preserve"> tape, cloud storage</w:t>
            </w:r>
          </w:p>
        </w:tc>
      </w:tr>
      <w:tr w:rsidR="00773F89" w:rsidRPr="00773F89" w:rsidTr="00773F89">
        <w:trPr>
          <w:tblCellSpacing w:w="0" w:type="dxa"/>
        </w:trPr>
        <w:tc>
          <w:tcPr>
            <w:tcW w:w="0" w:type="auto"/>
            <w:vAlign w:val="center"/>
            <w:hideMark/>
          </w:tcPr>
          <w:p w:rsidR="00773F89" w:rsidRPr="00773F89" w:rsidRDefault="00773F89" w:rsidP="00773F89">
            <w:pPr>
              <w:spacing w:after="0" w:line="240" w:lineRule="auto"/>
              <w:rPr>
                <w:rFonts w:ascii="Arial" w:eastAsia="Times New Roman" w:hAnsi="Arial" w:cs="Arial"/>
                <w:sz w:val="19"/>
                <w:szCs w:val="19"/>
              </w:rPr>
            </w:pPr>
            <w:r w:rsidRPr="00773F89">
              <w:rPr>
                <w:rFonts w:ascii="Arial" w:eastAsia="Times New Roman" w:hAnsi="Arial" w:cs="Arial"/>
                <w:sz w:val="19"/>
                <w:szCs w:val="19"/>
              </w:rPr>
              <w:t>medium identifier</w:t>
            </w:r>
          </w:p>
        </w:tc>
        <w:tc>
          <w:tcPr>
            <w:tcW w:w="0" w:type="auto"/>
            <w:vAlign w:val="center"/>
            <w:hideMark/>
          </w:tcPr>
          <w:p w:rsidR="00773F89" w:rsidRPr="00773F89" w:rsidRDefault="00773F89" w:rsidP="00773F89">
            <w:pPr>
              <w:spacing w:after="0" w:line="240" w:lineRule="auto"/>
              <w:rPr>
                <w:rFonts w:ascii="Arial" w:eastAsia="Times New Roman" w:hAnsi="Arial" w:cs="Arial"/>
                <w:sz w:val="19"/>
                <w:szCs w:val="19"/>
              </w:rPr>
            </w:pPr>
            <w:r w:rsidRPr="00773F89">
              <w:rPr>
                <w:rFonts w:ascii="Arial" w:eastAsia="Times New Roman" w:hAnsi="Arial" w:cs="Arial"/>
                <w:sz w:val="19"/>
                <w:szCs w:val="19"/>
              </w:rPr>
              <w:t>Provide the media label</w:t>
            </w:r>
          </w:p>
        </w:tc>
      </w:tr>
      <w:tr w:rsidR="00773F89" w:rsidRPr="00773F89" w:rsidTr="00773F89">
        <w:trPr>
          <w:tblCellSpacing w:w="0" w:type="dxa"/>
        </w:trPr>
        <w:tc>
          <w:tcPr>
            <w:tcW w:w="0" w:type="auto"/>
            <w:vAlign w:val="center"/>
            <w:hideMark/>
          </w:tcPr>
          <w:p w:rsidR="00773F89" w:rsidRPr="00773F89" w:rsidRDefault="00773F89" w:rsidP="00773F89">
            <w:pPr>
              <w:spacing w:after="0" w:line="240" w:lineRule="auto"/>
              <w:rPr>
                <w:rFonts w:ascii="Arial" w:eastAsia="Times New Roman" w:hAnsi="Arial" w:cs="Arial"/>
                <w:sz w:val="19"/>
                <w:szCs w:val="19"/>
              </w:rPr>
            </w:pPr>
            <w:r w:rsidRPr="00773F89">
              <w:rPr>
                <w:rFonts w:ascii="Arial" w:eastAsia="Times New Roman" w:hAnsi="Arial" w:cs="Arial"/>
                <w:sz w:val="19"/>
                <w:szCs w:val="19"/>
              </w:rPr>
              <w:t>CI status</w:t>
            </w:r>
          </w:p>
        </w:tc>
        <w:tc>
          <w:tcPr>
            <w:tcW w:w="0" w:type="auto"/>
            <w:vAlign w:val="center"/>
            <w:hideMark/>
          </w:tcPr>
          <w:p w:rsidR="00773F89" w:rsidRPr="00773F89" w:rsidRDefault="00773F89" w:rsidP="00773F89">
            <w:pPr>
              <w:spacing w:after="0" w:line="240" w:lineRule="auto"/>
              <w:rPr>
                <w:rFonts w:ascii="Arial" w:eastAsia="Times New Roman" w:hAnsi="Arial" w:cs="Arial"/>
                <w:sz w:val="19"/>
                <w:szCs w:val="19"/>
              </w:rPr>
            </w:pPr>
            <w:r w:rsidRPr="00773F89">
              <w:rPr>
                <w:rFonts w:ascii="Arial" w:eastAsia="Times New Roman" w:hAnsi="Arial" w:cs="Arial"/>
                <w:sz w:val="19"/>
                <w:szCs w:val="19"/>
              </w:rPr>
              <w:t>The CI's current configuration status. Refer </w:t>
            </w:r>
            <w:hyperlink r:id="rId7" w:history="1">
              <w:r w:rsidRPr="00773F89">
                <w:rPr>
                  <w:rFonts w:ascii="Arial" w:eastAsia="Times New Roman" w:hAnsi="Arial" w:cs="Arial"/>
                  <w:color w:val="0000FF"/>
                  <w:sz w:val="19"/>
                  <w:szCs w:val="19"/>
                  <w:u w:val="single"/>
                </w:rPr>
                <w:t>Baseline</w:t>
              </w:r>
            </w:hyperlink>
            <w:r w:rsidRPr="00773F89">
              <w:rPr>
                <w:rFonts w:ascii="Arial" w:eastAsia="Times New Roman" w:hAnsi="Arial" w:cs="Arial"/>
                <w:sz w:val="19"/>
                <w:szCs w:val="19"/>
              </w:rPr>
              <w:t> -</w:t>
            </w:r>
            <w:r w:rsidRPr="00773F89">
              <w:rPr>
                <w:rFonts w:ascii="Arial" w:eastAsia="Times New Roman" w:hAnsi="Arial" w:cs="Arial"/>
                <w:i/>
                <w:iCs/>
                <w:sz w:val="19"/>
                <w:szCs w:val="19"/>
              </w:rPr>
              <w:t> Baseline Progression</w:t>
            </w:r>
          </w:p>
        </w:tc>
      </w:tr>
    </w:tbl>
    <w:p w:rsidR="00773F89" w:rsidRPr="00773F89" w:rsidRDefault="00773F89" w:rsidP="00773F89">
      <w:pPr>
        <w:shd w:val="clear" w:color="auto" w:fill="FFFFFF"/>
        <w:spacing w:before="90" w:after="0" w:line="240" w:lineRule="auto"/>
        <w:rPr>
          <w:rFonts w:ascii="Arial" w:eastAsia="Times New Roman" w:hAnsi="Arial" w:cs="Arial"/>
          <w:color w:val="000000"/>
          <w:sz w:val="19"/>
          <w:szCs w:val="19"/>
        </w:rPr>
      </w:pPr>
      <w:r w:rsidRPr="00773F89">
        <w:rPr>
          <w:rFonts w:ascii="Arial" w:eastAsia="Times New Roman" w:hAnsi="Arial" w:cs="Arial"/>
          <w:color w:val="000000"/>
          <w:sz w:val="19"/>
          <w:szCs w:val="19"/>
        </w:rPr>
        <w:lastRenderedPageBreak/>
        <w:t> </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9360"/>
      </w:tblGrid>
      <w:tr w:rsidR="00773F89" w:rsidRPr="00773F89" w:rsidTr="00773F89">
        <w:trPr>
          <w:tblCellSpacing w:w="0" w:type="dxa"/>
          <w:hidden/>
        </w:trPr>
        <w:tc>
          <w:tcPr>
            <w:tcW w:w="9450" w:type="dxa"/>
            <w:shd w:val="clear" w:color="auto" w:fill="FFFFFF"/>
            <w:vAlign w:val="center"/>
            <w:hideMark/>
          </w:tcPr>
          <w:p w:rsidR="00773F89" w:rsidRPr="00773F89" w:rsidRDefault="00773F89" w:rsidP="00773F89">
            <w:pPr>
              <w:pBdr>
                <w:bottom w:val="single" w:sz="6" w:space="1" w:color="auto"/>
              </w:pBdr>
              <w:spacing w:after="0" w:line="240" w:lineRule="auto"/>
              <w:jc w:val="center"/>
              <w:rPr>
                <w:rFonts w:ascii="Arial" w:eastAsia="Times New Roman" w:hAnsi="Arial" w:cs="Arial"/>
                <w:vanish/>
                <w:sz w:val="16"/>
                <w:szCs w:val="16"/>
              </w:rPr>
            </w:pPr>
            <w:bookmarkStart w:id="1" w:name="comments"/>
            <w:bookmarkEnd w:id="1"/>
            <w:r w:rsidRPr="00773F89">
              <w:rPr>
                <w:rFonts w:ascii="Arial" w:eastAsia="Times New Roman" w:hAnsi="Arial" w:cs="Arial"/>
                <w:vanish/>
                <w:sz w:val="16"/>
                <w:szCs w:val="16"/>
              </w:rPr>
              <w:t>Principio del formulario</w:t>
            </w:r>
          </w:p>
          <w:p w:rsidR="00773F89" w:rsidRPr="00773F89" w:rsidRDefault="00773F89" w:rsidP="00773F89">
            <w:pPr>
              <w:pBdr>
                <w:top w:val="single" w:sz="6" w:space="1" w:color="auto"/>
              </w:pBdr>
              <w:spacing w:after="0" w:line="240" w:lineRule="auto"/>
              <w:jc w:val="center"/>
              <w:rPr>
                <w:rFonts w:ascii="Arial" w:eastAsia="Times New Roman" w:hAnsi="Arial" w:cs="Arial"/>
                <w:vanish/>
                <w:sz w:val="16"/>
                <w:szCs w:val="16"/>
              </w:rPr>
            </w:pPr>
            <w:r w:rsidRPr="00773F89">
              <w:rPr>
                <w:rFonts w:ascii="Arial" w:eastAsia="Times New Roman" w:hAnsi="Arial" w:cs="Arial"/>
                <w:vanish/>
                <w:sz w:val="16"/>
                <w:szCs w:val="16"/>
              </w:rPr>
              <w:t>Final del formulario</w:t>
            </w:r>
          </w:p>
          <w:p w:rsidR="00773F89" w:rsidRPr="00773F89" w:rsidRDefault="00773F89" w:rsidP="00773F89">
            <w:pPr>
              <w:spacing w:after="0" w:line="240" w:lineRule="auto"/>
              <w:rPr>
                <w:rFonts w:ascii="Arial" w:eastAsia="Times New Roman" w:hAnsi="Arial" w:cs="Arial"/>
                <w:color w:val="000000"/>
                <w:sz w:val="19"/>
                <w:szCs w:val="19"/>
              </w:rPr>
            </w:pPr>
          </w:p>
        </w:tc>
      </w:tr>
    </w:tbl>
    <w:p w:rsidR="00773F89" w:rsidRDefault="00773F89"/>
    <w:sectPr w:rsidR="00773F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14F"/>
    <w:rsid w:val="000C63AA"/>
    <w:rsid w:val="001E2524"/>
    <w:rsid w:val="0052214F"/>
    <w:rsid w:val="00773F89"/>
    <w:rsid w:val="00863DA2"/>
    <w:rsid w:val="008F1B8C"/>
    <w:rsid w:val="00B72A85"/>
    <w:rsid w:val="00BC4E77"/>
    <w:rsid w:val="00C53B62"/>
    <w:rsid w:val="00E731B1"/>
    <w:rsid w:val="00E875E5"/>
    <w:rsid w:val="00EB0C71"/>
    <w:rsid w:val="00F368D0"/>
    <w:rsid w:val="00F90131"/>
    <w:rsid w:val="00F9091E"/>
    <w:rsid w:val="00F91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70BDD"/>
  <w15:chartTrackingRefBased/>
  <w15:docId w15:val="{83F97AC6-ECB8-4E56-812C-CA28711BD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773F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ar"/>
    <w:uiPriority w:val="9"/>
    <w:qFormat/>
    <w:rsid w:val="00773F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73F89"/>
    <w:rPr>
      <w:rFonts w:ascii="Times New Roman" w:eastAsia="Times New Roman" w:hAnsi="Times New Roman" w:cs="Times New Roman"/>
      <w:b/>
      <w:bCs/>
      <w:kern w:val="36"/>
      <w:sz w:val="48"/>
      <w:szCs w:val="48"/>
    </w:rPr>
  </w:style>
  <w:style w:type="character" w:customStyle="1" w:styleId="Ttulo2Car">
    <w:name w:val="Título 2 Car"/>
    <w:basedOn w:val="Fuentedeprrafopredeter"/>
    <w:link w:val="Ttulo2"/>
    <w:uiPriority w:val="9"/>
    <w:rsid w:val="00773F8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73F89"/>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773F89"/>
    <w:rPr>
      <w:color w:val="0000FF"/>
      <w:u w:val="single"/>
    </w:rPr>
  </w:style>
  <w:style w:type="character" w:styleId="nfasis">
    <w:name w:val="Emphasis"/>
    <w:basedOn w:val="Fuentedeprrafopredeter"/>
    <w:uiPriority w:val="20"/>
    <w:qFormat/>
    <w:rsid w:val="00773F89"/>
    <w:rPr>
      <w:i/>
      <w:iCs/>
    </w:rPr>
  </w:style>
  <w:style w:type="character" w:styleId="Textoennegrita">
    <w:name w:val="Strong"/>
    <w:basedOn w:val="Fuentedeprrafopredeter"/>
    <w:uiPriority w:val="22"/>
    <w:qFormat/>
    <w:rsid w:val="00773F89"/>
    <w:rPr>
      <w:b/>
      <w:bCs/>
    </w:rPr>
  </w:style>
  <w:style w:type="paragraph" w:styleId="z-Principiodelformulario">
    <w:name w:val="HTML Top of Form"/>
    <w:basedOn w:val="Normal"/>
    <w:next w:val="Normal"/>
    <w:link w:val="z-PrincipiodelformularioCar"/>
    <w:hidden/>
    <w:uiPriority w:val="99"/>
    <w:semiHidden/>
    <w:unhideWhenUsed/>
    <w:rsid w:val="00773F8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PrincipiodelformularioCar">
    <w:name w:val="z-Principio del formulario Car"/>
    <w:basedOn w:val="Fuentedeprrafopredeter"/>
    <w:link w:val="z-Principiodelformulario"/>
    <w:uiPriority w:val="99"/>
    <w:semiHidden/>
    <w:rsid w:val="00773F89"/>
    <w:rPr>
      <w:rFonts w:ascii="Arial" w:eastAsia="Times New Roman" w:hAnsi="Arial" w:cs="Arial"/>
      <w:vanish/>
      <w:sz w:val="16"/>
      <w:szCs w:val="16"/>
    </w:rPr>
  </w:style>
  <w:style w:type="paragraph" w:styleId="z-Finaldelformulario">
    <w:name w:val="HTML Bottom of Form"/>
    <w:basedOn w:val="Normal"/>
    <w:next w:val="Normal"/>
    <w:link w:val="z-FinaldelformularioCar"/>
    <w:hidden/>
    <w:uiPriority w:val="99"/>
    <w:semiHidden/>
    <w:unhideWhenUsed/>
    <w:rsid w:val="00773F89"/>
    <w:pPr>
      <w:pBdr>
        <w:top w:val="single" w:sz="6" w:space="1" w:color="auto"/>
      </w:pBdr>
      <w:spacing w:after="0" w:line="240" w:lineRule="auto"/>
      <w:jc w:val="center"/>
    </w:pPr>
    <w:rPr>
      <w:rFonts w:ascii="Arial" w:eastAsia="Times New Roman" w:hAnsi="Arial" w:cs="Arial"/>
      <w:vanish/>
      <w:sz w:val="16"/>
      <w:szCs w:val="16"/>
    </w:rPr>
  </w:style>
  <w:style w:type="character" w:customStyle="1" w:styleId="z-FinaldelformularioCar">
    <w:name w:val="z-Final del formulario Car"/>
    <w:basedOn w:val="Fuentedeprrafopredeter"/>
    <w:link w:val="z-Finaldelformulario"/>
    <w:uiPriority w:val="99"/>
    <w:semiHidden/>
    <w:rsid w:val="00773F89"/>
    <w:rPr>
      <w:rFonts w:ascii="Arial" w:eastAsia="Times New Roman" w:hAnsi="Arial" w:cs="Arial"/>
      <w:vanish/>
      <w:sz w:val="16"/>
      <w:szCs w:val="16"/>
    </w:rPr>
  </w:style>
  <w:style w:type="table" w:styleId="Tablaconcuadrcula">
    <w:name w:val="Table Grid"/>
    <w:basedOn w:val="Tablanormal"/>
    <w:uiPriority w:val="39"/>
    <w:rsid w:val="00E731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2552235">
      <w:bodyDiv w:val="1"/>
      <w:marLeft w:val="0"/>
      <w:marRight w:val="0"/>
      <w:marTop w:val="0"/>
      <w:marBottom w:val="0"/>
      <w:divBdr>
        <w:top w:val="none" w:sz="0" w:space="0" w:color="auto"/>
        <w:left w:val="none" w:sz="0" w:space="0" w:color="auto"/>
        <w:bottom w:val="none" w:sz="0" w:space="0" w:color="auto"/>
        <w:right w:val="none" w:sz="0" w:space="0" w:color="auto"/>
      </w:divBdr>
      <w:divsChild>
        <w:div w:id="1090126788">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chambers.com.au/glossary/baseline.ph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hambers.com.au/glossary/baseline.php" TargetMode="External"/><Relationship Id="rId5" Type="http://schemas.openxmlformats.org/officeDocument/2006/relationships/hyperlink" Target="http://www.chambers.com.au/glossary/configuration_identification.php" TargetMode="External"/><Relationship Id="rId4" Type="http://schemas.openxmlformats.org/officeDocument/2006/relationships/hyperlink" Target="http://www.chambers.com.au/glossary/configuration_item.php"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592</Words>
  <Characters>3376</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dcterms:created xsi:type="dcterms:W3CDTF">2018-01-16T19:54:00Z</dcterms:created>
  <dcterms:modified xsi:type="dcterms:W3CDTF">2018-01-16T20:52:00Z</dcterms:modified>
</cp:coreProperties>
</file>