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8114" w14:textId="21598B86"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Title:  Marketing Effects Report </w:t>
      </w:r>
      <w:r w:rsidR="008F402E" w:rsidRPr="003822B3">
        <w:rPr>
          <w:rFonts w:asciiTheme="minorHAnsi" w:hAnsiTheme="minorHAnsi" w:cstheme="minorHAnsi"/>
          <w:bCs/>
          <w:sz w:val="22"/>
          <w:szCs w:val="22"/>
        </w:rPr>
        <w:t>Generator (</w:t>
      </w:r>
      <w:r w:rsidRPr="003822B3">
        <w:rPr>
          <w:rFonts w:asciiTheme="minorHAnsi" w:hAnsiTheme="minorHAnsi" w:cstheme="minorHAnsi"/>
          <w:bCs/>
          <w:sz w:val="22"/>
          <w:szCs w:val="22"/>
        </w:rPr>
        <w:t>MERG)</w:t>
      </w:r>
    </w:p>
    <w:p w14:paraId="64E65CAD" w14:textId="693D1021"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Team Name: Team H</w:t>
      </w:r>
    </w:p>
    <w:p w14:paraId="66A0B886" w14:textId="3FD8E11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Version: </w:t>
      </w:r>
      <w:r w:rsidR="00DE7868" w:rsidRPr="003822B3">
        <w:rPr>
          <w:rFonts w:asciiTheme="minorHAnsi" w:hAnsiTheme="minorHAnsi" w:cstheme="minorHAnsi"/>
          <w:bCs/>
          <w:sz w:val="22"/>
          <w:szCs w:val="22"/>
        </w:rPr>
        <w:t>0.1</w:t>
      </w:r>
    </w:p>
    <w:p w14:paraId="6A04F011" w14:textId="55362352"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Date: </w:t>
      </w:r>
      <w:r w:rsidR="00DE7868" w:rsidRPr="003822B3">
        <w:rPr>
          <w:rFonts w:asciiTheme="minorHAnsi" w:hAnsiTheme="minorHAnsi" w:cstheme="minorHAnsi"/>
          <w:bCs/>
          <w:sz w:val="22"/>
          <w:szCs w:val="22"/>
        </w:rPr>
        <w:t>11/3</w:t>
      </w:r>
      <w:r w:rsidRPr="003822B3">
        <w:rPr>
          <w:rFonts w:asciiTheme="minorHAnsi" w:hAnsiTheme="minorHAnsi" w:cstheme="minorHAnsi"/>
          <w:bCs/>
          <w:sz w:val="22"/>
          <w:szCs w:val="22"/>
        </w:rPr>
        <w:t>/2019</w:t>
      </w:r>
    </w:p>
    <w:p w14:paraId="2FCACF8C" w14:textId="77777777" w:rsidR="00DA0C01" w:rsidRPr="003822B3" w:rsidRDefault="00DA0C01" w:rsidP="004E29E2">
      <w:pPr>
        <w:ind w:left="360"/>
        <w:jc w:val="both"/>
        <w:rPr>
          <w:rFonts w:asciiTheme="minorHAnsi" w:hAnsiTheme="minorHAnsi" w:cstheme="minorHAnsi"/>
          <w:bCs/>
          <w:sz w:val="22"/>
          <w:szCs w:val="22"/>
        </w:rPr>
      </w:pPr>
    </w:p>
    <w:p w14:paraId="7F69690F" w14:textId="18F5D4A3" w:rsidR="005C5778"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Overview</w:t>
      </w:r>
    </w:p>
    <w:p w14:paraId="20D7A97B" w14:textId="664C8FD4" w:rsidR="00DA0C01" w:rsidRPr="003822B3" w:rsidRDefault="00DA0C01" w:rsidP="004E29E2">
      <w:pPr>
        <w:tabs>
          <w:tab w:val="left" w:pos="270"/>
        </w:tabs>
        <w:rPr>
          <w:rFonts w:asciiTheme="minorHAnsi" w:hAnsiTheme="minorHAnsi" w:cstheme="minorHAnsi"/>
          <w:sz w:val="22"/>
          <w:szCs w:val="22"/>
        </w:rPr>
      </w:pPr>
      <w:r w:rsidRPr="003822B3">
        <w:rPr>
          <w:rFonts w:asciiTheme="minorHAnsi" w:hAnsiTheme="minorHAnsi" w:cstheme="minorHAnsi"/>
          <w:sz w:val="22"/>
          <w:szCs w:val="22"/>
        </w:rPr>
        <w:t>The Marketing Report Generator is a web application that pulls data from various online tools, the data is then consolidated and displayed on a web page. The application is used by the account managers of White Stone Marketing,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3ED142CD" w:rsidR="00DA0C01" w:rsidRPr="003822B3" w:rsidRDefault="00DA0C01" w:rsidP="004E29E2">
      <w:pPr>
        <w:ind w:left="360"/>
        <w:jc w:val="both"/>
        <w:rPr>
          <w:rFonts w:asciiTheme="minorHAnsi" w:hAnsiTheme="minorHAnsi" w:cstheme="minorHAnsi"/>
          <w:bCs/>
          <w:sz w:val="22"/>
          <w:szCs w:val="22"/>
        </w:rPr>
      </w:pPr>
    </w:p>
    <w:p w14:paraId="72E21194" w14:textId="604DA582" w:rsidR="00DA0C01" w:rsidRPr="003822B3" w:rsidRDefault="005C5778" w:rsidP="000437F2">
      <w:pPr>
        <w:jc w:val="both"/>
        <w:rPr>
          <w:rFonts w:asciiTheme="minorHAnsi" w:hAnsiTheme="minorHAnsi" w:cstheme="minorHAnsi"/>
          <w:bCs/>
          <w:sz w:val="22"/>
          <w:szCs w:val="22"/>
        </w:rPr>
      </w:pPr>
      <w:r w:rsidRPr="003822B3">
        <w:rPr>
          <w:rFonts w:asciiTheme="minorHAnsi" w:hAnsiTheme="minorHAnsi" w:cstheme="minorHAnsi"/>
          <w:bCs/>
          <w:sz w:val="22"/>
          <w:szCs w:val="22"/>
        </w:rPr>
        <w:t>Definition</w:t>
      </w:r>
      <w:r w:rsidR="00B624CB">
        <w:rPr>
          <w:rFonts w:asciiTheme="minorHAnsi" w:hAnsiTheme="minorHAnsi" w:cstheme="minorHAnsi"/>
          <w:bCs/>
          <w:sz w:val="22"/>
          <w:szCs w:val="22"/>
        </w:rPr>
        <w:t>s</w:t>
      </w:r>
    </w:p>
    <w:p w14:paraId="7F64AFF7" w14:textId="5FC092BB" w:rsidR="00B624CB"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User</w:t>
      </w:r>
      <w:r w:rsidR="00B624CB" w:rsidRPr="00B624CB">
        <w:rPr>
          <w:rFonts w:asciiTheme="minorHAnsi" w:hAnsiTheme="minorHAnsi" w:cstheme="minorHAnsi"/>
          <w:bCs/>
          <w:sz w:val="22"/>
          <w:szCs w:val="22"/>
        </w:rPr>
        <w:t>s</w:t>
      </w:r>
    </w:p>
    <w:p w14:paraId="54BF8519" w14:textId="77777777" w:rsidR="00B624CB" w:rsidRDefault="00B624CB"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Inn Owners</w:t>
      </w:r>
      <w:r>
        <w:rPr>
          <w:rFonts w:asciiTheme="minorHAnsi" w:hAnsiTheme="minorHAnsi" w:cstheme="minorHAnsi"/>
          <w:bCs/>
          <w:sz w:val="22"/>
          <w:szCs w:val="22"/>
        </w:rPr>
        <w:t xml:space="preserve"> (IO)</w:t>
      </w:r>
      <w:r w:rsidRPr="00B624CB">
        <w:rPr>
          <w:rFonts w:asciiTheme="minorHAnsi" w:hAnsiTheme="minorHAnsi" w:cstheme="minorHAnsi"/>
          <w:bCs/>
          <w:sz w:val="22"/>
          <w:szCs w:val="22"/>
        </w:rPr>
        <w:t xml:space="preserve"> - The clients of White Stone Marketing.</w:t>
      </w:r>
    </w:p>
    <w:p w14:paraId="01B02B27" w14:textId="09C9022A" w:rsid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Account Managers </w:t>
      </w:r>
      <w:r w:rsidR="00BF2402" w:rsidRPr="00B624CB">
        <w:rPr>
          <w:rFonts w:asciiTheme="minorHAnsi" w:hAnsiTheme="minorHAnsi" w:cstheme="minorHAnsi"/>
          <w:bCs/>
          <w:sz w:val="22"/>
          <w:szCs w:val="22"/>
        </w:rPr>
        <w:t>(AM)</w:t>
      </w:r>
      <w:r w:rsidRPr="00B624CB">
        <w:rPr>
          <w:rFonts w:asciiTheme="minorHAnsi" w:hAnsiTheme="minorHAnsi" w:cstheme="minorHAnsi"/>
          <w:bCs/>
          <w:sz w:val="22"/>
          <w:szCs w:val="22"/>
        </w:rPr>
        <w:t>- employees of White Stone Marketing. (typically, service ~20 clients)</w:t>
      </w:r>
      <w:r w:rsidR="005C5778" w:rsidRPr="00B624CB">
        <w:rPr>
          <w:rFonts w:asciiTheme="minorHAnsi" w:hAnsiTheme="minorHAnsi" w:cstheme="minorHAnsi"/>
          <w:bCs/>
          <w:sz w:val="22"/>
          <w:szCs w:val="22"/>
        </w:rPr>
        <w:t>.</w:t>
      </w:r>
    </w:p>
    <w:p w14:paraId="4EED31FE" w14:textId="1FC15CD1" w:rsidR="006543E8" w:rsidRP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Senior </w:t>
      </w:r>
      <w:r w:rsidR="00BB6576" w:rsidRPr="00B624CB">
        <w:rPr>
          <w:rFonts w:asciiTheme="minorHAnsi" w:hAnsiTheme="minorHAnsi" w:cstheme="minorHAnsi"/>
          <w:bCs/>
          <w:sz w:val="22"/>
          <w:szCs w:val="22"/>
        </w:rPr>
        <w:t xml:space="preserve">Account </w:t>
      </w:r>
      <w:r w:rsidRPr="00B624CB">
        <w:rPr>
          <w:rFonts w:asciiTheme="minorHAnsi" w:hAnsiTheme="minorHAnsi" w:cstheme="minorHAnsi"/>
          <w:bCs/>
          <w:sz w:val="22"/>
          <w:szCs w:val="22"/>
        </w:rPr>
        <w:t>Manager</w:t>
      </w:r>
      <w:r w:rsidR="00D9669F" w:rsidRPr="00B624CB">
        <w:rPr>
          <w:rFonts w:asciiTheme="minorHAnsi" w:hAnsiTheme="minorHAnsi" w:cstheme="minorHAnsi"/>
          <w:bCs/>
          <w:sz w:val="22"/>
          <w:szCs w:val="22"/>
        </w:rPr>
        <w:t>s</w:t>
      </w:r>
      <w:r w:rsidR="00BB6576" w:rsidRPr="00B624CB">
        <w:rPr>
          <w:rFonts w:asciiTheme="minorHAnsi" w:hAnsiTheme="minorHAnsi" w:cstheme="minorHAnsi"/>
          <w:bCs/>
          <w:sz w:val="22"/>
          <w:szCs w:val="22"/>
        </w:rPr>
        <w:t xml:space="preserve"> (SAM)</w:t>
      </w:r>
      <w:r w:rsidRPr="00B624CB">
        <w:rPr>
          <w:rFonts w:asciiTheme="minorHAnsi" w:hAnsiTheme="minorHAnsi" w:cstheme="minorHAnsi"/>
          <w:bCs/>
          <w:sz w:val="22"/>
          <w:szCs w:val="22"/>
        </w:rPr>
        <w:t xml:space="preserve"> - The supervisor of Account Managers</w:t>
      </w:r>
      <w:r w:rsidR="005C5778" w:rsidRPr="00B624CB">
        <w:rPr>
          <w:rFonts w:asciiTheme="minorHAnsi" w:hAnsiTheme="minorHAnsi" w:cstheme="minorHAnsi"/>
          <w:bCs/>
          <w:sz w:val="22"/>
          <w:szCs w:val="22"/>
        </w:rPr>
        <w:t>.</w:t>
      </w:r>
    </w:p>
    <w:p w14:paraId="3401BE4B" w14:textId="4F86DBAB" w:rsidR="00D53FEA" w:rsidRPr="00B624CB" w:rsidRDefault="008F402E"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Clearance Level – used to determine which pages the user will be allowed to view upon logging in</w:t>
      </w:r>
      <w:r w:rsidR="00D53FEA" w:rsidRPr="00B624CB">
        <w:rPr>
          <w:rFonts w:asciiTheme="minorHAnsi" w:hAnsiTheme="minorHAnsi" w:cstheme="minorHAnsi"/>
          <w:bCs/>
          <w:sz w:val="22"/>
          <w:szCs w:val="22"/>
        </w:rPr>
        <w:t>.</w:t>
      </w:r>
    </w:p>
    <w:p w14:paraId="1D10064E"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Profile – </w:t>
      </w:r>
      <w:r w:rsidR="008F402E" w:rsidRPr="00B624CB">
        <w:rPr>
          <w:rFonts w:asciiTheme="minorHAnsi" w:hAnsiTheme="minorHAnsi" w:cstheme="minorHAnsi"/>
          <w:bCs/>
          <w:sz w:val="22"/>
          <w:szCs w:val="22"/>
        </w:rPr>
        <w:t>refers</w:t>
      </w:r>
      <w:r w:rsidRPr="00B624CB">
        <w:rPr>
          <w:rFonts w:asciiTheme="minorHAnsi" w:hAnsiTheme="minorHAnsi" w:cstheme="minorHAnsi"/>
          <w:bCs/>
          <w:sz w:val="22"/>
          <w:szCs w:val="22"/>
        </w:rPr>
        <w:t xml:space="preserve"> to the database record which holds user</w:t>
      </w:r>
      <w:r w:rsidR="003D5950"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s information including but not limited to </w:t>
      </w:r>
      <w:r w:rsidR="008F402E" w:rsidRPr="00B624CB">
        <w:rPr>
          <w:rFonts w:asciiTheme="minorHAnsi" w:hAnsiTheme="minorHAnsi" w:cstheme="minorHAnsi"/>
          <w:bCs/>
          <w:sz w:val="22"/>
          <w:szCs w:val="22"/>
        </w:rPr>
        <w:t>ID,</w:t>
      </w:r>
      <w:r w:rsidR="00D53FEA" w:rsidRPr="00B624CB">
        <w:rPr>
          <w:rFonts w:asciiTheme="minorHAnsi" w:hAnsiTheme="minorHAnsi" w:cstheme="minorHAnsi"/>
          <w:bCs/>
          <w:sz w:val="22"/>
          <w:szCs w:val="22"/>
        </w:rPr>
        <w:t xml:space="preserve"> </w:t>
      </w:r>
      <w:r w:rsidR="008F402E" w:rsidRPr="00B624CB">
        <w:rPr>
          <w:rFonts w:asciiTheme="minorHAnsi" w:hAnsiTheme="minorHAnsi" w:cstheme="minorHAnsi"/>
          <w:bCs/>
          <w:sz w:val="22"/>
          <w:szCs w:val="22"/>
        </w:rPr>
        <w:t xml:space="preserve">Name, Email, ClientID, API Key, </w:t>
      </w:r>
      <w:r w:rsidR="006E2424" w:rsidRPr="00B624CB">
        <w:rPr>
          <w:rFonts w:asciiTheme="minorHAnsi" w:hAnsiTheme="minorHAnsi" w:cstheme="minorHAnsi"/>
          <w:bCs/>
          <w:sz w:val="22"/>
          <w:szCs w:val="22"/>
        </w:rPr>
        <w:t>and Clearance</w:t>
      </w:r>
      <w:r w:rsidR="008F402E" w:rsidRPr="00B624CB">
        <w:rPr>
          <w:rFonts w:asciiTheme="minorHAnsi" w:hAnsiTheme="minorHAnsi" w:cstheme="minorHAnsi"/>
          <w:bCs/>
          <w:sz w:val="22"/>
          <w:szCs w:val="22"/>
        </w:rPr>
        <w:t xml:space="preserve"> Level.</w:t>
      </w:r>
    </w:p>
    <w:p w14:paraId="35F5799C"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Edit - in reference to user profiles</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to edit</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means to create, </w:t>
      </w:r>
      <w:r w:rsidR="00D23DDC" w:rsidRPr="00B624CB">
        <w:rPr>
          <w:rFonts w:asciiTheme="minorHAnsi" w:hAnsiTheme="minorHAnsi" w:cstheme="minorHAnsi"/>
          <w:bCs/>
          <w:sz w:val="22"/>
          <w:szCs w:val="22"/>
        </w:rPr>
        <w:t>remove</w:t>
      </w:r>
      <w:r w:rsidRPr="00B624CB">
        <w:rPr>
          <w:rFonts w:asciiTheme="minorHAnsi" w:hAnsiTheme="minorHAnsi" w:cstheme="minorHAnsi"/>
          <w:bCs/>
          <w:sz w:val="22"/>
          <w:szCs w:val="22"/>
        </w:rPr>
        <w:t xml:space="preserve">, update, </w:t>
      </w:r>
      <w:r w:rsidR="008F402E" w:rsidRPr="00B624CB">
        <w:rPr>
          <w:rFonts w:asciiTheme="minorHAnsi" w:hAnsiTheme="minorHAnsi" w:cstheme="minorHAnsi"/>
          <w:bCs/>
          <w:sz w:val="22"/>
          <w:szCs w:val="22"/>
        </w:rPr>
        <w:t>or</w:t>
      </w:r>
      <w:r w:rsidRPr="00B624CB">
        <w:rPr>
          <w:rFonts w:asciiTheme="minorHAnsi" w:hAnsiTheme="minorHAnsi" w:cstheme="minorHAnsi"/>
          <w:bCs/>
          <w:sz w:val="22"/>
          <w:szCs w:val="22"/>
        </w:rPr>
        <w:t xml:space="preserve"> d</w:t>
      </w:r>
      <w:r w:rsidR="00D23DDC" w:rsidRPr="00B624CB">
        <w:rPr>
          <w:rFonts w:asciiTheme="minorHAnsi" w:hAnsiTheme="minorHAnsi" w:cstheme="minorHAnsi"/>
          <w:bCs/>
          <w:sz w:val="22"/>
          <w:szCs w:val="22"/>
        </w:rPr>
        <w:t>isplay.</w:t>
      </w:r>
      <w:r w:rsidR="00DE7868" w:rsidRPr="00B624CB">
        <w:rPr>
          <w:rFonts w:asciiTheme="minorHAnsi" w:hAnsiTheme="minorHAnsi" w:cstheme="minorHAnsi"/>
          <w:bCs/>
          <w:sz w:val="22"/>
          <w:szCs w:val="22"/>
        </w:rPr>
        <w:t xml:space="preserve"> </w:t>
      </w:r>
    </w:p>
    <w:p w14:paraId="534D5A47" w14:textId="77777777" w:rsidR="00DE7868" w:rsidRP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Login Page – the webpage used to gather user information required for authentication.</w:t>
      </w:r>
    </w:p>
    <w:p w14:paraId="4440CA18" w14:textId="43DB2C29" w:rsid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Marketing reports – a web page which displays information in the form of charts, graphs, and typed summaries. Specific details regarding which information to be provided by White Stone Marketing after 11/4/2019.</w:t>
      </w:r>
    </w:p>
    <w:p w14:paraId="4A39E89A"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55CD6652" w14:textId="77777777" w:rsidR="00DE7868" w:rsidRPr="00B624CB" w:rsidRDefault="00DE7868" w:rsidP="00B624CB">
      <w:pPr>
        <w:pStyle w:val="ListParagraph"/>
        <w:jc w:val="both"/>
        <w:rPr>
          <w:rFonts w:asciiTheme="minorHAnsi" w:hAnsiTheme="minorHAnsi" w:cstheme="minorHAnsi"/>
          <w:bCs/>
          <w:sz w:val="22"/>
          <w:szCs w:val="22"/>
        </w:rPr>
      </w:pPr>
    </w:p>
    <w:p w14:paraId="75C28FB9" w14:textId="5D7C141E" w:rsidR="00DA0C01" w:rsidRPr="003822B3" w:rsidRDefault="00DA0C01" w:rsidP="00B624CB">
      <w:pPr>
        <w:jc w:val="both"/>
        <w:rPr>
          <w:rFonts w:asciiTheme="minorHAnsi" w:hAnsiTheme="minorHAnsi" w:cstheme="minorHAnsi"/>
          <w:bCs/>
          <w:sz w:val="22"/>
          <w:szCs w:val="22"/>
        </w:rPr>
      </w:pPr>
    </w:p>
    <w:p w14:paraId="4410921C" w14:textId="57530A58"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System Overview</w:t>
      </w:r>
      <w:r w:rsidR="008F402E" w:rsidRPr="003822B3">
        <w:rPr>
          <w:rFonts w:asciiTheme="minorHAnsi" w:hAnsiTheme="minorHAnsi" w:cstheme="minorHAnsi"/>
          <w:bCs/>
          <w:sz w:val="22"/>
          <w:szCs w:val="22"/>
        </w:rPr>
        <w:t xml:space="preserve"> Diagram</w:t>
      </w:r>
    </w:p>
    <w:p w14:paraId="27C0A537" w14:textId="508BBCCD" w:rsidR="002F491F" w:rsidRPr="003822B3" w:rsidRDefault="002F491F" w:rsidP="004E29E2">
      <w:pPr>
        <w:jc w:val="both"/>
        <w:rPr>
          <w:rFonts w:asciiTheme="minorHAnsi" w:hAnsiTheme="minorHAnsi" w:cstheme="minorHAnsi"/>
          <w:bCs/>
          <w:sz w:val="22"/>
          <w:szCs w:val="22"/>
        </w:rPr>
      </w:pPr>
    </w:p>
    <w:p w14:paraId="60C3728F" w14:textId="450EB3D0" w:rsidR="009F6DAF" w:rsidRPr="003822B3" w:rsidRDefault="009F6DAF" w:rsidP="00B624CB">
      <w:pPr>
        <w:rPr>
          <w:rFonts w:asciiTheme="minorHAnsi" w:hAnsiTheme="minorHAnsi" w:cstheme="minorHAnsi"/>
          <w:bCs/>
          <w:sz w:val="22"/>
          <w:szCs w:val="22"/>
        </w:rPr>
      </w:pPr>
    </w:p>
    <w:p w14:paraId="60150090" w14:textId="20C37187" w:rsidR="009F6DAF" w:rsidRPr="003822B3" w:rsidRDefault="009F6DAF" w:rsidP="004E29E2">
      <w:pPr>
        <w:jc w:val="center"/>
        <w:rPr>
          <w:rFonts w:asciiTheme="minorHAnsi" w:hAnsiTheme="minorHAnsi" w:cstheme="minorHAnsi"/>
          <w:bCs/>
          <w:sz w:val="22"/>
          <w:szCs w:val="22"/>
        </w:rPr>
      </w:pPr>
    </w:p>
    <w:p w14:paraId="04E6FA06" w14:textId="2C127194" w:rsidR="009F6DAF" w:rsidRPr="003822B3" w:rsidRDefault="009F6DAF" w:rsidP="004E29E2">
      <w:pPr>
        <w:jc w:val="center"/>
        <w:rPr>
          <w:rFonts w:asciiTheme="minorHAnsi" w:hAnsiTheme="minorHAnsi" w:cstheme="minorHAnsi"/>
          <w:bCs/>
          <w:sz w:val="22"/>
          <w:szCs w:val="22"/>
        </w:rPr>
      </w:pPr>
    </w:p>
    <w:p w14:paraId="5A9BF37C" w14:textId="2BD8C925" w:rsidR="009F6DAF" w:rsidRPr="003822B3" w:rsidRDefault="009F6DAF" w:rsidP="004E29E2">
      <w:pPr>
        <w:jc w:val="center"/>
        <w:rPr>
          <w:rFonts w:asciiTheme="minorHAnsi" w:hAnsiTheme="minorHAnsi" w:cstheme="minorHAnsi"/>
          <w:bCs/>
          <w:sz w:val="22"/>
          <w:szCs w:val="22"/>
        </w:rPr>
      </w:pPr>
    </w:p>
    <w:p w14:paraId="36A955E7" w14:textId="19514102" w:rsidR="009F6DAF" w:rsidRPr="003822B3" w:rsidRDefault="009F6DAF" w:rsidP="004E29E2">
      <w:pPr>
        <w:jc w:val="center"/>
        <w:rPr>
          <w:rFonts w:asciiTheme="minorHAnsi" w:hAnsiTheme="minorHAnsi" w:cstheme="minorHAnsi"/>
          <w:bCs/>
          <w:sz w:val="22"/>
          <w:szCs w:val="22"/>
        </w:rPr>
      </w:pPr>
    </w:p>
    <w:p w14:paraId="5D37A525" w14:textId="3AC757DB" w:rsidR="009F6DAF" w:rsidRPr="003822B3" w:rsidRDefault="009F6DAF" w:rsidP="004E29E2">
      <w:pPr>
        <w:jc w:val="center"/>
        <w:rPr>
          <w:rFonts w:asciiTheme="minorHAnsi" w:hAnsiTheme="minorHAnsi" w:cstheme="minorHAnsi"/>
          <w:bCs/>
          <w:sz w:val="22"/>
          <w:szCs w:val="22"/>
        </w:rPr>
      </w:pPr>
    </w:p>
    <w:p w14:paraId="0C82371E" w14:textId="7A89231B" w:rsidR="009F6DAF" w:rsidRPr="003822B3" w:rsidRDefault="009F6DAF" w:rsidP="004E29E2">
      <w:pPr>
        <w:jc w:val="center"/>
        <w:rPr>
          <w:rFonts w:asciiTheme="minorHAnsi" w:hAnsiTheme="minorHAnsi" w:cstheme="minorHAnsi"/>
          <w:bCs/>
          <w:sz w:val="22"/>
          <w:szCs w:val="22"/>
        </w:rPr>
      </w:pPr>
    </w:p>
    <w:p w14:paraId="7A14BF43" w14:textId="08FA624E" w:rsidR="009F6DAF" w:rsidRPr="003822B3" w:rsidRDefault="009F6DAF" w:rsidP="004E29E2">
      <w:pPr>
        <w:jc w:val="center"/>
        <w:rPr>
          <w:rFonts w:asciiTheme="minorHAnsi" w:hAnsiTheme="minorHAnsi" w:cstheme="minorHAnsi"/>
          <w:bCs/>
          <w:sz w:val="22"/>
          <w:szCs w:val="22"/>
        </w:rPr>
      </w:pPr>
    </w:p>
    <w:p w14:paraId="089A12A5" w14:textId="19CA0249" w:rsidR="009F6DAF" w:rsidRPr="003822B3" w:rsidRDefault="009F6DAF" w:rsidP="004E29E2">
      <w:pPr>
        <w:jc w:val="center"/>
        <w:rPr>
          <w:rFonts w:asciiTheme="minorHAnsi" w:hAnsiTheme="minorHAnsi" w:cstheme="minorHAnsi"/>
          <w:bCs/>
          <w:sz w:val="22"/>
          <w:szCs w:val="22"/>
        </w:rPr>
      </w:pPr>
    </w:p>
    <w:p w14:paraId="75C662CA" w14:textId="56C8C908" w:rsidR="009F6DAF" w:rsidRPr="003822B3" w:rsidRDefault="009F6DAF" w:rsidP="004E29E2">
      <w:pPr>
        <w:jc w:val="center"/>
        <w:rPr>
          <w:rFonts w:asciiTheme="minorHAnsi" w:hAnsiTheme="minorHAnsi" w:cstheme="minorHAnsi"/>
          <w:bCs/>
          <w:sz w:val="22"/>
          <w:szCs w:val="22"/>
        </w:rPr>
      </w:pPr>
    </w:p>
    <w:p w14:paraId="6FD5163D" w14:textId="5CC3164C" w:rsidR="009F6DAF" w:rsidRPr="003822B3" w:rsidRDefault="009F6DAF" w:rsidP="004E29E2">
      <w:pPr>
        <w:jc w:val="center"/>
        <w:rPr>
          <w:rFonts w:asciiTheme="minorHAnsi" w:hAnsiTheme="minorHAnsi" w:cstheme="minorHAnsi"/>
          <w:bCs/>
          <w:sz w:val="22"/>
          <w:szCs w:val="22"/>
        </w:rPr>
      </w:pPr>
    </w:p>
    <w:p w14:paraId="433B506E" w14:textId="5589583D" w:rsidR="009F6DAF" w:rsidRPr="003822B3" w:rsidRDefault="009F6DAF" w:rsidP="004E29E2">
      <w:pPr>
        <w:jc w:val="center"/>
        <w:rPr>
          <w:rFonts w:asciiTheme="minorHAnsi" w:hAnsiTheme="minorHAnsi" w:cstheme="minorHAnsi"/>
          <w:bCs/>
          <w:sz w:val="22"/>
          <w:szCs w:val="22"/>
        </w:rPr>
      </w:pPr>
    </w:p>
    <w:p w14:paraId="110AF28E" w14:textId="6C07F59E" w:rsidR="009F6DAF" w:rsidRPr="003822B3" w:rsidRDefault="009F6DAF" w:rsidP="004E29E2">
      <w:pPr>
        <w:jc w:val="center"/>
        <w:rPr>
          <w:rFonts w:asciiTheme="minorHAnsi" w:hAnsiTheme="minorHAnsi" w:cstheme="minorHAnsi"/>
          <w:bCs/>
          <w:sz w:val="22"/>
          <w:szCs w:val="22"/>
        </w:rPr>
      </w:pPr>
    </w:p>
    <w:p w14:paraId="0866ABE8" w14:textId="70DCDC18" w:rsidR="009F6DAF" w:rsidRPr="003822B3" w:rsidRDefault="009F6DAF" w:rsidP="004E29E2">
      <w:pPr>
        <w:jc w:val="center"/>
        <w:rPr>
          <w:rFonts w:asciiTheme="minorHAnsi" w:hAnsiTheme="minorHAnsi" w:cstheme="minorHAnsi"/>
          <w:bCs/>
          <w:sz w:val="22"/>
          <w:szCs w:val="22"/>
        </w:rPr>
      </w:pPr>
    </w:p>
    <w:p w14:paraId="025D5199" w14:textId="18EB10B9" w:rsidR="009F6DAF" w:rsidRPr="003822B3" w:rsidRDefault="009F6DAF" w:rsidP="004E29E2">
      <w:pPr>
        <w:jc w:val="center"/>
        <w:rPr>
          <w:rFonts w:asciiTheme="minorHAnsi" w:hAnsiTheme="minorHAnsi" w:cstheme="minorHAnsi"/>
          <w:bCs/>
          <w:sz w:val="22"/>
          <w:szCs w:val="22"/>
        </w:rPr>
      </w:pPr>
    </w:p>
    <w:p w14:paraId="0CED56B0" w14:textId="08234A60" w:rsidR="009F6DAF" w:rsidRPr="003822B3" w:rsidRDefault="009F6DAF" w:rsidP="004E29E2">
      <w:pPr>
        <w:jc w:val="center"/>
        <w:rPr>
          <w:rFonts w:asciiTheme="minorHAnsi" w:hAnsiTheme="minorHAnsi" w:cstheme="minorHAnsi"/>
          <w:bCs/>
          <w:sz w:val="22"/>
          <w:szCs w:val="22"/>
        </w:rPr>
      </w:pPr>
    </w:p>
    <w:p w14:paraId="787A7C38" w14:textId="0DFC65AF" w:rsidR="009F6DAF" w:rsidRPr="003822B3" w:rsidRDefault="009F6DAF" w:rsidP="004E29E2">
      <w:pPr>
        <w:jc w:val="center"/>
        <w:rPr>
          <w:rFonts w:asciiTheme="minorHAnsi" w:hAnsiTheme="minorHAnsi" w:cstheme="minorHAnsi"/>
          <w:bCs/>
          <w:sz w:val="22"/>
          <w:szCs w:val="22"/>
        </w:rPr>
      </w:pPr>
    </w:p>
    <w:p w14:paraId="26D5AF6F" w14:textId="6EB80C63" w:rsidR="009F6DAF" w:rsidRPr="003822B3" w:rsidRDefault="009F6DAF" w:rsidP="004E29E2">
      <w:pPr>
        <w:jc w:val="center"/>
        <w:rPr>
          <w:rFonts w:asciiTheme="minorHAnsi" w:hAnsiTheme="minorHAnsi" w:cstheme="minorHAnsi"/>
          <w:bCs/>
          <w:sz w:val="22"/>
          <w:szCs w:val="22"/>
        </w:rPr>
      </w:pPr>
    </w:p>
    <w:p w14:paraId="0DF57B8E" w14:textId="77777777" w:rsidR="009F6DAF" w:rsidRPr="003822B3" w:rsidRDefault="009F6DAF" w:rsidP="004E29E2">
      <w:pPr>
        <w:jc w:val="center"/>
        <w:rPr>
          <w:rFonts w:asciiTheme="minorHAnsi" w:hAnsiTheme="minorHAnsi" w:cstheme="minorHAnsi"/>
          <w:bCs/>
          <w:sz w:val="22"/>
          <w:szCs w:val="22"/>
        </w:rPr>
      </w:pPr>
    </w:p>
    <w:p w14:paraId="49379FCA" w14:textId="77777777" w:rsidR="009F6DAF" w:rsidRPr="003822B3" w:rsidRDefault="009F6DAF" w:rsidP="004E29E2">
      <w:pPr>
        <w:jc w:val="center"/>
        <w:rPr>
          <w:rFonts w:asciiTheme="minorHAnsi" w:hAnsiTheme="minorHAnsi" w:cstheme="minorHAnsi"/>
          <w:bCs/>
          <w:sz w:val="22"/>
          <w:szCs w:val="22"/>
        </w:rPr>
      </w:pPr>
    </w:p>
    <w:p w14:paraId="7156D758" w14:textId="644CC98C" w:rsidR="009F6DAF" w:rsidRPr="003822B3" w:rsidRDefault="002F491F" w:rsidP="004E29E2">
      <w:pPr>
        <w:jc w:val="center"/>
        <w:rPr>
          <w:rFonts w:asciiTheme="minorHAnsi" w:hAnsiTheme="minorHAnsi" w:cstheme="minorHAnsi"/>
          <w:bCs/>
          <w:sz w:val="22"/>
          <w:szCs w:val="22"/>
        </w:rPr>
      </w:pPr>
      <w:r w:rsidRPr="003822B3">
        <w:rPr>
          <w:rFonts w:asciiTheme="minorHAnsi" w:hAnsiTheme="minorHAnsi" w:cstheme="minorHAnsi"/>
          <w:bCs/>
          <w:noProof/>
          <w:sz w:val="22"/>
          <w:szCs w:val="22"/>
        </w:rPr>
        <w:drawing>
          <wp:anchor distT="0" distB="0" distL="114300" distR="114300" simplePos="0" relativeHeight="251658240" behindDoc="0" locked="0" layoutInCell="1" allowOverlap="1" wp14:anchorId="34642459" wp14:editId="07BBF123">
            <wp:simplePos x="0" y="0"/>
            <wp:positionH relativeFrom="column">
              <wp:posOffset>1567543</wp:posOffset>
            </wp:positionH>
            <wp:positionV relativeFrom="paragraph">
              <wp:posOffset>-3573071</wp:posOffset>
            </wp:positionV>
            <wp:extent cx="2808032" cy="3693226"/>
            <wp:effectExtent l="0" t="0" r="0" b="254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d.png"/>
                    <pic:cNvPicPr/>
                  </pic:nvPicPr>
                  <pic:blipFill>
                    <a:blip r:embed="rId8">
                      <a:extLst>
                        <a:ext uri="{28A0092B-C50C-407E-A947-70E740481C1C}">
                          <a14:useLocalDpi xmlns:a14="http://schemas.microsoft.com/office/drawing/2010/main" val="0"/>
                        </a:ext>
                      </a:extLst>
                    </a:blip>
                    <a:stretch>
                      <a:fillRect/>
                    </a:stretch>
                  </pic:blipFill>
                  <pic:spPr>
                    <a:xfrm>
                      <a:off x="0" y="0"/>
                      <a:ext cx="2808032" cy="3693226"/>
                    </a:xfrm>
                    <a:prstGeom prst="rect">
                      <a:avLst/>
                    </a:prstGeom>
                  </pic:spPr>
                </pic:pic>
              </a:graphicData>
            </a:graphic>
            <wp14:sizeRelH relativeFrom="margin">
              <wp14:pctWidth>0</wp14:pctWidth>
            </wp14:sizeRelH>
            <wp14:sizeRelV relativeFrom="margin">
              <wp14:pctHeight>0</wp14:pctHeight>
            </wp14:sizeRelV>
          </wp:anchor>
        </w:drawing>
      </w:r>
    </w:p>
    <w:p w14:paraId="79DF6657" w14:textId="52DFB527" w:rsidR="009F6DAF" w:rsidRPr="003822B3" w:rsidRDefault="009F6DAF" w:rsidP="004E29E2">
      <w:pPr>
        <w:jc w:val="center"/>
        <w:rPr>
          <w:rFonts w:asciiTheme="minorHAnsi" w:hAnsiTheme="minorHAnsi" w:cstheme="minorHAnsi"/>
          <w:bCs/>
          <w:sz w:val="22"/>
          <w:szCs w:val="22"/>
        </w:rPr>
      </w:pPr>
      <w:r w:rsidRPr="003822B3">
        <w:rPr>
          <w:rFonts w:asciiTheme="minorHAnsi" w:hAnsiTheme="minorHAnsi" w:cstheme="minorHAnsi"/>
          <w:b/>
          <w:sz w:val="22"/>
          <w:szCs w:val="22"/>
        </w:rPr>
        <w:t>Figure 1</w:t>
      </w:r>
      <w:r w:rsidRPr="003822B3">
        <w:rPr>
          <w:rFonts w:asciiTheme="minorHAnsi" w:hAnsiTheme="minorHAnsi" w:cstheme="minorHAnsi"/>
          <w:bCs/>
          <w:sz w:val="22"/>
          <w:szCs w:val="22"/>
        </w:rPr>
        <w:t xml:space="preserve"> Overview of MERG System</w:t>
      </w:r>
    </w:p>
    <w:p w14:paraId="6B357B66" w14:textId="77777777" w:rsidR="002F491F" w:rsidRPr="003822B3" w:rsidRDefault="002F491F" w:rsidP="004E29E2">
      <w:pPr>
        <w:jc w:val="center"/>
        <w:rPr>
          <w:rFonts w:asciiTheme="minorHAnsi" w:hAnsiTheme="minorHAnsi" w:cstheme="minorHAnsi"/>
          <w:bCs/>
          <w:sz w:val="22"/>
          <w:szCs w:val="22"/>
        </w:rPr>
      </w:pPr>
    </w:p>
    <w:p w14:paraId="0A306C00" w14:textId="77777777" w:rsidR="009F6DAF" w:rsidRPr="003822B3" w:rsidRDefault="009F6DAF" w:rsidP="004E29E2">
      <w:pPr>
        <w:jc w:val="both"/>
        <w:rPr>
          <w:rFonts w:asciiTheme="minorHAnsi" w:hAnsiTheme="minorHAnsi" w:cstheme="minorHAnsi"/>
          <w:bCs/>
          <w:sz w:val="22"/>
          <w:szCs w:val="22"/>
        </w:rPr>
      </w:pPr>
    </w:p>
    <w:p w14:paraId="52F0266B" w14:textId="70023033" w:rsidR="00B624CB" w:rsidRDefault="00FF374A"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Figure 1 shows the system architecture of MERG. The database and website will be hosted on the Bluehost server. </w:t>
      </w:r>
      <w:r w:rsidR="00A84B73" w:rsidRPr="003822B3">
        <w:rPr>
          <w:rFonts w:asciiTheme="minorHAnsi" w:hAnsiTheme="minorHAnsi" w:cstheme="minorHAnsi"/>
          <w:bCs/>
          <w:sz w:val="22"/>
          <w:szCs w:val="22"/>
        </w:rPr>
        <w:t>R</w:t>
      </w:r>
      <w:r w:rsidRPr="003822B3">
        <w:rPr>
          <w:rFonts w:asciiTheme="minorHAnsi" w:hAnsiTheme="minorHAnsi" w:cstheme="minorHAnsi"/>
          <w:bCs/>
          <w:sz w:val="22"/>
          <w:szCs w:val="22"/>
        </w:rPr>
        <w:t xml:space="preserve">ecords will be added, updated, and fetched from the database </w:t>
      </w:r>
      <w:r w:rsidR="00A84B73" w:rsidRPr="003822B3">
        <w:rPr>
          <w:rFonts w:asciiTheme="minorHAnsi" w:hAnsiTheme="minorHAnsi" w:cstheme="minorHAnsi"/>
          <w:bCs/>
          <w:sz w:val="22"/>
          <w:szCs w:val="22"/>
        </w:rPr>
        <w:t>via the website</w:t>
      </w:r>
      <w:r w:rsidRPr="003822B3">
        <w:rPr>
          <w:rFonts w:asciiTheme="minorHAnsi" w:hAnsiTheme="minorHAnsi" w:cstheme="minorHAnsi"/>
          <w:bCs/>
          <w:sz w:val="22"/>
          <w:szCs w:val="22"/>
        </w:rPr>
        <w:t xml:space="preserve">. </w:t>
      </w:r>
      <w:r w:rsidR="00B166E7" w:rsidRPr="003822B3">
        <w:rPr>
          <w:rFonts w:asciiTheme="minorHAnsi" w:hAnsiTheme="minorHAnsi" w:cstheme="minorHAnsi"/>
          <w:bCs/>
          <w:sz w:val="22"/>
          <w:szCs w:val="22"/>
        </w:rPr>
        <w:t>The w</w:t>
      </w:r>
      <w:r w:rsidRPr="003822B3">
        <w:rPr>
          <w:rFonts w:asciiTheme="minorHAnsi" w:hAnsiTheme="minorHAnsi" w:cstheme="minorHAnsi"/>
          <w:bCs/>
          <w:sz w:val="22"/>
          <w:szCs w:val="22"/>
        </w:rPr>
        <w:t xml:space="preserve">ebsite will send requests to and receive information from various APIs. The data received from the API </w:t>
      </w:r>
      <w:r w:rsidR="00A84B73" w:rsidRPr="003822B3">
        <w:rPr>
          <w:rFonts w:asciiTheme="minorHAnsi" w:hAnsiTheme="minorHAnsi" w:cstheme="minorHAnsi"/>
          <w:bCs/>
          <w:sz w:val="22"/>
          <w:szCs w:val="22"/>
        </w:rPr>
        <w:t>will be used to create graphs and charts. The s</w:t>
      </w:r>
      <w:r w:rsidR="00B166E7" w:rsidRPr="003822B3">
        <w:rPr>
          <w:rFonts w:asciiTheme="minorHAnsi" w:hAnsiTheme="minorHAnsi" w:cstheme="minorHAnsi"/>
          <w:bCs/>
          <w:sz w:val="22"/>
          <w:szCs w:val="22"/>
        </w:rPr>
        <w:t>ystem will generate new webpages</w:t>
      </w:r>
      <w:r w:rsidR="00A84B73" w:rsidRPr="003822B3">
        <w:rPr>
          <w:rFonts w:asciiTheme="minorHAnsi" w:hAnsiTheme="minorHAnsi" w:cstheme="minorHAnsi"/>
          <w:bCs/>
          <w:sz w:val="22"/>
          <w:szCs w:val="22"/>
        </w:rPr>
        <w:t xml:space="preserve"> to display the graphs and charts so they can be viewed by the users.</w:t>
      </w:r>
      <w:r w:rsidR="005A338F" w:rsidRPr="003822B3">
        <w:rPr>
          <w:rFonts w:asciiTheme="minorHAnsi" w:hAnsiTheme="minorHAnsi" w:cstheme="minorHAnsi"/>
          <w:bCs/>
          <w:sz w:val="22"/>
          <w:szCs w:val="22"/>
        </w:rPr>
        <w:t xml:space="preserve"> There are three types of users, Senior Account Managers, Account Managers, and Inn Owners. The Inn Owners are the clients of White Stone Marketing, they own high-end boutique Bed and Breakfast style inns.</w:t>
      </w:r>
      <w:r w:rsidR="00F56A5E" w:rsidRPr="003822B3">
        <w:rPr>
          <w:rFonts w:asciiTheme="minorHAnsi" w:hAnsiTheme="minorHAnsi" w:cstheme="minorHAnsi"/>
          <w:bCs/>
          <w:sz w:val="22"/>
          <w:szCs w:val="22"/>
        </w:rPr>
        <w:t xml:space="preserve"> The inn owners should only be able to view the marketing reports.</w:t>
      </w:r>
      <w:r w:rsidR="005A338F" w:rsidRPr="003822B3">
        <w:rPr>
          <w:rFonts w:asciiTheme="minorHAnsi" w:hAnsiTheme="minorHAnsi" w:cstheme="minorHAnsi"/>
          <w:bCs/>
          <w:sz w:val="22"/>
          <w:szCs w:val="22"/>
        </w:rPr>
        <w:t xml:space="preserve">  The Account Managers are employees of White Stone Marketing, they interact directly with the Inn Owners to </w:t>
      </w:r>
      <w:r w:rsidR="00F56A5E" w:rsidRPr="003822B3">
        <w:rPr>
          <w:rFonts w:asciiTheme="minorHAnsi" w:hAnsiTheme="minorHAnsi" w:cstheme="minorHAnsi"/>
          <w:bCs/>
          <w:sz w:val="22"/>
          <w:szCs w:val="22"/>
        </w:rPr>
        <w:t>discuss</w:t>
      </w:r>
      <w:r w:rsidR="005A338F" w:rsidRPr="003822B3">
        <w:rPr>
          <w:rFonts w:asciiTheme="minorHAnsi" w:hAnsiTheme="minorHAnsi" w:cstheme="minorHAnsi"/>
          <w:bCs/>
          <w:sz w:val="22"/>
          <w:szCs w:val="22"/>
        </w:rPr>
        <w:t xml:space="preserve"> marketing strategies</w:t>
      </w:r>
      <w:r w:rsidR="00F56A5E" w:rsidRPr="003822B3">
        <w:rPr>
          <w:rFonts w:asciiTheme="minorHAnsi" w:hAnsiTheme="minorHAnsi" w:cstheme="minorHAnsi"/>
          <w:bCs/>
          <w:sz w:val="22"/>
          <w:szCs w:val="22"/>
        </w:rPr>
        <w:t xml:space="preserve"> and budget</w:t>
      </w:r>
      <w:r w:rsidR="005A338F" w:rsidRPr="003822B3">
        <w:rPr>
          <w:rFonts w:asciiTheme="minorHAnsi" w:hAnsiTheme="minorHAnsi" w:cstheme="minorHAnsi"/>
          <w:bCs/>
          <w:sz w:val="22"/>
          <w:szCs w:val="22"/>
        </w:rPr>
        <w:t xml:space="preserve">. </w:t>
      </w:r>
      <w:r w:rsidR="00F56A5E" w:rsidRPr="003822B3">
        <w:rPr>
          <w:rFonts w:asciiTheme="minorHAnsi" w:hAnsiTheme="minorHAnsi" w:cstheme="minorHAnsi"/>
          <w:bCs/>
          <w:sz w:val="22"/>
          <w:szCs w:val="22"/>
        </w:rPr>
        <w:t>The Account Managers should be able to generate and view the marketing reports. The Senior Account Manager supervises and mentors the Account Managers as well as provides higher end services such as data analysis and elicitation of effective marketing strategies to the Inn Owners. The Senior Account Manager should be able to generate and view marketing reports as well as edit the profiles of the Account Managers and Inn Owners.</w:t>
      </w:r>
    </w:p>
    <w:p w14:paraId="1F000F0A"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6B2B1CF1" w14:textId="77777777" w:rsidR="008F402E" w:rsidRPr="003822B3" w:rsidRDefault="008F402E" w:rsidP="004E29E2">
      <w:pPr>
        <w:jc w:val="both"/>
        <w:rPr>
          <w:rFonts w:asciiTheme="minorHAnsi" w:hAnsiTheme="minorHAnsi" w:cstheme="minorHAnsi"/>
          <w:bCs/>
          <w:sz w:val="22"/>
          <w:szCs w:val="22"/>
        </w:rPr>
      </w:pPr>
    </w:p>
    <w:p w14:paraId="64919404" w14:textId="77777777" w:rsidR="00F56A5E" w:rsidRPr="003822B3" w:rsidRDefault="00F56A5E" w:rsidP="004E29E2">
      <w:pPr>
        <w:jc w:val="both"/>
        <w:rPr>
          <w:rFonts w:asciiTheme="minorHAnsi" w:hAnsiTheme="minorHAnsi" w:cstheme="minorHAnsi"/>
          <w:bCs/>
          <w:color w:val="FF0000"/>
          <w:sz w:val="22"/>
          <w:szCs w:val="22"/>
        </w:rPr>
      </w:pPr>
    </w:p>
    <w:p w14:paraId="321BAA7B" w14:textId="7777777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Functional Requirements</w:t>
      </w:r>
    </w:p>
    <w:p w14:paraId="4A2528C7" w14:textId="330E7197" w:rsidR="008F402E" w:rsidRPr="003822B3" w:rsidRDefault="008F402E" w:rsidP="004E29E2">
      <w:pPr>
        <w:pStyle w:val="ListParagraph"/>
        <w:ind w:left="360"/>
        <w:jc w:val="both"/>
        <w:rPr>
          <w:rFonts w:asciiTheme="minorHAnsi" w:hAnsiTheme="minorHAnsi" w:cstheme="minorHAnsi"/>
          <w:bCs/>
          <w:color w:val="ED7D31" w:themeColor="accent2"/>
          <w:sz w:val="22"/>
          <w:szCs w:val="22"/>
        </w:rPr>
      </w:pPr>
    </w:p>
    <w:p w14:paraId="58111AD4" w14:textId="145CD283" w:rsidR="008F402E" w:rsidRPr="003822B3" w:rsidRDefault="008F402E"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User Requirements</w:t>
      </w:r>
    </w:p>
    <w:p w14:paraId="4804B9AA" w14:textId="785392EF" w:rsidR="008749E2" w:rsidRPr="003822B3" w:rsidRDefault="008749E2" w:rsidP="004E29E2">
      <w:pPr>
        <w:jc w:val="both"/>
        <w:rPr>
          <w:rFonts w:asciiTheme="minorHAnsi" w:hAnsiTheme="minorHAnsi" w:cstheme="minorHAnsi"/>
          <w:bCs/>
          <w:sz w:val="22"/>
          <w:szCs w:val="22"/>
        </w:rPr>
      </w:pPr>
    </w:p>
    <w:p w14:paraId="3938D568" w14:textId="308CAB7A"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p>
    <w:p w14:paraId="1E487FCC" w14:textId="306C8EB8"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Account Managers' profiles.</w:t>
      </w:r>
    </w:p>
    <w:p w14:paraId="5E5B8475" w14:textId="1F4D9BFD"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Inn Owners’ profiles.</w:t>
      </w:r>
    </w:p>
    <w:p w14:paraId="24D97D45" w14:textId="5FA88F3B"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22757795" w14:textId="77777777" w:rsid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C6085F"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which Inn Owner the report is generated for.</w:t>
      </w:r>
    </w:p>
    <w:p w14:paraId="05F160C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the date range the report is generated for.</w:t>
      </w:r>
    </w:p>
    <w:p w14:paraId="000F6B8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any combination of sources the report is generated from.</w:t>
      </w:r>
    </w:p>
    <w:p w14:paraId="079D1747" w14:textId="3DE7C8CE" w:rsidR="008749E2" w:rsidRP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 xml:space="preserve">Possible Sources: Google Analytics, MailChimp, Facebook, Cart Stack, </w:t>
      </w:r>
      <w:proofErr w:type="spellStart"/>
      <w:r w:rsidRPr="000437F2">
        <w:rPr>
          <w:rFonts w:asciiTheme="minorHAnsi" w:hAnsiTheme="minorHAnsi" w:cstheme="minorHAnsi"/>
          <w:bCs/>
          <w:sz w:val="22"/>
          <w:szCs w:val="22"/>
        </w:rPr>
        <w:t>Trip</w:t>
      </w:r>
      <w:proofErr w:type="spellEnd"/>
      <w:r w:rsidRPr="000437F2">
        <w:rPr>
          <w:rFonts w:asciiTheme="minorHAnsi" w:hAnsiTheme="minorHAnsi" w:cstheme="minorHAnsi"/>
          <w:bCs/>
          <w:sz w:val="22"/>
          <w:szCs w:val="22"/>
        </w:rPr>
        <w:t xml:space="preserve"> Tease, Think Reservations. Specific details regarding which sources to be provided by White Stone Marketing after 11/4/2019.</w:t>
      </w:r>
    </w:p>
    <w:p w14:paraId="1F9B2789" w14:textId="1C0C47FA" w:rsidR="008749E2" w:rsidRPr="003822B3" w:rsidRDefault="008749E2" w:rsidP="004E29E2">
      <w:pPr>
        <w:jc w:val="both"/>
        <w:rPr>
          <w:rFonts w:asciiTheme="minorHAnsi" w:hAnsiTheme="minorHAnsi" w:cstheme="minorHAnsi"/>
          <w:bCs/>
          <w:sz w:val="22"/>
          <w:szCs w:val="22"/>
        </w:rPr>
      </w:pPr>
    </w:p>
    <w:p w14:paraId="1E320209" w14:textId="076F4F85"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Account Mangers</w:t>
      </w:r>
    </w:p>
    <w:p w14:paraId="233F0DA3" w14:textId="440CFBE7" w:rsidR="008F402E"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356A5829" w14:textId="4704DA65"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1693C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which Inn Owner the report is generated for.</w:t>
      </w:r>
    </w:p>
    <w:p w14:paraId="7DF6B03F"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the date range the report is generated for.</w:t>
      </w:r>
    </w:p>
    <w:p w14:paraId="36538FE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any combination of sources the report is generated from.</w:t>
      </w:r>
    </w:p>
    <w:p w14:paraId="263F4917" w14:textId="37D660FD" w:rsidR="008749E2" w:rsidRP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Possible Sources: Google Analytics, MailChimp, Facebook, Cart</w:t>
      </w:r>
      <w:r w:rsidR="006543E8" w:rsidRPr="000437F2">
        <w:rPr>
          <w:rFonts w:asciiTheme="minorHAnsi" w:hAnsiTheme="minorHAnsi" w:cstheme="minorHAnsi"/>
          <w:bCs/>
          <w:sz w:val="22"/>
          <w:szCs w:val="22"/>
        </w:rPr>
        <w:t xml:space="preserve"> S</w:t>
      </w:r>
      <w:r w:rsidRPr="000437F2">
        <w:rPr>
          <w:rFonts w:asciiTheme="minorHAnsi" w:hAnsiTheme="minorHAnsi" w:cstheme="minorHAnsi"/>
          <w:bCs/>
          <w:sz w:val="22"/>
          <w:szCs w:val="22"/>
        </w:rPr>
        <w:t xml:space="preserve">tack, </w:t>
      </w:r>
      <w:proofErr w:type="spellStart"/>
      <w:r w:rsidRPr="000437F2">
        <w:rPr>
          <w:rFonts w:asciiTheme="minorHAnsi" w:hAnsiTheme="minorHAnsi" w:cstheme="minorHAnsi"/>
          <w:bCs/>
          <w:sz w:val="22"/>
          <w:szCs w:val="22"/>
        </w:rPr>
        <w:t>Trip</w:t>
      </w:r>
      <w:proofErr w:type="spellEnd"/>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Tease, Think</w:t>
      </w:r>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 xml:space="preserve">Reservations. </w:t>
      </w:r>
      <w:r w:rsidR="008749E2" w:rsidRPr="000437F2">
        <w:rPr>
          <w:rFonts w:asciiTheme="minorHAnsi" w:hAnsiTheme="minorHAnsi" w:cstheme="minorHAnsi"/>
          <w:bCs/>
          <w:sz w:val="22"/>
          <w:szCs w:val="22"/>
        </w:rPr>
        <w:t>Specific details regarding which sources to be provided by White Stone Marketing after 11/4/2019.</w:t>
      </w:r>
    </w:p>
    <w:p w14:paraId="20EA4594" w14:textId="1D004DAB" w:rsidR="008749E2" w:rsidRPr="000437F2" w:rsidRDefault="00D9669F"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access everything the Inn Owners can access.</w:t>
      </w:r>
    </w:p>
    <w:p w14:paraId="10BDF548" w14:textId="1E9C1A0B" w:rsidR="008749E2" w:rsidRPr="000437F2" w:rsidRDefault="008749E2" w:rsidP="004E29E2">
      <w:pPr>
        <w:jc w:val="both"/>
        <w:rPr>
          <w:rFonts w:asciiTheme="minorHAnsi" w:hAnsiTheme="minorHAnsi" w:cstheme="minorHAnsi"/>
          <w:bCs/>
          <w:sz w:val="22"/>
          <w:szCs w:val="22"/>
        </w:rPr>
      </w:pPr>
    </w:p>
    <w:p w14:paraId="659FEB77" w14:textId="716FE774" w:rsidR="008749E2" w:rsidRPr="000437F2" w:rsidRDefault="008749E2" w:rsidP="004E29E2">
      <w:pPr>
        <w:jc w:val="both"/>
        <w:rPr>
          <w:rFonts w:asciiTheme="minorHAnsi" w:hAnsiTheme="minorHAnsi" w:cstheme="minorHAnsi"/>
          <w:bCs/>
          <w:sz w:val="22"/>
          <w:szCs w:val="22"/>
        </w:rPr>
      </w:pPr>
      <w:r w:rsidRPr="000437F2">
        <w:rPr>
          <w:rFonts w:asciiTheme="minorHAnsi" w:hAnsiTheme="minorHAnsi" w:cstheme="minorHAnsi"/>
          <w:bCs/>
          <w:sz w:val="22"/>
          <w:szCs w:val="22"/>
        </w:rPr>
        <w:t>Inn Owners</w:t>
      </w:r>
    </w:p>
    <w:p w14:paraId="55C21F1B" w14:textId="37100B69"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login to view the report page.</w:t>
      </w:r>
    </w:p>
    <w:p w14:paraId="5E844BCD" w14:textId="6552C9FF"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NOT be able to view other Inn Owners’ report page.</w:t>
      </w:r>
    </w:p>
    <w:p w14:paraId="5CA44550" w14:textId="0028D887" w:rsidR="00B624CB"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view all previously generated reports.</w:t>
      </w:r>
    </w:p>
    <w:p w14:paraId="1E3855B8"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662AEA3C" w14:textId="60E3CCE5" w:rsidR="00A158D1" w:rsidRPr="003822B3" w:rsidRDefault="00A41DDB" w:rsidP="00B624CB">
      <w:pPr>
        <w:spacing w:after="160" w:line="259" w:lineRule="auto"/>
        <w:rPr>
          <w:rFonts w:asciiTheme="minorHAnsi" w:hAnsiTheme="minorHAnsi" w:cstheme="minorHAnsi"/>
          <w:bCs/>
          <w:sz w:val="22"/>
          <w:szCs w:val="22"/>
        </w:rPr>
      </w:pPr>
      <w:r w:rsidRPr="003822B3">
        <w:rPr>
          <w:rFonts w:asciiTheme="minorHAnsi" w:hAnsiTheme="minorHAnsi" w:cstheme="minorHAnsi"/>
          <w:bCs/>
          <w:sz w:val="22"/>
          <w:szCs w:val="22"/>
        </w:rPr>
        <w:lastRenderedPageBreak/>
        <w:t>System Requirements</w:t>
      </w:r>
    </w:p>
    <w:p w14:paraId="7D84F54D" w14:textId="72E38487" w:rsidR="00A158D1" w:rsidRPr="003822B3" w:rsidRDefault="00A158D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Assumptions</w:t>
      </w:r>
    </w:p>
    <w:p w14:paraId="04F1F1D5" w14:textId="094B300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database has been created</w:t>
      </w:r>
    </w:p>
    <w:p w14:paraId="63BB894C" w14:textId="647B10E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Senior Account Managers’ profiles have been</w:t>
      </w:r>
      <w:r w:rsidR="00B624CB">
        <w:rPr>
          <w:rFonts w:asciiTheme="minorHAnsi" w:hAnsiTheme="minorHAnsi" w:cstheme="minorHAnsi"/>
          <w:bCs/>
          <w:sz w:val="22"/>
          <w:szCs w:val="22"/>
        </w:rPr>
        <w:t xml:space="preserve"> manually</w:t>
      </w:r>
      <w:r w:rsidRPr="003822B3">
        <w:rPr>
          <w:rFonts w:asciiTheme="minorHAnsi" w:hAnsiTheme="minorHAnsi" w:cstheme="minorHAnsi"/>
          <w:bCs/>
          <w:sz w:val="22"/>
          <w:szCs w:val="22"/>
        </w:rPr>
        <w:t xml:space="preserve"> added to the database.</w:t>
      </w:r>
    </w:p>
    <w:p w14:paraId="49FDEFF1" w14:textId="7CE6B87B" w:rsidR="00ED74DE" w:rsidRPr="003822B3" w:rsidRDefault="00A84B73"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u</w:t>
      </w:r>
      <w:r w:rsidR="00ED74DE" w:rsidRPr="003822B3">
        <w:rPr>
          <w:rFonts w:asciiTheme="minorHAnsi" w:hAnsiTheme="minorHAnsi" w:cstheme="minorHAnsi"/>
          <w:bCs/>
          <w:sz w:val="22"/>
          <w:szCs w:val="22"/>
        </w:rPr>
        <w:t>ser</w:t>
      </w:r>
      <w:r w:rsidR="008749E2" w:rsidRPr="003822B3">
        <w:rPr>
          <w:rFonts w:asciiTheme="minorHAnsi" w:hAnsiTheme="minorHAnsi" w:cstheme="minorHAnsi"/>
          <w:bCs/>
          <w:sz w:val="22"/>
          <w:szCs w:val="22"/>
        </w:rPr>
        <w:t xml:space="preserve"> has navigated to the website which hosts the MERG web application.</w:t>
      </w:r>
    </w:p>
    <w:p w14:paraId="2BABD304" w14:textId="0029F04C" w:rsidR="004E29E2" w:rsidRPr="003822B3" w:rsidRDefault="004E29E2" w:rsidP="004E29E2">
      <w:pPr>
        <w:jc w:val="both"/>
        <w:rPr>
          <w:rFonts w:asciiTheme="minorHAnsi" w:hAnsiTheme="minorHAnsi" w:cstheme="minorHAnsi"/>
          <w:bCs/>
          <w:sz w:val="22"/>
          <w:szCs w:val="22"/>
        </w:rPr>
      </w:pPr>
    </w:p>
    <w:p w14:paraId="2F0CD502" w14:textId="77777777"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General System Requirements</w:t>
      </w:r>
    </w:p>
    <w:p w14:paraId="63F45279" w14:textId="77777777" w:rsidR="0059599F" w:rsidRPr="003822B3" w:rsidRDefault="0059599F" w:rsidP="004E29E2">
      <w:pPr>
        <w:jc w:val="both"/>
        <w:rPr>
          <w:rFonts w:asciiTheme="minorHAnsi" w:hAnsiTheme="minorHAnsi" w:cstheme="minorHAnsi"/>
          <w:bCs/>
          <w:sz w:val="22"/>
          <w:szCs w:val="22"/>
        </w:rPr>
      </w:pPr>
    </w:p>
    <w:p w14:paraId="7BF6AC5E" w14:textId="4E4DF187" w:rsidR="004E29E2" w:rsidRPr="003822B3" w:rsidRDefault="004E2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Web Pages</w:t>
      </w:r>
    </w:p>
    <w:p w14:paraId="0FD29219" w14:textId="2A240E93" w:rsidR="004E29E2" w:rsidRPr="003822B3" w:rsidRDefault="00041BD5" w:rsidP="004E29E2">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29E2" w:rsidRPr="003822B3">
        <w:rPr>
          <w:rFonts w:asciiTheme="minorHAnsi" w:hAnsiTheme="minorHAnsi" w:cstheme="minorHAnsi"/>
          <w:bCs/>
          <w:sz w:val="22"/>
          <w:szCs w:val="22"/>
        </w:rPr>
        <w:t xml:space="preserve">ystem should </w:t>
      </w:r>
      <w:r w:rsidR="00855BB0" w:rsidRPr="003822B3">
        <w:rPr>
          <w:rFonts w:asciiTheme="minorHAnsi" w:hAnsiTheme="minorHAnsi" w:cstheme="minorHAnsi"/>
          <w:bCs/>
          <w:sz w:val="22"/>
          <w:szCs w:val="22"/>
        </w:rPr>
        <w:t>have the following pages</w:t>
      </w:r>
      <w:r w:rsidR="004E29E2" w:rsidRPr="003822B3">
        <w:rPr>
          <w:rFonts w:asciiTheme="minorHAnsi" w:hAnsiTheme="minorHAnsi" w:cstheme="minorHAnsi"/>
          <w:bCs/>
          <w:sz w:val="22"/>
          <w:szCs w:val="22"/>
        </w:rPr>
        <w:t>.</w:t>
      </w:r>
    </w:p>
    <w:p w14:paraId="78EF7F47" w14:textId="6B23ACD2"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39AC0E0A" w14:textId="7EBB2125" w:rsidR="004E29E2"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ccessible to Senior Account Managers only.</w:t>
      </w:r>
    </w:p>
    <w:p w14:paraId="5E60F2CC" w14:textId="234FA7E4"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50FEB3DA" w14:textId="484F5619"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to Account Managers and Senior Account Managers </w:t>
      </w:r>
    </w:p>
    <w:p w14:paraId="7CC161C0" w14:textId="6A6BD55E"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Inn Owner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s.</w:t>
      </w:r>
    </w:p>
    <w:p w14:paraId="4C926DB0" w14:textId="00380E1C" w:rsidR="00855BB0" w:rsidRPr="003822B3" w:rsidRDefault="00855BB0"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041BD5" w:rsidRPr="003822B3">
        <w:rPr>
          <w:rFonts w:asciiTheme="minorHAnsi" w:hAnsiTheme="minorHAnsi" w:cstheme="minorHAnsi"/>
          <w:bCs/>
          <w:sz w:val="22"/>
          <w:szCs w:val="22"/>
        </w:rPr>
        <w:t>A</w:t>
      </w:r>
      <w:r w:rsidRPr="003822B3">
        <w:rPr>
          <w:rFonts w:asciiTheme="minorHAnsi" w:hAnsiTheme="minorHAnsi" w:cstheme="minorHAnsi"/>
          <w:bCs/>
          <w:sz w:val="22"/>
          <w:szCs w:val="22"/>
        </w:rPr>
        <w:t>ccessible to Inn Owners, Account Managers and Senior Account Managers.</w:t>
      </w:r>
    </w:p>
    <w:p w14:paraId="0181ED44" w14:textId="1B872482" w:rsidR="00041BD5"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Each Inn Owner’s page should not be accessible to other Inn Owners.</w:t>
      </w:r>
    </w:p>
    <w:p w14:paraId="2ED88E63" w14:textId="5DC55E88" w:rsidR="00041BD5" w:rsidRPr="003822B3" w:rsidRDefault="00F11051" w:rsidP="0059599F">
      <w:pPr>
        <w:pStyle w:val="ListParagraph"/>
        <w:numPr>
          <w:ilvl w:val="2"/>
          <w:numId w:val="18"/>
        </w:numPr>
        <w:jc w:val="both"/>
        <w:rPr>
          <w:rFonts w:asciiTheme="minorHAnsi" w:hAnsiTheme="minorHAnsi" w:cstheme="minorHAnsi"/>
          <w:bCs/>
          <w:sz w:val="22"/>
          <w:szCs w:val="22"/>
        </w:rPr>
      </w:pPr>
      <w:r w:rsidRPr="00F11051">
        <w:rPr>
          <w:noProof/>
        </w:rPr>
        <w:drawing>
          <wp:inline distT="0" distB="0" distL="0" distR="0" wp14:anchorId="7A5C868E" wp14:editId="27E84F8B">
            <wp:extent cx="5943600" cy="168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r w:rsidR="00041BD5" w:rsidRPr="003822B3">
        <w:rPr>
          <w:rFonts w:asciiTheme="minorHAnsi" w:hAnsiTheme="minorHAnsi" w:cstheme="minorHAnsi"/>
          <w:bCs/>
          <w:sz w:val="22"/>
          <w:szCs w:val="22"/>
        </w:rPr>
        <w:t xml:space="preserve"> (ex. </w:t>
      </w:r>
      <w:r w:rsidR="00041BD5" w:rsidRPr="00B624CB">
        <w:rPr>
          <w:rFonts w:asciiTheme="minorHAnsi" w:hAnsiTheme="minorHAnsi" w:cstheme="minorHAnsi"/>
          <w:bCs/>
          <w:i/>
          <w:iCs/>
          <w:sz w:val="22"/>
          <w:szCs w:val="22"/>
        </w:rPr>
        <w:t>www.merg.com/clientID/index.html)</w:t>
      </w:r>
    </w:p>
    <w:p w14:paraId="170BEC6A" w14:textId="77777777"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Mar</w:t>
      </w:r>
      <w:r w:rsidR="00041BD5" w:rsidRPr="003822B3">
        <w:rPr>
          <w:rFonts w:asciiTheme="minorHAnsi" w:hAnsiTheme="minorHAnsi" w:cstheme="minorHAnsi"/>
          <w:bCs/>
          <w:sz w:val="22"/>
          <w:szCs w:val="22"/>
        </w:rPr>
        <w:t>k</w:t>
      </w:r>
      <w:r w:rsidRPr="003822B3">
        <w:rPr>
          <w:rFonts w:asciiTheme="minorHAnsi" w:hAnsiTheme="minorHAnsi" w:cstheme="minorHAnsi"/>
          <w:bCs/>
          <w:sz w:val="22"/>
          <w:szCs w:val="22"/>
        </w:rPr>
        <w:t>eting report pages</w:t>
      </w:r>
      <w:r w:rsidR="00041BD5" w:rsidRPr="003822B3">
        <w:rPr>
          <w:rFonts w:asciiTheme="minorHAnsi" w:hAnsiTheme="minorHAnsi" w:cstheme="minorHAnsi"/>
          <w:bCs/>
          <w:sz w:val="22"/>
          <w:szCs w:val="22"/>
        </w:rPr>
        <w:t>.</w:t>
      </w:r>
    </w:p>
    <w:p w14:paraId="53423741" w14:textId="74F46A5D"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w:t>
      </w:r>
      <w:r w:rsidRPr="003822B3">
        <w:rPr>
          <w:rFonts w:asciiTheme="minorHAnsi" w:hAnsiTheme="minorHAnsi" w:cstheme="minorHAnsi"/>
          <w:bCs/>
          <w:sz w:val="22"/>
          <w:szCs w:val="22"/>
        </w:rPr>
        <w:t>to pertinent Inn Owners, Account Managers, and Senior Account Managers.</w:t>
      </w:r>
    </w:p>
    <w:p w14:paraId="5FA16626" w14:textId="47B523B7" w:rsidR="00041BD5" w:rsidRPr="003822B3" w:rsidRDefault="00F11051" w:rsidP="00041BD5">
      <w:pPr>
        <w:pStyle w:val="ListParagraph"/>
        <w:numPr>
          <w:ilvl w:val="3"/>
          <w:numId w:val="18"/>
        </w:numPr>
        <w:jc w:val="both"/>
        <w:rPr>
          <w:rFonts w:asciiTheme="minorHAnsi" w:hAnsiTheme="minorHAnsi" w:cstheme="minorHAnsi"/>
          <w:bCs/>
          <w:sz w:val="22"/>
          <w:szCs w:val="22"/>
        </w:rPr>
      </w:pPr>
      <w:r w:rsidRPr="00F11051">
        <w:rPr>
          <w:noProof/>
        </w:rPr>
        <w:drawing>
          <wp:inline distT="0" distB="0" distL="0" distR="0" wp14:anchorId="21616A68" wp14:editId="2695490B">
            <wp:extent cx="5943600" cy="168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r w:rsidR="0059599F" w:rsidRPr="003822B3">
        <w:rPr>
          <w:rFonts w:asciiTheme="minorHAnsi" w:hAnsiTheme="minorHAnsi" w:cstheme="minorHAnsi"/>
          <w:bCs/>
          <w:sz w:val="22"/>
          <w:szCs w:val="22"/>
        </w:rPr>
        <w:t xml:space="preserve"> ((ex. </w:t>
      </w:r>
      <w:proofErr w:type="spellStart"/>
      <w:r w:rsidR="0059599F" w:rsidRPr="003822B3">
        <w:rPr>
          <w:rFonts w:asciiTheme="minorHAnsi" w:hAnsiTheme="minorHAnsi" w:cstheme="minorHAnsi"/>
          <w:bCs/>
          <w:i/>
          <w:iCs/>
          <w:sz w:val="22"/>
          <w:szCs w:val="22"/>
        </w:rPr>
        <w:t>clientid</w:t>
      </w:r>
      <w:proofErr w:type="spellEnd"/>
      <w:r w:rsidR="0059599F" w:rsidRPr="003822B3">
        <w:rPr>
          <w:rFonts w:asciiTheme="minorHAnsi" w:hAnsiTheme="minorHAnsi" w:cstheme="minorHAnsi"/>
          <w:bCs/>
          <w:i/>
          <w:iCs/>
          <w:sz w:val="22"/>
          <w:szCs w:val="22"/>
        </w:rPr>
        <w:t>/mm_dd_yyy.html</w:t>
      </w:r>
      <w:r w:rsidR="0059599F" w:rsidRPr="003822B3">
        <w:rPr>
          <w:rFonts w:asciiTheme="minorHAnsi" w:hAnsiTheme="minorHAnsi" w:cstheme="minorHAnsi"/>
          <w:bCs/>
          <w:sz w:val="22"/>
          <w:szCs w:val="22"/>
        </w:rPr>
        <w:t>)</w:t>
      </w:r>
    </w:p>
    <w:p w14:paraId="0AFB9442" w14:textId="77777777" w:rsidR="0059599F" w:rsidRPr="003822B3" w:rsidRDefault="0059599F" w:rsidP="0059599F">
      <w:pPr>
        <w:pStyle w:val="ListParagraph"/>
        <w:ind w:left="2160"/>
        <w:jc w:val="both"/>
        <w:rPr>
          <w:rFonts w:asciiTheme="minorHAnsi" w:hAnsiTheme="minorHAnsi" w:cstheme="minorHAnsi"/>
          <w:bCs/>
          <w:sz w:val="22"/>
          <w:szCs w:val="22"/>
        </w:rPr>
      </w:pPr>
    </w:p>
    <w:p w14:paraId="3C5DF4F6" w14:textId="110FA19A"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Marketing Report</w:t>
      </w:r>
    </w:p>
    <w:p w14:paraId="0FC1DAD4" w14:textId="4EAEA70B" w:rsidR="0059599F" w:rsidRPr="003822B3" w:rsidRDefault="0059599F" w:rsidP="0059599F">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generate marketing reports based upon metrics specified by either the Account Manager or Senior Account manager.</w:t>
      </w:r>
    </w:p>
    <w:p w14:paraId="7245E656" w14:textId="774586C9"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59599F" w:rsidRPr="003822B3">
        <w:rPr>
          <w:rFonts w:asciiTheme="minorHAnsi" w:hAnsiTheme="minorHAnsi" w:cstheme="minorHAnsi"/>
          <w:bCs/>
          <w:sz w:val="22"/>
          <w:szCs w:val="22"/>
        </w:rPr>
        <w:t>request data</w:t>
      </w:r>
      <w:r w:rsidR="00EB3D1F" w:rsidRPr="003822B3">
        <w:rPr>
          <w:rFonts w:asciiTheme="minorHAnsi" w:hAnsiTheme="minorHAnsi" w:cstheme="minorHAnsi"/>
          <w:bCs/>
          <w:sz w:val="22"/>
          <w:szCs w:val="22"/>
        </w:rPr>
        <w:t xml:space="preserve"> f</w:t>
      </w:r>
      <w:r w:rsidR="0059599F" w:rsidRPr="003822B3">
        <w:rPr>
          <w:rFonts w:asciiTheme="minorHAnsi" w:hAnsiTheme="minorHAnsi" w:cstheme="minorHAnsi"/>
          <w:bCs/>
          <w:sz w:val="22"/>
          <w:szCs w:val="22"/>
        </w:rPr>
        <w:t xml:space="preserve">rom sources.  </w:t>
      </w:r>
      <w:r w:rsidR="00EB3D1F" w:rsidRPr="003822B3">
        <w:rPr>
          <w:rFonts w:asciiTheme="minorHAnsi" w:hAnsiTheme="minorHAnsi" w:cstheme="minorHAnsi"/>
          <w:bCs/>
          <w:sz w:val="22"/>
          <w:szCs w:val="22"/>
        </w:rPr>
        <w:t xml:space="preserve"> </w:t>
      </w:r>
    </w:p>
    <w:p w14:paraId="64B93F62" w14:textId="66E08FFC"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generate a new </w:t>
      </w:r>
      <w:r w:rsidR="006E4C78" w:rsidRPr="003822B3">
        <w:rPr>
          <w:rFonts w:asciiTheme="minorHAnsi" w:hAnsiTheme="minorHAnsi" w:cstheme="minorHAnsi"/>
          <w:bCs/>
          <w:sz w:val="22"/>
          <w:szCs w:val="22"/>
        </w:rPr>
        <w:t>file</w:t>
      </w:r>
      <w:r w:rsidR="004E49FA" w:rsidRPr="003822B3">
        <w:rPr>
          <w:rFonts w:asciiTheme="minorHAnsi" w:hAnsiTheme="minorHAnsi" w:cstheme="minorHAnsi"/>
          <w:bCs/>
          <w:sz w:val="22"/>
          <w:szCs w:val="22"/>
        </w:rPr>
        <w:t xml:space="preserve"> for each report generated</w:t>
      </w:r>
      <w:r w:rsidR="00EB3D1F" w:rsidRPr="003822B3">
        <w:rPr>
          <w:rFonts w:asciiTheme="minorHAnsi" w:hAnsiTheme="minorHAnsi" w:cstheme="minorHAnsi"/>
          <w:bCs/>
          <w:sz w:val="22"/>
          <w:szCs w:val="22"/>
        </w:rPr>
        <w:t>.</w:t>
      </w:r>
    </w:p>
    <w:p w14:paraId="08B2504A" w14:textId="5E2A27B5"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49FA" w:rsidRPr="003822B3">
        <w:rPr>
          <w:rFonts w:asciiTheme="minorHAnsi" w:hAnsiTheme="minorHAnsi" w:cstheme="minorHAnsi"/>
          <w:bCs/>
          <w:sz w:val="22"/>
          <w:szCs w:val="22"/>
        </w:rPr>
        <w:t>ystem should store</w:t>
      </w:r>
      <w:r w:rsidR="006E4C78" w:rsidRPr="003822B3">
        <w:rPr>
          <w:rFonts w:asciiTheme="minorHAnsi" w:hAnsiTheme="minorHAnsi" w:cstheme="minorHAnsi"/>
          <w:bCs/>
          <w:sz w:val="22"/>
          <w:szCs w:val="22"/>
        </w:rPr>
        <w:t xml:space="preserve"> the file path (URL)</w:t>
      </w:r>
      <w:r w:rsidR="004E49FA"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for each marketing report</w:t>
      </w:r>
      <w:r w:rsidR="004E49FA" w:rsidRPr="003822B3">
        <w:rPr>
          <w:rFonts w:asciiTheme="minorHAnsi" w:hAnsiTheme="minorHAnsi" w:cstheme="minorHAnsi"/>
          <w:bCs/>
          <w:sz w:val="22"/>
          <w:szCs w:val="22"/>
        </w:rPr>
        <w:t>.</w:t>
      </w:r>
    </w:p>
    <w:p w14:paraId="3B574EAA" w14:textId="32A70F2E" w:rsidR="00EB3D1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6E4C78" w:rsidRPr="003822B3">
        <w:rPr>
          <w:rFonts w:asciiTheme="minorHAnsi" w:hAnsiTheme="minorHAnsi" w:cstheme="minorHAnsi"/>
          <w:bCs/>
          <w:sz w:val="22"/>
          <w:szCs w:val="22"/>
        </w:rPr>
        <w:t xml:space="preserve">write data received from sources to the file. </w:t>
      </w:r>
    </w:p>
    <w:p w14:paraId="4DFE32D3" w14:textId="77777777" w:rsidR="006E4C78" w:rsidRPr="003822B3" w:rsidRDefault="006E4C78" w:rsidP="006E4C78">
      <w:pPr>
        <w:pStyle w:val="ListParagraph"/>
        <w:ind w:left="1080"/>
        <w:jc w:val="both"/>
        <w:rPr>
          <w:rFonts w:asciiTheme="minorHAnsi" w:hAnsiTheme="minorHAnsi" w:cstheme="minorHAnsi"/>
          <w:bCs/>
          <w:sz w:val="22"/>
          <w:szCs w:val="22"/>
        </w:rPr>
      </w:pPr>
    </w:p>
    <w:p w14:paraId="108DD55B" w14:textId="58DB6BE5"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Interactions</w:t>
      </w:r>
    </w:p>
    <w:p w14:paraId="74C70C20" w14:textId="132922F6" w:rsidR="006E4C78" w:rsidRPr="003822B3" w:rsidRDefault="006E4C78" w:rsidP="006E4C78">
      <w:pPr>
        <w:jc w:val="both"/>
        <w:rPr>
          <w:rFonts w:asciiTheme="minorHAnsi" w:hAnsiTheme="minorHAnsi" w:cstheme="minorHAnsi"/>
          <w:bCs/>
          <w:sz w:val="22"/>
          <w:szCs w:val="22"/>
        </w:rPr>
      </w:pPr>
    </w:p>
    <w:p w14:paraId="2C2EEA3F" w14:textId="3FB30DCF"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Authentication</w:t>
      </w:r>
    </w:p>
    <w:p w14:paraId="3895F982" w14:textId="77777777" w:rsidR="006E4C78" w:rsidRPr="003822B3" w:rsidRDefault="006E4C78" w:rsidP="006E4C78">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each user. </w:t>
      </w:r>
    </w:p>
    <w:p w14:paraId="2F0D6AD7" w14:textId="04FC7FEB"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gather username and password.</w:t>
      </w:r>
    </w:p>
    <w:p w14:paraId="0926051B" w14:textId="7AD224EE"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compare credentials provided by user to those stored in the database.</w:t>
      </w:r>
    </w:p>
    <w:p w14:paraId="69CF9E25" w14:textId="77777777"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retrieve user type from data base.</w:t>
      </w:r>
    </w:p>
    <w:p w14:paraId="7B8D5F8C" w14:textId="4DEFF402"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System should </w:t>
      </w:r>
      <w:r w:rsidR="00562453" w:rsidRPr="003822B3">
        <w:rPr>
          <w:rFonts w:asciiTheme="minorHAnsi" w:hAnsiTheme="minorHAnsi" w:cstheme="minorHAnsi"/>
          <w:bCs/>
          <w:sz w:val="22"/>
          <w:szCs w:val="22"/>
        </w:rPr>
        <w:t>redirect to user page based on user type.</w:t>
      </w:r>
    </w:p>
    <w:p w14:paraId="1B8BE012" w14:textId="77777777" w:rsidR="00A158D1" w:rsidRPr="003822B3" w:rsidRDefault="00A158D1" w:rsidP="004E29E2">
      <w:pPr>
        <w:jc w:val="both"/>
        <w:rPr>
          <w:rFonts w:asciiTheme="minorHAnsi" w:hAnsiTheme="minorHAnsi" w:cstheme="minorHAnsi"/>
          <w:bCs/>
          <w:sz w:val="22"/>
          <w:szCs w:val="22"/>
        </w:rPr>
      </w:pPr>
    </w:p>
    <w:p w14:paraId="6571082C" w14:textId="1D4B3B06" w:rsidR="006E4C78" w:rsidRPr="003822B3" w:rsidRDefault="00A158D1"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r w:rsidR="00562453" w:rsidRPr="003822B3">
        <w:rPr>
          <w:rFonts w:asciiTheme="minorHAnsi" w:hAnsiTheme="minorHAnsi" w:cstheme="minorHAnsi"/>
          <w:bCs/>
          <w:sz w:val="22"/>
          <w:szCs w:val="22"/>
        </w:rPr>
        <w:t xml:space="preserve"> (SAM)</w:t>
      </w:r>
      <w:r w:rsidRPr="003822B3">
        <w:rPr>
          <w:rFonts w:asciiTheme="minorHAnsi" w:hAnsiTheme="minorHAnsi" w:cstheme="minorHAnsi"/>
          <w:bCs/>
          <w:sz w:val="22"/>
          <w:szCs w:val="22"/>
        </w:rPr>
        <w:t xml:space="preserve"> </w:t>
      </w:r>
      <w:r w:rsidR="00661148" w:rsidRPr="003822B3">
        <w:rPr>
          <w:rFonts w:asciiTheme="minorHAnsi" w:hAnsiTheme="minorHAnsi" w:cstheme="minorHAnsi"/>
          <w:bCs/>
          <w:sz w:val="22"/>
          <w:szCs w:val="22"/>
        </w:rPr>
        <w:t>I</w:t>
      </w:r>
      <w:r w:rsidRPr="003822B3">
        <w:rPr>
          <w:rFonts w:asciiTheme="minorHAnsi" w:hAnsiTheme="minorHAnsi" w:cstheme="minorHAnsi"/>
          <w:bCs/>
          <w:sz w:val="22"/>
          <w:szCs w:val="22"/>
        </w:rPr>
        <w:t>nteractions</w:t>
      </w:r>
    </w:p>
    <w:p w14:paraId="7AA6ABA4" w14:textId="5A21A349"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w:t>
      </w:r>
      <w:r w:rsidR="00562453" w:rsidRPr="003822B3">
        <w:rPr>
          <w:rFonts w:asciiTheme="minorHAnsi" w:hAnsiTheme="minorHAnsi" w:cstheme="minorHAnsi"/>
          <w:bCs/>
          <w:sz w:val="22"/>
          <w:szCs w:val="22"/>
        </w:rPr>
        <w:t>SAM</w:t>
      </w:r>
      <w:r w:rsidRPr="003822B3">
        <w:rPr>
          <w:rFonts w:asciiTheme="minorHAnsi" w:hAnsiTheme="minorHAnsi" w:cstheme="minorHAnsi"/>
          <w:bCs/>
          <w:sz w:val="22"/>
          <w:szCs w:val="22"/>
        </w:rPr>
        <w:t xml:space="preserve"> </w:t>
      </w:r>
    </w:p>
    <w:p w14:paraId="554DB528" w14:textId="3E95A294" w:rsidR="00562453" w:rsidRPr="003822B3" w:rsidRDefault="003822B3"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w:t>
      </w:r>
      <w:r w:rsidR="006E4C78" w:rsidRPr="003822B3">
        <w:rPr>
          <w:rFonts w:asciiTheme="minorHAnsi" w:hAnsiTheme="minorHAnsi" w:cstheme="minorHAnsi"/>
          <w:bCs/>
          <w:sz w:val="22"/>
          <w:szCs w:val="22"/>
        </w:rPr>
        <w:t xml:space="preserve">he system should redirect SAM </w:t>
      </w:r>
      <w:r w:rsidRPr="003822B3">
        <w:rPr>
          <w:rFonts w:asciiTheme="minorHAnsi" w:hAnsiTheme="minorHAnsi" w:cstheme="minorHAnsi"/>
          <w:bCs/>
          <w:sz w:val="22"/>
          <w:szCs w:val="22"/>
        </w:rPr>
        <w:t xml:space="preserve">to Senior Account Manager’s </w:t>
      </w:r>
      <w:r w:rsidR="006E4C78" w:rsidRPr="003822B3">
        <w:rPr>
          <w:rFonts w:asciiTheme="minorHAnsi" w:hAnsiTheme="minorHAnsi" w:cstheme="minorHAnsi"/>
          <w:bCs/>
          <w:sz w:val="22"/>
          <w:szCs w:val="22"/>
        </w:rPr>
        <w:t xml:space="preserve">page. </w:t>
      </w:r>
    </w:p>
    <w:p w14:paraId="0B5609BA"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edit user profiles.</w:t>
      </w:r>
    </w:p>
    <w:p w14:paraId="2FB8ED3E"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account managers.</w:t>
      </w:r>
    </w:p>
    <w:p w14:paraId="175E9AFD"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Inn owners.</w:t>
      </w:r>
    </w:p>
    <w:p w14:paraId="56D4E435" w14:textId="77777777" w:rsidR="003822B3" w:rsidRPr="003822B3" w:rsidRDefault="0056245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lastRenderedPageBreak/>
        <w:t>The system should allow SAM to specify metric for marketing reports.</w:t>
      </w:r>
      <w:r w:rsidR="006E4C78" w:rsidRPr="003822B3">
        <w:rPr>
          <w:rFonts w:asciiTheme="minorHAnsi" w:hAnsiTheme="minorHAnsi" w:cstheme="minorHAnsi"/>
          <w:bCs/>
          <w:sz w:val="22"/>
          <w:szCs w:val="22"/>
        </w:rPr>
        <w:t xml:space="preserve"> </w:t>
      </w:r>
    </w:p>
    <w:p w14:paraId="611A6FDF" w14:textId="46D07376" w:rsidR="00562453" w:rsidRPr="003822B3" w:rsidRDefault="003822B3" w:rsidP="003822B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which Inn Owner to generate a report for.</w:t>
      </w:r>
    </w:p>
    <w:p w14:paraId="7C884DFF" w14:textId="762D9AA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 Start date for the report</w:t>
      </w:r>
      <w:r w:rsidR="00562453" w:rsidRPr="003822B3">
        <w:rPr>
          <w:rFonts w:asciiTheme="minorHAnsi" w:hAnsiTheme="minorHAnsi" w:cstheme="minorHAnsi"/>
          <w:bCs/>
          <w:sz w:val="22"/>
          <w:szCs w:val="22"/>
        </w:rPr>
        <w:t>.</w:t>
      </w:r>
    </w:p>
    <w:p w14:paraId="65B8BF1B" w14:textId="3F8A67E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an End date for the report.</w:t>
      </w:r>
    </w:p>
    <w:p w14:paraId="5511DAF3" w14:textId="564307D8"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sources for the report.</w:t>
      </w:r>
    </w:p>
    <w:p w14:paraId="4F4A33FC" w14:textId="76238428" w:rsidR="006E4C78"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indicate they would like the report to be generated</w:t>
      </w:r>
      <w:r w:rsidR="00562453" w:rsidRPr="003822B3">
        <w:rPr>
          <w:rFonts w:asciiTheme="minorHAnsi" w:hAnsiTheme="minorHAnsi" w:cstheme="minorHAnsi"/>
          <w:bCs/>
          <w:sz w:val="22"/>
          <w:szCs w:val="22"/>
        </w:rPr>
        <w:t>.</w:t>
      </w:r>
    </w:p>
    <w:p w14:paraId="7F582236" w14:textId="73255BB6" w:rsidR="00BF2402" w:rsidRPr="003822B3" w:rsidRDefault="00BF2402" w:rsidP="004E29E2">
      <w:pPr>
        <w:pStyle w:val="ListParagraph"/>
        <w:ind w:left="360"/>
        <w:jc w:val="both"/>
        <w:rPr>
          <w:rFonts w:asciiTheme="minorHAnsi" w:hAnsiTheme="minorHAnsi" w:cstheme="minorHAnsi"/>
          <w:bCs/>
          <w:sz w:val="22"/>
          <w:szCs w:val="22"/>
        </w:rPr>
      </w:pPr>
    </w:p>
    <w:p w14:paraId="6F99141E" w14:textId="68D97A5A" w:rsidR="00562453" w:rsidRPr="003822B3" w:rsidRDefault="00562453" w:rsidP="00562453">
      <w:pPr>
        <w:jc w:val="both"/>
        <w:rPr>
          <w:rFonts w:asciiTheme="minorHAnsi" w:hAnsiTheme="minorHAnsi" w:cstheme="minorHAnsi"/>
          <w:bCs/>
          <w:sz w:val="22"/>
          <w:szCs w:val="22"/>
        </w:rPr>
      </w:pPr>
      <w:r w:rsidRPr="003822B3">
        <w:rPr>
          <w:rFonts w:asciiTheme="minorHAnsi" w:hAnsiTheme="minorHAnsi" w:cstheme="minorHAnsi"/>
          <w:bCs/>
          <w:sz w:val="22"/>
          <w:szCs w:val="22"/>
        </w:rPr>
        <w:t>Account Managers (AM) Interactions</w:t>
      </w:r>
    </w:p>
    <w:p w14:paraId="5EA5A9D9" w14:textId="7F02B849"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AM. </w:t>
      </w:r>
    </w:p>
    <w:p w14:paraId="1471D9DA" w14:textId="013B0A4C"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redirect AM </w:t>
      </w:r>
      <w:r w:rsidR="003822B3" w:rsidRPr="003822B3">
        <w:rPr>
          <w:rFonts w:asciiTheme="minorHAnsi" w:hAnsiTheme="minorHAnsi" w:cstheme="minorHAnsi"/>
          <w:bCs/>
          <w:sz w:val="22"/>
          <w:szCs w:val="22"/>
        </w:rPr>
        <w:t xml:space="preserve">to Account Manager’s </w:t>
      </w:r>
      <w:r w:rsidRPr="003822B3">
        <w:rPr>
          <w:rFonts w:asciiTheme="minorHAnsi" w:hAnsiTheme="minorHAnsi" w:cstheme="minorHAnsi"/>
          <w:bCs/>
          <w:sz w:val="22"/>
          <w:szCs w:val="22"/>
        </w:rPr>
        <w:t xml:space="preserve">page. </w:t>
      </w:r>
    </w:p>
    <w:p w14:paraId="6EBF48E0" w14:textId="1353553F"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edit user profiles.</w:t>
      </w:r>
    </w:p>
    <w:p w14:paraId="3B5B9A8F" w14:textId="7EFA10D3"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account managers.</w:t>
      </w:r>
    </w:p>
    <w:p w14:paraId="44452A0E" w14:textId="410CBFB7"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Inn owners.</w:t>
      </w:r>
    </w:p>
    <w:p w14:paraId="06424057" w14:textId="77777777" w:rsidR="003822B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AM to specify metric for marketing reports. </w:t>
      </w:r>
    </w:p>
    <w:p w14:paraId="57BA759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which Inn Owner to generate a report for.</w:t>
      </w:r>
    </w:p>
    <w:p w14:paraId="2431C38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 Start date for the report.</w:t>
      </w:r>
    </w:p>
    <w:p w14:paraId="6640702C"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an End date for the report.</w:t>
      </w:r>
    </w:p>
    <w:p w14:paraId="154BEAAA" w14:textId="07A1D3A1" w:rsidR="0056245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sources for the report.</w:t>
      </w:r>
    </w:p>
    <w:p w14:paraId="1C762C8A" w14:textId="31DB9E44"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indicate they would like the report to be generated.</w:t>
      </w:r>
    </w:p>
    <w:p w14:paraId="09AE6560" w14:textId="58EF4EEC" w:rsidR="00661148" w:rsidRPr="003822B3" w:rsidRDefault="00661148" w:rsidP="004E29E2">
      <w:pPr>
        <w:jc w:val="both"/>
        <w:rPr>
          <w:rFonts w:asciiTheme="minorHAnsi" w:hAnsiTheme="minorHAnsi" w:cstheme="minorHAnsi"/>
          <w:bCs/>
          <w:sz w:val="22"/>
          <w:szCs w:val="22"/>
        </w:rPr>
      </w:pPr>
    </w:p>
    <w:p w14:paraId="6DF966F2" w14:textId="438B5C81" w:rsidR="003822B3" w:rsidRPr="003822B3" w:rsidRDefault="00661148" w:rsidP="003822B3">
      <w:pPr>
        <w:jc w:val="both"/>
        <w:rPr>
          <w:rFonts w:asciiTheme="minorHAnsi" w:hAnsiTheme="minorHAnsi" w:cstheme="minorHAnsi"/>
          <w:bCs/>
          <w:sz w:val="22"/>
          <w:szCs w:val="22"/>
        </w:rPr>
      </w:pPr>
      <w:r w:rsidRPr="003822B3">
        <w:rPr>
          <w:rFonts w:asciiTheme="minorHAnsi" w:hAnsiTheme="minorHAnsi" w:cstheme="minorHAnsi"/>
          <w:bCs/>
          <w:sz w:val="22"/>
          <w:szCs w:val="22"/>
        </w:rPr>
        <w:t>Inn Owners</w:t>
      </w:r>
      <w:r w:rsidR="003822B3" w:rsidRPr="003822B3">
        <w:rPr>
          <w:rFonts w:asciiTheme="minorHAnsi" w:hAnsiTheme="minorHAnsi" w:cstheme="minorHAnsi"/>
          <w:bCs/>
          <w:sz w:val="22"/>
          <w:szCs w:val="22"/>
        </w:rPr>
        <w:t xml:space="preserve"> (IO)</w:t>
      </w:r>
      <w:r w:rsidRPr="003822B3">
        <w:rPr>
          <w:rFonts w:asciiTheme="minorHAnsi" w:hAnsiTheme="minorHAnsi" w:cstheme="minorHAnsi"/>
          <w:bCs/>
          <w:sz w:val="22"/>
          <w:szCs w:val="22"/>
        </w:rPr>
        <w:t xml:space="preserve"> Interactions:</w:t>
      </w:r>
    </w:p>
    <w:p w14:paraId="4BF27DD7" w14:textId="77777777"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ystem must authenticate</w:t>
      </w:r>
      <w:r w:rsidR="003822B3" w:rsidRPr="003822B3">
        <w:rPr>
          <w:rFonts w:asciiTheme="minorHAnsi" w:hAnsiTheme="minorHAnsi" w:cstheme="minorHAnsi"/>
          <w:bCs/>
          <w:sz w:val="22"/>
          <w:szCs w:val="22"/>
        </w:rPr>
        <w:t xml:space="preserve"> IO</w:t>
      </w:r>
      <w:r w:rsidR="00661148" w:rsidRPr="003822B3">
        <w:rPr>
          <w:rFonts w:asciiTheme="minorHAnsi" w:hAnsiTheme="minorHAnsi" w:cstheme="minorHAnsi"/>
          <w:bCs/>
          <w:sz w:val="22"/>
          <w:szCs w:val="22"/>
        </w:rPr>
        <w:t xml:space="preserve">. </w:t>
      </w:r>
    </w:p>
    <w:p w14:paraId="7F764D50" w14:textId="23677CA1"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 xml:space="preserve">ystem should redirect </w:t>
      </w:r>
      <w:r w:rsidR="003822B3" w:rsidRPr="003822B3">
        <w:rPr>
          <w:rFonts w:asciiTheme="minorHAnsi" w:hAnsiTheme="minorHAnsi" w:cstheme="minorHAnsi"/>
          <w:bCs/>
          <w:sz w:val="22"/>
          <w:szCs w:val="22"/>
        </w:rPr>
        <w:t xml:space="preserve">IO to Inn Owner’s </w:t>
      </w:r>
      <w:r w:rsidR="00661148" w:rsidRPr="003822B3">
        <w:rPr>
          <w:rFonts w:asciiTheme="minorHAnsi" w:hAnsiTheme="minorHAnsi" w:cstheme="minorHAnsi"/>
          <w:bCs/>
          <w:sz w:val="22"/>
          <w:szCs w:val="22"/>
        </w:rPr>
        <w:t>page.</w:t>
      </w:r>
    </w:p>
    <w:p w14:paraId="475A64DD" w14:textId="47AE8398"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request </w:t>
      </w:r>
      <w:r>
        <w:rPr>
          <w:rFonts w:asciiTheme="minorHAnsi" w:hAnsiTheme="minorHAnsi" w:cstheme="minorHAnsi"/>
          <w:bCs/>
          <w:sz w:val="22"/>
          <w:szCs w:val="22"/>
        </w:rPr>
        <w:t xml:space="preserve">the </w:t>
      </w:r>
      <w:r w:rsidRPr="003822B3">
        <w:rPr>
          <w:rFonts w:asciiTheme="minorHAnsi" w:hAnsiTheme="minorHAnsi" w:cstheme="minorHAnsi"/>
          <w:bCs/>
          <w:sz w:val="22"/>
          <w:szCs w:val="22"/>
        </w:rPr>
        <w:t>URLs</w:t>
      </w:r>
      <w:r>
        <w:rPr>
          <w:rFonts w:asciiTheme="minorHAnsi" w:hAnsiTheme="minorHAnsi" w:cstheme="minorHAnsi"/>
          <w:bCs/>
          <w:sz w:val="22"/>
          <w:szCs w:val="22"/>
        </w:rPr>
        <w:t xml:space="preserve"> for the marketing reports</w:t>
      </w:r>
      <w:r w:rsidRPr="003822B3">
        <w:rPr>
          <w:rFonts w:asciiTheme="minorHAnsi" w:hAnsiTheme="minorHAnsi" w:cstheme="minorHAnsi"/>
          <w:bCs/>
          <w:sz w:val="22"/>
          <w:szCs w:val="22"/>
        </w:rPr>
        <w:t xml:space="preserve"> from the database.</w:t>
      </w:r>
    </w:p>
    <w:p w14:paraId="24F37C24" w14:textId="0B9DA300"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display URLs</w:t>
      </w:r>
      <w:r>
        <w:rPr>
          <w:rFonts w:asciiTheme="minorHAnsi" w:hAnsiTheme="minorHAnsi" w:cstheme="minorHAnsi"/>
          <w:bCs/>
          <w:sz w:val="22"/>
          <w:szCs w:val="22"/>
        </w:rPr>
        <w:t xml:space="preserve"> with labels so that IO can identify</w:t>
      </w:r>
      <w:r w:rsidR="000437F2">
        <w:rPr>
          <w:rFonts w:asciiTheme="minorHAnsi" w:hAnsiTheme="minorHAnsi" w:cstheme="minorHAnsi"/>
          <w:bCs/>
          <w:sz w:val="22"/>
          <w:szCs w:val="22"/>
        </w:rPr>
        <w:t xml:space="preserve"> marketing report</w:t>
      </w:r>
      <w:r w:rsidRPr="003822B3">
        <w:rPr>
          <w:rFonts w:asciiTheme="minorHAnsi" w:hAnsiTheme="minorHAnsi" w:cstheme="minorHAnsi"/>
          <w:bCs/>
          <w:sz w:val="22"/>
          <w:szCs w:val="22"/>
        </w:rPr>
        <w:t>.</w:t>
      </w:r>
      <w:r w:rsidR="000437F2">
        <w:rPr>
          <w:rFonts w:asciiTheme="minorHAnsi" w:hAnsiTheme="minorHAnsi" w:cstheme="minorHAnsi"/>
          <w:bCs/>
          <w:sz w:val="22"/>
          <w:szCs w:val="22"/>
        </w:rPr>
        <w:t xml:space="preserve"> (ex. Report for 10/1/</w:t>
      </w:r>
      <w:r w:rsidR="00F11051">
        <w:rPr>
          <w:rFonts w:asciiTheme="minorHAnsi" w:hAnsiTheme="minorHAnsi" w:cstheme="minorHAnsi"/>
          <w:bCs/>
          <w:sz w:val="22"/>
          <w:szCs w:val="22"/>
        </w:rPr>
        <w:t>2019 to</w:t>
      </w:r>
      <w:r w:rsidR="000437F2">
        <w:rPr>
          <w:rFonts w:asciiTheme="minorHAnsi" w:hAnsiTheme="minorHAnsi" w:cstheme="minorHAnsi"/>
          <w:bCs/>
          <w:sz w:val="22"/>
          <w:szCs w:val="22"/>
        </w:rPr>
        <w:t xml:space="preserve"> 11/1/2019)</w:t>
      </w:r>
    </w:p>
    <w:p w14:paraId="432CF102" w14:textId="773D055F"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IO to </w:t>
      </w:r>
      <w:r w:rsidR="000437F2">
        <w:rPr>
          <w:rFonts w:asciiTheme="minorHAnsi" w:hAnsiTheme="minorHAnsi" w:cstheme="minorHAnsi"/>
          <w:bCs/>
          <w:sz w:val="22"/>
          <w:szCs w:val="22"/>
        </w:rPr>
        <w:t>s</w:t>
      </w:r>
      <w:r>
        <w:rPr>
          <w:rFonts w:asciiTheme="minorHAnsi" w:hAnsiTheme="minorHAnsi" w:cstheme="minorHAnsi"/>
          <w:bCs/>
          <w:sz w:val="22"/>
          <w:szCs w:val="22"/>
        </w:rPr>
        <w:t>elect</w:t>
      </w:r>
      <w:r w:rsidRPr="003822B3">
        <w:rPr>
          <w:rFonts w:asciiTheme="minorHAnsi" w:hAnsiTheme="minorHAnsi" w:cstheme="minorHAnsi"/>
          <w:bCs/>
          <w:sz w:val="22"/>
          <w:szCs w:val="22"/>
        </w:rPr>
        <w:t xml:space="preserve"> a URL.</w:t>
      </w:r>
    </w:p>
    <w:p w14:paraId="040634CD" w14:textId="184F58CD" w:rsidR="00B624CB" w:rsidRDefault="003822B3" w:rsidP="00B624CB">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redirect to specified URL.</w:t>
      </w:r>
    </w:p>
    <w:p w14:paraId="370E6632" w14:textId="73F08DF2" w:rsidR="00B624CB" w:rsidRDefault="00B624CB" w:rsidP="00B624CB">
      <w:pPr>
        <w:spacing w:line="240" w:lineRule="exact"/>
        <w:jc w:val="both"/>
        <w:rPr>
          <w:rFonts w:asciiTheme="minorHAnsi" w:hAnsiTheme="minorHAnsi" w:cstheme="minorHAnsi"/>
          <w:bCs/>
          <w:sz w:val="22"/>
          <w:szCs w:val="22"/>
        </w:rPr>
      </w:pPr>
    </w:p>
    <w:p w14:paraId="6E82637D" w14:textId="3556EEFC" w:rsidR="00B624CB" w:rsidRDefault="00B624CB" w:rsidP="00B624CB">
      <w:pPr>
        <w:spacing w:line="240" w:lineRule="exact"/>
        <w:jc w:val="both"/>
        <w:rPr>
          <w:rFonts w:asciiTheme="minorHAnsi" w:hAnsiTheme="minorHAnsi" w:cstheme="minorHAnsi"/>
          <w:bCs/>
          <w:sz w:val="22"/>
          <w:szCs w:val="22"/>
        </w:rPr>
      </w:pPr>
      <w:r>
        <w:rPr>
          <w:rFonts w:asciiTheme="minorHAnsi" w:hAnsiTheme="minorHAnsi" w:cstheme="minorHAnsi"/>
          <w:bCs/>
          <w:sz w:val="22"/>
          <w:szCs w:val="22"/>
        </w:rPr>
        <w:t>Non-</w:t>
      </w:r>
      <w:r w:rsidR="009D70A2">
        <w:rPr>
          <w:rFonts w:asciiTheme="minorHAnsi" w:hAnsiTheme="minorHAnsi" w:cstheme="minorHAnsi"/>
          <w:bCs/>
          <w:sz w:val="22"/>
          <w:szCs w:val="22"/>
        </w:rPr>
        <w:t>Functional</w:t>
      </w:r>
      <w:r>
        <w:rPr>
          <w:rFonts w:asciiTheme="minorHAnsi" w:hAnsiTheme="minorHAnsi" w:cstheme="minorHAnsi"/>
          <w:bCs/>
          <w:sz w:val="22"/>
          <w:szCs w:val="22"/>
        </w:rPr>
        <w:t xml:space="preserve"> </w:t>
      </w:r>
      <w:r w:rsidR="009D70A2">
        <w:rPr>
          <w:rFonts w:asciiTheme="minorHAnsi" w:hAnsiTheme="minorHAnsi" w:cstheme="minorHAnsi"/>
          <w:bCs/>
          <w:sz w:val="22"/>
          <w:szCs w:val="22"/>
        </w:rPr>
        <w:t>Requirements</w:t>
      </w:r>
    </w:p>
    <w:p w14:paraId="4E6C3764" w14:textId="67DB0424"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be accessible from the following browsers: Chrome, Firefox, Safari and Edge.</w:t>
      </w:r>
    </w:p>
    <w:p w14:paraId="5392FCE8" w14:textId="352CF75D"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always be accessible by all users</w:t>
      </w:r>
      <w:r>
        <w:rPr>
          <w:rFonts w:asciiTheme="minorHAnsi" w:hAnsiTheme="minorHAnsi" w:cstheme="minorHAnsi"/>
          <w:bCs/>
          <w:sz w:val="22"/>
          <w:szCs w:val="22"/>
        </w:rPr>
        <w:t xml:space="preserve">. </w:t>
      </w:r>
    </w:p>
    <w:p w14:paraId="55FCAC4F" w14:textId="118AE544" w:rsid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Passwords shall never be viewable at any point</w:t>
      </w:r>
      <w:r>
        <w:rPr>
          <w:rFonts w:asciiTheme="minorHAnsi" w:hAnsiTheme="minorHAnsi" w:cstheme="minorHAnsi"/>
          <w:bCs/>
          <w:sz w:val="22"/>
          <w:szCs w:val="22"/>
        </w:rPr>
        <w:t>. (ex. Password box shows ********* rather than actual characters)</w:t>
      </w:r>
    </w:p>
    <w:p w14:paraId="188A1E79" w14:textId="506B284B" w:rsidR="00FF5073" w:rsidRPr="009D70A2" w:rsidRDefault="00FF5073" w:rsidP="009D70A2">
      <w:pPr>
        <w:pStyle w:val="ListParagraph"/>
        <w:numPr>
          <w:ilvl w:val="0"/>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A video should be provided demonstrating the functionality of AM related features.</w:t>
      </w:r>
    </w:p>
    <w:p w14:paraId="1D1EC31F" w14:textId="0A4A440B" w:rsidR="00B624CB"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Usability</w:t>
      </w:r>
    </w:p>
    <w:p w14:paraId="52F9B7AE" w14:textId="30FF8EDD" w:rsidR="002D6163" w:rsidRDefault="002D616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 The system must be faster and easier to use than existing system.</w:t>
      </w:r>
    </w:p>
    <w:p w14:paraId="227868C2" w14:textId="51776A73" w:rsidR="009D70A2" w:rsidRDefault="00FF507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Faster: White Stone’s existing system </w:t>
      </w:r>
      <w:r w:rsidR="00F050AF">
        <w:rPr>
          <w:rFonts w:asciiTheme="minorHAnsi" w:hAnsiTheme="minorHAnsi" w:cstheme="minorHAnsi"/>
          <w:bCs/>
          <w:sz w:val="22"/>
          <w:szCs w:val="22"/>
        </w:rPr>
        <w:t xml:space="preserve">takes roughly 45 min. </w:t>
      </w:r>
      <w:r>
        <w:rPr>
          <w:rFonts w:asciiTheme="minorHAnsi" w:hAnsiTheme="minorHAnsi" w:cstheme="minorHAnsi"/>
          <w:bCs/>
          <w:sz w:val="22"/>
          <w:szCs w:val="22"/>
        </w:rPr>
        <w:t xml:space="preserve">MERG </w:t>
      </w:r>
      <w:r w:rsidR="00F050AF">
        <w:rPr>
          <w:rFonts w:asciiTheme="minorHAnsi" w:hAnsiTheme="minorHAnsi" w:cstheme="minorHAnsi"/>
          <w:bCs/>
          <w:sz w:val="22"/>
          <w:szCs w:val="22"/>
        </w:rPr>
        <w:t>should allow SAM and AMs to generate the marketing reports in less than 5 min from the time they are authenticated to the time the report is generated. This is an arbitrary number provided by White Stone Marketing, longer times may be acceptable if necessary</w:t>
      </w:r>
      <w:r>
        <w:rPr>
          <w:rFonts w:asciiTheme="minorHAnsi" w:hAnsiTheme="minorHAnsi" w:cstheme="minorHAnsi"/>
          <w:bCs/>
          <w:sz w:val="22"/>
          <w:szCs w:val="22"/>
        </w:rPr>
        <w:t>.</w:t>
      </w:r>
    </w:p>
    <w:p w14:paraId="46A3C828" w14:textId="77777777" w:rsid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Easier: The current system requires SAM and AM to have working knowledge of how to navigate the websites for each of the sources, screen capturing, image manipulation, and WordPress. MERG should allow the reports to be generated by SAM and AM after watching the demo video once.</w:t>
      </w:r>
    </w:p>
    <w:p w14:paraId="6457D33B" w14:textId="149779B2" w:rsidR="00B624CB" w:rsidRP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Usability tests will be designed and conducted by White Stone Marketing on both the existing system and MERG. </w:t>
      </w:r>
      <w:r w:rsidR="00B624CB" w:rsidRPr="00FF5073">
        <w:rPr>
          <w:rFonts w:asciiTheme="minorHAnsi" w:hAnsiTheme="minorHAnsi" w:cstheme="minorHAnsi"/>
          <w:sz w:val="22"/>
          <w:szCs w:val="22"/>
        </w:rPr>
        <w:br w:type="page"/>
      </w:r>
    </w:p>
    <w:p w14:paraId="0F797ABE" w14:textId="7764B9C5" w:rsidR="007A7067" w:rsidRDefault="007A7067" w:rsidP="00B624CB">
      <w:pPr>
        <w:spacing w:line="240" w:lineRule="exact"/>
        <w:jc w:val="both"/>
        <w:rPr>
          <w:rFonts w:asciiTheme="minorHAnsi" w:hAnsiTheme="minorHAnsi" w:cstheme="minorHAnsi"/>
          <w:sz w:val="22"/>
          <w:szCs w:val="22"/>
        </w:rPr>
      </w:pPr>
      <w:r w:rsidRPr="00B624CB">
        <w:rPr>
          <w:rFonts w:asciiTheme="minorHAnsi" w:hAnsiTheme="minorHAnsi" w:cstheme="minorHAnsi"/>
          <w:sz w:val="22"/>
          <w:szCs w:val="22"/>
        </w:rPr>
        <w:lastRenderedPageBreak/>
        <w:t>E/R Diagram for Reports Generator</w:t>
      </w:r>
    </w:p>
    <w:p w14:paraId="6E37A6FC" w14:textId="77777777" w:rsidR="00814014" w:rsidRPr="00B624CB" w:rsidRDefault="00814014" w:rsidP="00B624CB">
      <w:pPr>
        <w:spacing w:line="240" w:lineRule="exact"/>
        <w:jc w:val="both"/>
        <w:rPr>
          <w:rFonts w:asciiTheme="minorHAnsi" w:hAnsiTheme="minorHAnsi" w:cstheme="minorHAnsi"/>
          <w:bCs/>
          <w:sz w:val="22"/>
          <w:szCs w:val="22"/>
        </w:rPr>
      </w:pPr>
    </w:p>
    <w:p w14:paraId="53D180AA" w14:textId="717732FC" w:rsidR="00F11051" w:rsidRDefault="00F11051" w:rsidP="00F11051">
      <w:pPr>
        <w:rPr>
          <w:rFonts w:asciiTheme="minorHAnsi" w:hAnsiTheme="minorHAnsi" w:cstheme="minorHAnsi"/>
          <w:noProof/>
          <w:sz w:val="22"/>
          <w:szCs w:val="22"/>
        </w:rPr>
      </w:pPr>
      <w:r>
        <w:rPr>
          <w:rFonts w:asciiTheme="minorHAnsi" w:hAnsiTheme="minorHAnsi" w:cstheme="minorHAnsi"/>
          <w:noProof/>
          <w:sz w:val="22"/>
          <w:szCs w:val="22"/>
        </w:rPr>
        <w:drawing>
          <wp:inline distT="0" distB="0" distL="0" distR="0" wp14:anchorId="04EBCFC8" wp14:editId="658EE43A">
            <wp:extent cx="5834209"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latest.png"/>
                    <pic:cNvPicPr/>
                  </pic:nvPicPr>
                  <pic:blipFill rotWithShape="1">
                    <a:blip r:embed="rId11">
                      <a:extLst>
                        <a:ext uri="{28A0092B-C50C-407E-A947-70E740481C1C}">
                          <a14:useLocalDpi xmlns:a14="http://schemas.microsoft.com/office/drawing/2010/main" val="0"/>
                        </a:ext>
                      </a:extLst>
                    </a:blip>
                    <a:srcRect t="5222" r="1980" b="6260"/>
                    <a:stretch/>
                  </pic:blipFill>
                  <pic:spPr bwMode="auto">
                    <a:xfrm>
                      <a:off x="0" y="0"/>
                      <a:ext cx="5836221" cy="3422560"/>
                    </a:xfrm>
                    <a:prstGeom prst="rect">
                      <a:avLst/>
                    </a:prstGeom>
                    <a:ln>
                      <a:noFill/>
                    </a:ln>
                    <a:extLst>
                      <a:ext uri="{53640926-AAD7-44D8-BBD7-CCE9431645EC}">
                        <a14:shadowObscured xmlns:a14="http://schemas.microsoft.com/office/drawing/2010/main"/>
                      </a:ext>
                    </a:extLst>
                  </pic:spPr>
                </pic:pic>
              </a:graphicData>
            </a:graphic>
          </wp:inline>
        </w:drawing>
      </w:r>
    </w:p>
    <w:p w14:paraId="3474604E" w14:textId="3A25DC5F" w:rsidR="00D62431" w:rsidRPr="00B624CB" w:rsidRDefault="00D62431" w:rsidP="00F11051">
      <w:pPr>
        <w:jc w:val="center"/>
        <w:rPr>
          <w:rFonts w:asciiTheme="minorHAnsi" w:hAnsiTheme="minorHAnsi" w:cstheme="minorHAnsi"/>
          <w:sz w:val="22"/>
          <w:szCs w:val="22"/>
        </w:rPr>
      </w:pPr>
      <w:r>
        <w:rPr>
          <w:rFonts w:asciiTheme="minorHAnsi" w:hAnsiTheme="minorHAnsi" w:cstheme="minorHAnsi"/>
          <w:sz w:val="22"/>
          <w:szCs w:val="22"/>
        </w:rPr>
        <w:t>Figure 2. Entity Relationship Diagram for the MERG application database</w:t>
      </w:r>
    </w:p>
    <w:p w14:paraId="08A05FD0" w14:textId="0B885561" w:rsidR="00906F42" w:rsidRPr="003822B3" w:rsidRDefault="00906F42" w:rsidP="004E29E2">
      <w:pPr>
        <w:rPr>
          <w:rFonts w:asciiTheme="minorHAnsi" w:hAnsiTheme="minorHAnsi" w:cstheme="minorHAnsi"/>
          <w:sz w:val="22"/>
          <w:szCs w:val="22"/>
        </w:rPr>
      </w:pPr>
    </w:p>
    <w:p w14:paraId="1C08614D" w14:textId="7DC03118" w:rsidR="00347E30" w:rsidRPr="00347E30" w:rsidRDefault="00347E30" w:rsidP="00347E30">
      <w:r>
        <w:rPr>
          <w:b/>
        </w:rPr>
        <w:t xml:space="preserve">      </w:t>
      </w:r>
      <w:r w:rsidRPr="00347E30">
        <w:rPr>
          <w:b/>
        </w:rPr>
        <w:t>Users</w:t>
      </w:r>
      <w:r w:rsidRPr="00347E30">
        <w:t xml:space="preserve"> (</w:t>
      </w:r>
      <w:proofErr w:type="spellStart"/>
      <w:r w:rsidRPr="00347E30">
        <w:rPr>
          <w:u w:val="single"/>
        </w:rPr>
        <w:t>UserID</w:t>
      </w:r>
      <w:proofErr w:type="spellEnd"/>
      <w:r w:rsidRPr="00347E30">
        <w:t xml:space="preserve">, </w:t>
      </w:r>
      <w:proofErr w:type="spellStart"/>
      <w:r w:rsidRPr="00347E30">
        <w:rPr>
          <w:u w:val="dotted"/>
        </w:rPr>
        <w:t>UserTypeID</w:t>
      </w:r>
      <w:proofErr w:type="spellEnd"/>
      <w:r w:rsidRPr="00347E30">
        <w:t xml:space="preserve">, </w:t>
      </w:r>
      <w:proofErr w:type="spellStart"/>
      <w:r w:rsidRPr="00347E30">
        <w:t>InnName</w:t>
      </w:r>
      <w:proofErr w:type="spellEnd"/>
      <w:r w:rsidRPr="00347E30">
        <w:t xml:space="preserve">, Password, API_ID, Email) </w:t>
      </w:r>
    </w:p>
    <w:p w14:paraId="088987F0" w14:textId="3D662952" w:rsidR="00347E30" w:rsidRPr="00347E30" w:rsidRDefault="00347E30" w:rsidP="00347E30">
      <w:r>
        <w:rPr>
          <w:b/>
        </w:rPr>
        <w:t xml:space="preserve">      </w:t>
      </w:r>
      <w:proofErr w:type="spellStart"/>
      <w:r w:rsidRPr="00347E30">
        <w:rPr>
          <w:b/>
        </w:rPr>
        <w:t>WebPages</w:t>
      </w:r>
      <w:proofErr w:type="spellEnd"/>
      <w:r w:rsidRPr="00347E30">
        <w:t xml:space="preserve"> (</w:t>
      </w:r>
      <w:proofErr w:type="spellStart"/>
      <w:r w:rsidRPr="00347E30">
        <w:rPr>
          <w:u w:val="single"/>
        </w:rPr>
        <w:t>PageID</w:t>
      </w:r>
      <w:proofErr w:type="spellEnd"/>
      <w:r w:rsidRPr="00347E30">
        <w:t xml:space="preserve">, </w:t>
      </w:r>
      <w:proofErr w:type="spellStart"/>
      <w:r w:rsidRPr="00347E30">
        <w:rPr>
          <w:u w:val="dotted"/>
        </w:rPr>
        <w:t>UserID</w:t>
      </w:r>
      <w:proofErr w:type="spellEnd"/>
      <w:r w:rsidRPr="00347E30">
        <w:t xml:space="preserve">, URL, </w:t>
      </w:r>
      <w:proofErr w:type="spellStart"/>
      <w:r w:rsidRPr="00347E30">
        <w:t>DateEnd</w:t>
      </w:r>
      <w:proofErr w:type="spellEnd"/>
      <w:r w:rsidRPr="00347E30">
        <w:t xml:space="preserve">, </w:t>
      </w:r>
      <w:proofErr w:type="spellStart"/>
      <w:r w:rsidRPr="00347E30">
        <w:t>DateBegin</w:t>
      </w:r>
      <w:proofErr w:type="spellEnd"/>
      <w:r w:rsidRPr="00347E30">
        <w:t xml:space="preserve">, </w:t>
      </w:r>
      <w:proofErr w:type="spellStart"/>
      <w:r w:rsidRPr="00347E30">
        <w:t>UserAPI</w:t>
      </w:r>
      <w:proofErr w:type="spellEnd"/>
      <w:r w:rsidRPr="00347E30">
        <w:t xml:space="preserve">) </w:t>
      </w:r>
    </w:p>
    <w:p w14:paraId="1F30C82C" w14:textId="656434AC" w:rsidR="00347E30" w:rsidRPr="00347E30" w:rsidRDefault="00347E30" w:rsidP="00347E30">
      <w:r>
        <w:rPr>
          <w:b/>
        </w:rPr>
        <w:t xml:space="preserve">      </w:t>
      </w:r>
      <w:proofErr w:type="spellStart"/>
      <w:r w:rsidRPr="00347E30">
        <w:rPr>
          <w:b/>
        </w:rPr>
        <w:t>UserAPI</w:t>
      </w:r>
      <w:proofErr w:type="spellEnd"/>
      <w:r w:rsidRPr="00347E30">
        <w:t xml:space="preserve"> (</w:t>
      </w:r>
      <w:proofErr w:type="spellStart"/>
      <w:r w:rsidRPr="00347E30">
        <w:rPr>
          <w:u w:val="single"/>
        </w:rPr>
        <w:t>UserAPIID</w:t>
      </w:r>
      <w:proofErr w:type="spellEnd"/>
      <w:r w:rsidRPr="00347E30">
        <w:t xml:space="preserve">, </w:t>
      </w:r>
      <w:proofErr w:type="spellStart"/>
      <w:r w:rsidRPr="00347E30">
        <w:rPr>
          <w:u w:val="dotted"/>
        </w:rPr>
        <w:t>UserID</w:t>
      </w:r>
      <w:proofErr w:type="spellEnd"/>
      <w:r w:rsidRPr="00347E30">
        <w:t xml:space="preserve">, </w:t>
      </w:r>
      <w:proofErr w:type="spellStart"/>
      <w:r w:rsidRPr="00347E30">
        <w:rPr>
          <w:u w:val="dotted"/>
        </w:rPr>
        <w:t>APITypeID</w:t>
      </w:r>
      <w:proofErr w:type="spellEnd"/>
      <w:r w:rsidRPr="00347E30">
        <w:t xml:space="preserve">, </w:t>
      </w:r>
      <w:proofErr w:type="spellStart"/>
      <w:r w:rsidRPr="00347E30">
        <w:t>APIkey</w:t>
      </w:r>
      <w:proofErr w:type="spellEnd"/>
      <w:r w:rsidRPr="00347E30">
        <w:t xml:space="preserve">, ClientID) </w:t>
      </w:r>
    </w:p>
    <w:p w14:paraId="2D7C0C7D" w14:textId="42FE0D18" w:rsidR="00347E30" w:rsidRPr="00347E30" w:rsidRDefault="00347E30" w:rsidP="00347E30">
      <w:r>
        <w:rPr>
          <w:b/>
        </w:rPr>
        <w:t xml:space="preserve">      </w:t>
      </w:r>
      <w:proofErr w:type="spellStart"/>
      <w:r w:rsidRPr="00347E30">
        <w:rPr>
          <w:b/>
        </w:rPr>
        <w:t>UserType</w:t>
      </w:r>
      <w:proofErr w:type="spellEnd"/>
      <w:r w:rsidRPr="00347E30">
        <w:t xml:space="preserve"> (</w:t>
      </w:r>
      <w:proofErr w:type="spellStart"/>
      <w:r w:rsidRPr="00347E30">
        <w:rPr>
          <w:u w:val="single"/>
        </w:rPr>
        <w:t>UserTypeID</w:t>
      </w:r>
      <w:proofErr w:type="spellEnd"/>
      <w:r w:rsidRPr="00347E30">
        <w:t xml:space="preserve">, </w:t>
      </w:r>
      <w:proofErr w:type="spellStart"/>
      <w:r w:rsidRPr="00347E30">
        <w:t>UserType</w:t>
      </w:r>
      <w:proofErr w:type="spellEnd"/>
      <w:r w:rsidRPr="00347E30">
        <w:t xml:space="preserve">) </w:t>
      </w:r>
    </w:p>
    <w:p w14:paraId="0AF7DC59" w14:textId="3C9C0568" w:rsidR="00347E30" w:rsidRPr="00347E30" w:rsidRDefault="00347E30" w:rsidP="00347E30">
      <w:r>
        <w:rPr>
          <w:b/>
        </w:rPr>
        <w:t xml:space="preserve">      </w:t>
      </w:r>
      <w:proofErr w:type="spellStart"/>
      <w:r w:rsidRPr="00347E30">
        <w:rPr>
          <w:b/>
        </w:rPr>
        <w:t>APiType</w:t>
      </w:r>
      <w:proofErr w:type="spellEnd"/>
      <w:r w:rsidRPr="00347E30">
        <w:t xml:space="preserve"> (</w:t>
      </w:r>
      <w:proofErr w:type="spellStart"/>
      <w:r w:rsidRPr="00347E30">
        <w:rPr>
          <w:u w:val="single"/>
        </w:rPr>
        <w:t>APITypeID</w:t>
      </w:r>
      <w:proofErr w:type="spellEnd"/>
      <w:r w:rsidRPr="00347E30">
        <w:t xml:space="preserve">, </w:t>
      </w:r>
      <w:proofErr w:type="spellStart"/>
      <w:r w:rsidRPr="00347E30">
        <w:t>APIType</w:t>
      </w:r>
      <w:proofErr w:type="spellEnd"/>
      <w:r w:rsidRPr="00347E30">
        <w:t>)</w:t>
      </w:r>
    </w:p>
    <w:p w14:paraId="64F94C10" w14:textId="4AE7DBF3" w:rsidR="00916952" w:rsidRPr="003822B3" w:rsidRDefault="00916952" w:rsidP="00D62431">
      <w:pPr>
        <w:rPr>
          <w:rFonts w:asciiTheme="minorHAnsi" w:hAnsiTheme="minorHAnsi" w:cstheme="minorHAnsi"/>
          <w:sz w:val="22"/>
          <w:szCs w:val="22"/>
        </w:rPr>
      </w:pPr>
    </w:p>
    <w:p w14:paraId="3BEDE6D3" w14:textId="1D512990" w:rsidR="00916952" w:rsidRDefault="00D62431" w:rsidP="00D62431">
      <w:pPr>
        <w:ind w:left="360"/>
        <w:rPr>
          <w:rFonts w:asciiTheme="minorHAnsi" w:hAnsiTheme="minorHAnsi" w:cstheme="minorHAnsi"/>
          <w:sz w:val="22"/>
          <w:szCs w:val="22"/>
        </w:rPr>
      </w:pPr>
      <w:r>
        <w:rPr>
          <w:rFonts w:asciiTheme="minorHAnsi" w:hAnsiTheme="minorHAnsi" w:cstheme="minorHAnsi"/>
          <w:sz w:val="22"/>
          <w:szCs w:val="22"/>
        </w:rPr>
        <w:t>Figure 2 shows the entity relationship</w:t>
      </w:r>
      <w:r w:rsidR="00916952" w:rsidRPr="00D62431">
        <w:rPr>
          <w:rFonts w:asciiTheme="minorHAnsi" w:hAnsiTheme="minorHAnsi" w:cstheme="minorHAnsi"/>
          <w:sz w:val="22"/>
          <w:szCs w:val="22"/>
        </w:rPr>
        <w:t xml:space="preserve"> </w:t>
      </w:r>
      <w:r>
        <w:rPr>
          <w:rFonts w:asciiTheme="minorHAnsi" w:hAnsiTheme="minorHAnsi" w:cstheme="minorHAnsi"/>
          <w:sz w:val="22"/>
          <w:szCs w:val="22"/>
        </w:rPr>
        <w:t>d</w:t>
      </w:r>
      <w:r w:rsidR="00916952" w:rsidRPr="00D62431">
        <w:rPr>
          <w:rFonts w:asciiTheme="minorHAnsi" w:hAnsiTheme="minorHAnsi" w:cstheme="minorHAnsi"/>
          <w:sz w:val="22"/>
          <w:szCs w:val="22"/>
        </w:rPr>
        <w:t>iagram</w:t>
      </w:r>
      <w:r>
        <w:rPr>
          <w:rFonts w:asciiTheme="minorHAnsi" w:hAnsiTheme="minorHAnsi" w:cstheme="minorHAnsi"/>
          <w:sz w:val="22"/>
          <w:szCs w:val="22"/>
        </w:rPr>
        <w:t xml:space="preserve"> (ERD)</w:t>
      </w:r>
      <w:r w:rsidR="00916952" w:rsidRPr="00D62431">
        <w:rPr>
          <w:rFonts w:asciiTheme="minorHAnsi" w:hAnsiTheme="minorHAnsi" w:cstheme="minorHAnsi"/>
          <w:sz w:val="22"/>
          <w:szCs w:val="22"/>
        </w:rPr>
        <w:t xml:space="preserve"> </w:t>
      </w:r>
      <w:r>
        <w:rPr>
          <w:rFonts w:asciiTheme="minorHAnsi" w:hAnsiTheme="minorHAnsi" w:cstheme="minorHAnsi"/>
          <w:sz w:val="22"/>
          <w:szCs w:val="22"/>
        </w:rPr>
        <w:t xml:space="preserve">which </w:t>
      </w:r>
      <w:r w:rsidR="00916952" w:rsidRPr="00D62431">
        <w:rPr>
          <w:rFonts w:asciiTheme="minorHAnsi" w:hAnsiTheme="minorHAnsi" w:cstheme="minorHAnsi"/>
          <w:sz w:val="22"/>
          <w:szCs w:val="22"/>
        </w:rPr>
        <w:t xml:space="preserve">represents </w:t>
      </w:r>
      <w:r>
        <w:rPr>
          <w:rFonts w:asciiTheme="minorHAnsi" w:hAnsiTheme="minorHAnsi" w:cstheme="minorHAnsi"/>
          <w:sz w:val="22"/>
          <w:szCs w:val="22"/>
        </w:rPr>
        <w:t xml:space="preserve">the </w:t>
      </w:r>
      <w:r w:rsidR="00916952" w:rsidRPr="00D62431">
        <w:rPr>
          <w:rFonts w:asciiTheme="minorHAnsi" w:hAnsiTheme="minorHAnsi" w:cstheme="minorHAnsi"/>
          <w:sz w:val="22"/>
          <w:szCs w:val="22"/>
        </w:rPr>
        <w:t xml:space="preserve">relational database </w:t>
      </w:r>
      <w:r>
        <w:rPr>
          <w:rFonts w:asciiTheme="minorHAnsi" w:hAnsiTheme="minorHAnsi" w:cstheme="minorHAnsi"/>
          <w:sz w:val="22"/>
          <w:szCs w:val="22"/>
        </w:rPr>
        <w:t xml:space="preserve">utilized by the MERG application. There </w:t>
      </w:r>
      <w:r w:rsidR="00092056">
        <w:rPr>
          <w:rFonts w:asciiTheme="minorHAnsi" w:hAnsiTheme="minorHAnsi" w:cstheme="minorHAnsi"/>
          <w:sz w:val="22"/>
          <w:szCs w:val="22"/>
        </w:rPr>
        <w:t>is</w:t>
      </w:r>
      <w:r>
        <w:rPr>
          <w:rFonts w:asciiTheme="minorHAnsi" w:hAnsiTheme="minorHAnsi" w:cstheme="minorHAnsi"/>
          <w:sz w:val="22"/>
          <w:szCs w:val="22"/>
        </w:rPr>
        <w:t xml:space="preserve"> a</w:t>
      </w:r>
      <w:r w:rsidR="00916952" w:rsidRPr="00D62431">
        <w:rPr>
          <w:rFonts w:asciiTheme="minorHAnsi" w:hAnsiTheme="minorHAnsi" w:cstheme="minorHAnsi"/>
          <w:sz w:val="22"/>
          <w:szCs w:val="22"/>
        </w:rPr>
        <w:t xml:space="preserve"> total of 5 tables. These tables include Users, Webpages, </w:t>
      </w:r>
      <w:proofErr w:type="spellStart"/>
      <w:r w:rsidR="00916952" w:rsidRPr="00D62431">
        <w:rPr>
          <w:rFonts w:asciiTheme="minorHAnsi" w:hAnsiTheme="minorHAnsi" w:cstheme="minorHAnsi"/>
          <w:sz w:val="22"/>
          <w:szCs w:val="22"/>
        </w:rPr>
        <w:t>UserType</w:t>
      </w:r>
      <w:proofErr w:type="spellEnd"/>
      <w:r w:rsidR="00916952" w:rsidRPr="00D62431">
        <w:rPr>
          <w:rFonts w:asciiTheme="minorHAnsi" w:hAnsiTheme="minorHAnsi" w:cstheme="minorHAnsi"/>
          <w:sz w:val="22"/>
          <w:szCs w:val="22"/>
        </w:rPr>
        <w:t xml:space="preserve">, </w:t>
      </w:r>
      <w:proofErr w:type="spellStart"/>
      <w:r w:rsidR="00916952" w:rsidRPr="00D62431">
        <w:rPr>
          <w:rFonts w:asciiTheme="minorHAnsi" w:hAnsiTheme="minorHAnsi" w:cstheme="minorHAnsi"/>
          <w:sz w:val="22"/>
          <w:szCs w:val="22"/>
        </w:rPr>
        <w:t>UserAPI</w:t>
      </w:r>
      <w:proofErr w:type="spellEnd"/>
      <w:r w:rsidR="00916952" w:rsidRPr="00D62431">
        <w:rPr>
          <w:rFonts w:asciiTheme="minorHAnsi" w:hAnsiTheme="minorHAnsi" w:cstheme="minorHAnsi"/>
          <w:sz w:val="22"/>
          <w:szCs w:val="22"/>
        </w:rPr>
        <w:t xml:space="preserve">, and </w:t>
      </w:r>
      <w:proofErr w:type="spellStart"/>
      <w:r w:rsidR="00916952" w:rsidRPr="00D62431">
        <w:rPr>
          <w:rFonts w:asciiTheme="minorHAnsi" w:hAnsiTheme="minorHAnsi" w:cstheme="minorHAnsi"/>
          <w:sz w:val="22"/>
          <w:szCs w:val="22"/>
        </w:rPr>
        <w:t>APiType</w:t>
      </w:r>
      <w:proofErr w:type="spellEnd"/>
      <w:r w:rsidR="00916952" w:rsidRPr="00D62431">
        <w:rPr>
          <w:rFonts w:asciiTheme="minorHAnsi" w:hAnsiTheme="minorHAnsi" w:cstheme="minorHAnsi"/>
          <w:sz w:val="22"/>
          <w:szCs w:val="22"/>
        </w:rPr>
        <w:t xml:space="preserve">. </w:t>
      </w:r>
      <w:r>
        <w:rPr>
          <w:rFonts w:asciiTheme="minorHAnsi" w:hAnsiTheme="minorHAnsi" w:cstheme="minorHAnsi"/>
          <w:sz w:val="22"/>
          <w:szCs w:val="22"/>
        </w:rPr>
        <w:t>Directly below the ERD</w:t>
      </w:r>
      <w:r w:rsidR="00916952" w:rsidRPr="00D62431">
        <w:rPr>
          <w:rFonts w:asciiTheme="minorHAnsi" w:hAnsiTheme="minorHAnsi" w:cstheme="minorHAnsi"/>
          <w:sz w:val="22"/>
          <w:szCs w:val="22"/>
        </w:rPr>
        <w:t xml:space="preserve"> is the relational notation for </w:t>
      </w:r>
      <w:r>
        <w:rPr>
          <w:rFonts w:asciiTheme="minorHAnsi" w:hAnsiTheme="minorHAnsi" w:cstheme="minorHAnsi"/>
          <w:sz w:val="22"/>
          <w:szCs w:val="22"/>
        </w:rPr>
        <w:t xml:space="preserve">the </w:t>
      </w:r>
      <w:r w:rsidR="00916952" w:rsidRPr="00D62431">
        <w:rPr>
          <w:rFonts w:asciiTheme="minorHAnsi" w:hAnsiTheme="minorHAnsi" w:cstheme="minorHAnsi"/>
          <w:sz w:val="22"/>
          <w:szCs w:val="22"/>
        </w:rPr>
        <w:t xml:space="preserve">database. It shows the entities (table names) along with their attributes. If an attribute is underlined, it is a primary key. If an attribute has a dotted underline, it is a foreign key. </w:t>
      </w:r>
      <w:r w:rsidR="004D3754" w:rsidRPr="00D62431">
        <w:rPr>
          <w:rFonts w:asciiTheme="minorHAnsi" w:hAnsiTheme="minorHAnsi" w:cstheme="minorHAnsi"/>
          <w:sz w:val="22"/>
          <w:szCs w:val="22"/>
        </w:rPr>
        <w:t>From the table “</w:t>
      </w:r>
      <w:r w:rsidR="00092056" w:rsidRPr="00D62431">
        <w:rPr>
          <w:rFonts w:asciiTheme="minorHAnsi" w:hAnsiTheme="minorHAnsi" w:cstheme="minorHAnsi"/>
          <w:sz w:val="22"/>
          <w:szCs w:val="22"/>
        </w:rPr>
        <w:t>Users” the</w:t>
      </w:r>
      <w:r w:rsidR="004D3754" w:rsidRPr="00D62431">
        <w:rPr>
          <w:rFonts w:asciiTheme="minorHAnsi" w:hAnsiTheme="minorHAnsi" w:cstheme="minorHAnsi"/>
          <w:sz w:val="22"/>
          <w:szCs w:val="22"/>
        </w:rPr>
        <w:t xml:space="preserve"> primary key</w:t>
      </w:r>
      <w:r>
        <w:rPr>
          <w:rFonts w:asciiTheme="minorHAnsi" w:hAnsiTheme="minorHAnsi" w:cstheme="minorHAnsi"/>
          <w:sz w:val="22"/>
          <w:szCs w:val="22"/>
        </w:rPr>
        <w:t xml:space="preserve"> is</w:t>
      </w:r>
      <w:r w:rsidR="004D3754" w:rsidRPr="00D62431">
        <w:rPr>
          <w:rFonts w:asciiTheme="minorHAnsi" w:hAnsiTheme="minorHAnsi" w:cstheme="minorHAnsi"/>
          <w:sz w:val="22"/>
          <w:szCs w:val="22"/>
        </w:rPr>
        <w:t xml:space="preserve"> set to be the </w:t>
      </w:r>
      <w:proofErr w:type="spellStart"/>
      <w:r w:rsidR="004D3754" w:rsidRPr="00D62431">
        <w:rPr>
          <w:rFonts w:asciiTheme="minorHAnsi" w:hAnsiTheme="minorHAnsi" w:cstheme="minorHAnsi"/>
          <w:sz w:val="22"/>
          <w:szCs w:val="22"/>
        </w:rPr>
        <w:t>UserID</w:t>
      </w:r>
      <w:proofErr w:type="spellEnd"/>
      <w:r w:rsidR="004D3754" w:rsidRPr="00D62431">
        <w:rPr>
          <w:rFonts w:asciiTheme="minorHAnsi" w:hAnsiTheme="minorHAnsi" w:cstheme="minorHAnsi"/>
          <w:sz w:val="22"/>
          <w:szCs w:val="22"/>
        </w:rPr>
        <w:t xml:space="preserve"> attribute. </w:t>
      </w:r>
      <w:r>
        <w:rPr>
          <w:rFonts w:asciiTheme="minorHAnsi" w:hAnsiTheme="minorHAnsi" w:cstheme="minorHAnsi"/>
          <w:sz w:val="22"/>
          <w:szCs w:val="22"/>
        </w:rPr>
        <w:t>The</w:t>
      </w:r>
      <w:r w:rsidR="004D3754" w:rsidRPr="00D62431">
        <w:rPr>
          <w:rFonts w:asciiTheme="minorHAnsi" w:hAnsiTheme="minorHAnsi" w:cstheme="minorHAnsi"/>
          <w:sz w:val="22"/>
          <w:szCs w:val="22"/>
        </w:rPr>
        <w:t xml:space="preserve"> foreign key in </w:t>
      </w:r>
      <w:proofErr w:type="spellStart"/>
      <w:r w:rsidR="004D3754" w:rsidRPr="00D62431">
        <w:rPr>
          <w:rFonts w:asciiTheme="minorHAnsi" w:hAnsiTheme="minorHAnsi" w:cstheme="minorHAnsi"/>
          <w:sz w:val="22"/>
          <w:szCs w:val="22"/>
        </w:rPr>
        <w:t>UserTypeID</w:t>
      </w:r>
      <w:proofErr w:type="spellEnd"/>
      <w:r w:rsidR="004D3754" w:rsidRPr="00D62431">
        <w:rPr>
          <w:rFonts w:asciiTheme="minorHAnsi" w:hAnsiTheme="minorHAnsi" w:cstheme="minorHAnsi"/>
          <w:sz w:val="22"/>
          <w:szCs w:val="22"/>
        </w:rPr>
        <w:t xml:space="preserve">, </w:t>
      </w:r>
      <w:r w:rsidR="009E34FD">
        <w:rPr>
          <w:rFonts w:asciiTheme="minorHAnsi" w:hAnsiTheme="minorHAnsi" w:cstheme="minorHAnsi"/>
          <w:sz w:val="22"/>
          <w:szCs w:val="22"/>
        </w:rPr>
        <w:t xml:space="preserve">is pointed to from </w:t>
      </w:r>
      <w:r w:rsidR="004D3754" w:rsidRPr="00D62431">
        <w:rPr>
          <w:rFonts w:asciiTheme="minorHAnsi" w:hAnsiTheme="minorHAnsi" w:cstheme="minorHAnsi"/>
          <w:sz w:val="22"/>
          <w:szCs w:val="22"/>
        </w:rPr>
        <w:t xml:space="preserve">the </w:t>
      </w:r>
      <w:proofErr w:type="spellStart"/>
      <w:r w:rsidR="004D3754" w:rsidRPr="00D62431">
        <w:rPr>
          <w:rFonts w:asciiTheme="minorHAnsi" w:hAnsiTheme="minorHAnsi" w:cstheme="minorHAnsi"/>
          <w:sz w:val="22"/>
          <w:szCs w:val="22"/>
        </w:rPr>
        <w:t>UserTypeID</w:t>
      </w:r>
      <w:proofErr w:type="spellEnd"/>
      <w:r w:rsidR="004D3754" w:rsidRPr="00D62431">
        <w:rPr>
          <w:rFonts w:asciiTheme="minorHAnsi" w:hAnsiTheme="minorHAnsi" w:cstheme="minorHAnsi"/>
          <w:sz w:val="22"/>
          <w:szCs w:val="22"/>
        </w:rPr>
        <w:t xml:space="preserve"> primary key within the “</w:t>
      </w:r>
      <w:proofErr w:type="spellStart"/>
      <w:r w:rsidR="004D3754" w:rsidRPr="00D62431">
        <w:rPr>
          <w:rFonts w:asciiTheme="minorHAnsi" w:hAnsiTheme="minorHAnsi" w:cstheme="minorHAnsi"/>
          <w:sz w:val="22"/>
          <w:szCs w:val="22"/>
        </w:rPr>
        <w:t>UserType</w:t>
      </w:r>
      <w:proofErr w:type="spellEnd"/>
      <w:r w:rsidR="004D3754" w:rsidRPr="00D62431">
        <w:rPr>
          <w:rFonts w:asciiTheme="minorHAnsi" w:hAnsiTheme="minorHAnsi" w:cstheme="minorHAnsi"/>
          <w:sz w:val="22"/>
          <w:szCs w:val="22"/>
        </w:rPr>
        <w:t xml:space="preserve">” table. </w:t>
      </w:r>
      <w:r w:rsidR="007E43CB" w:rsidRPr="00D62431">
        <w:rPr>
          <w:rFonts w:asciiTheme="minorHAnsi" w:hAnsiTheme="minorHAnsi" w:cstheme="minorHAnsi"/>
          <w:sz w:val="22"/>
          <w:szCs w:val="22"/>
        </w:rPr>
        <w:t xml:space="preserve">Within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“Webpages” table,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primary key</w:t>
      </w:r>
      <w:r w:rsidR="009E34FD">
        <w:rPr>
          <w:rFonts w:asciiTheme="minorHAnsi" w:hAnsiTheme="minorHAnsi" w:cstheme="minorHAnsi"/>
          <w:sz w:val="22"/>
          <w:szCs w:val="22"/>
        </w:rPr>
        <w:t xml:space="preserve"> is</w:t>
      </w:r>
      <w:r w:rsidR="007E43CB" w:rsidRPr="00D62431">
        <w:rPr>
          <w:rFonts w:asciiTheme="minorHAnsi" w:hAnsiTheme="minorHAnsi" w:cstheme="minorHAnsi"/>
          <w:sz w:val="22"/>
          <w:szCs w:val="22"/>
        </w:rPr>
        <w:t xml:space="preserve"> set to </w:t>
      </w:r>
      <w:proofErr w:type="spellStart"/>
      <w:r w:rsidR="007E43CB" w:rsidRPr="00D62431">
        <w:rPr>
          <w:rFonts w:asciiTheme="minorHAnsi" w:hAnsiTheme="minorHAnsi" w:cstheme="minorHAnsi"/>
          <w:sz w:val="22"/>
          <w:szCs w:val="22"/>
        </w:rPr>
        <w:t>PageID</w:t>
      </w:r>
      <w:proofErr w:type="spellEnd"/>
      <w:r w:rsidR="007E43CB" w:rsidRPr="00D62431">
        <w:rPr>
          <w:rFonts w:asciiTheme="minorHAnsi" w:hAnsiTheme="minorHAnsi" w:cstheme="minorHAnsi"/>
          <w:sz w:val="22"/>
          <w:szCs w:val="22"/>
        </w:rPr>
        <w:t xml:space="preserve">, and </w:t>
      </w:r>
      <w:r w:rsidR="009E34FD">
        <w:rPr>
          <w:rFonts w:asciiTheme="minorHAnsi" w:hAnsiTheme="minorHAnsi" w:cstheme="minorHAnsi"/>
          <w:sz w:val="22"/>
          <w:szCs w:val="22"/>
        </w:rPr>
        <w:t>the</w:t>
      </w:r>
      <w:r w:rsidR="007E43CB" w:rsidRPr="00D62431">
        <w:rPr>
          <w:rFonts w:asciiTheme="minorHAnsi" w:hAnsiTheme="minorHAnsi" w:cstheme="minorHAnsi"/>
          <w:sz w:val="22"/>
          <w:szCs w:val="22"/>
        </w:rPr>
        <w:t xml:space="preserve"> foreign key </w:t>
      </w:r>
      <w:r w:rsidR="009E34FD">
        <w:rPr>
          <w:rFonts w:asciiTheme="minorHAnsi" w:hAnsiTheme="minorHAnsi" w:cstheme="minorHAnsi"/>
          <w:sz w:val="22"/>
          <w:szCs w:val="22"/>
        </w:rPr>
        <w:t>is</w:t>
      </w:r>
      <w:r w:rsidR="007E43CB" w:rsidRPr="00D62431">
        <w:rPr>
          <w:rFonts w:asciiTheme="minorHAnsi" w:hAnsiTheme="minorHAnsi" w:cstheme="minorHAnsi"/>
          <w:sz w:val="22"/>
          <w:szCs w:val="22"/>
        </w:rPr>
        <w:t xml:space="preserve"> </w:t>
      </w:r>
      <w:proofErr w:type="spellStart"/>
      <w:r w:rsidR="007E43CB" w:rsidRPr="00D62431">
        <w:rPr>
          <w:rFonts w:asciiTheme="minorHAnsi" w:hAnsiTheme="minorHAnsi" w:cstheme="minorHAnsi"/>
          <w:sz w:val="22"/>
          <w:szCs w:val="22"/>
        </w:rPr>
        <w:t>UserID</w:t>
      </w:r>
      <w:proofErr w:type="spellEnd"/>
      <w:r w:rsidR="007E43CB" w:rsidRPr="00D62431">
        <w:rPr>
          <w:rFonts w:asciiTheme="minorHAnsi" w:hAnsiTheme="minorHAnsi" w:cstheme="minorHAnsi"/>
          <w:sz w:val="22"/>
          <w:szCs w:val="22"/>
        </w:rPr>
        <w:t xml:space="preserve"> which </w:t>
      </w:r>
      <w:r w:rsidR="009E34FD">
        <w:rPr>
          <w:rFonts w:asciiTheme="minorHAnsi" w:hAnsiTheme="minorHAnsi" w:cstheme="minorHAnsi"/>
          <w:sz w:val="22"/>
          <w:szCs w:val="22"/>
        </w:rPr>
        <w:t xml:space="preserve">is pointed to from </w:t>
      </w:r>
      <w:proofErr w:type="spellStart"/>
      <w:r w:rsidR="007E43CB" w:rsidRPr="00D62431">
        <w:rPr>
          <w:rFonts w:asciiTheme="minorHAnsi" w:hAnsiTheme="minorHAnsi" w:cstheme="minorHAnsi"/>
          <w:sz w:val="22"/>
          <w:szCs w:val="22"/>
        </w:rPr>
        <w:t>UserID</w:t>
      </w:r>
      <w:proofErr w:type="spellEnd"/>
      <w:r w:rsidR="007E43CB" w:rsidRPr="00D62431">
        <w:rPr>
          <w:rFonts w:asciiTheme="minorHAnsi" w:hAnsiTheme="minorHAnsi" w:cstheme="minorHAnsi"/>
          <w:sz w:val="22"/>
          <w:szCs w:val="22"/>
        </w:rPr>
        <w:t xml:space="preserve"> </w:t>
      </w:r>
      <w:r w:rsidR="009E34FD">
        <w:rPr>
          <w:rFonts w:asciiTheme="minorHAnsi" w:hAnsiTheme="minorHAnsi" w:cstheme="minorHAnsi"/>
          <w:sz w:val="22"/>
          <w:szCs w:val="22"/>
        </w:rPr>
        <w:t>in</w:t>
      </w:r>
      <w:r w:rsidR="007E43CB" w:rsidRPr="00D62431">
        <w:rPr>
          <w:rFonts w:asciiTheme="minorHAnsi" w:hAnsiTheme="minorHAnsi" w:cstheme="minorHAnsi"/>
          <w:sz w:val="22"/>
          <w:szCs w:val="22"/>
        </w:rPr>
        <w:t xml:space="preserve"> the “Users” table. </w:t>
      </w:r>
      <w:r w:rsidR="008F01B5" w:rsidRPr="00D62431">
        <w:rPr>
          <w:rFonts w:asciiTheme="minorHAnsi" w:hAnsiTheme="minorHAnsi" w:cstheme="minorHAnsi"/>
          <w:sz w:val="22"/>
          <w:szCs w:val="22"/>
        </w:rPr>
        <w:t xml:space="preserve">Within </w:t>
      </w:r>
      <w:r w:rsidR="009E34FD">
        <w:rPr>
          <w:rFonts w:asciiTheme="minorHAnsi" w:hAnsiTheme="minorHAnsi" w:cstheme="minorHAnsi"/>
          <w:sz w:val="22"/>
          <w:szCs w:val="22"/>
        </w:rPr>
        <w:t>the</w:t>
      </w:r>
      <w:r w:rsidR="008F01B5" w:rsidRPr="00D62431">
        <w:rPr>
          <w:rFonts w:asciiTheme="minorHAnsi" w:hAnsiTheme="minorHAnsi" w:cstheme="minorHAnsi"/>
          <w:sz w:val="22"/>
          <w:szCs w:val="22"/>
        </w:rPr>
        <w:t xml:space="preserve"> “</w:t>
      </w:r>
      <w:proofErr w:type="spellStart"/>
      <w:r w:rsidR="008F01B5" w:rsidRPr="00D62431">
        <w:rPr>
          <w:rFonts w:asciiTheme="minorHAnsi" w:hAnsiTheme="minorHAnsi" w:cstheme="minorHAnsi"/>
          <w:sz w:val="22"/>
          <w:szCs w:val="22"/>
        </w:rPr>
        <w:t>UserAPI</w:t>
      </w:r>
      <w:proofErr w:type="spellEnd"/>
      <w:r w:rsidR="008F01B5" w:rsidRPr="00D62431">
        <w:rPr>
          <w:rFonts w:asciiTheme="minorHAnsi" w:hAnsiTheme="minorHAnsi" w:cstheme="minorHAnsi"/>
          <w:sz w:val="22"/>
          <w:szCs w:val="22"/>
        </w:rPr>
        <w:t xml:space="preserve">” table, </w:t>
      </w:r>
      <w:r w:rsidR="009E34FD">
        <w:rPr>
          <w:rFonts w:asciiTheme="minorHAnsi" w:hAnsiTheme="minorHAnsi" w:cstheme="minorHAnsi"/>
          <w:sz w:val="22"/>
          <w:szCs w:val="22"/>
        </w:rPr>
        <w:t>the</w:t>
      </w:r>
      <w:r w:rsidR="008F01B5" w:rsidRPr="00D62431">
        <w:rPr>
          <w:rFonts w:asciiTheme="minorHAnsi" w:hAnsiTheme="minorHAnsi" w:cstheme="minorHAnsi"/>
          <w:sz w:val="22"/>
          <w:szCs w:val="22"/>
        </w:rPr>
        <w:t xml:space="preserve"> primary key </w:t>
      </w:r>
      <w:r w:rsidR="009E34FD">
        <w:rPr>
          <w:rFonts w:asciiTheme="minorHAnsi" w:hAnsiTheme="minorHAnsi" w:cstheme="minorHAnsi"/>
          <w:sz w:val="22"/>
          <w:szCs w:val="22"/>
        </w:rPr>
        <w:t xml:space="preserve">is </w:t>
      </w:r>
      <w:r w:rsidR="008F01B5" w:rsidRPr="00D62431">
        <w:rPr>
          <w:rFonts w:asciiTheme="minorHAnsi" w:hAnsiTheme="minorHAnsi" w:cstheme="minorHAnsi"/>
          <w:sz w:val="22"/>
          <w:szCs w:val="22"/>
        </w:rPr>
        <w:t xml:space="preserve">set to </w:t>
      </w:r>
      <w:proofErr w:type="spellStart"/>
      <w:r w:rsidR="008F01B5" w:rsidRPr="00D62431">
        <w:rPr>
          <w:rFonts w:asciiTheme="minorHAnsi" w:hAnsiTheme="minorHAnsi" w:cstheme="minorHAnsi"/>
          <w:sz w:val="22"/>
          <w:szCs w:val="22"/>
        </w:rPr>
        <w:t>UserAPIID</w:t>
      </w:r>
      <w:proofErr w:type="spellEnd"/>
      <w:r w:rsidR="009E34FD">
        <w:rPr>
          <w:rFonts w:asciiTheme="minorHAnsi" w:hAnsiTheme="minorHAnsi" w:cstheme="minorHAnsi"/>
          <w:sz w:val="22"/>
          <w:szCs w:val="22"/>
        </w:rPr>
        <w:t>,</w:t>
      </w:r>
      <w:r w:rsidR="008F01B5" w:rsidRPr="00D62431">
        <w:rPr>
          <w:rFonts w:asciiTheme="minorHAnsi" w:hAnsiTheme="minorHAnsi" w:cstheme="minorHAnsi"/>
          <w:sz w:val="22"/>
          <w:szCs w:val="22"/>
        </w:rPr>
        <w:t xml:space="preserve"> </w:t>
      </w:r>
      <w:r w:rsidR="009E34FD">
        <w:rPr>
          <w:rFonts w:asciiTheme="minorHAnsi" w:hAnsiTheme="minorHAnsi" w:cstheme="minorHAnsi"/>
          <w:sz w:val="22"/>
          <w:szCs w:val="22"/>
        </w:rPr>
        <w:t>there are two</w:t>
      </w:r>
      <w:r w:rsidR="008F01B5" w:rsidRPr="00D62431">
        <w:rPr>
          <w:rFonts w:asciiTheme="minorHAnsi" w:hAnsiTheme="minorHAnsi" w:cstheme="minorHAnsi"/>
          <w:sz w:val="22"/>
          <w:szCs w:val="22"/>
        </w:rPr>
        <w:t xml:space="preserve"> 2 foreign keys within this table. The first foreign key is </w:t>
      </w:r>
      <w:proofErr w:type="spellStart"/>
      <w:r w:rsidR="008F01B5" w:rsidRPr="00D62431">
        <w:rPr>
          <w:rFonts w:asciiTheme="minorHAnsi" w:hAnsiTheme="minorHAnsi" w:cstheme="minorHAnsi"/>
          <w:sz w:val="22"/>
          <w:szCs w:val="22"/>
        </w:rPr>
        <w:t>UserID</w:t>
      </w:r>
      <w:proofErr w:type="spellEnd"/>
      <w:r w:rsidR="008F01B5" w:rsidRPr="00D62431">
        <w:rPr>
          <w:rFonts w:asciiTheme="minorHAnsi" w:hAnsiTheme="minorHAnsi" w:cstheme="minorHAnsi"/>
          <w:sz w:val="22"/>
          <w:szCs w:val="22"/>
        </w:rPr>
        <w:t xml:space="preserve">, which </w:t>
      </w:r>
      <w:r w:rsidR="009E34FD">
        <w:rPr>
          <w:rFonts w:asciiTheme="minorHAnsi" w:hAnsiTheme="minorHAnsi" w:cstheme="minorHAnsi"/>
          <w:sz w:val="22"/>
          <w:szCs w:val="22"/>
        </w:rPr>
        <w:t>is pointed to from the</w:t>
      </w:r>
      <w:r w:rsidR="008F01B5" w:rsidRPr="00D62431">
        <w:rPr>
          <w:rFonts w:asciiTheme="minorHAnsi" w:hAnsiTheme="minorHAnsi" w:cstheme="minorHAnsi"/>
          <w:sz w:val="22"/>
          <w:szCs w:val="22"/>
        </w:rPr>
        <w:t xml:space="preserve"> “Users” table. </w:t>
      </w:r>
      <w:r w:rsidR="009E34FD" w:rsidRPr="00D62431">
        <w:rPr>
          <w:rFonts w:asciiTheme="minorHAnsi" w:hAnsiTheme="minorHAnsi" w:cstheme="minorHAnsi"/>
          <w:sz w:val="22"/>
          <w:szCs w:val="22"/>
        </w:rPr>
        <w:t xml:space="preserve">The </w:t>
      </w:r>
      <w:r w:rsidR="009E34FD">
        <w:rPr>
          <w:rFonts w:asciiTheme="minorHAnsi" w:hAnsiTheme="minorHAnsi" w:cstheme="minorHAnsi"/>
          <w:sz w:val="22"/>
          <w:szCs w:val="22"/>
        </w:rPr>
        <w:t>second</w:t>
      </w:r>
      <w:r w:rsidR="009E34FD" w:rsidRPr="00D62431">
        <w:rPr>
          <w:rFonts w:asciiTheme="minorHAnsi" w:hAnsiTheme="minorHAnsi" w:cstheme="minorHAnsi"/>
          <w:sz w:val="22"/>
          <w:szCs w:val="22"/>
        </w:rPr>
        <w:t xml:space="preserve"> foreign key</w:t>
      </w:r>
      <w:r w:rsidR="009E34FD" w:rsidRPr="009E34FD">
        <w:rPr>
          <w:rFonts w:asciiTheme="minorHAnsi" w:hAnsiTheme="minorHAnsi" w:cstheme="minorHAnsi"/>
          <w:sz w:val="22"/>
          <w:szCs w:val="22"/>
        </w:rPr>
        <w:t xml:space="preserve"> </w:t>
      </w:r>
      <w:r w:rsidR="009E34FD" w:rsidRPr="00D62431">
        <w:rPr>
          <w:rFonts w:asciiTheme="minorHAnsi" w:hAnsiTheme="minorHAnsi" w:cstheme="minorHAnsi"/>
          <w:sz w:val="22"/>
          <w:szCs w:val="22"/>
        </w:rPr>
        <w:t>in the “</w:t>
      </w:r>
      <w:proofErr w:type="spellStart"/>
      <w:r w:rsidR="009E34FD" w:rsidRPr="00D62431">
        <w:rPr>
          <w:rFonts w:asciiTheme="minorHAnsi" w:hAnsiTheme="minorHAnsi" w:cstheme="minorHAnsi"/>
          <w:sz w:val="22"/>
          <w:szCs w:val="22"/>
        </w:rPr>
        <w:t>UserAPI</w:t>
      </w:r>
      <w:proofErr w:type="spellEnd"/>
      <w:r w:rsidR="009E34FD" w:rsidRPr="00D62431">
        <w:rPr>
          <w:rFonts w:asciiTheme="minorHAnsi" w:hAnsiTheme="minorHAnsi" w:cstheme="minorHAnsi"/>
          <w:sz w:val="22"/>
          <w:szCs w:val="22"/>
        </w:rPr>
        <w:t xml:space="preserve">” table is </w:t>
      </w:r>
      <w:proofErr w:type="spellStart"/>
      <w:r w:rsidR="008F01B5" w:rsidRPr="00D62431">
        <w:rPr>
          <w:rFonts w:asciiTheme="minorHAnsi" w:hAnsiTheme="minorHAnsi" w:cstheme="minorHAnsi"/>
          <w:sz w:val="22"/>
          <w:szCs w:val="22"/>
        </w:rPr>
        <w:t>TypeID</w:t>
      </w:r>
      <w:proofErr w:type="spellEnd"/>
      <w:r w:rsidR="008F01B5" w:rsidRPr="00D62431">
        <w:rPr>
          <w:rFonts w:asciiTheme="minorHAnsi" w:hAnsiTheme="minorHAnsi" w:cstheme="minorHAnsi"/>
          <w:sz w:val="22"/>
          <w:szCs w:val="22"/>
        </w:rPr>
        <w:t xml:space="preserve">, and it </w:t>
      </w:r>
      <w:r w:rsidR="009E34FD">
        <w:rPr>
          <w:rFonts w:asciiTheme="minorHAnsi" w:hAnsiTheme="minorHAnsi" w:cstheme="minorHAnsi"/>
          <w:sz w:val="22"/>
          <w:szCs w:val="22"/>
        </w:rPr>
        <w:t xml:space="preserve">is pointed to from </w:t>
      </w:r>
      <w:r w:rsidR="008F01B5" w:rsidRPr="00D62431">
        <w:rPr>
          <w:rFonts w:asciiTheme="minorHAnsi" w:hAnsiTheme="minorHAnsi" w:cstheme="minorHAnsi"/>
          <w:sz w:val="22"/>
          <w:szCs w:val="22"/>
        </w:rPr>
        <w:t>the “</w:t>
      </w:r>
      <w:proofErr w:type="spellStart"/>
      <w:r w:rsidR="008F01B5" w:rsidRPr="00D62431">
        <w:rPr>
          <w:rFonts w:asciiTheme="minorHAnsi" w:hAnsiTheme="minorHAnsi" w:cstheme="minorHAnsi"/>
          <w:sz w:val="22"/>
          <w:szCs w:val="22"/>
        </w:rPr>
        <w:t>APiType</w:t>
      </w:r>
      <w:proofErr w:type="spellEnd"/>
      <w:r w:rsidR="008F01B5" w:rsidRPr="00D62431">
        <w:rPr>
          <w:rFonts w:asciiTheme="minorHAnsi" w:hAnsiTheme="minorHAnsi" w:cstheme="minorHAnsi"/>
          <w:sz w:val="22"/>
          <w:szCs w:val="22"/>
        </w:rPr>
        <w:t xml:space="preserve">” table’s primary key which is </w:t>
      </w:r>
      <w:proofErr w:type="spellStart"/>
      <w:r w:rsidR="008F01B5" w:rsidRPr="00D62431">
        <w:rPr>
          <w:rFonts w:asciiTheme="minorHAnsi" w:hAnsiTheme="minorHAnsi" w:cstheme="minorHAnsi"/>
          <w:sz w:val="22"/>
          <w:szCs w:val="22"/>
        </w:rPr>
        <w:t>APITypeID</w:t>
      </w:r>
      <w:proofErr w:type="spellEnd"/>
      <w:r w:rsidR="008F01B5" w:rsidRPr="00D62431">
        <w:rPr>
          <w:rFonts w:asciiTheme="minorHAnsi" w:hAnsiTheme="minorHAnsi" w:cstheme="minorHAnsi"/>
          <w:sz w:val="22"/>
          <w:szCs w:val="22"/>
        </w:rPr>
        <w:t xml:space="preserve">. Every table is connected to at least one other table, whether </w:t>
      </w:r>
      <w:r w:rsidR="009E34FD">
        <w:rPr>
          <w:rFonts w:asciiTheme="minorHAnsi" w:hAnsiTheme="minorHAnsi" w:cstheme="minorHAnsi"/>
          <w:sz w:val="22"/>
          <w:szCs w:val="22"/>
        </w:rPr>
        <w:t>it is</w:t>
      </w:r>
      <w:r w:rsidR="008F01B5" w:rsidRPr="00D62431">
        <w:rPr>
          <w:rFonts w:asciiTheme="minorHAnsi" w:hAnsiTheme="minorHAnsi" w:cstheme="minorHAnsi"/>
          <w:sz w:val="22"/>
          <w:szCs w:val="22"/>
        </w:rPr>
        <w:t xml:space="preserve"> being pointed to or it is pointing at another table. </w:t>
      </w:r>
    </w:p>
    <w:p w14:paraId="4DB43122" w14:textId="012FDEC4" w:rsidR="00734E0F" w:rsidRDefault="00734E0F" w:rsidP="00D62431">
      <w:pPr>
        <w:ind w:left="360"/>
        <w:rPr>
          <w:rFonts w:asciiTheme="minorHAnsi" w:hAnsiTheme="minorHAnsi" w:cstheme="minorHAnsi"/>
          <w:sz w:val="22"/>
          <w:szCs w:val="22"/>
        </w:rPr>
      </w:pPr>
    </w:p>
    <w:p w14:paraId="2481B2B0" w14:textId="7CF6454A" w:rsidR="00734E0F" w:rsidRDefault="00734E0F" w:rsidP="00D62431">
      <w:pPr>
        <w:ind w:left="360"/>
        <w:rPr>
          <w:rFonts w:asciiTheme="minorHAnsi" w:hAnsiTheme="minorHAnsi" w:cstheme="minorHAnsi"/>
          <w:sz w:val="22"/>
          <w:szCs w:val="22"/>
        </w:rPr>
      </w:pPr>
      <w:r>
        <w:rPr>
          <w:rFonts w:asciiTheme="minorHAnsi" w:hAnsiTheme="minorHAnsi" w:cstheme="minorHAnsi"/>
          <w:sz w:val="22"/>
          <w:szCs w:val="22"/>
        </w:rPr>
        <w:t xml:space="preserve">For the “Users” table, the attribute field types are as follows: </w:t>
      </w:r>
      <w:proofErr w:type="spellStart"/>
      <w:r>
        <w:rPr>
          <w:rFonts w:asciiTheme="minorHAnsi" w:hAnsiTheme="minorHAnsi" w:cstheme="minorHAnsi"/>
          <w:sz w:val="22"/>
          <w:szCs w:val="22"/>
        </w:rPr>
        <w:t>UserID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UserTypeID</w:t>
      </w:r>
      <w:proofErr w:type="spellEnd"/>
      <w:r w:rsidR="006E6D3A">
        <w:rPr>
          <w:rFonts w:asciiTheme="minorHAnsi" w:hAnsiTheme="minorHAnsi" w:cstheme="minorHAnsi"/>
          <w:sz w:val="22"/>
          <w:szCs w:val="22"/>
        </w:rPr>
        <w:t xml:space="preserve">, and API_ID </w:t>
      </w:r>
      <w:r>
        <w:rPr>
          <w:rFonts w:asciiTheme="minorHAnsi" w:hAnsiTheme="minorHAnsi" w:cstheme="minorHAnsi"/>
          <w:sz w:val="22"/>
          <w:szCs w:val="22"/>
        </w:rPr>
        <w:t xml:space="preserve">are </w:t>
      </w:r>
      <w:r w:rsidR="006E6D3A">
        <w:rPr>
          <w:rFonts w:asciiTheme="minorHAnsi" w:hAnsiTheme="minorHAnsi" w:cstheme="minorHAnsi"/>
          <w:sz w:val="22"/>
          <w:szCs w:val="22"/>
        </w:rPr>
        <w:t>all</w:t>
      </w:r>
      <w:r>
        <w:rPr>
          <w:rFonts w:asciiTheme="minorHAnsi" w:hAnsiTheme="minorHAnsi" w:cstheme="minorHAnsi"/>
          <w:sz w:val="22"/>
          <w:szCs w:val="22"/>
        </w:rPr>
        <w:t xml:space="preserve"> (integer, required, not nullable). Attributes </w:t>
      </w:r>
      <w:proofErr w:type="spellStart"/>
      <w:r>
        <w:rPr>
          <w:rFonts w:asciiTheme="minorHAnsi" w:hAnsiTheme="minorHAnsi" w:cstheme="minorHAnsi"/>
          <w:sz w:val="22"/>
          <w:szCs w:val="22"/>
        </w:rPr>
        <w:t>InnName</w:t>
      </w:r>
      <w:proofErr w:type="spellEnd"/>
      <w:r w:rsidR="006E6D3A">
        <w:rPr>
          <w:rFonts w:asciiTheme="minorHAnsi" w:hAnsiTheme="minorHAnsi" w:cstheme="minorHAnsi"/>
          <w:sz w:val="22"/>
          <w:szCs w:val="22"/>
        </w:rPr>
        <w:t xml:space="preserve"> and Email are (VARCHAR 255) and </w:t>
      </w:r>
      <w:proofErr w:type="spellStart"/>
      <w:r w:rsidR="006E6D3A">
        <w:rPr>
          <w:rFonts w:asciiTheme="minorHAnsi" w:hAnsiTheme="minorHAnsi" w:cstheme="minorHAnsi"/>
          <w:sz w:val="22"/>
          <w:szCs w:val="22"/>
        </w:rPr>
        <w:t>InnName</w:t>
      </w:r>
      <w:proofErr w:type="spellEnd"/>
      <w:r w:rsidR="006E6D3A">
        <w:rPr>
          <w:rFonts w:asciiTheme="minorHAnsi" w:hAnsiTheme="minorHAnsi" w:cstheme="minorHAnsi"/>
          <w:sz w:val="22"/>
          <w:szCs w:val="22"/>
        </w:rPr>
        <w:t xml:space="preserve"> can be nullable. Last for this table is Password which will be (hash, required, not nullable, min of 8 characters).</w:t>
      </w:r>
    </w:p>
    <w:p w14:paraId="01758AF7" w14:textId="1560C73A" w:rsidR="006E6D3A" w:rsidRDefault="006E6D3A" w:rsidP="00D62431">
      <w:pPr>
        <w:ind w:left="360"/>
        <w:rPr>
          <w:rFonts w:asciiTheme="minorHAnsi" w:hAnsiTheme="minorHAnsi" w:cstheme="minorHAnsi"/>
          <w:sz w:val="22"/>
          <w:szCs w:val="22"/>
        </w:rPr>
      </w:pPr>
    </w:p>
    <w:p w14:paraId="3CC7B6F7" w14:textId="704CA8E4" w:rsidR="006E6D3A" w:rsidRDefault="006E6D3A" w:rsidP="00D62431">
      <w:pPr>
        <w:ind w:left="360"/>
        <w:rPr>
          <w:rFonts w:asciiTheme="minorHAnsi" w:hAnsiTheme="minorHAnsi" w:cstheme="minorHAnsi"/>
          <w:sz w:val="22"/>
          <w:szCs w:val="22"/>
        </w:rPr>
      </w:pPr>
      <w:r>
        <w:rPr>
          <w:rFonts w:asciiTheme="minorHAnsi" w:hAnsiTheme="minorHAnsi" w:cstheme="minorHAnsi"/>
          <w:sz w:val="22"/>
          <w:szCs w:val="22"/>
        </w:rPr>
        <w:t xml:space="preserve">For the table “Webpages” attributes </w:t>
      </w:r>
      <w:proofErr w:type="spellStart"/>
      <w:r>
        <w:rPr>
          <w:rFonts w:asciiTheme="minorHAnsi" w:hAnsiTheme="minorHAnsi" w:cstheme="minorHAnsi"/>
          <w:sz w:val="22"/>
          <w:szCs w:val="22"/>
        </w:rPr>
        <w:t>PageID</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UserID</w:t>
      </w:r>
      <w:proofErr w:type="spellEnd"/>
      <w:r>
        <w:rPr>
          <w:rFonts w:asciiTheme="minorHAnsi" w:hAnsiTheme="minorHAnsi" w:cstheme="minorHAnsi"/>
          <w:sz w:val="22"/>
          <w:szCs w:val="22"/>
        </w:rPr>
        <w:t xml:space="preserve"> will both be (integer, required, not nullable). Attributes </w:t>
      </w:r>
      <w:proofErr w:type="spellStart"/>
      <w:r>
        <w:rPr>
          <w:rFonts w:asciiTheme="minorHAnsi" w:hAnsiTheme="minorHAnsi" w:cstheme="minorHAnsi"/>
          <w:sz w:val="22"/>
          <w:szCs w:val="22"/>
        </w:rPr>
        <w:t>DateEnd</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DateBegin</w:t>
      </w:r>
      <w:proofErr w:type="spellEnd"/>
      <w:r>
        <w:rPr>
          <w:rFonts w:asciiTheme="minorHAnsi" w:hAnsiTheme="minorHAnsi" w:cstheme="minorHAnsi"/>
          <w:sz w:val="22"/>
          <w:szCs w:val="22"/>
        </w:rPr>
        <w:t xml:space="preserve"> will be (date, nullable). Attribute URL </w:t>
      </w:r>
      <w:r w:rsidR="00B209C8">
        <w:rPr>
          <w:rFonts w:asciiTheme="minorHAnsi" w:hAnsiTheme="minorHAnsi" w:cstheme="minorHAnsi"/>
          <w:sz w:val="22"/>
          <w:szCs w:val="22"/>
        </w:rPr>
        <w:t xml:space="preserve">and </w:t>
      </w:r>
      <w:proofErr w:type="spellStart"/>
      <w:r w:rsidR="00B209C8">
        <w:rPr>
          <w:rFonts w:asciiTheme="minorHAnsi" w:hAnsiTheme="minorHAnsi" w:cstheme="minorHAnsi"/>
          <w:sz w:val="22"/>
          <w:szCs w:val="22"/>
        </w:rPr>
        <w:t>UserAPI</w:t>
      </w:r>
      <w:proofErr w:type="spellEnd"/>
      <w:r w:rsidR="00B209C8">
        <w:rPr>
          <w:rFonts w:asciiTheme="minorHAnsi" w:hAnsiTheme="minorHAnsi" w:cstheme="minorHAnsi"/>
          <w:sz w:val="22"/>
          <w:szCs w:val="22"/>
        </w:rPr>
        <w:t xml:space="preserve"> </w:t>
      </w:r>
      <w:r>
        <w:rPr>
          <w:rFonts w:asciiTheme="minorHAnsi" w:hAnsiTheme="minorHAnsi" w:cstheme="minorHAnsi"/>
          <w:sz w:val="22"/>
          <w:szCs w:val="22"/>
        </w:rPr>
        <w:t>will be (</w:t>
      </w:r>
      <w:r w:rsidR="00B209C8">
        <w:rPr>
          <w:rFonts w:asciiTheme="minorHAnsi" w:hAnsiTheme="minorHAnsi" w:cstheme="minorHAnsi"/>
          <w:sz w:val="22"/>
          <w:szCs w:val="22"/>
        </w:rPr>
        <w:t>VARCHAR 255, required).</w:t>
      </w:r>
    </w:p>
    <w:p w14:paraId="47F81AC1" w14:textId="1427358F" w:rsidR="00B209C8" w:rsidRDefault="00B209C8" w:rsidP="00D62431">
      <w:pPr>
        <w:ind w:left="360"/>
        <w:rPr>
          <w:rFonts w:asciiTheme="minorHAnsi" w:hAnsiTheme="minorHAnsi" w:cstheme="minorHAnsi"/>
          <w:sz w:val="22"/>
          <w:szCs w:val="22"/>
        </w:rPr>
      </w:pPr>
    </w:p>
    <w:p w14:paraId="3F3E6174" w14:textId="2633D77D" w:rsidR="00B209C8" w:rsidRDefault="00B209C8" w:rsidP="00D62431">
      <w:pPr>
        <w:ind w:left="360"/>
        <w:rPr>
          <w:rFonts w:asciiTheme="minorHAnsi" w:hAnsiTheme="minorHAnsi" w:cstheme="minorHAnsi"/>
          <w:sz w:val="22"/>
          <w:szCs w:val="22"/>
        </w:rPr>
      </w:pPr>
      <w:r>
        <w:rPr>
          <w:rFonts w:asciiTheme="minorHAnsi" w:hAnsiTheme="minorHAnsi" w:cstheme="minorHAnsi"/>
          <w:sz w:val="22"/>
          <w:szCs w:val="22"/>
        </w:rPr>
        <w:t>For the “</w:t>
      </w:r>
      <w:proofErr w:type="spellStart"/>
      <w:r>
        <w:rPr>
          <w:rFonts w:asciiTheme="minorHAnsi" w:hAnsiTheme="minorHAnsi" w:cstheme="minorHAnsi"/>
          <w:sz w:val="22"/>
          <w:szCs w:val="22"/>
        </w:rPr>
        <w:t>UserAPI</w:t>
      </w:r>
      <w:proofErr w:type="spellEnd"/>
      <w:r>
        <w:rPr>
          <w:rFonts w:asciiTheme="minorHAnsi" w:hAnsiTheme="minorHAnsi" w:cstheme="minorHAnsi"/>
          <w:sz w:val="22"/>
          <w:szCs w:val="22"/>
        </w:rPr>
        <w:t xml:space="preserve">” table, attributes </w:t>
      </w:r>
      <w:proofErr w:type="spellStart"/>
      <w:r>
        <w:rPr>
          <w:rFonts w:asciiTheme="minorHAnsi" w:hAnsiTheme="minorHAnsi" w:cstheme="minorHAnsi"/>
          <w:sz w:val="22"/>
          <w:szCs w:val="22"/>
        </w:rPr>
        <w:t>UserAPIID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UserID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APITypeID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APIkey</w:t>
      </w:r>
      <w:proofErr w:type="spellEnd"/>
      <w:r>
        <w:rPr>
          <w:rFonts w:asciiTheme="minorHAnsi" w:hAnsiTheme="minorHAnsi" w:cstheme="minorHAnsi"/>
          <w:sz w:val="22"/>
          <w:szCs w:val="22"/>
        </w:rPr>
        <w:t xml:space="preserve">, and ClientID will all be (integer, required, not nullable). </w:t>
      </w:r>
    </w:p>
    <w:p w14:paraId="2DDE94C0" w14:textId="4EFD6862" w:rsidR="00B209C8" w:rsidRDefault="00B209C8" w:rsidP="00D62431">
      <w:pPr>
        <w:ind w:left="360"/>
        <w:rPr>
          <w:rFonts w:asciiTheme="minorHAnsi" w:hAnsiTheme="minorHAnsi" w:cstheme="minorHAnsi"/>
          <w:sz w:val="22"/>
          <w:szCs w:val="22"/>
        </w:rPr>
      </w:pPr>
    </w:p>
    <w:p w14:paraId="6A9A6140" w14:textId="23177ADD" w:rsidR="00B209C8" w:rsidRDefault="00B209C8" w:rsidP="00D62431">
      <w:pPr>
        <w:ind w:left="360"/>
        <w:rPr>
          <w:rFonts w:asciiTheme="minorHAnsi" w:hAnsiTheme="minorHAnsi" w:cstheme="minorHAnsi"/>
          <w:sz w:val="22"/>
          <w:szCs w:val="22"/>
        </w:rPr>
      </w:pPr>
      <w:r>
        <w:rPr>
          <w:rFonts w:asciiTheme="minorHAnsi" w:hAnsiTheme="minorHAnsi" w:cstheme="minorHAnsi"/>
          <w:sz w:val="22"/>
          <w:szCs w:val="22"/>
        </w:rPr>
        <w:t>For the table “</w:t>
      </w:r>
      <w:proofErr w:type="spellStart"/>
      <w:r>
        <w:rPr>
          <w:rFonts w:asciiTheme="minorHAnsi" w:hAnsiTheme="minorHAnsi" w:cstheme="minorHAnsi"/>
          <w:sz w:val="22"/>
          <w:szCs w:val="22"/>
        </w:rPr>
        <w:t>UserType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UserTypeID</w:t>
      </w:r>
      <w:proofErr w:type="spellEnd"/>
      <w:r>
        <w:rPr>
          <w:rFonts w:asciiTheme="minorHAnsi" w:hAnsiTheme="minorHAnsi" w:cstheme="minorHAnsi"/>
          <w:sz w:val="22"/>
          <w:szCs w:val="22"/>
        </w:rPr>
        <w:t xml:space="preserve"> will be (integer, required, not nullable) and the attribute </w:t>
      </w:r>
      <w:proofErr w:type="spellStart"/>
      <w:r>
        <w:rPr>
          <w:rFonts w:asciiTheme="minorHAnsi" w:hAnsiTheme="minorHAnsi" w:cstheme="minorHAnsi"/>
          <w:sz w:val="22"/>
          <w:szCs w:val="22"/>
        </w:rPr>
        <w:t>UserType</w:t>
      </w:r>
      <w:proofErr w:type="spellEnd"/>
      <w:r>
        <w:rPr>
          <w:rFonts w:asciiTheme="minorHAnsi" w:hAnsiTheme="minorHAnsi" w:cstheme="minorHAnsi"/>
          <w:sz w:val="22"/>
          <w:szCs w:val="22"/>
        </w:rPr>
        <w:t xml:space="preserve"> will be (CHAR with max of 3, required, not nullable).</w:t>
      </w:r>
    </w:p>
    <w:p w14:paraId="56D14853" w14:textId="35D08267" w:rsidR="00B209C8" w:rsidRDefault="00B209C8" w:rsidP="00D62431">
      <w:pPr>
        <w:ind w:left="360"/>
        <w:rPr>
          <w:rFonts w:asciiTheme="minorHAnsi" w:hAnsiTheme="minorHAnsi" w:cstheme="minorHAnsi"/>
          <w:sz w:val="22"/>
          <w:szCs w:val="22"/>
        </w:rPr>
      </w:pPr>
    </w:p>
    <w:p w14:paraId="1B2772A0" w14:textId="1FA9DFF9" w:rsidR="00B209C8" w:rsidRDefault="00B209C8" w:rsidP="00D62431">
      <w:pPr>
        <w:ind w:left="360"/>
        <w:rPr>
          <w:rFonts w:asciiTheme="minorHAnsi" w:hAnsiTheme="minorHAnsi" w:cstheme="minorHAnsi"/>
          <w:sz w:val="22"/>
          <w:szCs w:val="22"/>
        </w:rPr>
      </w:pPr>
      <w:r>
        <w:rPr>
          <w:rFonts w:asciiTheme="minorHAnsi" w:hAnsiTheme="minorHAnsi" w:cstheme="minorHAnsi"/>
          <w:sz w:val="22"/>
          <w:szCs w:val="22"/>
        </w:rPr>
        <w:t>For the “</w:t>
      </w:r>
      <w:proofErr w:type="spellStart"/>
      <w:r>
        <w:rPr>
          <w:rFonts w:asciiTheme="minorHAnsi" w:hAnsiTheme="minorHAnsi" w:cstheme="minorHAnsi"/>
          <w:sz w:val="22"/>
          <w:szCs w:val="22"/>
        </w:rPr>
        <w:t>APiType</w:t>
      </w:r>
      <w:proofErr w:type="spellEnd"/>
      <w:r>
        <w:rPr>
          <w:rFonts w:asciiTheme="minorHAnsi" w:hAnsiTheme="minorHAnsi" w:cstheme="minorHAnsi"/>
          <w:sz w:val="22"/>
          <w:szCs w:val="22"/>
        </w:rPr>
        <w:t xml:space="preserve">” table, </w:t>
      </w:r>
      <w:proofErr w:type="spellStart"/>
      <w:r>
        <w:rPr>
          <w:rFonts w:asciiTheme="minorHAnsi" w:hAnsiTheme="minorHAnsi" w:cstheme="minorHAnsi"/>
          <w:sz w:val="22"/>
          <w:szCs w:val="22"/>
        </w:rPr>
        <w:t>APITypeId</w:t>
      </w:r>
      <w:proofErr w:type="spellEnd"/>
      <w:r>
        <w:rPr>
          <w:rFonts w:asciiTheme="minorHAnsi" w:hAnsiTheme="minorHAnsi" w:cstheme="minorHAnsi"/>
          <w:sz w:val="22"/>
          <w:szCs w:val="22"/>
        </w:rPr>
        <w:t xml:space="preserve"> will be (integer, required, not nullable) and </w:t>
      </w:r>
      <w:proofErr w:type="spellStart"/>
      <w:r>
        <w:rPr>
          <w:rFonts w:asciiTheme="minorHAnsi" w:hAnsiTheme="minorHAnsi" w:cstheme="minorHAnsi"/>
          <w:sz w:val="22"/>
          <w:szCs w:val="22"/>
        </w:rPr>
        <w:t>APIType</w:t>
      </w:r>
      <w:proofErr w:type="spellEnd"/>
      <w:r>
        <w:rPr>
          <w:rFonts w:asciiTheme="minorHAnsi" w:hAnsiTheme="minorHAnsi" w:cstheme="minorHAnsi"/>
          <w:sz w:val="22"/>
          <w:szCs w:val="22"/>
        </w:rPr>
        <w:t xml:space="preserve"> will be (VARCHAR 9, required, not nullable). </w:t>
      </w:r>
      <w:bookmarkStart w:id="0" w:name="_GoBack"/>
      <w:bookmarkEnd w:id="0"/>
    </w:p>
    <w:p w14:paraId="3606D723" w14:textId="4DEFBCEE" w:rsidR="00734E0F" w:rsidRPr="00D62431" w:rsidRDefault="00734E0F" w:rsidP="00D62431">
      <w:pPr>
        <w:ind w:left="360"/>
        <w:rPr>
          <w:rFonts w:asciiTheme="minorHAnsi" w:hAnsiTheme="minorHAnsi" w:cstheme="minorHAnsi"/>
          <w:sz w:val="22"/>
          <w:szCs w:val="22"/>
        </w:rPr>
      </w:pPr>
    </w:p>
    <w:sectPr w:rsidR="00734E0F" w:rsidRPr="00D6243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049FF" w14:textId="77777777" w:rsidR="00C8749F" w:rsidRDefault="00C8749F" w:rsidP="00DA0C01">
      <w:r>
        <w:separator/>
      </w:r>
    </w:p>
  </w:endnote>
  <w:endnote w:type="continuationSeparator" w:id="0">
    <w:p w14:paraId="7252B36B" w14:textId="77777777" w:rsidR="00C8749F" w:rsidRDefault="00C8749F"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86F3C" w14:textId="77777777" w:rsidR="00C8749F" w:rsidRDefault="00C8749F" w:rsidP="00DA0C01">
      <w:r>
        <w:separator/>
      </w:r>
    </w:p>
  </w:footnote>
  <w:footnote w:type="continuationSeparator" w:id="0">
    <w:p w14:paraId="55D1C01C" w14:textId="77777777" w:rsidR="00C8749F" w:rsidRDefault="00C8749F"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75CB5"/>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E1240A"/>
    <w:multiLevelType w:val="multilevel"/>
    <w:tmpl w:val="7A383F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E71B1D"/>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57DBE"/>
    <w:multiLevelType w:val="hybridMultilevel"/>
    <w:tmpl w:val="D99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03AD0"/>
    <w:multiLevelType w:val="hybridMultilevel"/>
    <w:tmpl w:val="7EB8CE1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A3E45"/>
    <w:multiLevelType w:val="hybridMultilevel"/>
    <w:tmpl w:val="1CA2C34E"/>
    <w:lvl w:ilvl="0" w:tplc="8F24D70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8418E"/>
    <w:multiLevelType w:val="multilevel"/>
    <w:tmpl w:val="352AEAF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4FAB1277"/>
    <w:multiLevelType w:val="hybridMultilevel"/>
    <w:tmpl w:val="87FAF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E6523"/>
    <w:multiLevelType w:val="multilevel"/>
    <w:tmpl w:val="82685DAE"/>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5" w15:restartNumberingAfterBreak="0">
    <w:nsid w:val="5261148D"/>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97B01C1"/>
    <w:multiLevelType w:val="hybridMultilevel"/>
    <w:tmpl w:val="03FC21BE"/>
    <w:lvl w:ilvl="0" w:tplc="8F24D7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D22290"/>
    <w:multiLevelType w:val="hybridMultilevel"/>
    <w:tmpl w:val="234A357C"/>
    <w:lvl w:ilvl="0" w:tplc="50867AE0">
      <w:start w:val="1"/>
      <w:numFmt w:val="decimal"/>
      <w:lvlText w:val="%1."/>
      <w:lvlJc w:val="left"/>
      <w:pPr>
        <w:ind w:left="36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51AEA"/>
    <w:multiLevelType w:val="multilevel"/>
    <w:tmpl w:val="79C054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110E09"/>
    <w:multiLevelType w:val="hybridMultilevel"/>
    <w:tmpl w:val="4956F21A"/>
    <w:lvl w:ilvl="0" w:tplc="8F24D7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4343D"/>
    <w:multiLevelType w:val="hybridMultilevel"/>
    <w:tmpl w:val="B23E9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485F10"/>
    <w:multiLevelType w:val="multilevel"/>
    <w:tmpl w:val="439297A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71B73D0C"/>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8594E89"/>
    <w:multiLevelType w:val="multilevel"/>
    <w:tmpl w:val="3094F2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C96575B"/>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6"/>
  </w:num>
  <w:num w:numId="4">
    <w:abstractNumId w:val="2"/>
  </w:num>
  <w:num w:numId="5">
    <w:abstractNumId w:val="7"/>
  </w:num>
  <w:num w:numId="6">
    <w:abstractNumId w:val="21"/>
  </w:num>
  <w:num w:numId="7">
    <w:abstractNumId w:val="12"/>
  </w:num>
  <w:num w:numId="8">
    <w:abstractNumId w:val="10"/>
  </w:num>
  <w:num w:numId="9">
    <w:abstractNumId w:val="2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18"/>
  </w:num>
  <w:num w:numId="14">
    <w:abstractNumId w:val="16"/>
  </w:num>
  <w:num w:numId="15">
    <w:abstractNumId w:val="19"/>
  </w:num>
  <w:num w:numId="16">
    <w:abstractNumId w:val="8"/>
  </w:num>
  <w:num w:numId="17">
    <w:abstractNumId w:val="17"/>
  </w:num>
  <w:num w:numId="18">
    <w:abstractNumId w:val="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4"/>
  </w:num>
  <w:num w:numId="22">
    <w:abstractNumId w:val="13"/>
  </w:num>
  <w:num w:numId="23">
    <w:abstractNumId w:val="22"/>
  </w:num>
  <w:num w:numId="24">
    <w:abstractNumId w:val="11"/>
  </w:num>
  <w:num w:numId="25">
    <w:abstractNumId w:val="20"/>
  </w:num>
  <w:num w:numId="26">
    <w:abstractNumId w:val="23"/>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mwqAUAM2sgDCwAAAA="/>
  </w:docVars>
  <w:rsids>
    <w:rsidRoot w:val="00DA0C01"/>
    <w:rsid w:val="00034AB6"/>
    <w:rsid w:val="00041BD5"/>
    <w:rsid w:val="000437F2"/>
    <w:rsid w:val="00090B1B"/>
    <w:rsid w:val="00092056"/>
    <w:rsid w:val="000C55C9"/>
    <w:rsid w:val="001C6359"/>
    <w:rsid w:val="002D6163"/>
    <w:rsid w:val="002F491F"/>
    <w:rsid w:val="00347E30"/>
    <w:rsid w:val="003822B3"/>
    <w:rsid w:val="003D5950"/>
    <w:rsid w:val="00452BFC"/>
    <w:rsid w:val="004D3754"/>
    <w:rsid w:val="004E29E2"/>
    <w:rsid w:val="004E49FA"/>
    <w:rsid w:val="00562453"/>
    <w:rsid w:val="0059599F"/>
    <w:rsid w:val="005A0043"/>
    <w:rsid w:val="005A338F"/>
    <w:rsid w:val="005B2629"/>
    <w:rsid w:val="005C25C8"/>
    <w:rsid w:val="005C3AF0"/>
    <w:rsid w:val="005C5778"/>
    <w:rsid w:val="00612C30"/>
    <w:rsid w:val="006543E8"/>
    <w:rsid w:val="00661148"/>
    <w:rsid w:val="006A2E7B"/>
    <w:rsid w:val="006E2424"/>
    <w:rsid w:val="006E4C78"/>
    <w:rsid w:val="006E6D3A"/>
    <w:rsid w:val="00734E0F"/>
    <w:rsid w:val="00747E01"/>
    <w:rsid w:val="00766748"/>
    <w:rsid w:val="00794D4A"/>
    <w:rsid w:val="007A7067"/>
    <w:rsid w:val="007E43CB"/>
    <w:rsid w:val="0080798A"/>
    <w:rsid w:val="00814014"/>
    <w:rsid w:val="00855BB0"/>
    <w:rsid w:val="008749E2"/>
    <w:rsid w:val="008F01B5"/>
    <w:rsid w:val="008F402E"/>
    <w:rsid w:val="00906F42"/>
    <w:rsid w:val="00916952"/>
    <w:rsid w:val="00974466"/>
    <w:rsid w:val="009837B6"/>
    <w:rsid w:val="009D70A2"/>
    <w:rsid w:val="009E34FD"/>
    <w:rsid w:val="009F6DAF"/>
    <w:rsid w:val="00A158D1"/>
    <w:rsid w:val="00A41DDB"/>
    <w:rsid w:val="00A84B73"/>
    <w:rsid w:val="00AA098F"/>
    <w:rsid w:val="00B166E7"/>
    <w:rsid w:val="00B209C8"/>
    <w:rsid w:val="00B23FF6"/>
    <w:rsid w:val="00B624CB"/>
    <w:rsid w:val="00BB6576"/>
    <w:rsid w:val="00BF2402"/>
    <w:rsid w:val="00C8749F"/>
    <w:rsid w:val="00D23DDC"/>
    <w:rsid w:val="00D53FEA"/>
    <w:rsid w:val="00D62431"/>
    <w:rsid w:val="00D9669F"/>
    <w:rsid w:val="00DA0C01"/>
    <w:rsid w:val="00DC05F1"/>
    <w:rsid w:val="00DE7868"/>
    <w:rsid w:val="00E544E7"/>
    <w:rsid w:val="00E835EF"/>
    <w:rsid w:val="00EB3D1F"/>
    <w:rsid w:val="00ED74DE"/>
    <w:rsid w:val="00F050AF"/>
    <w:rsid w:val="00F11051"/>
    <w:rsid w:val="00F56A5E"/>
    <w:rsid w:val="00F70D62"/>
    <w:rsid w:val="00FD4CEE"/>
    <w:rsid w:val="00FF374A"/>
    <w:rsid w:val="00FF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 w:type="paragraph" w:styleId="BalloonText">
    <w:name w:val="Balloon Text"/>
    <w:basedOn w:val="Normal"/>
    <w:link w:val="BalloonTextChar"/>
    <w:uiPriority w:val="99"/>
    <w:semiHidden/>
    <w:unhideWhenUsed/>
    <w:rsid w:val="007A7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7"/>
    <w:rPr>
      <w:rFonts w:ascii="Segoe UI" w:eastAsia="Times New Roman" w:hAnsi="Segoe UI" w:cs="Segoe UI"/>
      <w:sz w:val="18"/>
      <w:szCs w:val="18"/>
    </w:rPr>
  </w:style>
  <w:style w:type="paragraph" w:styleId="NormalWeb">
    <w:name w:val="Normal (Web)"/>
    <w:basedOn w:val="Normal"/>
    <w:uiPriority w:val="99"/>
    <w:semiHidden/>
    <w:unhideWhenUsed/>
    <w:rsid w:val="008749E2"/>
    <w:pPr>
      <w:spacing w:before="100" w:beforeAutospacing="1" w:after="100" w:afterAutospacing="1"/>
    </w:pPr>
  </w:style>
  <w:style w:type="character" w:styleId="Hyperlink">
    <w:name w:val="Hyperlink"/>
    <w:basedOn w:val="DefaultParagraphFont"/>
    <w:uiPriority w:val="99"/>
    <w:unhideWhenUsed/>
    <w:rsid w:val="00041BD5"/>
    <w:rPr>
      <w:color w:val="0563C1" w:themeColor="hyperlink"/>
      <w:u w:val="single"/>
    </w:rPr>
  </w:style>
  <w:style w:type="character" w:styleId="UnresolvedMention">
    <w:name w:val="Unresolved Mention"/>
    <w:basedOn w:val="DefaultParagraphFont"/>
    <w:uiPriority w:val="99"/>
    <w:semiHidden/>
    <w:unhideWhenUsed/>
    <w:rsid w:val="0004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055">
      <w:bodyDiv w:val="1"/>
      <w:marLeft w:val="0"/>
      <w:marRight w:val="0"/>
      <w:marTop w:val="0"/>
      <w:marBottom w:val="0"/>
      <w:divBdr>
        <w:top w:val="none" w:sz="0" w:space="0" w:color="auto"/>
        <w:left w:val="none" w:sz="0" w:space="0" w:color="auto"/>
        <w:bottom w:val="none" w:sz="0" w:space="0" w:color="auto"/>
        <w:right w:val="none" w:sz="0" w:space="0" w:color="auto"/>
      </w:divBdr>
    </w:div>
    <w:div w:id="252512931">
      <w:bodyDiv w:val="1"/>
      <w:marLeft w:val="0"/>
      <w:marRight w:val="0"/>
      <w:marTop w:val="0"/>
      <w:marBottom w:val="0"/>
      <w:divBdr>
        <w:top w:val="none" w:sz="0" w:space="0" w:color="auto"/>
        <w:left w:val="none" w:sz="0" w:space="0" w:color="auto"/>
        <w:bottom w:val="none" w:sz="0" w:space="0" w:color="auto"/>
        <w:right w:val="none" w:sz="0" w:space="0" w:color="auto"/>
      </w:divBdr>
    </w:div>
    <w:div w:id="884802041">
      <w:bodyDiv w:val="1"/>
      <w:marLeft w:val="0"/>
      <w:marRight w:val="0"/>
      <w:marTop w:val="0"/>
      <w:marBottom w:val="0"/>
      <w:divBdr>
        <w:top w:val="none" w:sz="0" w:space="0" w:color="auto"/>
        <w:left w:val="none" w:sz="0" w:space="0" w:color="auto"/>
        <w:bottom w:val="none" w:sz="0" w:space="0" w:color="auto"/>
        <w:right w:val="none" w:sz="0" w:space="0" w:color="auto"/>
      </w:divBdr>
    </w:div>
    <w:div w:id="1232739367">
      <w:bodyDiv w:val="1"/>
      <w:marLeft w:val="0"/>
      <w:marRight w:val="0"/>
      <w:marTop w:val="0"/>
      <w:marBottom w:val="0"/>
      <w:divBdr>
        <w:top w:val="none" w:sz="0" w:space="0" w:color="auto"/>
        <w:left w:val="none" w:sz="0" w:space="0" w:color="auto"/>
        <w:bottom w:val="none" w:sz="0" w:space="0" w:color="auto"/>
        <w:right w:val="none" w:sz="0" w:space="0" w:color="auto"/>
      </w:divBdr>
    </w:div>
    <w:div w:id="1364482025">
      <w:bodyDiv w:val="1"/>
      <w:marLeft w:val="0"/>
      <w:marRight w:val="0"/>
      <w:marTop w:val="0"/>
      <w:marBottom w:val="0"/>
      <w:divBdr>
        <w:top w:val="none" w:sz="0" w:space="0" w:color="auto"/>
        <w:left w:val="none" w:sz="0" w:space="0" w:color="auto"/>
        <w:bottom w:val="none" w:sz="0" w:space="0" w:color="auto"/>
        <w:right w:val="none" w:sz="0" w:space="0" w:color="auto"/>
      </w:divBdr>
    </w:div>
    <w:div w:id="1593661270">
      <w:bodyDiv w:val="1"/>
      <w:marLeft w:val="0"/>
      <w:marRight w:val="0"/>
      <w:marTop w:val="0"/>
      <w:marBottom w:val="0"/>
      <w:divBdr>
        <w:top w:val="none" w:sz="0" w:space="0" w:color="auto"/>
        <w:left w:val="none" w:sz="0" w:space="0" w:color="auto"/>
        <w:bottom w:val="none" w:sz="0" w:space="0" w:color="auto"/>
        <w:right w:val="none" w:sz="0" w:space="0" w:color="auto"/>
      </w:divBdr>
    </w:div>
    <w:div w:id="1756130866">
      <w:bodyDiv w:val="1"/>
      <w:marLeft w:val="0"/>
      <w:marRight w:val="0"/>
      <w:marTop w:val="0"/>
      <w:marBottom w:val="0"/>
      <w:divBdr>
        <w:top w:val="none" w:sz="0" w:space="0" w:color="auto"/>
        <w:left w:val="none" w:sz="0" w:space="0" w:color="auto"/>
        <w:bottom w:val="none" w:sz="0" w:space="0" w:color="auto"/>
        <w:right w:val="none" w:sz="0" w:space="0" w:color="auto"/>
      </w:divBdr>
    </w:div>
    <w:div w:id="1878084850">
      <w:bodyDiv w:val="1"/>
      <w:marLeft w:val="0"/>
      <w:marRight w:val="0"/>
      <w:marTop w:val="0"/>
      <w:marBottom w:val="0"/>
      <w:divBdr>
        <w:top w:val="none" w:sz="0" w:space="0" w:color="auto"/>
        <w:left w:val="none" w:sz="0" w:space="0" w:color="auto"/>
        <w:bottom w:val="none" w:sz="0" w:space="0" w:color="auto"/>
        <w:right w:val="none" w:sz="0" w:space="0" w:color="auto"/>
      </w:divBdr>
    </w:div>
    <w:div w:id="19304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b:Tag>
    <b:SourceType>InternetSite</b:SourceType>
    <b:Guid>{6DDF9F56-DA8E-4912-8103-FEF73AED2C54}</b:Guid>
    <b:Title>White Stone Marketing</b:Title>
    <b:URL>https://www.whitestonemarketing.com/</b:URL>
    <b:RefOrder>1</b:RefOrder>
  </b:Source>
</b:Sources>
</file>

<file path=customXml/itemProps1.xml><?xml version="1.0" encoding="utf-8"?>
<ds:datastoreItem xmlns:ds="http://schemas.openxmlformats.org/officeDocument/2006/customXml" ds:itemID="{03E74EDC-2D8A-41AE-B4F7-6E8C91BEA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Petsch, Dalton</cp:lastModifiedBy>
  <cp:revision>4</cp:revision>
  <dcterms:created xsi:type="dcterms:W3CDTF">2019-11-04T02:16:00Z</dcterms:created>
  <dcterms:modified xsi:type="dcterms:W3CDTF">2019-11-23T17:47:00Z</dcterms:modified>
</cp:coreProperties>
</file>