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CD08F5" w:rsidRDefault="00407B32">
      <w:pPr>
        <w:spacing w:line="240" w:lineRule="auto"/>
        <w:jc w:val="center"/>
        <w:rPr>
          <w:sz w:val="20"/>
          <w:szCs w:val="20"/>
        </w:rPr>
      </w:pPr>
      <w:r>
        <w:rPr>
          <w:b/>
          <w:sz w:val="20"/>
          <w:szCs w:val="20"/>
        </w:rPr>
        <w:t>&gt;&gt;&gt; Marketing Report Generator &lt;&lt;&lt;</w:t>
      </w:r>
    </w:p>
    <w:p w14:paraId="00000002" w14:textId="77777777" w:rsidR="00CD08F5" w:rsidRDefault="00407B32">
      <w:pPr>
        <w:spacing w:line="240" w:lineRule="auto"/>
        <w:jc w:val="center"/>
        <w:rPr>
          <w:b/>
          <w:sz w:val="20"/>
          <w:szCs w:val="20"/>
        </w:rPr>
      </w:pPr>
      <w:r>
        <w:rPr>
          <w:b/>
          <w:sz w:val="20"/>
          <w:szCs w:val="20"/>
        </w:rPr>
        <w:t>Project Description</w:t>
      </w:r>
    </w:p>
    <w:p w14:paraId="00000003" w14:textId="77777777" w:rsidR="00CD08F5" w:rsidRDefault="00CD08F5">
      <w:pPr>
        <w:spacing w:line="240" w:lineRule="auto"/>
        <w:jc w:val="center"/>
        <w:rPr>
          <w:b/>
          <w:sz w:val="20"/>
          <w:szCs w:val="20"/>
        </w:rPr>
      </w:pPr>
    </w:p>
    <w:p w14:paraId="00000004" w14:textId="77777777" w:rsidR="00CD08F5" w:rsidRDefault="00CD08F5">
      <w:pPr>
        <w:tabs>
          <w:tab w:val="left" w:pos="270"/>
        </w:tabs>
        <w:spacing w:line="240" w:lineRule="auto"/>
        <w:ind w:left="270"/>
        <w:jc w:val="both"/>
        <w:rPr>
          <w:b/>
          <w:sz w:val="20"/>
          <w:szCs w:val="20"/>
        </w:rPr>
      </w:pPr>
    </w:p>
    <w:p w14:paraId="00000005" w14:textId="77777777" w:rsidR="00CD08F5" w:rsidRDefault="00407B32">
      <w:pPr>
        <w:tabs>
          <w:tab w:val="left" w:pos="270"/>
        </w:tabs>
        <w:spacing w:line="240" w:lineRule="auto"/>
        <w:ind w:left="270"/>
        <w:jc w:val="both"/>
        <w:rPr>
          <w:b/>
          <w:sz w:val="20"/>
          <w:szCs w:val="20"/>
        </w:rPr>
      </w:pPr>
      <w:r>
        <w:rPr>
          <w:b/>
          <w:sz w:val="20"/>
          <w:szCs w:val="20"/>
        </w:rPr>
        <w:t>1.</w:t>
      </w:r>
      <w:r>
        <w:rPr>
          <w:b/>
          <w:sz w:val="20"/>
          <w:szCs w:val="20"/>
        </w:rPr>
        <w:tab/>
        <w:t>Overview of the Marketing Report Generator (MRG) Application</w:t>
      </w:r>
    </w:p>
    <w:p w14:paraId="00000006" w14:textId="77777777" w:rsidR="00CD08F5" w:rsidRDefault="00CD08F5">
      <w:pPr>
        <w:tabs>
          <w:tab w:val="left" w:pos="270"/>
        </w:tabs>
        <w:spacing w:line="240" w:lineRule="auto"/>
        <w:rPr>
          <w:b/>
          <w:sz w:val="20"/>
          <w:szCs w:val="20"/>
        </w:rPr>
      </w:pPr>
    </w:p>
    <w:p w14:paraId="00000007" w14:textId="09A3BEA3" w:rsidR="00CD08F5" w:rsidRDefault="00407B32">
      <w:pPr>
        <w:tabs>
          <w:tab w:val="left" w:pos="270"/>
        </w:tabs>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Marketing Report Generator is a web application that pulls data from various online tools, the data is then consolidated and displayed on a web page. The application is used by the account managers of </w:t>
      </w:r>
      <w:hyperlink r:id="rId5">
        <w:r>
          <w:rPr>
            <w:rFonts w:ascii="Times New Roman" w:eastAsia="Times New Roman" w:hAnsi="Times New Roman" w:cs="Times New Roman"/>
            <w:color w:val="1155CC"/>
            <w:sz w:val="20"/>
            <w:szCs w:val="20"/>
            <w:u w:val="single"/>
          </w:rPr>
          <w:t>White Stone Marketing</w:t>
        </w:r>
      </w:hyperlink>
      <w:r>
        <w:rPr>
          <w:rFonts w:ascii="Times New Roman" w:eastAsia="Times New Roman" w:hAnsi="Times New Roman" w:cs="Times New Roman"/>
          <w:sz w:val="20"/>
          <w:szCs w:val="20"/>
        </w:rPr>
        <w:t>, a digital marketing agency, to create marketing reports for their clients. The purpose of the report is to convey the results of the current marketing strategy and to facilitate the elicitation of future strategies. The report i</w:t>
      </w:r>
      <w:r>
        <w:rPr>
          <w:rFonts w:ascii="Times New Roman" w:eastAsia="Times New Roman" w:hAnsi="Times New Roman" w:cs="Times New Roman"/>
          <w:sz w:val="20"/>
          <w:szCs w:val="20"/>
        </w:rPr>
        <w:t xml:space="preserve">s </w:t>
      </w:r>
      <w:r w:rsidR="00EB4DDA">
        <w:rPr>
          <w:rFonts w:ascii="Times New Roman" w:eastAsia="Times New Roman" w:hAnsi="Times New Roman" w:cs="Times New Roman"/>
          <w:sz w:val="20"/>
          <w:szCs w:val="20"/>
        </w:rPr>
        <w:t>presented via a</w:t>
      </w:r>
      <w:r>
        <w:rPr>
          <w:rFonts w:ascii="Times New Roman" w:eastAsia="Times New Roman" w:hAnsi="Times New Roman" w:cs="Times New Roman"/>
          <w:sz w:val="20"/>
          <w:szCs w:val="20"/>
        </w:rPr>
        <w:t xml:space="preserve"> secure website, during scheduled meetings, as the participants are remotely located.</w:t>
      </w:r>
    </w:p>
    <w:p w14:paraId="00000008" w14:textId="77777777" w:rsidR="00CD08F5" w:rsidRDefault="00CD08F5">
      <w:pPr>
        <w:tabs>
          <w:tab w:val="left" w:pos="270"/>
        </w:tabs>
        <w:spacing w:line="240" w:lineRule="auto"/>
        <w:rPr>
          <w:sz w:val="20"/>
          <w:szCs w:val="20"/>
        </w:rPr>
      </w:pPr>
    </w:p>
    <w:p w14:paraId="00000009" w14:textId="77777777" w:rsidR="00CD08F5" w:rsidRDefault="00407B32">
      <w:pPr>
        <w:tabs>
          <w:tab w:val="left" w:pos="270"/>
        </w:tabs>
        <w:spacing w:line="240" w:lineRule="auto"/>
        <w:ind w:left="270"/>
        <w:rPr>
          <w:b/>
          <w:sz w:val="20"/>
          <w:szCs w:val="20"/>
        </w:rPr>
      </w:pPr>
      <w:r>
        <w:rPr>
          <w:b/>
          <w:sz w:val="20"/>
          <w:szCs w:val="20"/>
        </w:rPr>
        <w:t>2.</w:t>
      </w:r>
      <w:r>
        <w:rPr>
          <w:b/>
          <w:sz w:val="20"/>
          <w:szCs w:val="20"/>
        </w:rPr>
        <w:tab/>
        <w:t>Definitions</w:t>
      </w:r>
    </w:p>
    <w:p w14:paraId="0000000A" w14:textId="77777777" w:rsidR="00CD08F5" w:rsidRDefault="00CD08F5">
      <w:pPr>
        <w:tabs>
          <w:tab w:val="left" w:pos="270"/>
        </w:tabs>
        <w:spacing w:line="240" w:lineRule="auto"/>
        <w:ind w:left="270"/>
        <w:rPr>
          <w:b/>
          <w:sz w:val="20"/>
          <w:szCs w:val="20"/>
        </w:rPr>
      </w:pPr>
    </w:p>
    <w:p w14:paraId="0000000B" w14:textId="77777777" w:rsidR="00CD08F5" w:rsidRDefault="00407B32">
      <w:pPr>
        <w:tabs>
          <w:tab w:val="left" w:pos="270"/>
        </w:tabs>
        <w:spacing w:line="240" w:lineRule="auto"/>
        <w:ind w:left="270"/>
        <w:rPr>
          <w:sz w:val="20"/>
          <w:szCs w:val="20"/>
        </w:rPr>
      </w:pPr>
      <w:r>
        <w:rPr>
          <w:b/>
          <w:sz w:val="20"/>
          <w:szCs w:val="20"/>
        </w:rPr>
        <w:tab/>
      </w:r>
      <w:r>
        <w:rPr>
          <w:sz w:val="20"/>
          <w:szCs w:val="20"/>
        </w:rPr>
        <w:t>Users:</w:t>
      </w:r>
    </w:p>
    <w:p w14:paraId="0000000C" w14:textId="7B7B8BBB" w:rsidR="00CD08F5" w:rsidRDefault="00407B32">
      <w:pPr>
        <w:numPr>
          <w:ilvl w:val="0"/>
          <w:numId w:val="4"/>
        </w:numPr>
        <w:tabs>
          <w:tab w:val="left" w:pos="270"/>
        </w:tabs>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Account Managers - employees </w:t>
      </w:r>
      <w:r w:rsidR="00EB4DDA">
        <w:rPr>
          <w:rFonts w:ascii="Times New Roman" w:eastAsia="Times New Roman" w:hAnsi="Times New Roman" w:cs="Times New Roman"/>
          <w:sz w:val="20"/>
          <w:szCs w:val="20"/>
        </w:rPr>
        <w:t>of White</w:t>
      </w:r>
      <w:r>
        <w:rPr>
          <w:rFonts w:ascii="Times New Roman" w:eastAsia="Times New Roman" w:hAnsi="Times New Roman" w:cs="Times New Roman"/>
          <w:sz w:val="20"/>
          <w:szCs w:val="20"/>
        </w:rPr>
        <w:t xml:space="preserve"> Stone Marketing. </w:t>
      </w:r>
      <w:r w:rsidR="00EB4DDA">
        <w:rPr>
          <w:rFonts w:ascii="Times New Roman" w:eastAsia="Times New Roman" w:hAnsi="Times New Roman" w:cs="Times New Roman"/>
          <w:sz w:val="20"/>
          <w:szCs w:val="20"/>
        </w:rPr>
        <w:t>(typically,</w:t>
      </w:r>
      <w:r>
        <w:rPr>
          <w:rFonts w:ascii="Times New Roman" w:eastAsia="Times New Roman" w:hAnsi="Times New Roman" w:cs="Times New Roman"/>
          <w:sz w:val="20"/>
          <w:szCs w:val="20"/>
        </w:rPr>
        <w:t xml:space="preserve"> service ~20 clients)</w:t>
      </w:r>
    </w:p>
    <w:p w14:paraId="0000000D" w14:textId="77777777" w:rsidR="00CD08F5" w:rsidRDefault="00407B32">
      <w:pPr>
        <w:numPr>
          <w:ilvl w:val="0"/>
          <w:numId w:val="4"/>
        </w:numPr>
        <w:tabs>
          <w:tab w:val="left" w:pos="270"/>
        </w:tabs>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Inn Owners - The clients of White Sto</w:t>
      </w:r>
      <w:r>
        <w:rPr>
          <w:rFonts w:ascii="Times New Roman" w:eastAsia="Times New Roman" w:hAnsi="Times New Roman" w:cs="Times New Roman"/>
          <w:sz w:val="20"/>
          <w:szCs w:val="20"/>
        </w:rPr>
        <w:t>ne Marketing.</w:t>
      </w:r>
    </w:p>
    <w:p w14:paraId="0000000E" w14:textId="77777777" w:rsidR="00CD08F5" w:rsidRDefault="00407B32">
      <w:pPr>
        <w:numPr>
          <w:ilvl w:val="0"/>
          <w:numId w:val="4"/>
        </w:numPr>
        <w:tabs>
          <w:tab w:val="left" w:pos="270"/>
        </w:tabs>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Senior Manager - The supervisor of Account Managers </w:t>
      </w:r>
    </w:p>
    <w:p w14:paraId="0000000F" w14:textId="77777777" w:rsidR="00CD08F5" w:rsidRDefault="00CD08F5">
      <w:pPr>
        <w:tabs>
          <w:tab w:val="left" w:pos="270"/>
        </w:tabs>
        <w:spacing w:line="240" w:lineRule="auto"/>
        <w:rPr>
          <w:rFonts w:ascii="Times New Roman" w:eastAsia="Times New Roman" w:hAnsi="Times New Roman" w:cs="Times New Roman"/>
          <w:sz w:val="20"/>
          <w:szCs w:val="20"/>
        </w:rPr>
      </w:pPr>
      <w:bookmarkStart w:id="0" w:name="_GoBack"/>
      <w:bookmarkEnd w:id="0"/>
    </w:p>
    <w:p w14:paraId="00000010" w14:textId="77777777" w:rsidR="00CD08F5" w:rsidRDefault="00CD08F5">
      <w:pPr>
        <w:tabs>
          <w:tab w:val="left" w:pos="270"/>
        </w:tabs>
        <w:spacing w:line="240" w:lineRule="auto"/>
        <w:rPr>
          <w:rFonts w:ascii="Times New Roman" w:eastAsia="Times New Roman" w:hAnsi="Times New Roman" w:cs="Times New Roman"/>
          <w:sz w:val="20"/>
          <w:szCs w:val="20"/>
        </w:rPr>
      </w:pPr>
    </w:p>
    <w:p w14:paraId="00000011" w14:textId="77777777" w:rsidR="00CD08F5" w:rsidRDefault="00407B32">
      <w:pPr>
        <w:spacing w:line="240" w:lineRule="auto"/>
        <w:ind w:left="270"/>
        <w:jc w:val="both"/>
        <w:rPr>
          <w:b/>
          <w:sz w:val="20"/>
          <w:szCs w:val="20"/>
        </w:rPr>
      </w:pPr>
      <w:r>
        <w:rPr>
          <w:b/>
          <w:sz w:val="20"/>
          <w:szCs w:val="20"/>
        </w:rPr>
        <w:t>3.</w:t>
      </w:r>
      <w:r>
        <w:rPr>
          <w:b/>
          <w:sz w:val="20"/>
          <w:szCs w:val="20"/>
        </w:rPr>
        <w:tab/>
        <w:t>User Requirements</w:t>
      </w:r>
    </w:p>
    <w:p w14:paraId="00000012" w14:textId="77777777" w:rsidR="00CD08F5" w:rsidRDefault="00407B32">
      <w:pPr>
        <w:numPr>
          <w:ilvl w:val="0"/>
          <w:numId w:val="5"/>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Account Managers must be able to login to the Marketing Report Generator page.</w:t>
      </w:r>
    </w:p>
    <w:p w14:paraId="00000013" w14:textId="77777777" w:rsidR="00CD08F5" w:rsidRDefault="00407B32">
      <w:pPr>
        <w:numPr>
          <w:ilvl w:val="0"/>
          <w:numId w:val="5"/>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Account Managers must be able to generate the reports.</w:t>
      </w:r>
    </w:p>
    <w:p w14:paraId="00000014" w14:textId="77777777" w:rsidR="00CD08F5" w:rsidRDefault="00407B32">
      <w:pPr>
        <w:numPr>
          <w:ilvl w:val="1"/>
          <w:numId w:val="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Account Managers must be able to specify which Inn Owner the report is generated for.</w:t>
      </w:r>
    </w:p>
    <w:p w14:paraId="00000015" w14:textId="77777777" w:rsidR="00CD08F5" w:rsidRDefault="00407B32">
      <w:pPr>
        <w:numPr>
          <w:ilvl w:val="1"/>
          <w:numId w:val="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Account Managers must be able to specify the date range the report is generated for.</w:t>
      </w:r>
    </w:p>
    <w:p w14:paraId="00000016" w14:textId="77777777" w:rsidR="00CD08F5" w:rsidRDefault="00407B32">
      <w:pPr>
        <w:numPr>
          <w:ilvl w:val="1"/>
          <w:numId w:val="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Account Managers must be able to specify any combination of sources the report is gen</w:t>
      </w:r>
      <w:r>
        <w:rPr>
          <w:rFonts w:ascii="Times New Roman" w:eastAsia="Times New Roman" w:hAnsi="Times New Roman" w:cs="Times New Roman"/>
          <w:sz w:val="20"/>
          <w:szCs w:val="20"/>
        </w:rPr>
        <w:t>erated from.</w:t>
      </w:r>
    </w:p>
    <w:p w14:paraId="00000017" w14:textId="14871BF5" w:rsidR="00CD08F5" w:rsidRDefault="00407B32">
      <w:pPr>
        <w:numPr>
          <w:ilvl w:val="2"/>
          <w:numId w:val="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Sources: Google Analytics, MailChimp, Facebook, </w:t>
      </w:r>
      <w:proofErr w:type="spellStart"/>
      <w:r>
        <w:rPr>
          <w:rFonts w:ascii="Times New Roman" w:eastAsia="Times New Roman" w:hAnsi="Times New Roman" w:cs="Times New Roman"/>
          <w:sz w:val="20"/>
          <w:szCs w:val="20"/>
        </w:rPr>
        <w:t>Cartstack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TripTease</w:t>
      </w:r>
      <w:proofErr w:type="spellEnd"/>
      <w:r>
        <w:rPr>
          <w:rFonts w:ascii="Times New Roman" w:eastAsia="Times New Roman" w:hAnsi="Times New Roman" w:cs="Times New Roman"/>
          <w:sz w:val="20"/>
          <w:szCs w:val="20"/>
        </w:rPr>
        <w:t xml:space="preserve">, </w:t>
      </w:r>
      <w:proofErr w:type="spellStart"/>
      <w:r w:rsidR="00EB4DDA">
        <w:rPr>
          <w:rFonts w:ascii="Times New Roman" w:eastAsia="Times New Roman" w:hAnsi="Times New Roman" w:cs="Times New Roman"/>
          <w:sz w:val="20"/>
          <w:szCs w:val="20"/>
        </w:rPr>
        <w:t>ThinkReservations</w:t>
      </w:r>
      <w:proofErr w:type="spellEnd"/>
      <w:r w:rsidR="00EB4DDA">
        <w:rPr>
          <w:rFonts w:ascii="Times New Roman" w:eastAsia="Times New Roman" w:hAnsi="Times New Roman" w:cs="Times New Roman"/>
          <w:sz w:val="20"/>
          <w:szCs w:val="20"/>
        </w:rPr>
        <w:t>. (</w:t>
      </w:r>
      <w:r>
        <w:rPr>
          <w:rFonts w:ascii="Times New Roman" w:eastAsia="Times New Roman" w:hAnsi="Times New Roman" w:cs="Times New Roman"/>
          <w:sz w:val="20"/>
          <w:szCs w:val="20"/>
        </w:rPr>
        <w:t>TBD)</w:t>
      </w:r>
    </w:p>
    <w:p w14:paraId="00000018" w14:textId="77777777" w:rsidR="00CD08F5" w:rsidRDefault="00407B32">
      <w:pPr>
        <w:numPr>
          <w:ilvl w:val="0"/>
          <w:numId w:val="3"/>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Inn Owners must be able to login to view the report page.</w:t>
      </w:r>
    </w:p>
    <w:p w14:paraId="00000019" w14:textId="77777777" w:rsidR="00CD08F5" w:rsidRDefault="00407B32">
      <w:pPr>
        <w:numPr>
          <w:ilvl w:val="0"/>
          <w:numId w:val="3"/>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Inn Owners must not be able to view other Inn Owners’ report page.</w:t>
      </w:r>
    </w:p>
    <w:p w14:paraId="0000001A" w14:textId="77777777" w:rsidR="00CD08F5" w:rsidRDefault="00407B32">
      <w:pPr>
        <w:numPr>
          <w:ilvl w:val="0"/>
          <w:numId w:val="3"/>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Senior Manager must </w:t>
      </w:r>
      <w:r>
        <w:rPr>
          <w:rFonts w:ascii="Times New Roman" w:eastAsia="Times New Roman" w:hAnsi="Times New Roman" w:cs="Times New Roman"/>
          <w:sz w:val="20"/>
          <w:szCs w:val="20"/>
        </w:rPr>
        <w:t>be able to edit Account Managers/Inn Owners accounts.</w:t>
      </w:r>
    </w:p>
    <w:p w14:paraId="0000001B" w14:textId="77777777" w:rsidR="00CD08F5" w:rsidRDefault="00CD08F5">
      <w:pPr>
        <w:spacing w:line="240" w:lineRule="auto"/>
        <w:jc w:val="both"/>
        <w:rPr>
          <w:b/>
          <w:sz w:val="20"/>
          <w:szCs w:val="20"/>
        </w:rPr>
      </w:pPr>
    </w:p>
    <w:p w14:paraId="0000001C" w14:textId="77777777" w:rsidR="00CD08F5" w:rsidRDefault="00CD08F5">
      <w:pPr>
        <w:tabs>
          <w:tab w:val="left" w:pos="270"/>
        </w:tabs>
        <w:spacing w:line="240" w:lineRule="auto"/>
        <w:ind w:left="270"/>
        <w:rPr>
          <w:b/>
          <w:sz w:val="20"/>
          <w:szCs w:val="20"/>
        </w:rPr>
      </w:pPr>
    </w:p>
    <w:p w14:paraId="0000001D" w14:textId="77777777" w:rsidR="00CD08F5" w:rsidRDefault="00407B32">
      <w:pPr>
        <w:spacing w:line="240" w:lineRule="auto"/>
        <w:ind w:left="270"/>
        <w:jc w:val="both"/>
        <w:rPr>
          <w:rFonts w:ascii="Times New Roman" w:eastAsia="Times New Roman" w:hAnsi="Times New Roman" w:cs="Times New Roman"/>
          <w:sz w:val="20"/>
          <w:szCs w:val="20"/>
        </w:rPr>
      </w:pPr>
      <w:r>
        <w:rPr>
          <w:b/>
          <w:sz w:val="20"/>
          <w:szCs w:val="20"/>
        </w:rPr>
        <w:t>4.</w:t>
      </w:r>
      <w:r>
        <w:rPr>
          <w:b/>
          <w:sz w:val="20"/>
          <w:szCs w:val="20"/>
        </w:rPr>
        <w:tab/>
        <w:t>Project-Specific Requirements</w:t>
      </w:r>
    </w:p>
    <w:p w14:paraId="0000001E" w14:textId="77777777" w:rsidR="00CD08F5" w:rsidRDefault="00CD08F5">
      <w:pPr>
        <w:spacing w:line="240" w:lineRule="auto"/>
        <w:ind w:left="720"/>
        <w:jc w:val="both"/>
        <w:rPr>
          <w:rFonts w:ascii="Times New Roman" w:eastAsia="Times New Roman" w:hAnsi="Times New Roman" w:cs="Times New Roman"/>
          <w:sz w:val="20"/>
          <w:szCs w:val="20"/>
        </w:rPr>
      </w:pPr>
    </w:p>
    <w:p w14:paraId="0000001F" w14:textId="77777777" w:rsidR="00CD08F5" w:rsidRDefault="00CD08F5">
      <w:pPr>
        <w:spacing w:line="240" w:lineRule="auto"/>
        <w:ind w:left="270"/>
        <w:jc w:val="both"/>
        <w:rPr>
          <w:b/>
          <w:sz w:val="20"/>
          <w:szCs w:val="20"/>
        </w:rPr>
      </w:pPr>
    </w:p>
    <w:p w14:paraId="00000020" w14:textId="77777777" w:rsidR="00CD08F5" w:rsidRDefault="00407B32">
      <w:pPr>
        <w:spacing w:line="240" w:lineRule="auto"/>
        <w:jc w:val="both"/>
        <w:rPr>
          <w:sz w:val="20"/>
          <w:szCs w:val="20"/>
        </w:rPr>
      </w:pPr>
      <w:r>
        <w:rPr>
          <w:b/>
          <w:sz w:val="20"/>
          <w:szCs w:val="20"/>
        </w:rPr>
        <w:t>5. Deliverables</w:t>
      </w:r>
    </w:p>
    <w:p w14:paraId="00000021" w14:textId="77777777" w:rsidR="00CD08F5" w:rsidRDefault="00CD08F5">
      <w:pPr>
        <w:spacing w:line="240" w:lineRule="auto"/>
        <w:jc w:val="both"/>
        <w:rPr>
          <w:sz w:val="20"/>
          <w:szCs w:val="20"/>
        </w:rPr>
      </w:pPr>
    </w:p>
    <w:p w14:paraId="00000022" w14:textId="77777777" w:rsidR="00CD08F5" w:rsidRDefault="00407B32">
      <w:pPr>
        <w:numPr>
          <w:ilvl w:val="0"/>
          <w:numId w:val="2"/>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complete requirements document including system architecture, system requirements, data models, etc. and appendices as appropriate.</w:t>
      </w:r>
    </w:p>
    <w:p w14:paraId="00000023" w14:textId="77777777" w:rsidR="00CD08F5" w:rsidRDefault="00407B32">
      <w:pPr>
        <w:numPr>
          <w:ilvl w:val="0"/>
          <w:numId w:val="2"/>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Design documen</w:t>
      </w:r>
      <w:r>
        <w:rPr>
          <w:rFonts w:ascii="Times New Roman" w:eastAsia="Times New Roman" w:hAnsi="Times New Roman" w:cs="Times New Roman"/>
          <w:sz w:val="20"/>
          <w:szCs w:val="20"/>
        </w:rPr>
        <w:t>ts detailing all system models required by the course.</w:t>
      </w:r>
    </w:p>
    <w:p w14:paraId="00000024" w14:textId="69D47FE5" w:rsidR="00CD08F5" w:rsidRDefault="00EB4DDA">
      <w:pPr>
        <w:numPr>
          <w:ilvl w:val="0"/>
          <w:numId w:val="2"/>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Fully functioning</w:t>
      </w:r>
      <w:r w:rsidR="00407B32">
        <w:rPr>
          <w:rFonts w:ascii="Times New Roman" w:eastAsia="Times New Roman" w:hAnsi="Times New Roman" w:cs="Times New Roman"/>
          <w:sz w:val="20"/>
          <w:szCs w:val="20"/>
        </w:rPr>
        <w:t xml:space="preserve"> implementation of the application.</w:t>
      </w:r>
    </w:p>
    <w:p w14:paraId="00000025" w14:textId="77777777" w:rsidR="00CD08F5" w:rsidRDefault="00407B32">
      <w:pPr>
        <w:numPr>
          <w:ilvl w:val="0"/>
          <w:numId w:val="2"/>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Source code of the system.</w:t>
      </w:r>
    </w:p>
    <w:p w14:paraId="00000026" w14:textId="77777777" w:rsidR="00CD08F5" w:rsidRDefault="00407B32">
      <w:pPr>
        <w:numPr>
          <w:ilvl w:val="0"/>
          <w:numId w:val="2"/>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short video demonstrating the main functions of the system.</w:t>
      </w:r>
    </w:p>
    <w:p w14:paraId="00000027" w14:textId="77777777" w:rsidR="00CD08F5" w:rsidRDefault="00407B32">
      <w:pPr>
        <w:numPr>
          <w:ilvl w:val="0"/>
          <w:numId w:val="2"/>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Test documents as required by the course.</w:t>
      </w:r>
    </w:p>
    <w:p w14:paraId="00000028" w14:textId="77777777" w:rsidR="00CD08F5" w:rsidRDefault="00CD08F5">
      <w:pPr>
        <w:spacing w:line="240" w:lineRule="auto"/>
        <w:rPr>
          <w:rFonts w:ascii="Times New Roman" w:eastAsia="Times New Roman" w:hAnsi="Times New Roman" w:cs="Times New Roman"/>
          <w:sz w:val="20"/>
          <w:szCs w:val="20"/>
        </w:rPr>
      </w:pPr>
    </w:p>
    <w:p w14:paraId="00000029" w14:textId="77777777" w:rsidR="00CD08F5" w:rsidRDefault="00407B32">
      <w:pPr>
        <w:spacing w:line="240" w:lineRule="auto"/>
        <w:ind w:left="270"/>
        <w:jc w:val="both"/>
        <w:rPr>
          <w:b/>
          <w:sz w:val="20"/>
          <w:szCs w:val="20"/>
        </w:rPr>
      </w:pPr>
      <w:r>
        <w:rPr>
          <w:b/>
          <w:sz w:val="20"/>
          <w:szCs w:val="20"/>
        </w:rPr>
        <w:t>6. Platforms</w:t>
      </w:r>
    </w:p>
    <w:p w14:paraId="0000002A" w14:textId="77777777" w:rsidR="00CD08F5" w:rsidRDefault="00407B32">
      <w:pPr>
        <w:numPr>
          <w:ilvl w:val="0"/>
          <w:numId w:val="1"/>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application must be implemented on as a Web application</w:t>
      </w:r>
    </w:p>
    <w:p w14:paraId="0000002B" w14:textId="77777777" w:rsidR="00CD08F5" w:rsidRDefault="00CD08F5">
      <w:pPr>
        <w:spacing w:line="240" w:lineRule="auto"/>
        <w:jc w:val="both"/>
        <w:rPr>
          <w:rFonts w:ascii="Times New Roman" w:eastAsia="Times New Roman" w:hAnsi="Times New Roman" w:cs="Times New Roman"/>
          <w:sz w:val="20"/>
          <w:szCs w:val="20"/>
        </w:rPr>
      </w:pPr>
    </w:p>
    <w:p w14:paraId="0000002C" w14:textId="77777777" w:rsidR="00CD08F5" w:rsidRDefault="00CD08F5">
      <w:pPr>
        <w:spacing w:line="240" w:lineRule="auto"/>
        <w:jc w:val="both"/>
        <w:rPr>
          <w:rFonts w:ascii="Times New Roman" w:eastAsia="Times New Roman" w:hAnsi="Times New Roman" w:cs="Times New Roman"/>
          <w:sz w:val="20"/>
          <w:szCs w:val="20"/>
        </w:rPr>
      </w:pPr>
    </w:p>
    <w:p w14:paraId="0000002D" w14:textId="77777777" w:rsidR="00CD08F5" w:rsidRDefault="00CD08F5">
      <w:pPr>
        <w:spacing w:line="240" w:lineRule="auto"/>
        <w:jc w:val="both"/>
        <w:rPr>
          <w:rFonts w:ascii="Times New Roman" w:eastAsia="Times New Roman" w:hAnsi="Times New Roman" w:cs="Times New Roman"/>
          <w:sz w:val="20"/>
          <w:szCs w:val="20"/>
        </w:rPr>
      </w:pPr>
    </w:p>
    <w:sectPr w:rsidR="00CD08F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95392"/>
    <w:multiLevelType w:val="multilevel"/>
    <w:tmpl w:val="9B8CC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5F73A8"/>
    <w:multiLevelType w:val="multilevel"/>
    <w:tmpl w:val="8DB030B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12A0253D"/>
    <w:multiLevelType w:val="multilevel"/>
    <w:tmpl w:val="9FCE46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2B60E9A"/>
    <w:multiLevelType w:val="multilevel"/>
    <w:tmpl w:val="9C82B8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62E11491"/>
    <w:multiLevelType w:val="multilevel"/>
    <w:tmpl w:val="893C6B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yNDA1sTQzMTEwMrZU0lEKTi0uzszPAykwrAUAdmj39iwAAAA="/>
  </w:docVars>
  <w:rsids>
    <w:rsidRoot w:val="00CD08F5"/>
    <w:rsid w:val="00407B32"/>
    <w:rsid w:val="00CD08F5"/>
    <w:rsid w:val="00EB4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5B2E9E-1A6A-454B-A131-9040CBB0C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hitestonemarketing.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Ben McEwen</dc:creator>
  <cp:lastModifiedBy>Ben McEwen</cp:lastModifiedBy>
  <cp:revision>2</cp:revision>
  <cp:lastPrinted>2019-10-10T19:49:00Z</cp:lastPrinted>
  <dcterms:created xsi:type="dcterms:W3CDTF">2019-10-10T19:53:00Z</dcterms:created>
  <dcterms:modified xsi:type="dcterms:W3CDTF">2019-10-10T19:53:00Z</dcterms:modified>
</cp:coreProperties>
</file>