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4F0A2" w14:textId="77777777" w:rsidR="0055485F" w:rsidRDefault="004351A9" w:rsidP="004351A9">
      <w:pPr>
        <w:widowControl w:val="0"/>
        <w:autoSpaceDE w:val="0"/>
        <w:autoSpaceDN w:val="0"/>
        <w:adjustRightInd w:val="0"/>
        <w:spacing w:after="240" w:line="520" w:lineRule="atLeast"/>
        <w:rPr>
          <w:rFonts w:ascii="Times" w:hAnsi="Times" w:cs="Times"/>
          <w:color w:val="000000"/>
          <w:sz w:val="45"/>
          <w:szCs w:val="45"/>
        </w:rPr>
      </w:pPr>
      <w:r>
        <w:rPr>
          <w:rFonts w:ascii="Times" w:hAnsi="Times" w:cs="Times"/>
          <w:color w:val="000000"/>
          <w:sz w:val="45"/>
          <w:szCs w:val="45"/>
        </w:rPr>
        <w:t xml:space="preserve">McKean_Brian_HW3 </w:t>
      </w:r>
    </w:p>
    <w:p w14:paraId="30185D05" w14:textId="57E061B3" w:rsidR="004351A9" w:rsidRDefault="004351A9" w:rsidP="004351A9">
      <w:pPr>
        <w:widowControl w:val="0"/>
        <w:autoSpaceDE w:val="0"/>
        <w:autoSpaceDN w:val="0"/>
        <w:adjustRightInd w:val="0"/>
        <w:spacing w:after="240" w:line="520" w:lineRule="atLeast"/>
        <w:rPr>
          <w:rFonts w:ascii="Times" w:hAnsi="Times" w:cs="Times"/>
          <w:color w:val="000000"/>
        </w:rPr>
      </w:pPr>
      <w:r>
        <w:rPr>
          <w:rFonts w:ascii="Times" w:hAnsi="Times" w:cs="Times"/>
          <w:color w:val="000000"/>
          <w:sz w:val="32"/>
          <w:szCs w:val="32"/>
        </w:rPr>
        <w:t xml:space="preserve">October 13, 2017 </w:t>
      </w:r>
    </w:p>
    <w:p w14:paraId="31B54BE1" w14:textId="77777777" w:rsidR="004351A9" w:rsidRDefault="004351A9" w:rsidP="004351A9">
      <w:pPr>
        <w:widowControl w:val="0"/>
        <w:autoSpaceDE w:val="0"/>
        <w:autoSpaceDN w:val="0"/>
        <w:adjustRightInd w:val="0"/>
        <w:spacing w:after="240" w:line="440" w:lineRule="atLeast"/>
        <w:rPr>
          <w:rFonts w:ascii="Times" w:hAnsi="Times" w:cs="Times"/>
          <w:color w:val="000000"/>
        </w:rPr>
      </w:pPr>
      <w:r>
        <w:rPr>
          <w:rFonts w:ascii="Times" w:hAnsi="Times" w:cs="Times"/>
          <w:b/>
          <w:bCs/>
          <w:color w:val="000000"/>
          <w:sz w:val="37"/>
          <w:szCs w:val="37"/>
        </w:rPr>
        <w:t xml:space="preserve">CSCI 5622 Fall 2017 HW#3 </w:t>
      </w:r>
    </w:p>
    <w:p w14:paraId="5EF3C0EB" w14:textId="77777777" w:rsidR="0055485F" w:rsidRDefault="004351A9" w:rsidP="004351A9">
      <w:pPr>
        <w:widowControl w:val="0"/>
        <w:autoSpaceDE w:val="0"/>
        <w:autoSpaceDN w:val="0"/>
        <w:adjustRightInd w:val="0"/>
        <w:spacing w:after="240" w:line="360" w:lineRule="atLeast"/>
        <w:rPr>
          <w:rFonts w:ascii="MS Mincho" w:eastAsia="MS Mincho" w:hAnsi="MS Mincho" w:cs="MS Mincho"/>
          <w:b/>
          <w:bCs/>
          <w:color w:val="000000"/>
          <w:sz w:val="32"/>
          <w:szCs w:val="32"/>
        </w:rPr>
      </w:pPr>
      <w:r>
        <w:rPr>
          <w:rFonts w:ascii="Times" w:hAnsi="Times" w:cs="Times"/>
          <w:b/>
          <w:bCs/>
          <w:color w:val="000000"/>
          <w:sz w:val="32"/>
          <w:szCs w:val="32"/>
        </w:rPr>
        <w:t>Brian McKean</w:t>
      </w:r>
      <w:r>
        <w:rPr>
          <w:rFonts w:ascii="MS Mincho" w:eastAsia="MS Mincho" w:hAnsi="MS Mincho" w:cs="MS Mincho"/>
          <w:b/>
          <w:bCs/>
          <w:color w:val="000000"/>
          <w:sz w:val="32"/>
          <w:szCs w:val="32"/>
        </w:rPr>
        <w:t> </w:t>
      </w:r>
    </w:p>
    <w:p w14:paraId="63EA4B7B" w14:textId="77777777" w:rsidR="0055485F" w:rsidRDefault="0055485F" w:rsidP="004351A9">
      <w:pPr>
        <w:widowControl w:val="0"/>
        <w:autoSpaceDE w:val="0"/>
        <w:autoSpaceDN w:val="0"/>
        <w:adjustRightInd w:val="0"/>
        <w:spacing w:after="240" w:line="360" w:lineRule="atLeast"/>
        <w:rPr>
          <w:rFonts w:ascii="MS Mincho" w:eastAsia="MS Mincho" w:hAnsi="MS Mincho" w:cs="MS Mincho"/>
          <w:b/>
          <w:bCs/>
          <w:color w:val="000000"/>
          <w:sz w:val="32"/>
          <w:szCs w:val="32"/>
        </w:rPr>
      </w:pPr>
    </w:p>
    <w:p w14:paraId="132CCB86" w14:textId="483CEA03" w:rsidR="004351A9" w:rsidRDefault="004351A9" w:rsidP="004351A9">
      <w:pPr>
        <w:widowControl w:val="0"/>
        <w:autoSpaceDE w:val="0"/>
        <w:autoSpaceDN w:val="0"/>
        <w:adjustRightInd w:val="0"/>
        <w:spacing w:after="240" w:line="360" w:lineRule="atLeast"/>
        <w:rPr>
          <w:rFonts w:ascii="Times" w:hAnsi="Times" w:cs="Times"/>
          <w:color w:val="000000"/>
        </w:rPr>
      </w:pPr>
      <w:r>
        <w:rPr>
          <w:rFonts w:ascii="Times" w:hAnsi="Times" w:cs="Times"/>
          <w:b/>
          <w:bCs/>
          <w:color w:val="000000"/>
          <w:sz w:val="32"/>
          <w:szCs w:val="32"/>
        </w:rPr>
        <w:t xml:space="preserve">1. Back Propagation (35pts) </w:t>
      </w:r>
    </w:p>
    <w:p w14:paraId="3888882B"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In this homework, you’ll implement a feed-forward neural network for classifying handwritten digits. Your tasks will be to implement back propagation to compute the parameter derivatives for SGD and also do L2 regularization for SGD. First, make sure your code works on a small dataset(tinyTOY.pkl.gz) before moving on to lower-resolution version of MNIST(tinyMNIST.pkl.gz). </w:t>
      </w:r>
    </w:p>
    <w:p w14:paraId="68DCA974" w14:textId="2E5E9815"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 xml:space="preserve">1.1 Programming questions (20 pts) </w:t>
      </w:r>
    </w:p>
    <w:p w14:paraId="5610EA9D" w14:textId="77777777" w:rsidR="0055485F" w:rsidRDefault="004351A9" w:rsidP="004351A9">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Finish nn.py. — see code </w:t>
      </w:r>
    </w:p>
    <w:p w14:paraId="07273517" w14:textId="77777777" w:rsidR="0055485F" w:rsidRDefault="004351A9" w:rsidP="004351A9">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1. Finish back prop function to compute the weights and biases. </w:t>
      </w:r>
    </w:p>
    <w:p w14:paraId="6F43F8A1" w14:textId="77777777" w:rsidR="0055485F" w:rsidRDefault="004351A9" w:rsidP="004351A9">
      <w:pPr>
        <w:widowControl w:val="0"/>
        <w:autoSpaceDE w:val="0"/>
        <w:autoSpaceDN w:val="0"/>
        <w:adjustRightInd w:val="0"/>
        <w:spacing w:after="240" w:line="340" w:lineRule="atLeast"/>
        <w:rPr>
          <w:rFonts w:ascii="MS Mincho" w:eastAsia="MS Mincho" w:hAnsi="MS Mincho" w:cs="MS Mincho"/>
          <w:color w:val="000000"/>
          <w:sz w:val="29"/>
          <w:szCs w:val="29"/>
        </w:rPr>
      </w:pPr>
      <w:r>
        <w:rPr>
          <w:rFonts w:ascii="Times" w:hAnsi="Times" w:cs="Times"/>
          <w:color w:val="000000"/>
          <w:sz w:val="29"/>
          <w:szCs w:val="29"/>
        </w:rPr>
        <w:t>2. Finish SGD train function to do L2 regularization.</w:t>
      </w:r>
      <w:r>
        <w:rPr>
          <w:rFonts w:ascii="MS Mincho" w:eastAsia="MS Mincho" w:hAnsi="MS Mincho" w:cs="MS Mincho"/>
          <w:color w:val="000000"/>
          <w:sz w:val="29"/>
          <w:szCs w:val="29"/>
        </w:rPr>
        <w:t> </w:t>
      </w:r>
    </w:p>
    <w:p w14:paraId="6C39CE2D" w14:textId="1DA61C98" w:rsidR="0055485F"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3. Add code to test on the tinyMNIST dataset. </w:t>
      </w:r>
    </w:p>
    <w:p w14:paraId="36514A1C" w14:textId="77777777" w:rsidR="0055485F" w:rsidRDefault="0055485F" w:rsidP="004351A9">
      <w:pPr>
        <w:widowControl w:val="0"/>
        <w:autoSpaceDE w:val="0"/>
        <w:autoSpaceDN w:val="0"/>
        <w:adjustRightInd w:val="0"/>
        <w:spacing w:after="240" w:line="340" w:lineRule="atLeast"/>
        <w:rPr>
          <w:rFonts w:ascii="Times" w:hAnsi="Times" w:cs="Times"/>
          <w:color w:val="000000"/>
        </w:rPr>
      </w:pPr>
    </w:p>
    <w:p w14:paraId="4CEBEA2F" w14:textId="00A789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1.2 Analysis (15 points)</w:t>
      </w:r>
      <w:r>
        <w:rPr>
          <w:rFonts w:ascii="MS Mincho" w:eastAsia="MS Mincho" w:hAnsi="MS Mincho" w:cs="MS Mincho"/>
          <w:b/>
          <w:bCs/>
          <w:color w:val="000000"/>
          <w:sz w:val="29"/>
          <w:szCs w:val="29"/>
        </w:rPr>
        <w:t> </w:t>
      </w:r>
      <w:r>
        <w:rPr>
          <w:rFonts w:ascii="Times" w:hAnsi="Times" w:cs="Times"/>
          <w:b/>
          <w:bCs/>
          <w:color w:val="000000"/>
          <w:sz w:val="29"/>
          <w:szCs w:val="29"/>
        </w:rPr>
        <w:t xml:space="preserve">1. What is the structure of your neural network (for both tinyTOY and tinyMNIST dataset)? </w:t>
      </w:r>
    </w:p>
    <w:p w14:paraId="1183E4F8" w14:textId="019958EB" w:rsidR="004351A9" w:rsidRDefault="00CB2A78"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b/>
          <w:bCs/>
          <w:color w:val="000000"/>
          <w:sz w:val="29"/>
          <w:szCs w:val="29"/>
        </w:rPr>
        <w:t xml:space="preserve">1. </w:t>
      </w:r>
      <w:r w:rsidR="004351A9">
        <w:rPr>
          <w:rFonts w:ascii="Times" w:hAnsi="Times" w:cs="Times"/>
          <w:b/>
          <w:bCs/>
          <w:color w:val="000000"/>
          <w:sz w:val="29"/>
          <w:szCs w:val="29"/>
        </w:rPr>
        <w:t xml:space="preserve">Show the dimensions of the input layer, hidden layer and output layer. </w:t>
      </w:r>
      <w:r w:rsidR="004351A9">
        <w:rPr>
          <w:rFonts w:ascii="Times" w:hAnsi="Times" w:cs="Times"/>
          <w:color w:val="000000"/>
          <w:sz w:val="29"/>
          <w:szCs w:val="29"/>
        </w:rPr>
        <w:t xml:space="preserve">tinyToy dataset </w:t>
      </w:r>
    </w:p>
    <w:p w14:paraId="0BF3B40C"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Input Layer 2</w:t>
      </w:r>
      <w:r>
        <w:rPr>
          <w:rFonts w:ascii="MS Mincho" w:eastAsia="MS Mincho" w:hAnsi="MS Mincho" w:cs="MS Mincho"/>
          <w:color w:val="000000"/>
          <w:sz w:val="29"/>
          <w:szCs w:val="29"/>
        </w:rPr>
        <w:t> </w:t>
      </w:r>
      <w:r>
        <w:rPr>
          <w:rFonts w:ascii="Times" w:hAnsi="Times" w:cs="Times"/>
          <w:color w:val="000000"/>
          <w:sz w:val="29"/>
          <w:szCs w:val="29"/>
        </w:rPr>
        <w:t xml:space="preserve">• Hidden layer 30 • Output Layer 2 </w:t>
      </w:r>
    </w:p>
    <w:p w14:paraId="1F4EDB72"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tinyMIST - Input Layer 196 - Hidden layer 30 - Output Layer 10 </w:t>
      </w:r>
    </w:p>
    <w:p w14:paraId="2F4568E6"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b/>
          <w:bCs/>
          <w:color w:val="000000"/>
          <w:sz w:val="29"/>
          <w:szCs w:val="29"/>
        </w:rPr>
        <w:lastRenderedPageBreak/>
        <w:t xml:space="preserve">2. What the role of the size of the hidden layer on train and test accuracy (plot accuracy vs. size of hidden layer using tinyMNIST dataset)? </w:t>
      </w:r>
    </w:p>
    <w:p w14:paraId="14D61A25"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sidRPr="004351A9">
        <w:rPr>
          <w:rFonts w:ascii="Times" w:hAnsi="Times" w:cs="Times"/>
          <w:noProof/>
          <w:color w:val="000000"/>
          <w:sz w:val="29"/>
          <w:szCs w:val="29"/>
        </w:rPr>
        <w:drawing>
          <wp:inline distT="0" distB="0" distL="0" distR="0" wp14:anchorId="5A63AE2D" wp14:editId="3D1DCFFC">
            <wp:extent cx="5943600" cy="31134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3405"/>
                    </a:xfrm>
                    <a:prstGeom prst="rect">
                      <a:avLst/>
                    </a:prstGeom>
                  </pic:spPr>
                </pic:pic>
              </a:graphicData>
            </a:graphic>
          </wp:inline>
        </w:drawing>
      </w:r>
    </w:p>
    <w:p w14:paraId="74B5C811"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The number of nodes in the hidden layer helps with developing greater accuracy up to a point. In this data analysis, the best accuracy is achieved with a 30-node hidden layer and higher number of nodes do not significantly increase the test accuracy. </w:t>
      </w:r>
    </w:p>
    <w:p w14:paraId="7CC93114"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Increasing the number of nodes too far cause the test accuracy to vary higher and lower indicating overfitting </w:t>
      </w:r>
    </w:p>
    <w:p w14:paraId="4D6CC4AD"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The number of nodes helps to reach the best accuracy faster as shown below. </w:t>
      </w:r>
    </w:p>
    <w:p w14:paraId="60C1F6CA"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b/>
          <w:bCs/>
          <w:color w:val="000000"/>
          <w:sz w:val="29"/>
          <w:szCs w:val="29"/>
        </w:rPr>
        <w:t xml:space="preserve">3. How does the number of epochs affect train and test accuracy (plot accuracy vs. epochs using tinyMINST dataset)? </w:t>
      </w:r>
    </w:p>
    <w:p w14:paraId="0C258A56"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sidRPr="004351A9">
        <w:rPr>
          <w:rFonts w:ascii="Times" w:hAnsi="Times" w:cs="Times"/>
          <w:noProof/>
          <w:color w:val="000000"/>
          <w:sz w:val="29"/>
          <w:szCs w:val="29"/>
        </w:rPr>
        <w:drawing>
          <wp:inline distT="0" distB="0" distL="0" distR="0" wp14:anchorId="3BC0D602" wp14:editId="6FDECDEF">
            <wp:extent cx="5943600"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9250"/>
                    </a:xfrm>
                    <a:prstGeom prst="rect">
                      <a:avLst/>
                    </a:prstGeom>
                  </pic:spPr>
                </pic:pic>
              </a:graphicData>
            </a:graphic>
          </wp:inline>
        </w:drawing>
      </w:r>
    </w:p>
    <w:p w14:paraId="1738CEC0"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The number of epochs help to increase test accuracy. With more nodes, the higher test accuracies are achieved in fewer epochs. </w:t>
      </w:r>
    </w:p>
    <w:p w14:paraId="7960567E" w14:textId="77777777" w:rsidR="004351A9" w:rsidRDefault="004351A9" w:rsidP="004351A9">
      <w:pPr>
        <w:widowControl w:val="0"/>
        <w:autoSpaceDE w:val="0"/>
        <w:autoSpaceDN w:val="0"/>
        <w:adjustRightInd w:val="0"/>
        <w:spacing w:after="240" w:line="360" w:lineRule="atLeast"/>
        <w:rPr>
          <w:rFonts w:ascii="Times" w:hAnsi="Times" w:cs="Times"/>
          <w:color w:val="000000"/>
        </w:rPr>
      </w:pPr>
      <w:r>
        <w:rPr>
          <w:rFonts w:ascii="Times" w:hAnsi="Times" w:cs="Times"/>
          <w:b/>
          <w:bCs/>
          <w:color w:val="000000"/>
          <w:sz w:val="32"/>
          <w:szCs w:val="32"/>
        </w:rPr>
        <w:t xml:space="preserve">1.3 2 Keras CNN (35pts) </w:t>
      </w:r>
    </w:p>
    <w:p w14:paraId="7FE30932"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Here, you will use the Conv2D layer in Keras to build a Convolutional Neural Network for the MNIST dataset. The input dataset is the same as the MNIST dataset in HW1, so you need to reshape the vector of each image into matrix for the use of Conv2D. And you need to build your model using the layers provided by Keras and achieve an accuracy higher than 98.5% </w:t>
      </w:r>
    </w:p>
    <w:p w14:paraId="43E4B2E2" w14:textId="72F4EDB5"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 xml:space="preserve">2.1 Programming questions (20pts) </w:t>
      </w:r>
    </w:p>
    <w:p w14:paraId="37AF5B59" w14:textId="77777777" w:rsidR="004351A9" w:rsidRDefault="004351A9" w:rsidP="004351A9">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Finish the CNN.py to build a CNN model, train and improve your model to achieve 98.5% accuracy on MNIST dataset. (Hint: use one hot encoding for label, input for the final Dense layer need to be flattened, try Dropout layer to improve your model and don’t give up). </w:t>
      </w:r>
    </w:p>
    <w:p w14:paraId="5D50379A"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sz w:val="29"/>
          <w:szCs w:val="29"/>
        </w:rPr>
      </w:pPr>
      <w:r>
        <w:rPr>
          <w:rFonts w:ascii="Times" w:hAnsi="Times" w:cs="Times"/>
          <w:color w:val="000000"/>
          <w:sz w:val="29"/>
          <w:szCs w:val="29"/>
        </w:rPr>
        <w:t xml:space="preserve">1. Reshape your MNIST data. </w:t>
      </w:r>
    </w:p>
    <w:p w14:paraId="6971F9B7"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sz w:val="29"/>
          <w:szCs w:val="29"/>
        </w:rPr>
      </w:pPr>
      <w:r>
        <w:rPr>
          <w:rFonts w:ascii="Times" w:hAnsi="Times" w:cs="Times"/>
          <w:color w:val="000000"/>
          <w:sz w:val="29"/>
          <w:szCs w:val="29"/>
        </w:rPr>
        <w:t xml:space="preserve">2. Finish init function to construct your model. </w:t>
      </w:r>
    </w:p>
    <w:p w14:paraId="5485DB76"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color w:val="000000"/>
          <w:sz w:val="29"/>
          <w:szCs w:val="29"/>
        </w:rPr>
        <w:t xml:space="preserve">3. Finish train function and fit to your training data. </w:t>
      </w:r>
    </w:p>
    <w:p w14:paraId="2E4132FB"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see code </w:t>
      </w:r>
    </w:p>
    <w:p w14:paraId="164D9D5B" w14:textId="26E2EA6B"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 xml:space="preserve">2.1 Analysis (15pts) </w:t>
      </w:r>
    </w:p>
    <w:p w14:paraId="3A9A5B30"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b/>
          <w:bCs/>
          <w:color w:val="000000"/>
          <w:sz w:val="29"/>
          <w:szCs w:val="29"/>
        </w:rPr>
        <w:t xml:space="preserve">1. Point out at least three layer types you used in your model. Explain what are they used for. </w:t>
      </w:r>
    </w:p>
    <w:p w14:paraId="4EA923F1"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Layer (type)                 Output Shape              Param #</w:t>
      </w:r>
    </w:p>
    <w:p w14:paraId="49D4B6C8"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w:t>
      </w:r>
    </w:p>
    <w:p w14:paraId="0074F585"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conv2d_1 (Conv2D)            (None, 24, 24, 32)        832</w:t>
      </w:r>
    </w:p>
    <w:p w14:paraId="21FBA125"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4D61DA44"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max_pooling2d_1 (MaxPooling2 (None, 12, 12, 32)        0</w:t>
      </w:r>
    </w:p>
    <w:p w14:paraId="3DFF2F2B"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01C1594B"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dropout_1 (Dropout)          (None, 12, 12, 32)        0</w:t>
      </w:r>
    </w:p>
    <w:p w14:paraId="718B4F76"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08744B13"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flatten_1 (Flatten)          (None, 4608)              0</w:t>
      </w:r>
    </w:p>
    <w:p w14:paraId="7070BCFD"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300F32BE"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dense_1 (Dense)              (None, 1000)              4609000</w:t>
      </w:r>
    </w:p>
    <w:p w14:paraId="521A6E2D"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5B01954E"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dropout_2 (Dropout)          (None, 1000)              0</w:t>
      </w:r>
    </w:p>
    <w:p w14:paraId="66C9ACD2"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61F7EC2C"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dense_2 (Dense)              (None, 10)                10010</w:t>
      </w:r>
    </w:p>
    <w:p w14:paraId="7F2C45CC"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 xml:space="preserve"> =================================================================</w:t>
      </w:r>
    </w:p>
    <w:p w14:paraId="607E9FF0" w14:textId="77777777" w:rsidR="004351A9" w:rsidRDefault="004351A9" w:rsidP="004351A9">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sz w:val="29"/>
          <w:szCs w:val="29"/>
        </w:rPr>
      </w:pPr>
      <w:r>
        <w:rPr>
          <w:rFonts w:ascii="Times" w:hAnsi="Times" w:cs="Times"/>
          <w:color w:val="000000"/>
          <w:sz w:val="29"/>
          <w:szCs w:val="29"/>
        </w:rPr>
        <w:t xml:space="preserve">Convolution Layer – slides filter over the 5x5 kernels with a stride of 1 </w:t>
      </w:r>
      <w:r>
        <w:rPr>
          <w:rFonts w:ascii="MS Mincho" w:eastAsia="MS Mincho" w:hAnsi="MS Mincho" w:cs="MS Mincho"/>
          <w:color w:val="000000"/>
          <w:sz w:val="29"/>
          <w:szCs w:val="29"/>
        </w:rPr>
        <w:t> </w:t>
      </w:r>
    </w:p>
    <w:p w14:paraId="74CAABB3" w14:textId="77777777" w:rsidR="004351A9" w:rsidRDefault="004351A9" w:rsidP="004351A9">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sz w:val="29"/>
          <w:szCs w:val="29"/>
        </w:rPr>
      </w:pPr>
      <w:r>
        <w:rPr>
          <w:rFonts w:ascii="Times" w:hAnsi="Times" w:cs="Times"/>
          <w:color w:val="000000"/>
          <w:sz w:val="29"/>
          <w:szCs w:val="29"/>
        </w:rPr>
        <w:t xml:space="preserve">Max_Pooling Layer – make a single sample out if each 2x2 result </w:t>
      </w:r>
      <w:r>
        <w:rPr>
          <w:rFonts w:ascii="MS Mincho" w:eastAsia="MS Mincho" w:hAnsi="MS Mincho" w:cs="MS Mincho"/>
          <w:color w:val="000000"/>
          <w:sz w:val="29"/>
          <w:szCs w:val="29"/>
        </w:rPr>
        <w:t> </w:t>
      </w:r>
    </w:p>
    <w:p w14:paraId="1E29F95A" w14:textId="77777777" w:rsidR="004351A9" w:rsidRDefault="004351A9" w:rsidP="004351A9">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sz w:val="29"/>
          <w:szCs w:val="29"/>
        </w:rPr>
      </w:pPr>
      <w:r>
        <w:rPr>
          <w:rFonts w:ascii="Times" w:hAnsi="Times" w:cs="Times"/>
          <w:color w:val="000000"/>
          <w:sz w:val="29"/>
          <w:szCs w:val="29"/>
        </w:rPr>
        <w:t xml:space="preserve">Dropout – causes the previous results to be randomly dropped in each pass allowing more </w:t>
      </w:r>
      <w:r>
        <w:rPr>
          <w:rFonts w:ascii="MS Mincho" w:eastAsia="MS Mincho" w:hAnsi="MS Mincho" w:cs="MS Mincho"/>
          <w:color w:val="000000"/>
          <w:sz w:val="29"/>
          <w:szCs w:val="29"/>
        </w:rPr>
        <w:t> </w:t>
      </w:r>
      <w:r>
        <w:rPr>
          <w:rFonts w:ascii="Times" w:hAnsi="Times" w:cs="Times"/>
          <w:color w:val="000000"/>
          <w:sz w:val="29"/>
          <w:szCs w:val="29"/>
        </w:rPr>
        <w:t xml:space="preserve">nodes to have influence in the result </w:t>
      </w:r>
      <w:r>
        <w:rPr>
          <w:rFonts w:ascii="MS Mincho" w:eastAsia="MS Mincho" w:hAnsi="MS Mincho" w:cs="MS Mincho"/>
          <w:color w:val="000000"/>
          <w:sz w:val="29"/>
          <w:szCs w:val="29"/>
        </w:rPr>
        <w:t> </w:t>
      </w:r>
    </w:p>
    <w:p w14:paraId="4B4FA6F8" w14:textId="77777777" w:rsidR="004351A9" w:rsidRDefault="004351A9" w:rsidP="004351A9">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sz w:val="29"/>
          <w:szCs w:val="29"/>
        </w:rPr>
      </w:pPr>
      <w:r>
        <w:rPr>
          <w:rFonts w:ascii="Times" w:hAnsi="Times" w:cs="Times"/>
          <w:color w:val="000000"/>
          <w:sz w:val="29"/>
          <w:szCs w:val="29"/>
        </w:rPr>
        <w:t xml:space="preserve">Flatten layer – takes the result down to a 1D array </w:t>
      </w:r>
      <w:r>
        <w:rPr>
          <w:rFonts w:ascii="MS Mincho" w:eastAsia="MS Mincho" w:hAnsi="MS Mincho" w:cs="MS Mincho"/>
          <w:color w:val="000000"/>
          <w:sz w:val="29"/>
          <w:szCs w:val="29"/>
        </w:rPr>
        <w:t> </w:t>
      </w:r>
    </w:p>
    <w:p w14:paraId="49C5578D" w14:textId="77777777" w:rsidR="004351A9" w:rsidRDefault="004351A9" w:rsidP="004351A9">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sz w:val="29"/>
          <w:szCs w:val="29"/>
        </w:rPr>
      </w:pPr>
      <w:r>
        <w:rPr>
          <w:rFonts w:ascii="Times" w:hAnsi="Times" w:cs="Times"/>
          <w:color w:val="000000"/>
          <w:sz w:val="29"/>
          <w:szCs w:val="29"/>
        </w:rPr>
        <w:t xml:space="preserve">Dense – layer of nodes that have full connections </w:t>
      </w:r>
      <w:r>
        <w:rPr>
          <w:rFonts w:ascii="MS Mincho" w:eastAsia="MS Mincho" w:hAnsi="MS Mincho" w:cs="MS Mincho"/>
          <w:color w:val="000000"/>
          <w:sz w:val="29"/>
          <w:szCs w:val="29"/>
        </w:rPr>
        <w:t> </w:t>
      </w:r>
    </w:p>
    <w:p w14:paraId="32BCA5CC" w14:textId="77777777" w:rsidR="004351A9" w:rsidRPr="004351A9" w:rsidRDefault="004351A9" w:rsidP="004351A9">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sz w:val="29"/>
          <w:szCs w:val="29"/>
        </w:rPr>
      </w:pPr>
      <w:r>
        <w:rPr>
          <w:rFonts w:ascii="Times" w:hAnsi="Times" w:cs="Times"/>
          <w:color w:val="000000"/>
          <w:sz w:val="29"/>
          <w:szCs w:val="29"/>
        </w:rPr>
        <w:t xml:space="preserve">Final Dense Layer – prepares data in form desired for output with 10 classifiers </w:t>
      </w:r>
      <w:r>
        <w:rPr>
          <w:rFonts w:ascii="MS Mincho" w:eastAsia="MS Mincho" w:hAnsi="MS Mincho" w:cs="MS Mincho"/>
          <w:color w:val="000000"/>
          <w:sz w:val="29"/>
          <w:szCs w:val="29"/>
        </w:rPr>
        <w:t> </w:t>
      </w:r>
    </w:p>
    <w:p w14:paraId="0A315A54" w14:textId="77777777" w:rsidR="004351A9" w:rsidRPr="004351A9" w:rsidRDefault="004351A9" w:rsidP="004351A9">
      <w:pPr>
        <w:widowControl w:val="0"/>
        <w:tabs>
          <w:tab w:val="left" w:pos="220"/>
          <w:tab w:val="left" w:pos="720"/>
        </w:tabs>
        <w:autoSpaceDE w:val="0"/>
        <w:autoSpaceDN w:val="0"/>
        <w:adjustRightInd w:val="0"/>
        <w:spacing w:after="293" w:line="340" w:lineRule="atLeast"/>
        <w:ind w:left="720"/>
        <w:rPr>
          <w:rFonts w:ascii="Times" w:hAnsi="Times" w:cs="Times"/>
          <w:color w:val="000000"/>
          <w:sz w:val="29"/>
          <w:szCs w:val="29"/>
        </w:rPr>
      </w:pPr>
    </w:p>
    <w:p w14:paraId="22630C7A" w14:textId="6A47C8D6" w:rsidR="00982D08" w:rsidRDefault="00CB2A78" w:rsidP="004351A9">
      <w:pPr>
        <w:widowControl w:val="0"/>
        <w:tabs>
          <w:tab w:val="left" w:pos="220"/>
          <w:tab w:val="left" w:pos="720"/>
        </w:tabs>
        <w:autoSpaceDE w:val="0"/>
        <w:autoSpaceDN w:val="0"/>
        <w:adjustRightInd w:val="0"/>
        <w:spacing w:after="293" w:line="340" w:lineRule="atLeast"/>
        <w:rPr>
          <w:rFonts w:ascii="MS Mincho" w:eastAsia="MS Mincho" w:hAnsi="MS Mincho" w:cs="MS Mincho"/>
          <w:color w:val="000000"/>
          <w:sz w:val="29"/>
          <w:szCs w:val="29"/>
        </w:rPr>
      </w:pPr>
      <w:r>
        <w:rPr>
          <w:rFonts w:ascii="Times" w:hAnsi="Times" w:cs="Times"/>
          <w:b/>
          <w:bCs/>
          <w:color w:val="000000"/>
          <w:sz w:val="29"/>
          <w:szCs w:val="29"/>
        </w:rPr>
        <w:tab/>
      </w:r>
      <w:r w:rsidR="004351A9">
        <w:rPr>
          <w:rFonts w:ascii="Times" w:hAnsi="Times" w:cs="Times"/>
          <w:b/>
          <w:bCs/>
          <w:color w:val="000000"/>
          <w:sz w:val="29"/>
          <w:szCs w:val="29"/>
        </w:rPr>
        <w:t xml:space="preserve">2. How did you improve your model for higher accuracy? </w:t>
      </w:r>
      <w:r w:rsidR="004351A9">
        <w:rPr>
          <w:rFonts w:ascii="MS Mincho" w:eastAsia="MS Mincho" w:hAnsi="MS Mincho" w:cs="MS Mincho"/>
          <w:color w:val="000000"/>
          <w:sz w:val="29"/>
          <w:szCs w:val="29"/>
        </w:rPr>
        <w:t> </w:t>
      </w:r>
    </w:p>
    <w:p w14:paraId="4CE2747E" w14:textId="77777777" w:rsidR="004351A9" w:rsidRDefault="004351A9" w:rsidP="004351A9">
      <w:pPr>
        <w:widowControl w:val="0"/>
        <w:tabs>
          <w:tab w:val="left" w:pos="220"/>
          <w:tab w:val="left" w:pos="720"/>
        </w:tabs>
        <w:autoSpaceDE w:val="0"/>
        <w:autoSpaceDN w:val="0"/>
        <w:adjustRightInd w:val="0"/>
        <w:spacing w:after="293" w:line="340" w:lineRule="atLeast"/>
        <w:rPr>
          <w:rFonts w:ascii="Times" w:hAnsi="Times" w:cs="Times"/>
          <w:color w:val="000000"/>
          <w:sz w:val="29"/>
          <w:szCs w:val="29"/>
        </w:rPr>
      </w:pPr>
      <w:r>
        <w:rPr>
          <w:rFonts w:ascii="Times" w:hAnsi="Times" w:cs="Times"/>
          <w:color w:val="000000"/>
          <w:sz w:val="29"/>
          <w:szCs w:val="29"/>
        </w:rPr>
        <w:t>I added dropout to decrease the chances of overfitting.</w:t>
      </w:r>
    </w:p>
    <w:p w14:paraId="269BED40" w14:textId="77777777" w:rsidR="004351A9" w:rsidRDefault="004351A9" w:rsidP="004351A9">
      <w:pPr>
        <w:widowControl w:val="0"/>
        <w:tabs>
          <w:tab w:val="left" w:pos="220"/>
          <w:tab w:val="left" w:pos="720"/>
        </w:tabs>
        <w:autoSpaceDE w:val="0"/>
        <w:autoSpaceDN w:val="0"/>
        <w:adjustRightInd w:val="0"/>
        <w:spacing w:line="340" w:lineRule="atLeast"/>
        <w:ind w:left="720"/>
        <w:rPr>
          <w:rFonts w:ascii="Times" w:hAnsi="Times" w:cs="Times"/>
          <w:color w:val="000000"/>
          <w:sz w:val="29"/>
          <w:szCs w:val="29"/>
        </w:rPr>
      </w:pPr>
      <w:r>
        <w:rPr>
          <w:rFonts w:ascii="Times" w:hAnsi="Times" w:cs="Times"/>
          <w:color w:val="000000"/>
          <w:sz w:val="29"/>
          <w:szCs w:val="29"/>
        </w:rPr>
        <w:t xml:space="preserve">Then I increase epochs from 50 to 100 with a single 32 node convolution layer and </w:t>
      </w:r>
      <w:r w:rsidRPr="004351A9">
        <w:rPr>
          <w:rFonts w:ascii="Times" w:hAnsi="Times" w:cs="Times"/>
          <w:color w:val="000000"/>
          <w:sz w:val="29"/>
          <w:szCs w:val="29"/>
        </w:rPr>
        <w:t>I also tried a second convolutional layer of 64 nodes and was able to get to the</w:t>
      </w:r>
    </w:p>
    <w:p w14:paraId="46E9842B" w14:textId="77777777" w:rsidR="004351A9" w:rsidRDefault="004351A9" w:rsidP="004351A9">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0780503F" w14:textId="77777777" w:rsidR="004351A9" w:rsidRDefault="004351A9" w:rsidP="004351A9">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60934692" w14:textId="77777777" w:rsidR="004351A9" w:rsidRDefault="004351A9" w:rsidP="004351A9">
      <w:pPr>
        <w:widowControl w:val="0"/>
        <w:tabs>
          <w:tab w:val="left" w:pos="220"/>
          <w:tab w:val="left" w:pos="720"/>
        </w:tabs>
        <w:autoSpaceDE w:val="0"/>
        <w:autoSpaceDN w:val="0"/>
        <w:adjustRightInd w:val="0"/>
        <w:spacing w:line="340" w:lineRule="atLeast"/>
        <w:rPr>
          <w:rFonts w:ascii="Times" w:hAnsi="Times" w:cs="Times"/>
          <w:color w:val="000000"/>
          <w:sz w:val="29"/>
          <w:szCs w:val="29"/>
        </w:rPr>
      </w:pPr>
      <w:r w:rsidRPr="004351A9">
        <w:rPr>
          <w:rFonts w:ascii="Times" w:hAnsi="Times" w:cs="Times"/>
          <w:noProof/>
          <w:color w:val="000000"/>
          <w:sz w:val="29"/>
          <w:szCs w:val="29"/>
        </w:rPr>
        <w:drawing>
          <wp:inline distT="0" distB="0" distL="0" distR="0" wp14:anchorId="518F4767" wp14:editId="00B324BF">
            <wp:extent cx="5943600" cy="3275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5965"/>
                    </a:xfrm>
                    <a:prstGeom prst="rect">
                      <a:avLst/>
                    </a:prstGeom>
                  </pic:spPr>
                </pic:pic>
              </a:graphicData>
            </a:graphic>
          </wp:inline>
        </w:drawing>
      </w:r>
    </w:p>
    <w:p w14:paraId="0D072609" w14:textId="77777777" w:rsidR="004351A9" w:rsidRDefault="004351A9" w:rsidP="004351A9">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664AD653" w14:textId="77777777" w:rsidR="004351A9" w:rsidRDefault="004351A9" w:rsidP="004351A9">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600D0AB0" w14:textId="77777777" w:rsidR="004351A9" w:rsidRPr="004351A9" w:rsidRDefault="004351A9" w:rsidP="004351A9">
      <w:pPr>
        <w:widowControl w:val="0"/>
        <w:tabs>
          <w:tab w:val="left" w:pos="220"/>
          <w:tab w:val="left" w:pos="720"/>
        </w:tabs>
        <w:autoSpaceDE w:val="0"/>
        <w:autoSpaceDN w:val="0"/>
        <w:adjustRightInd w:val="0"/>
        <w:spacing w:line="340" w:lineRule="atLeast"/>
        <w:rPr>
          <w:rFonts w:ascii="Times" w:hAnsi="Times" w:cs="Times"/>
          <w:color w:val="000000"/>
          <w:sz w:val="29"/>
          <w:szCs w:val="29"/>
        </w:rPr>
      </w:pPr>
    </w:p>
    <w:p w14:paraId="6F5FE849"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Layer (type)                 Output Shape              Param #</w:t>
      </w:r>
    </w:p>
    <w:p w14:paraId="4D5F3D5E"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 xml:space="preserve">    =================================================================</w:t>
      </w:r>
    </w:p>
    <w:p w14:paraId="59C21AEF"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conv2d_1 (Conv2D)            (None, 24, 24, 32)        832</w:t>
      </w:r>
    </w:p>
    <w:p w14:paraId="06903039"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6496B5AC"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max_pooling2d_1 (MaxPooling2 (None, 12, 12, 32)        0</w:t>
      </w:r>
    </w:p>
    <w:p w14:paraId="04C485D1"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024E5FD9"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dropout_1 (Dropout)          (None, 12, 12, 32)        0</w:t>
      </w:r>
    </w:p>
    <w:p w14:paraId="13BFAECC"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3BA18CF9"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conv2d_2 (Conv2D)            (None, 8, 8, 64)          51264</w:t>
      </w:r>
    </w:p>
    <w:p w14:paraId="3FA9F42A"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7608C293"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max_pooling2d_2 (MaxPooling2 (None, 4, 4, 64)          0</w:t>
      </w:r>
    </w:p>
    <w:p w14:paraId="491D8101"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0BEAEA18"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dropout_2 (Dropout)          (None, 4, 4, 64)          0</w:t>
      </w:r>
    </w:p>
    <w:p w14:paraId="4E234F51"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3BA6C3E6"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flatten_1 (Flatten)          (None, 1024)              0</w:t>
      </w:r>
    </w:p>
    <w:p w14:paraId="07B6107F"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6EA3859E"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dense_1 (Dense)              (None, 1000)              1025000</w:t>
      </w:r>
    </w:p>
    <w:p w14:paraId="1249E20E"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3771FD0A"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dropout_3 (Dropout)          (None, 1000)              0</w:t>
      </w:r>
    </w:p>
    <w:p w14:paraId="2B054D30"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_________________________________________________________________</w:t>
      </w:r>
    </w:p>
    <w:p w14:paraId="056EFB24"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dense_2 (Dense)              (None, 10)                10010</w:t>
      </w:r>
    </w:p>
    <w:p w14:paraId="0DA5393F" w14:textId="77777777" w:rsidR="004351A9" w:rsidRPr="004351A9" w:rsidRDefault="004351A9" w:rsidP="004351A9">
      <w:pPr>
        <w:widowControl w:val="0"/>
        <w:autoSpaceDE w:val="0"/>
        <w:autoSpaceDN w:val="0"/>
        <w:adjustRightInd w:val="0"/>
        <w:spacing w:line="340" w:lineRule="atLeast"/>
        <w:rPr>
          <w:rFonts w:ascii="Courier" w:hAnsi="Courier" w:cs="Times"/>
          <w:color w:val="000000"/>
          <w:sz w:val="18"/>
          <w:szCs w:val="29"/>
        </w:rPr>
      </w:pPr>
      <w:r w:rsidRPr="004351A9">
        <w:rPr>
          <w:rFonts w:ascii="Courier" w:hAnsi="Courier" w:cs="Times"/>
          <w:color w:val="000000"/>
          <w:sz w:val="18"/>
          <w:szCs w:val="29"/>
        </w:rPr>
        <w:t xml:space="preserve">  =================================================================</w:t>
      </w:r>
    </w:p>
    <w:p w14:paraId="1691DCF6" w14:textId="77777777" w:rsidR="00982D08" w:rsidRDefault="00982D08" w:rsidP="004351A9">
      <w:pPr>
        <w:widowControl w:val="0"/>
        <w:autoSpaceDE w:val="0"/>
        <w:autoSpaceDN w:val="0"/>
        <w:adjustRightInd w:val="0"/>
        <w:spacing w:line="340" w:lineRule="atLeast"/>
        <w:rPr>
          <w:rFonts w:ascii="Times" w:hAnsi="Times" w:cs="Times"/>
          <w:color w:val="000000"/>
          <w:sz w:val="29"/>
          <w:szCs w:val="29"/>
        </w:rPr>
      </w:pPr>
    </w:p>
    <w:p w14:paraId="74D6903F" w14:textId="77777777" w:rsidR="00982D08" w:rsidRDefault="00982D08" w:rsidP="004351A9">
      <w:pPr>
        <w:widowControl w:val="0"/>
        <w:autoSpaceDE w:val="0"/>
        <w:autoSpaceDN w:val="0"/>
        <w:adjustRightInd w:val="0"/>
        <w:spacing w:line="340" w:lineRule="atLeast"/>
        <w:rPr>
          <w:rFonts w:ascii="Times" w:hAnsi="Times" w:cs="Times"/>
          <w:color w:val="000000"/>
          <w:sz w:val="29"/>
          <w:szCs w:val="29"/>
        </w:rPr>
      </w:pPr>
      <w:r w:rsidRPr="00982D08">
        <w:rPr>
          <w:rFonts w:ascii="Times" w:hAnsi="Times" w:cs="Times"/>
          <w:noProof/>
          <w:color w:val="000000"/>
          <w:sz w:val="29"/>
          <w:szCs w:val="29"/>
        </w:rPr>
        <w:drawing>
          <wp:inline distT="0" distB="0" distL="0" distR="0" wp14:anchorId="73955D32" wp14:editId="44252EA4">
            <wp:extent cx="5943600" cy="2813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3050"/>
                    </a:xfrm>
                    <a:prstGeom prst="rect">
                      <a:avLst/>
                    </a:prstGeom>
                  </pic:spPr>
                </pic:pic>
              </a:graphicData>
            </a:graphic>
          </wp:inline>
        </w:drawing>
      </w:r>
    </w:p>
    <w:p w14:paraId="6668BAA5" w14:textId="77777777" w:rsidR="00982D08" w:rsidRDefault="00982D08" w:rsidP="004351A9">
      <w:pPr>
        <w:widowControl w:val="0"/>
        <w:autoSpaceDE w:val="0"/>
        <w:autoSpaceDN w:val="0"/>
        <w:adjustRightInd w:val="0"/>
        <w:spacing w:line="340" w:lineRule="atLeast"/>
        <w:rPr>
          <w:rFonts w:ascii="Times" w:hAnsi="Times" w:cs="Times"/>
          <w:color w:val="000000"/>
          <w:sz w:val="29"/>
          <w:szCs w:val="29"/>
        </w:rPr>
      </w:pPr>
    </w:p>
    <w:p w14:paraId="5ACD2C39" w14:textId="77777777" w:rsidR="00225DDB" w:rsidRDefault="00982D08"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color w:val="000000"/>
          <w:sz w:val="29"/>
          <w:szCs w:val="29"/>
        </w:rPr>
        <w:t>3</w:t>
      </w:r>
      <w:r w:rsidR="004351A9">
        <w:rPr>
          <w:rFonts w:ascii="Times" w:hAnsi="Times" w:cs="Times"/>
          <w:color w:val="000000"/>
          <w:sz w:val="29"/>
          <w:szCs w:val="29"/>
        </w:rPr>
        <w:t>. Try different activation functions and batch sizes. Show the corresponding</w:t>
      </w:r>
      <w:r w:rsidR="00225DDB" w:rsidRPr="00225DDB">
        <w:rPr>
          <w:rFonts w:ascii="Times" w:hAnsi="Times" w:cs="Times"/>
          <w:color w:val="000000"/>
          <w:sz w:val="29"/>
          <w:szCs w:val="29"/>
        </w:rPr>
        <w:t xml:space="preserve"> </w:t>
      </w:r>
      <w:r w:rsidR="00225DDB">
        <w:rPr>
          <w:rFonts w:ascii="Times" w:hAnsi="Times" w:cs="Times"/>
          <w:color w:val="000000"/>
          <w:sz w:val="29"/>
          <w:szCs w:val="29"/>
        </w:rPr>
        <w:t xml:space="preserve">accuracy. </w:t>
      </w:r>
    </w:p>
    <w:p w14:paraId="0C267036"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p>
    <w:p w14:paraId="39AB7181" w14:textId="77777777" w:rsidR="004351A9" w:rsidRDefault="00982D08" w:rsidP="004351A9">
      <w:pPr>
        <w:widowControl w:val="0"/>
        <w:autoSpaceDE w:val="0"/>
        <w:autoSpaceDN w:val="0"/>
        <w:adjustRightInd w:val="0"/>
        <w:spacing w:after="240" w:line="340" w:lineRule="atLeast"/>
        <w:rPr>
          <w:rFonts w:ascii="Times" w:hAnsi="Times" w:cs="Times"/>
          <w:color w:val="000000"/>
        </w:rPr>
      </w:pPr>
      <w:r w:rsidRPr="00982D08">
        <w:rPr>
          <w:rFonts w:ascii="Times" w:hAnsi="Times" w:cs="Times"/>
          <w:noProof/>
          <w:color w:val="000000"/>
          <w:sz w:val="29"/>
          <w:szCs w:val="29"/>
        </w:rPr>
        <w:drawing>
          <wp:inline distT="0" distB="0" distL="0" distR="0" wp14:anchorId="617B291C" wp14:editId="4CE507B7">
            <wp:extent cx="59182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200" cy="3581400"/>
                    </a:xfrm>
                    <a:prstGeom prst="rect">
                      <a:avLst/>
                    </a:prstGeom>
                  </pic:spPr>
                </pic:pic>
              </a:graphicData>
            </a:graphic>
          </wp:inline>
        </w:drawing>
      </w:r>
    </w:p>
    <w:p w14:paraId="012E29F3" w14:textId="77777777" w:rsidR="00982D08" w:rsidRDefault="00982D08" w:rsidP="004351A9">
      <w:pPr>
        <w:widowControl w:val="0"/>
        <w:autoSpaceDE w:val="0"/>
        <w:autoSpaceDN w:val="0"/>
        <w:adjustRightInd w:val="0"/>
        <w:spacing w:after="240" w:line="340" w:lineRule="atLeast"/>
        <w:rPr>
          <w:rFonts w:ascii="Times" w:hAnsi="Times" w:cs="Times"/>
          <w:color w:val="000000"/>
        </w:rPr>
      </w:pPr>
      <w:r w:rsidRPr="00982D08">
        <w:rPr>
          <w:rFonts w:ascii="Times" w:hAnsi="Times" w:cs="Times"/>
          <w:noProof/>
          <w:color w:val="000000"/>
        </w:rPr>
        <w:drawing>
          <wp:inline distT="0" distB="0" distL="0" distR="0" wp14:anchorId="0965CA94" wp14:editId="2119541A">
            <wp:extent cx="5943600" cy="3169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9920"/>
                    </a:xfrm>
                    <a:prstGeom prst="rect">
                      <a:avLst/>
                    </a:prstGeom>
                  </pic:spPr>
                </pic:pic>
              </a:graphicData>
            </a:graphic>
          </wp:inline>
        </w:drawing>
      </w:r>
    </w:p>
    <w:p w14:paraId="630BF8B6" w14:textId="77777777" w:rsidR="00FB0B16" w:rsidRDefault="00225DDB"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rPr>
        <w:t>Both ‘tanh’ and ‘relu’ performed very well.</w:t>
      </w:r>
    </w:p>
    <w:p w14:paraId="5D51491D" w14:textId="59E849B9" w:rsidR="00225DDB" w:rsidRDefault="00DE71E3"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rPr>
        <w:t>Sigmoid</w:t>
      </w:r>
      <w:r w:rsidR="00225DDB">
        <w:rPr>
          <w:rFonts w:ascii="Times" w:hAnsi="Times" w:cs="Times"/>
          <w:color w:val="000000"/>
        </w:rPr>
        <w:t xml:space="preserve"> was OK but not as good.</w:t>
      </w:r>
    </w:p>
    <w:p w14:paraId="126ED187" w14:textId="77777777" w:rsidR="00225DDB" w:rsidRDefault="00225DDB"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rPr>
        <w:t>The difference with just a few epochs was far more pronounced.  This is likely due to the fact that sigmoid slope gets very small as you move out from the center – where the model is at the early part of training.</w:t>
      </w:r>
    </w:p>
    <w:p w14:paraId="4068E26A" w14:textId="77777777" w:rsidR="00225DDB" w:rsidRDefault="00225DDB" w:rsidP="004351A9">
      <w:pPr>
        <w:widowControl w:val="0"/>
        <w:autoSpaceDE w:val="0"/>
        <w:autoSpaceDN w:val="0"/>
        <w:adjustRightInd w:val="0"/>
        <w:spacing w:after="240" w:line="340" w:lineRule="atLeast"/>
        <w:rPr>
          <w:rFonts w:ascii="Times" w:hAnsi="Times" w:cs="Times"/>
          <w:color w:val="000000"/>
        </w:rPr>
      </w:pPr>
    </w:p>
    <w:p w14:paraId="12C2C318" w14:textId="77777777" w:rsidR="00FB0B16" w:rsidRDefault="00FB0B16" w:rsidP="004351A9">
      <w:pPr>
        <w:widowControl w:val="0"/>
        <w:autoSpaceDE w:val="0"/>
        <w:autoSpaceDN w:val="0"/>
        <w:adjustRightInd w:val="0"/>
        <w:spacing w:after="240" w:line="340" w:lineRule="atLeast"/>
        <w:rPr>
          <w:rFonts w:ascii="Times" w:hAnsi="Times" w:cs="Times"/>
          <w:color w:val="000000"/>
        </w:rPr>
      </w:pPr>
    </w:p>
    <w:p w14:paraId="54C3273D" w14:textId="77777777" w:rsidR="00FB0B16" w:rsidRDefault="00FB0B16" w:rsidP="004351A9">
      <w:pPr>
        <w:widowControl w:val="0"/>
        <w:autoSpaceDE w:val="0"/>
        <w:autoSpaceDN w:val="0"/>
        <w:adjustRightInd w:val="0"/>
        <w:spacing w:after="240" w:line="340" w:lineRule="atLeast"/>
        <w:rPr>
          <w:rFonts w:ascii="Times" w:hAnsi="Times" w:cs="Times"/>
          <w:color w:val="000000"/>
        </w:rPr>
      </w:pPr>
      <w:r w:rsidRPr="00FB0B16">
        <w:rPr>
          <w:rFonts w:ascii="Times" w:hAnsi="Times" w:cs="Times"/>
          <w:noProof/>
          <w:color w:val="000000"/>
        </w:rPr>
        <w:drawing>
          <wp:inline distT="0" distB="0" distL="0" distR="0" wp14:anchorId="63BC3618" wp14:editId="46742FF4">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14:paraId="5DC53FDA" w14:textId="77777777" w:rsidR="00225DDB" w:rsidRDefault="00225DDB" w:rsidP="004351A9">
      <w:pPr>
        <w:widowControl w:val="0"/>
        <w:autoSpaceDE w:val="0"/>
        <w:autoSpaceDN w:val="0"/>
        <w:adjustRightInd w:val="0"/>
        <w:spacing w:after="240" w:line="340" w:lineRule="atLeast"/>
        <w:rPr>
          <w:rFonts w:ascii="Times" w:hAnsi="Times" w:cs="Times"/>
          <w:color w:val="000000"/>
        </w:rPr>
      </w:pPr>
    </w:p>
    <w:p w14:paraId="732F6F3A" w14:textId="77777777" w:rsidR="00225DDB" w:rsidRDefault="00225DDB" w:rsidP="004351A9">
      <w:pPr>
        <w:widowControl w:val="0"/>
        <w:autoSpaceDE w:val="0"/>
        <w:autoSpaceDN w:val="0"/>
        <w:adjustRightInd w:val="0"/>
        <w:spacing w:after="240" w:line="340" w:lineRule="atLeast"/>
        <w:rPr>
          <w:rFonts w:ascii="Times" w:hAnsi="Times" w:cs="Times"/>
          <w:color w:val="000000"/>
        </w:rPr>
      </w:pPr>
      <w:r w:rsidRPr="00225DDB">
        <w:rPr>
          <w:rFonts w:ascii="Times" w:hAnsi="Times" w:cs="Times"/>
          <w:noProof/>
          <w:color w:val="000000"/>
        </w:rPr>
        <w:drawing>
          <wp:inline distT="0" distB="0" distL="0" distR="0" wp14:anchorId="7260796E" wp14:editId="7A1F7056">
            <wp:extent cx="5943600" cy="3161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1665"/>
                    </a:xfrm>
                    <a:prstGeom prst="rect">
                      <a:avLst/>
                    </a:prstGeom>
                  </pic:spPr>
                </pic:pic>
              </a:graphicData>
            </a:graphic>
          </wp:inline>
        </w:drawing>
      </w:r>
    </w:p>
    <w:p w14:paraId="7DCAE686" w14:textId="77777777" w:rsidR="00225DDB" w:rsidRDefault="00225DDB"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rPr>
        <w:t>There is a definite correlation between accuracy and learning rate versus batch size.</w:t>
      </w:r>
    </w:p>
    <w:p w14:paraId="6BFA9697" w14:textId="03FC6AD0" w:rsidR="00225DDB" w:rsidRDefault="00225DDB"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rPr>
        <w:t xml:space="preserve">With small batch </w:t>
      </w:r>
      <w:r w:rsidR="00DE71E3">
        <w:rPr>
          <w:rFonts w:ascii="Times" w:hAnsi="Times" w:cs="Times"/>
          <w:color w:val="000000"/>
        </w:rPr>
        <w:t>sizes,</w:t>
      </w:r>
      <w:r>
        <w:rPr>
          <w:rFonts w:ascii="Times" w:hAnsi="Times" w:cs="Times"/>
          <w:color w:val="000000"/>
        </w:rPr>
        <w:t xml:space="preserve"> higher accuracies ae achieved with many fewer epochs. </w:t>
      </w:r>
    </w:p>
    <w:p w14:paraId="07701F10" w14:textId="77777777" w:rsidR="00225DDB" w:rsidRDefault="00225DDB" w:rsidP="004351A9">
      <w:pPr>
        <w:widowControl w:val="0"/>
        <w:autoSpaceDE w:val="0"/>
        <w:autoSpaceDN w:val="0"/>
        <w:adjustRightInd w:val="0"/>
        <w:spacing w:after="240" w:line="340" w:lineRule="atLeast"/>
        <w:rPr>
          <w:rFonts w:ascii="Times" w:hAnsi="Times" w:cs="Times"/>
          <w:color w:val="000000"/>
        </w:rPr>
      </w:pPr>
    </w:p>
    <w:p w14:paraId="73645431" w14:textId="77777777" w:rsidR="00225DDB" w:rsidRDefault="00225DDB" w:rsidP="004351A9">
      <w:pPr>
        <w:widowControl w:val="0"/>
        <w:autoSpaceDE w:val="0"/>
        <w:autoSpaceDN w:val="0"/>
        <w:adjustRightInd w:val="0"/>
        <w:spacing w:after="240" w:line="340" w:lineRule="atLeast"/>
        <w:rPr>
          <w:rFonts w:ascii="Times" w:hAnsi="Times" w:cs="Times"/>
          <w:color w:val="000000"/>
        </w:rPr>
      </w:pPr>
    </w:p>
    <w:p w14:paraId="6AFEE285" w14:textId="77777777" w:rsidR="004351A9" w:rsidRDefault="004351A9" w:rsidP="004351A9">
      <w:pPr>
        <w:widowControl w:val="0"/>
        <w:autoSpaceDE w:val="0"/>
        <w:autoSpaceDN w:val="0"/>
        <w:adjustRightInd w:val="0"/>
        <w:spacing w:after="240" w:line="360" w:lineRule="atLeast"/>
        <w:rPr>
          <w:rFonts w:ascii="Times" w:hAnsi="Times" w:cs="Times"/>
          <w:color w:val="000000"/>
        </w:rPr>
      </w:pPr>
      <w:r>
        <w:rPr>
          <w:rFonts w:ascii="Times" w:hAnsi="Times" w:cs="Times"/>
          <w:b/>
          <w:bCs/>
          <w:color w:val="000000"/>
          <w:sz w:val="32"/>
          <w:szCs w:val="32"/>
        </w:rPr>
        <w:t xml:space="preserve">3. Keras RNN (30pts) </w:t>
      </w:r>
    </w:p>
    <w:p w14:paraId="4F44F8EF"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Here you will use Keras to build a RNN model for sentiment analysis. You should use word embeddings and LSTM to finish LSTM.py. You will test your model on the IMDB dataset. And you are expected to achieve an accuracy higher than 90%. </w:t>
      </w:r>
    </w:p>
    <w:p w14:paraId="240EC2F7" w14:textId="77777777" w:rsidR="00982D08" w:rsidRDefault="00982D08" w:rsidP="004351A9">
      <w:pPr>
        <w:widowControl w:val="0"/>
        <w:autoSpaceDE w:val="0"/>
        <w:autoSpaceDN w:val="0"/>
        <w:adjustRightInd w:val="0"/>
        <w:spacing w:after="240" w:line="340" w:lineRule="atLeast"/>
        <w:rPr>
          <w:rFonts w:ascii="Times" w:hAnsi="Times" w:cs="Times"/>
          <w:b/>
          <w:bCs/>
          <w:color w:val="000000"/>
          <w:sz w:val="29"/>
          <w:szCs w:val="29"/>
        </w:rPr>
      </w:pPr>
    </w:p>
    <w:p w14:paraId="655A44E9"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 xml:space="preserve">3.1 Programming questions (15pts) </w:t>
      </w:r>
    </w:p>
    <w:p w14:paraId="53128DEA"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Finish the LSTM.py to build an RNN model. Use word embeddings as the first layer and use LSTM for sequential prediction. 1. Preprocess data for LSTM (require data of the same length). 2. Finish init function to construct your model. 3. Finish train function and fit to your training data. </w:t>
      </w:r>
    </w:p>
    <w:p w14:paraId="09DB19BC"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Here is one of my better results </w:t>
      </w:r>
    </w:p>
    <w:p w14:paraId="3576FEF7"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Using TensorFlow backend.</w:t>
      </w:r>
    </w:p>
    <w:p w14:paraId="31201004"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dict_size=10000, example_length=512, embedding_length=128,  batch_size=4, epochs=15</w:t>
      </w:r>
    </w:p>
    <w:p w14:paraId="36132B77"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_________________________________________________________________</w:t>
      </w:r>
    </w:p>
    <w:p w14:paraId="18774F0C"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Layer (type)                 Output Shape              Param #</w:t>
      </w:r>
    </w:p>
    <w:p w14:paraId="34203888"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w:t>
      </w:r>
    </w:p>
    <w:p w14:paraId="53258396"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embedding_1 (Embedding)      (None, 512, 128)          1280000</w:t>
      </w:r>
    </w:p>
    <w:p w14:paraId="6135E496"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_________________________________________________________________</w:t>
      </w:r>
    </w:p>
    <w:p w14:paraId="6B8F3930"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dropout_1 (Dropout)          (None, 512, 128)          0</w:t>
      </w:r>
    </w:p>
    <w:p w14:paraId="7091D973"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_________________________________________________________________</w:t>
      </w:r>
    </w:p>
    <w:p w14:paraId="26500A17"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lstm_1 (LSTM)                (None, 64)                49408</w:t>
      </w:r>
    </w:p>
    <w:p w14:paraId="679FCAD4"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_________________________________________________________________</w:t>
      </w:r>
    </w:p>
    <w:p w14:paraId="783502E0"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dense_1 (Dense)              (None, 1)                 65</w:t>
      </w:r>
    </w:p>
    <w:p w14:paraId="24BC3FBE"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w:t>
      </w:r>
    </w:p>
    <w:p w14:paraId="64E612F2"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25000/25000 [==============================] - 5350s - loss: 0.4669 - acc: 0.7792 -</w:t>
      </w:r>
    </w:p>
    <w:p w14:paraId="6971AD38"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Epoch 2/15</w:t>
      </w:r>
    </w:p>
    <w:p w14:paraId="490F3F58"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25000/25000 [==============================] - 5300s - loss: 0.2429 - acc: 0.9028 -</w:t>
      </w:r>
    </w:p>
    <w:p w14:paraId="68FDF26D"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Epoch 3/15</w:t>
      </w:r>
    </w:p>
    <w:p w14:paraId="714A292B"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25000/25000 [==============================] - 5296s - loss: 0.1613 - acc: 0.9393 -</w:t>
      </w:r>
    </w:p>
    <w:p w14:paraId="451A5433"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Epoch 4/15</w:t>
      </w:r>
    </w:p>
    <w:p w14:paraId="1E1D12DA"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25000/25000 [==============================] - 5309s - loss: 0.1064 - acc: 0.9622 -</w:t>
      </w:r>
    </w:p>
    <w:p w14:paraId="5C69055E" w14:textId="5EF09BE6"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 xml:space="preserve">3.2 Analysis (15pts) </w:t>
      </w:r>
    </w:p>
    <w:p w14:paraId="43FFCEA0"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rPr>
      </w:pPr>
      <w:r>
        <w:rPr>
          <w:rFonts w:ascii="Times" w:hAnsi="Times" w:cs="Times"/>
          <w:b/>
          <w:bCs/>
          <w:color w:val="000000"/>
          <w:sz w:val="29"/>
          <w:szCs w:val="29"/>
        </w:rPr>
        <w:t xml:space="preserve">1. What is the purpose of the embedding layer? (Hint: think about the input and the output). </w:t>
      </w:r>
    </w:p>
    <w:p w14:paraId="47A6A40B"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The embedding layer build word vectors based on the data that you have. The input is a numerical representation of the word and the output vectors of the relationships between words </w:t>
      </w:r>
    </w:p>
    <w:p w14:paraId="5EF0249E" w14:textId="77777777" w:rsidR="00176735" w:rsidRDefault="004351A9" w:rsidP="00CB2A78">
      <w:pPr>
        <w:widowControl w:val="0"/>
        <w:autoSpaceDE w:val="0"/>
        <w:autoSpaceDN w:val="0"/>
        <w:adjustRightInd w:val="0"/>
        <w:spacing w:after="240" w:line="340" w:lineRule="atLeast"/>
        <w:ind w:firstLine="720"/>
        <w:rPr>
          <w:rFonts w:ascii="Times" w:hAnsi="Times" w:cs="Times"/>
          <w:b/>
          <w:bCs/>
          <w:color w:val="000000"/>
          <w:sz w:val="29"/>
          <w:szCs w:val="29"/>
        </w:rPr>
      </w:pPr>
      <w:r>
        <w:rPr>
          <w:rFonts w:ascii="Times" w:hAnsi="Times" w:cs="Times"/>
          <w:b/>
          <w:bCs/>
          <w:color w:val="000000"/>
          <w:sz w:val="29"/>
          <w:szCs w:val="29"/>
        </w:rPr>
        <w:t xml:space="preserve">2. What is the effect of the hidden dimension size in LSTM? </w:t>
      </w:r>
    </w:p>
    <w:p w14:paraId="3DB9AD72" w14:textId="77777777" w:rsidR="00176735" w:rsidRDefault="004351A9" w:rsidP="004351A9">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More nodes take longer to train and the accuracy rises over more epochs before plateauing. More nodes generally take longer to train and test. </w:t>
      </w:r>
    </w:p>
    <w:p w14:paraId="173FC569" w14:textId="77777777" w:rsidR="00176735" w:rsidRDefault="00176735" w:rsidP="004351A9">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In my chart below I ran many combinations at 3 epochs each to see if there was a pattern that could indicate a way to get to better results. I found no pattern. I may have needed to run more epochs to establish a pattern but running so many combinations would have taken too much more time.</w:t>
      </w:r>
    </w:p>
    <w:p w14:paraId="0484FC34" w14:textId="77777777" w:rsidR="00176735" w:rsidRDefault="00176735"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 xml:space="preserve">In the chart indices 20-24 show changing the number of nodes. There was no pattern that came out in the test  </w:t>
      </w:r>
    </w:p>
    <w:p w14:paraId="7CCC0D0F" w14:textId="77777777" w:rsidR="00225DDB" w:rsidRDefault="00225DDB" w:rsidP="004351A9">
      <w:pPr>
        <w:widowControl w:val="0"/>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The chart has</w:t>
      </w:r>
      <w:r w:rsidR="004351A9">
        <w:rPr>
          <w:rFonts w:ascii="Times" w:hAnsi="Times" w:cs="Times"/>
          <w:color w:val="000000"/>
          <w:sz w:val="29"/>
          <w:szCs w:val="29"/>
        </w:rPr>
        <w:t xml:space="preserve"> variety of runs I did to check out how changing parameters affects the test accuracy. </w:t>
      </w:r>
    </w:p>
    <w:p w14:paraId="3B1E052A" w14:textId="77777777" w:rsidR="004351A9" w:rsidRDefault="004351A9" w:rsidP="004351A9">
      <w:pPr>
        <w:widowControl w:val="0"/>
        <w:autoSpaceDE w:val="0"/>
        <w:autoSpaceDN w:val="0"/>
        <w:adjustRightInd w:val="0"/>
        <w:spacing w:after="240" w:line="340" w:lineRule="atLeast"/>
        <w:rPr>
          <w:rFonts w:ascii="Times" w:hAnsi="Times" w:cs="Times"/>
          <w:color w:val="000000"/>
        </w:rPr>
      </w:pPr>
      <w:r>
        <w:rPr>
          <w:rFonts w:ascii="Times" w:hAnsi="Times" w:cs="Times"/>
          <w:color w:val="000000"/>
          <w:sz w:val="29"/>
          <w:szCs w:val="29"/>
        </w:rPr>
        <w:t>The highest test accuracy I achieved was with a smaller number of nodes 64</w:t>
      </w:r>
      <w:r w:rsidR="00176735">
        <w:rPr>
          <w:rFonts w:ascii="Times" w:hAnsi="Times" w:cs="Times"/>
          <w:color w:val="000000"/>
          <w:sz w:val="29"/>
          <w:szCs w:val="29"/>
        </w:rPr>
        <w:t xml:space="preserve"> and a larger embedding length – 128.</w:t>
      </w:r>
    </w:p>
    <w:p w14:paraId="09B8FAE5" w14:textId="77777777" w:rsidR="00176735" w:rsidRDefault="00A1779F" w:rsidP="004351A9">
      <w:pPr>
        <w:widowControl w:val="0"/>
        <w:autoSpaceDE w:val="0"/>
        <w:autoSpaceDN w:val="0"/>
        <w:adjustRightInd w:val="0"/>
        <w:spacing w:after="240" w:line="340" w:lineRule="atLeast"/>
        <w:rPr>
          <w:rFonts w:ascii="Times" w:hAnsi="Times" w:cs="Times"/>
          <w:b/>
          <w:bCs/>
          <w:color w:val="000000"/>
          <w:sz w:val="29"/>
          <w:szCs w:val="29"/>
        </w:rPr>
      </w:pPr>
      <w:r w:rsidRPr="00A1779F">
        <w:rPr>
          <w:rFonts w:ascii="Times" w:hAnsi="Times" w:cs="Times"/>
          <w:b/>
          <w:bCs/>
          <w:noProof/>
          <w:color w:val="000000"/>
          <w:sz w:val="29"/>
          <w:szCs w:val="29"/>
        </w:rPr>
        <w:drawing>
          <wp:inline distT="0" distB="0" distL="0" distR="0" wp14:anchorId="23258B5B" wp14:editId="725FDC2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14:paraId="187DE67B" w14:textId="77777777" w:rsidR="00176735" w:rsidRDefault="00176735" w:rsidP="004351A9">
      <w:pPr>
        <w:widowControl w:val="0"/>
        <w:autoSpaceDE w:val="0"/>
        <w:autoSpaceDN w:val="0"/>
        <w:adjustRightInd w:val="0"/>
        <w:spacing w:after="240" w:line="340" w:lineRule="atLeast"/>
        <w:rPr>
          <w:rFonts w:ascii="Times" w:hAnsi="Times" w:cs="Times"/>
          <w:b/>
          <w:bCs/>
          <w:color w:val="000000"/>
          <w:sz w:val="29"/>
          <w:szCs w:val="29"/>
        </w:rPr>
      </w:pPr>
    </w:p>
    <w:p w14:paraId="30FFB482" w14:textId="77777777" w:rsidR="004351A9" w:rsidRDefault="004351A9" w:rsidP="00CB2A78">
      <w:pPr>
        <w:widowControl w:val="0"/>
        <w:autoSpaceDE w:val="0"/>
        <w:autoSpaceDN w:val="0"/>
        <w:adjustRightInd w:val="0"/>
        <w:spacing w:after="240" w:line="340" w:lineRule="atLeast"/>
        <w:ind w:firstLine="720"/>
        <w:rPr>
          <w:rFonts w:ascii="Times" w:hAnsi="Times" w:cs="Times"/>
          <w:color w:val="000000"/>
        </w:rPr>
      </w:pPr>
      <w:bookmarkStart w:id="0" w:name="_GoBack"/>
      <w:bookmarkEnd w:id="0"/>
      <w:r>
        <w:rPr>
          <w:rFonts w:ascii="Times" w:hAnsi="Times" w:cs="Times"/>
          <w:b/>
          <w:bCs/>
          <w:color w:val="000000"/>
          <w:sz w:val="29"/>
          <w:szCs w:val="29"/>
        </w:rPr>
        <w:t xml:space="preserve">3. Replace LSTM with GRU and compare their performance. </w:t>
      </w:r>
    </w:p>
    <w:p w14:paraId="5CBC9F10" w14:textId="7A2DADAD"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GRU performance was about the same as LSTM with the same setup.</w:t>
      </w:r>
      <w:r w:rsidR="00225DDB">
        <w:rPr>
          <w:rFonts w:ascii="Times" w:hAnsi="Times" w:cs="Times"/>
          <w:color w:val="000000"/>
          <w:sz w:val="29"/>
          <w:szCs w:val="29"/>
        </w:rPr>
        <w:t xml:space="preserve">  It had slightly better results </w:t>
      </w:r>
      <w:r w:rsidR="00DE71E3">
        <w:rPr>
          <w:rFonts w:ascii="Times" w:hAnsi="Times" w:cs="Times"/>
          <w:color w:val="000000"/>
          <w:sz w:val="29"/>
          <w:szCs w:val="29"/>
        </w:rPr>
        <w:t>where</w:t>
      </w:r>
      <w:r w:rsidR="00225DDB">
        <w:rPr>
          <w:rFonts w:ascii="Times" w:hAnsi="Times" w:cs="Times"/>
          <w:color w:val="000000"/>
          <w:sz w:val="29"/>
          <w:szCs w:val="29"/>
        </w:rPr>
        <w:t xml:space="preserve"> I ran the same </w:t>
      </w:r>
      <w:r w:rsidR="00DE71E3">
        <w:rPr>
          <w:rFonts w:ascii="Times" w:hAnsi="Times" w:cs="Times"/>
          <w:color w:val="000000"/>
          <w:sz w:val="29"/>
          <w:szCs w:val="29"/>
        </w:rPr>
        <w:t>parameters</w:t>
      </w:r>
      <w:r w:rsidR="00225DDB">
        <w:rPr>
          <w:rFonts w:ascii="Times" w:hAnsi="Times" w:cs="Times"/>
          <w:color w:val="000000"/>
          <w:sz w:val="29"/>
          <w:szCs w:val="29"/>
        </w:rPr>
        <w:t xml:space="preserve">.  My best </w:t>
      </w:r>
      <w:r w:rsidR="00DE71E3">
        <w:rPr>
          <w:rFonts w:ascii="Times" w:hAnsi="Times" w:cs="Times"/>
          <w:color w:val="000000"/>
          <w:sz w:val="29"/>
          <w:szCs w:val="29"/>
        </w:rPr>
        <w:t>test accuracy</w:t>
      </w:r>
      <w:r w:rsidR="00225DDB">
        <w:rPr>
          <w:rFonts w:ascii="Times" w:hAnsi="Times" w:cs="Times"/>
          <w:color w:val="000000"/>
          <w:sz w:val="29"/>
          <w:szCs w:val="29"/>
        </w:rPr>
        <w:t xml:space="preserve"> from all runs was with GRU and 0.8944</w:t>
      </w:r>
    </w:p>
    <w:p w14:paraId="4B2F1FB9"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p>
    <w:p w14:paraId="69E0E029" w14:textId="77777777" w:rsidR="004351A9" w:rsidRDefault="004351A9" w:rsidP="004351A9">
      <w:pPr>
        <w:widowControl w:val="0"/>
        <w:autoSpaceDE w:val="0"/>
        <w:autoSpaceDN w:val="0"/>
        <w:adjustRightInd w:val="0"/>
        <w:spacing w:line="340" w:lineRule="atLeast"/>
        <w:rPr>
          <w:rFonts w:ascii="Times" w:hAnsi="Times" w:cs="Times"/>
          <w:color w:val="000000"/>
          <w:sz w:val="29"/>
          <w:szCs w:val="29"/>
        </w:rPr>
      </w:pPr>
      <w:r>
        <w:rPr>
          <w:rFonts w:ascii="Times" w:hAnsi="Times" w:cs="Times"/>
          <w:color w:val="000000"/>
          <w:sz w:val="29"/>
          <w:szCs w:val="29"/>
        </w:rPr>
        <w:t>Here is an example</w:t>
      </w:r>
      <w:r w:rsidR="00176735">
        <w:rPr>
          <w:rFonts w:ascii="Times" w:hAnsi="Times" w:cs="Times"/>
          <w:color w:val="000000"/>
          <w:sz w:val="29"/>
          <w:szCs w:val="29"/>
        </w:rPr>
        <w:t xml:space="preserve"> with 128 hidden units</w:t>
      </w:r>
    </w:p>
    <w:p w14:paraId="73046A92"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p>
    <w:p w14:paraId="0B794F8A"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dict_size=20000, example_length=512, embedding_length=128,  batch_size=32, epochs=15</w:t>
      </w:r>
    </w:p>
    <w:p w14:paraId="47ED1535"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p>
    <w:p w14:paraId="6D53754F"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35C8367C"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Layer (type)                 Output Shape              Param #</w:t>
      </w:r>
    </w:p>
    <w:p w14:paraId="5CDF0458"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w:t>
      </w:r>
    </w:p>
    <w:p w14:paraId="72B680E1"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embedding_1 (Embedding)      (None, 512, 128)          2560000</w:t>
      </w:r>
    </w:p>
    <w:p w14:paraId="5E7B1A91"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33B71CFF"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gru_1 (GRU)                  (None, 128)               98688</w:t>
      </w:r>
    </w:p>
    <w:p w14:paraId="12E020D5"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3B5835B7"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dense_1 (Dense)              (None, 1)                 129</w:t>
      </w:r>
    </w:p>
    <w:p w14:paraId="42117902"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w:t>
      </w:r>
    </w:p>
    <w:p w14:paraId="335C1F2A"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p>
    <w:p w14:paraId="70245523"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- 935s - loss: 0.5010 - acc: 0.7541 - val_loss: 0.3704 - val_acc: 0.8442</w:t>
      </w:r>
    </w:p>
    <w:p w14:paraId="3CE31979"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2/15</w:t>
      </w:r>
    </w:p>
    <w:p w14:paraId="6F55173D"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- 924s - loss: 0.3356 - acc: 0.8568 - val_loss: 0.2737 - val_acc: 0.8864</w:t>
      </w:r>
    </w:p>
    <w:p w14:paraId="2E6968A9"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3/15</w:t>
      </w:r>
    </w:p>
    <w:p w14:paraId="1CE0EBA5"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- 904s - loss: 0.2209 - acc: 0.9134 - val_loss: 0.2593 - val_acc: 0.</w:t>
      </w:r>
      <w:r w:rsidRPr="00204EA3">
        <w:rPr>
          <w:rFonts w:ascii="Courier" w:hAnsi="Courier" w:cs="Times"/>
          <w:color w:val="000000"/>
          <w:sz w:val="18"/>
          <w:szCs w:val="29"/>
          <w:highlight w:val="yellow"/>
        </w:rPr>
        <w:t>8944</w:t>
      </w:r>
    </w:p>
    <w:p w14:paraId="7BBCE105"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4/15</w:t>
      </w:r>
    </w:p>
    <w:p w14:paraId="181172FB"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- 913s - loss: 0.1688 - acc: 0.9352 - val_loss: 0.2717 - val_acc: 0.8909</w:t>
      </w:r>
    </w:p>
    <w:p w14:paraId="7074CBE4"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5/15</w:t>
      </w:r>
    </w:p>
    <w:p w14:paraId="4BBED952"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- 920s - loss: 0.1272 - acc: 0.9538 - val_loss: 0.3111 - val_acc: 0.8821</w:t>
      </w:r>
    </w:p>
    <w:p w14:paraId="73A4036A"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6/15</w:t>
      </w:r>
    </w:p>
    <w:p w14:paraId="7623F789"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- 926s - loss: 0.1008 - acc: 0.9644 - val_loss: 0.3314 - val_acc: 0.8846</w:t>
      </w:r>
    </w:p>
    <w:p w14:paraId="5CDC30B0"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7/15</w:t>
      </w:r>
    </w:p>
    <w:p w14:paraId="0644BBC3"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- 916s - loss: 0.0765 - acc: 0.9741 - val_loss: 0.3844 - val_acc: 0.8807</w:t>
      </w:r>
    </w:p>
    <w:p w14:paraId="15E3E9EE"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8/15</w:t>
      </w:r>
    </w:p>
    <w:p w14:paraId="63920AE1"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- 906s - loss: 0.0613 - acc: 0.9784 - val_loss: 0.4389 - val_acc: 0.8696</w:t>
      </w:r>
    </w:p>
    <w:p w14:paraId="74B83526"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9/15</w:t>
      </w:r>
    </w:p>
    <w:p w14:paraId="59DBE3B8"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- 908s - loss: 0.0463 - acc: 0.9836 - val_loss: 0.4657 - val_acc: 0.8787</w:t>
      </w:r>
    </w:p>
    <w:p w14:paraId="63BBFFDB"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10/15</w:t>
      </w:r>
    </w:p>
    <w:p w14:paraId="3E53519F"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- 920s - loss: 0.0358 - acc: 0.9876 - val_loss: 0.5233 - val_acc: 0.8756</w:t>
      </w:r>
    </w:p>
    <w:p w14:paraId="1D6F0B2B"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11/15</w:t>
      </w:r>
    </w:p>
    <w:p w14:paraId="480C3242"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- 843s - loss: 0.0295 - acc: 0.9893 - val_loss: 0.5759 - val_acc: 0.8752</w:t>
      </w:r>
    </w:p>
    <w:p w14:paraId="16F0EC50"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12/15</w:t>
      </w:r>
    </w:p>
    <w:p w14:paraId="33A686D7"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- 772s - loss: 0.0282 - acc: 0.9901 - val_loss: 0.6120 - val_acc: 0.8713</w:t>
      </w:r>
    </w:p>
    <w:p w14:paraId="168FAE6A"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13/15</w:t>
      </w:r>
    </w:p>
    <w:p w14:paraId="2122D6DA"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- 767s - loss: 0.0198 - acc: 0.9935 - val_loss: 0.6666 - val_acc: 0.8771</w:t>
      </w:r>
    </w:p>
    <w:p w14:paraId="50992177"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14/15</w:t>
      </w:r>
    </w:p>
    <w:p w14:paraId="1DA5BBE2"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- 773s - loss: 0.0210 - acc: 0.9928 - val_loss: 0.6514 - val_acc: 0.8734</w:t>
      </w:r>
    </w:p>
    <w:p w14:paraId="7A2584EB"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Epoch 15/15</w:t>
      </w:r>
    </w:p>
    <w:p w14:paraId="0C6937F1" w14:textId="77777777" w:rsidR="00204EA3" w:rsidRPr="00204EA3"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- 775s - loss: 0.0193 - acc: 0.9934 - val_loss: 0.6421 - val_acc: 0.8732</w:t>
      </w:r>
    </w:p>
    <w:p w14:paraId="3B93C2BC" w14:textId="77777777" w:rsidR="000843D4" w:rsidRPr="000843D4" w:rsidRDefault="00204EA3" w:rsidP="00204EA3">
      <w:pPr>
        <w:widowControl w:val="0"/>
        <w:autoSpaceDE w:val="0"/>
        <w:autoSpaceDN w:val="0"/>
        <w:adjustRightInd w:val="0"/>
        <w:spacing w:line="340" w:lineRule="atLeast"/>
        <w:rPr>
          <w:rFonts w:ascii="Courier" w:hAnsi="Courier" w:cs="Times"/>
          <w:color w:val="000000"/>
          <w:sz w:val="18"/>
          <w:szCs w:val="29"/>
        </w:rPr>
      </w:pPr>
      <w:r w:rsidRPr="00204EA3">
        <w:rPr>
          <w:rFonts w:ascii="Courier" w:hAnsi="Courier" w:cs="Times"/>
          <w:color w:val="000000"/>
          <w:sz w:val="18"/>
          <w:szCs w:val="29"/>
        </w:rPr>
        <w:t>25000/25000 [==============================] - 200s</w:t>
      </w:r>
    </w:p>
    <w:p w14:paraId="2EA28A41"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p>
    <w:p w14:paraId="2C9E9EEE"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p>
    <w:p w14:paraId="5C43D698" w14:textId="77777777" w:rsidR="000843D4" w:rsidRPr="00176735" w:rsidRDefault="000843D4" w:rsidP="000843D4">
      <w:pPr>
        <w:widowControl w:val="0"/>
        <w:autoSpaceDE w:val="0"/>
        <w:autoSpaceDN w:val="0"/>
        <w:adjustRightInd w:val="0"/>
        <w:spacing w:line="340" w:lineRule="atLeast"/>
        <w:rPr>
          <w:rFonts w:ascii="Courier" w:hAnsi="Courier" w:cs="Times"/>
          <w:b/>
          <w:color w:val="000000"/>
          <w:szCs w:val="29"/>
        </w:rPr>
      </w:pPr>
      <w:r w:rsidRPr="00176735">
        <w:rPr>
          <w:rFonts w:ascii="Courier" w:hAnsi="Courier" w:cs="Times"/>
          <w:b/>
          <w:color w:val="000000"/>
          <w:szCs w:val="29"/>
        </w:rPr>
        <w:t>And another GRU example</w:t>
      </w:r>
      <w:r>
        <w:rPr>
          <w:rFonts w:ascii="Courier" w:hAnsi="Courier" w:cs="Times"/>
          <w:b/>
          <w:color w:val="000000"/>
          <w:szCs w:val="29"/>
        </w:rPr>
        <w:t xml:space="preserve"> with 128 hidden units</w:t>
      </w:r>
    </w:p>
    <w:p w14:paraId="318C5FA9"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dict_size=20000, example_length=512, embedding_length=128,  batch_size=32, epochs=15</w:t>
      </w:r>
    </w:p>
    <w:p w14:paraId="713E9315"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089D91C8"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Layer (type)                 Output Shape              Param #</w:t>
      </w:r>
    </w:p>
    <w:p w14:paraId="1FEE5098"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w:t>
      </w:r>
    </w:p>
    <w:p w14:paraId="14968DC5"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embedding_1 (Embedding)      (None, 512, 128)          2560000</w:t>
      </w:r>
    </w:p>
    <w:p w14:paraId="6EC97B08"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4281D226"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dropout_1 (Dropout)          (None, 512, 128)          0</w:t>
      </w:r>
    </w:p>
    <w:p w14:paraId="0967D98B"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701165E3"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gru_1 (GRU)                  (None, 128)               98688</w:t>
      </w:r>
    </w:p>
    <w:p w14:paraId="667E9EBD"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_________________________________________________________________</w:t>
      </w:r>
    </w:p>
    <w:p w14:paraId="229C9A72"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dense_1 (Dense)              (None, 1)                 129</w:t>
      </w:r>
    </w:p>
    <w:p w14:paraId="6CDDBC76"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w:t>
      </w:r>
    </w:p>
    <w:p w14:paraId="1193EBCA"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- 1305s - loss: 0.5115 - acc: 0.7475 - val_loss: 0.3811 - val_acc: 0.8444</w:t>
      </w:r>
    </w:p>
    <w:p w14:paraId="72C94DAA"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2/15</w:t>
      </w:r>
    </w:p>
    <w:p w14:paraId="2FB5762F"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- 1227s - loss: 0.3575 - acc: 0.8498 - val_loss: 0.3368 - val_acc: 0.8539</w:t>
      </w:r>
    </w:p>
    <w:p w14:paraId="5F83B3A0"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3/15</w:t>
      </w:r>
    </w:p>
    <w:p w14:paraId="5A8EF710"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 xml:space="preserve">25000/25000 [==============================] - 1456s - loss: 0.2065 - acc: 0.9202 - val_loss: 0.2895 - val_acc: </w:t>
      </w:r>
      <w:r w:rsidRPr="00D77702">
        <w:rPr>
          <w:rFonts w:ascii="Courier" w:hAnsi="Courier" w:cs="Times"/>
          <w:color w:val="000000"/>
          <w:sz w:val="18"/>
          <w:szCs w:val="29"/>
          <w:highlight w:val="yellow"/>
        </w:rPr>
        <w:t>0.8784</w:t>
      </w:r>
    </w:p>
    <w:p w14:paraId="39A8F6E8"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4/15</w:t>
      </w:r>
    </w:p>
    <w:p w14:paraId="2214F0CF"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- 1316s - loss: 0.1224 - acc: 0.9551 - val_loss: 0.3285 - val_acc: 0.8743</w:t>
      </w:r>
    </w:p>
    <w:p w14:paraId="1866F677"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5/15</w:t>
      </w:r>
    </w:p>
    <w:p w14:paraId="4109EEB9"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- 1372s - loss: 0.0720 - acc: 0.9762 - val_loss: 0.4011 - val_acc: 0.8704</w:t>
      </w:r>
    </w:p>
    <w:p w14:paraId="35181197"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6/15</w:t>
      </w:r>
    </w:p>
    <w:p w14:paraId="77679449"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- 1472s - loss: 0.0430 - acc: 0.9853 - val_loss: 0.4521 - val_acc: 0.8607</w:t>
      </w:r>
    </w:p>
    <w:p w14:paraId="5BB0AAD4"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7/15</w:t>
      </w:r>
    </w:p>
    <w:p w14:paraId="23968007"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- 1308s - loss: 0.0301 - acc: 0.9898 - val_loss: 0.5105 - val_acc: 0.8640</w:t>
      </w:r>
    </w:p>
    <w:p w14:paraId="5FBA4D6E"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8/15</w:t>
      </w:r>
    </w:p>
    <w:p w14:paraId="09395A58"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- 1114s - loss: 0.0180 - acc: 0.9946 - val_loss: 0.6100 - val_acc: 0.8609</w:t>
      </w:r>
    </w:p>
    <w:p w14:paraId="784B8C3A"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9/15</w:t>
      </w:r>
    </w:p>
    <w:p w14:paraId="054F77FF"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- 1098s - loss: 0.0144 - acc: 0.9956 - val_loss: 0.6792 - val_acc: 0.8538</w:t>
      </w:r>
    </w:p>
    <w:p w14:paraId="54BB2CE7"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10/15</w:t>
      </w:r>
    </w:p>
    <w:p w14:paraId="2BB68DC2"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- 1116s - loss: 0.0123 - acc: 0.9959 - val_loss: 0.6622 - val_acc: 0.8522</w:t>
      </w:r>
    </w:p>
    <w:p w14:paraId="15691E46"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11/15</w:t>
      </w:r>
    </w:p>
    <w:p w14:paraId="7CBB3240"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- 1097s - loss: 0.0108 - acc: 0.9962 - val_loss: 0.7350 - val_acc: 0.8570</w:t>
      </w:r>
    </w:p>
    <w:p w14:paraId="3483C4C0"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12/15</w:t>
      </w:r>
    </w:p>
    <w:p w14:paraId="3E1FCB33"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- 1119s - loss: 0.0116 - acc: 0.9959 - val_loss: 0.7120 - val_acc: 0.8472</w:t>
      </w:r>
    </w:p>
    <w:p w14:paraId="64C32803"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13/15</w:t>
      </w:r>
    </w:p>
    <w:p w14:paraId="2DE2D5AE"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- 1096s - loss: 0.0063 - acc: 0.9980 - val_loss: 0.7980 - val_acc: 0.8534</w:t>
      </w:r>
    </w:p>
    <w:p w14:paraId="722C3ED6"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14/15</w:t>
      </w:r>
    </w:p>
    <w:p w14:paraId="267394A6"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- 1119s - loss: 0.0054 - acc: 0.9981 - val_loss: 0.8704 - val_acc: 0.8454</w:t>
      </w:r>
    </w:p>
    <w:p w14:paraId="3B1A765A"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Epoch 15/15</w:t>
      </w:r>
    </w:p>
    <w:p w14:paraId="013B3091" w14:textId="77777777" w:rsidR="000843D4" w:rsidRPr="000843D4"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- 1184s - loss: 0.0061 - acc: 0.9978 - val_loss: 0.9434 - val_acc: 0.8522</w:t>
      </w:r>
    </w:p>
    <w:p w14:paraId="56C2E44B" w14:textId="77777777" w:rsidR="004351A9" w:rsidRPr="00176735" w:rsidRDefault="000843D4" w:rsidP="000843D4">
      <w:pPr>
        <w:widowControl w:val="0"/>
        <w:autoSpaceDE w:val="0"/>
        <w:autoSpaceDN w:val="0"/>
        <w:adjustRightInd w:val="0"/>
        <w:spacing w:line="340" w:lineRule="atLeast"/>
        <w:rPr>
          <w:rFonts w:ascii="Courier" w:hAnsi="Courier" w:cs="Times"/>
          <w:color w:val="000000"/>
          <w:sz w:val="18"/>
          <w:szCs w:val="29"/>
        </w:rPr>
      </w:pPr>
      <w:r w:rsidRPr="000843D4">
        <w:rPr>
          <w:rFonts w:ascii="Courier" w:hAnsi="Courier" w:cs="Times"/>
          <w:color w:val="000000"/>
          <w:sz w:val="18"/>
          <w:szCs w:val="29"/>
        </w:rPr>
        <w:t>25000/25000 [==============================] - 359s</w:t>
      </w:r>
    </w:p>
    <w:p w14:paraId="0DBD053D" w14:textId="77777777" w:rsidR="00176735" w:rsidRDefault="00176735" w:rsidP="004351A9">
      <w:pPr>
        <w:widowControl w:val="0"/>
        <w:pBdr>
          <w:bottom w:val="double" w:sz="6" w:space="1" w:color="auto"/>
        </w:pBdr>
        <w:autoSpaceDE w:val="0"/>
        <w:autoSpaceDN w:val="0"/>
        <w:adjustRightInd w:val="0"/>
        <w:spacing w:line="340" w:lineRule="atLeast"/>
        <w:rPr>
          <w:rFonts w:ascii="Courier" w:hAnsi="Courier" w:cs="Times"/>
          <w:color w:val="000000"/>
          <w:sz w:val="18"/>
          <w:szCs w:val="29"/>
        </w:rPr>
      </w:pPr>
    </w:p>
    <w:p w14:paraId="456CAC33" w14:textId="77777777" w:rsidR="00DE71E3" w:rsidRDefault="00DE71E3" w:rsidP="004351A9">
      <w:pPr>
        <w:widowControl w:val="0"/>
        <w:autoSpaceDE w:val="0"/>
        <w:autoSpaceDN w:val="0"/>
        <w:adjustRightInd w:val="0"/>
        <w:spacing w:after="240" w:line="340" w:lineRule="atLeast"/>
        <w:rPr>
          <w:rFonts w:ascii="Times" w:hAnsi="Times" w:cs="Times"/>
          <w:color w:val="000000"/>
        </w:rPr>
      </w:pPr>
    </w:p>
    <w:p w14:paraId="142E7EBE" w14:textId="358EAC3E" w:rsidR="0056446A" w:rsidRDefault="004351A9"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Extra credits (5pts) Try to use pre-trained word embeddings to initialize the embedding layer and see how that changes the performance. </w:t>
      </w:r>
    </w:p>
    <w:p w14:paraId="56C0FCFD" w14:textId="01ABB323" w:rsidR="0056446A" w:rsidRDefault="0056446A"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I did the glove </w:t>
      </w:r>
      <w:r w:rsidRPr="0056446A">
        <w:rPr>
          <w:rFonts w:ascii="Times" w:hAnsi="Times" w:cs="Times"/>
          <w:color w:val="000000"/>
          <w:sz w:val="29"/>
          <w:szCs w:val="29"/>
        </w:rPr>
        <w:t>glove.6B.100d.txt</w:t>
      </w:r>
      <w:r>
        <w:rPr>
          <w:rFonts w:ascii="Times" w:hAnsi="Times" w:cs="Times"/>
          <w:color w:val="000000"/>
          <w:sz w:val="29"/>
          <w:szCs w:val="29"/>
        </w:rPr>
        <w:t xml:space="preserve"> pre-trained word embeddings</w:t>
      </w:r>
    </w:p>
    <w:p w14:paraId="287070E3" w14:textId="4F793B53" w:rsidR="00201C2D" w:rsidRDefault="00201C2D"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hyperlink r:id="rId16" w:history="1">
        <w:r w:rsidRPr="00505E18">
          <w:rPr>
            <w:rStyle w:val="Hyperlink"/>
            <w:rFonts w:ascii="Times" w:hAnsi="Times" w:cs="Times"/>
            <w:sz w:val="29"/>
            <w:szCs w:val="29"/>
          </w:rPr>
          <w:t>https://nlp.stanford.edu/projects/glove/</w:t>
        </w:r>
      </w:hyperlink>
    </w:p>
    <w:p w14:paraId="4FC82DFF" w14:textId="5E49C020" w:rsidR="00201C2D" w:rsidRDefault="00FF465D"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r w:rsidRPr="00FF465D">
        <w:rPr>
          <w:rFonts w:ascii="Times" w:hAnsi="Times" w:cs="Times"/>
          <w:color w:val="000000"/>
          <w:sz w:val="29"/>
          <w:szCs w:val="29"/>
        </w:rPr>
        <w:t>http://nlp.stanford.edu/data/glove.6B.zip</w:t>
      </w:r>
    </w:p>
    <w:p w14:paraId="78E5CCEB" w14:textId="77777777" w:rsidR="00201C2D" w:rsidRDefault="00201C2D"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p>
    <w:p w14:paraId="23517A55" w14:textId="35584625" w:rsidR="00865C4F" w:rsidRDefault="00865C4F"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Fitting to the training data is happening much slower.  It looks like I’d need to run many more epochs before reaching best accuracy.</w:t>
      </w:r>
    </w:p>
    <w:p w14:paraId="07CECBB9" w14:textId="71143EDA" w:rsidR="00865C4F" w:rsidRDefault="00865C4F" w:rsidP="004351A9">
      <w:pPr>
        <w:widowControl w:val="0"/>
        <w:pBdr>
          <w:bottom w:val="single" w:sz="12" w:space="1" w:color="auto"/>
        </w:pBdr>
        <w:autoSpaceDE w:val="0"/>
        <w:autoSpaceDN w:val="0"/>
        <w:adjustRightInd w:val="0"/>
        <w:spacing w:after="240" w:line="340" w:lineRule="atLeast"/>
        <w:rPr>
          <w:rFonts w:ascii="Times" w:hAnsi="Times" w:cs="Times"/>
          <w:color w:val="000000"/>
          <w:sz w:val="29"/>
          <w:szCs w:val="29"/>
        </w:rPr>
      </w:pPr>
      <w:r>
        <w:rPr>
          <w:rFonts w:ascii="Times" w:hAnsi="Times" w:cs="Times"/>
          <w:color w:val="000000"/>
          <w:sz w:val="29"/>
          <w:szCs w:val="29"/>
        </w:rPr>
        <w:t xml:space="preserve">Initial test accuracy is much lower as is initial test accuracy. </w:t>
      </w:r>
      <w:r w:rsidR="0056446A">
        <w:rPr>
          <w:rFonts w:ascii="Times" w:hAnsi="Times" w:cs="Times"/>
          <w:color w:val="000000"/>
          <w:sz w:val="29"/>
          <w:szCs w:val="29"/>
        </w:rPr>
        <w:t xml:space="preserve"> This is likely because the initial vectors are coming out of a different training set. The word relationships are different. It takes longer to find relationship mappings in the sample text that match the  pre-trained word embeddings. </w:t>
      </w:r>
      <w:r w:rsidR="006E28DD">
        <w:rPr>
          <w:rFonts w:ascii="Times" w:hAnsi="Times" w:cs="Times"/>
          <w:color w:val="000000"/>
          <w:sz w:val="29"/>
          <w:szCs w:val="29"/>
        </w:rPr>
        <w:t xml:space="preserve">The glove data set comes from Wikipedia and news wires. The word set and </w:t>
      </w:r>
      <w:r w:rsidR="00DE71E3">
        <w:rPr>
          <w:rFonts w:ascii="Times" w:hAnsi="Times" w:cs="Times"/>
          <w:color w:val="000000"/>
          <w:sz w:val="29"/>
          <w:szCs w:val="29"/>
        </w:rPr>
        <w:t>relationships</w:t>
      </w:r>
      <w:r w:rsidR="006E28DD">
        <w:rPr>
          <w:rFonts w:ascii="Times" w:hAnsi="Times" w:cs="Times"/>
          <w:color w:val="000000"/>
          <w:sz w:val="29"/>
          <w:szCs w:val="29"/>
        </w:rPr>
        <w:t xml:space="preserve"> may be much different than the imdb word set.</w:t>
      </w:r>
    </w:p>
    <w:p w14:paraId="04E871AA" w14:textId="77777777" w:rsidR="00865C4F" w:rsidRDefault="00865C4F" w:rsidP="004351A9">
      <w:pPr>
        <w:widowControl w:val="0"/>
        <w:pBdr>
          <w:bottom w:val="single" w:sz="12" w:space="1" w:color="auto"/>
        </w:pBdr>
        <w:autoSpaceDE w:val="0"/>
        <w:autoSpaceDN w:val="0"/>
        <w:adjustRightInd w:val="0"/>
        <w:spacing w:after="240" w:line="340" w:lineRule="atLeast"/>
        <w:rPr>
          <w:rFonts w:ascii="Times" w:hAnsi="Times" w:cs="Times"/>
          <w:color w:val="000000"/>
        </w:rPr>
      </w:pPr>
    </w:p>
    <w:p w14:paraId="4752E5AD" w14:textId="77777777" w:rsidR="00C56BDE" w:rsidRPr="00C56BDE" w:rsidRDefault="00C56BDE" w:rsidP="00C56BDE">
      <w:pPr>
        <w:rPr>
          <w:rFonts w:ascii="Courier" w:hAnsi="Courier" w:cs="Times"/>
          <w:color w:val="000000"/>
          <w:sz w:val="18"/>
          <w:szCs w:val="29"/>
        </w:rPr>
      </w:pPr>
    </w:p>
    <w:p w14:paraId="6C8988AB"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Layer (type)                 Output Shape              Param #</w:t>
      </w:r>
    </w:p>
    <w:p w14:paraId="734CEDA5"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w:t>
      </w:r>
    </w:p>
    <w:p w14:paraId="6945D7F0"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embedding_1 (Embedding)      (None, 500, 100)          8858500</w:t>
      </w:r>
    </w:p>
    <w:p w14:paraId="3779FBEA"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_________________________________________________________________</w:t>
      </w:r>
    </w:p>
    <w:p w14:paraId="5DC1FECC"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lstm_1 (LSTM)                (None, 100)               80400</w:t>
      </w:r>
    </w:p>
    <w:p w14:paraId="7658BA30"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_________________________________________________________________</w:t>
      </w:r>
    </w:p>
    <w:p w14:paraId="44EBBAB9" w14:textId="77777777" w:rsidR="00C56BDE"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dense_1 (Dense)              (None, 1)                 101</w:t>
      </w:r>
    </w:p>
    <w:p w14:paraId="59C7A076" w14:textId="22672BA4" w:rsidR="00FB6A05" w:rsidRPr="00C56BDE" w:rsidRDefault="00C56BDE" w:rsidP="00C56BDE">
      <w:pPr>
        <w:rPr>
          <w:rFonts w:ascii="Courier" w:hAnsi="Courier" w:cs="Times"/>
          <w:color w:val="000000"/>
          <w:sz w:val="18"/>
          <w:szCs w:val="29"/>
        </w:rPr>
      </w:pPr>
      <w:r w:rsidRPr="00C56BDE">
        <w:rPr>
          <w:rFonts w:ascii="Courier" w:hAnsi="Courier" w:cs="Times"/>
          <w:color w:val="000000"/>
          <w:sz w:val="18"/>
          <w:szCs w:val="29"/>
        </w:rPr>
        <w:t>=================================================================</w:t>
      </w:r>
    </w:p>
    <w:p w14:paraId="132AA7C0" w14:textId="77777777" w:rsidR="000E77AE" w:rsidRDefault="000E77AE">
      <w:pPr>
        <w:rPr>
          <w:rFonts w:ascii="Times" w:hAnsi="Times" w:cs="Times"/>
          <w:color w:val="000000"/>
          <w:sz w:val="29"/>
          <w:szCs w:val="29"/>
        </w:rPr>
      </w:pPr>
    </w:p>
    <w:p w14:paraId="77B365FA" w14:textId="77777777" w:rsidR="000E77AE" w:rsidRPr="00C56BDE" w:rsidRDefault="000E77AE" w:rsidP="000E77AE">
      <w:pPr>
        <w:rPr>
          <w:rFonts w:ascii="Courier" w:hAnsi="Courier"/>
          <w:sz w:val="18"/>
        </w:rPr>
      </w:pPr>
      <w:r w:rsidRPr="00C56BDE">
        <w:rPr>
          <w:rFonts w:ascii="Courier" w:hAnsi="Courier"/>
          <w:sz w:val="18"/>
        </w:rPr>
        <w:t>Epoch 1/15</w:t>
      </w:r>
    </w:p>
    <w:p w14:paraId="385C1A3D" w14:textId="77777777" w:rsidR="000E77AE" w:rsidRPr="00C56BDE" w:rsidRDefault="000E77AE" w:rsidP="000E77AE">
      <w:pPr>
        <w:rPr>
          <w:rFonts w:ascii="Courier" w:hAnsi="Courier"/>
          <w:sz w:val="18"/>
        </w:rPr>
      </w:pPr>
      <w:r w:rsidRPr="00C56BDE">
        <w:rPr>
          <w:rFonts w:ascii="Courier" w:hAnsi="Courier"/>
          <w:sz w:val="18"/>
        </w:rPr>
        <w:t>25000/25000 [==============================] - 409s - loss: 0.6871 - acc: 0.5371 - val_loss: 0.6752 - val_acc: 0.5704</w:t>
      </w:r>
    </w:p>
    <w:p w14:paraId="406757B9" w14:textId="77777777" w:rsidR="000E77AE" w:rsidRPr="00C56BDE" w:rsidRDefault="000E77AE" w:rsidP="000E77AE">
      <w:pPr>
        <w:rPr>
          <w:rFonts w:ascii="Courier" w:hAnsi="Courier"/>
          <w:sz w:val="18"/>
        </w:rPr>
      </w:pPr>
      <w:r w:rsidRPr="00C56BDE">
        <w:rPr>
          <w:rFonts w:ascii="Courier" w:hAnsi="Courier"/>
          <w:sz w:val="18"/>
        </w:rPr>
        <w:t>Epoch 2/15</w:t>
      </w:r>
    </w:p>
    <w:p w14:paraId="579D2B93" w14:textId="77777777" w:rsidR="000E77AE" w:rsidRPr="00C56BDE" w:rsidRDefault="000E77AE" w:rsidP="000E77AE">
      <w:pPr>
        <w:rPr>
          <w:rFonts w:ascii="Courier" w:hAnsi="Courier"/>
          <w:sz w:val="18"/>
        </w:rPr>
      </w:pPr>
      <w:r w:rsidRPr="00C56BDE">
        <w:rPr>
          <w:rFonts w:ascii="Courier" w:hAnsi="Courier"/>
          <w:sz w:val="18"/>
        </w:rPr>
        <w:t>25000/25000 [==============================] - 405s - loss: 0.6733 - acc: 0.5712 - val_loss: 0.6639 - val_acc: 0.5877</w:t>
      </w:r>
    </w:p>
    <w:p w14:paraId="439D784D" w14:textId="77777777" w:rsidR="000E77AE" w:rsidRPr="00C56BDE" w:rsidRDefault="000E77AE" w:rsidP="000E77AE">
      <w:pPr>
        <w:rPr>
          <w:rFonts w:ascii="Courier" w:hAnsi="Courier"/>
          <w:sz w:val="18"/>
        </w:rPr>
      </w:pPr>
      <w:r w:rsidRPr="00C56BDE">
        <w:rPr>
          <w:rFonts w:ascii="Courier" w:hAnsi="Courier"/>
          <w:sz w:val="18"/>
        </w:rPr>
        <w:t>Epoch 3/15</w:t>
      </w:r>
    </w:p>
    <w:p w14:paraId="0B1CE9E8" w14:textId="77777777" w:rsidR="000E77AE" w:rsidRPr="00C56BDE" w:rsidRDefault="000E77AE" w:rsidP="000E77AE">
      <w:pPr>
        <w:rPr>
          <w:rFonts w:ascii="Courier" w:hAnsi="Courier"/>
          <w:sz w:val="18"/>
        </w:rPr>
      </w:pPr>
      <w:r w:rsidRPr="00C56BDE">
        <w:rPr>
          <w:rFonts w:ascii="Courier" w:hAnsi="Courier"/>
          <w:sz w:val="18"/>
        </w:rPr>
        <w:t>25000/25000 [==============================] - 399s - loss: 0.6521 - acc: 0.6060 - val_loss: 0.6188 - val_acc: 0.6650</w:t>
      </w:r>
    </w:p>
    <w:p w14:paraId="6F462B24" w14:textId="77777777" w:rsidR="000E77AE" w:rsidRPr="00C56BDE" w:rsidRDefault="000E77AE" w:rsidP="000E77AE">
      <w:pPr>
        <w:rPr>
          <w:rFonts w:ascii="Courier" w:hAnsi="Courier"/>
          <w:sz w:val="18"/>
        </w:rPr>
      </w:pPr>
      <w:r w:rsidRPr="00C56BDE">
        <w:rPr>
          <w:rFonts w:ascii="Courier" w:hAnsi="Courier"/>
          <w:sz w:val="18"/>
        </w:rPr>
        <w:t>Epoch 4/15</w:t>
      </w:r>
    </w:p>
    <w:p w14:paraId="71F1F751" w14:textId="77777777" w:rsidR="000E77AE" w:rsidRPr="00C56BDE" w:rsidRDefault="000E77AE" w:rsidP="000E77AE">
      <w:pPr>
        <w:rPr>
          <w:rFonts w:ascii="Courier" w:hAnsi="Courier"/>
          <w:sz w:val="18"/>
        </w:rPr>
      </w:pPr>
      <w:r w:rsidRPr="00C56BDE">
        <w:rPr>
          <w:rFonts w:ascii="Courier" w:hAnsi="Courier"/>
          <w:sz w:val="18"/>
        </w:rPr>
        <w:t>25000/25000 [==============================] - 370s - loss: 0.6106 - acc: 0.6618 - val_loss: 0.5822 - val_acc: 0.6916</w:t>
      </w:r>
    </w:p>
    <w:p w14:paraId="6AA9C659" w14:textId="77777777" w:rsidR="000E77AE" w:rsidRPr="00C56BDE" w:rsidRDefault="000E77AE" w:rsidP="000E77AE">
      <w:pPr>
        <w:rPr>
          <w:rFonts w:ascii="Courier" w:hAnsi="Courier"/>
          <w:sz w:val="18"/>
        </w:rPr>
      </w:pPr>
      <w:r w:rsidRPr="00C56BDE">
        <w:rPr>
          <w:rFonts w:ascii="Courier" w:hAnsi="Courier"/>
          <w:sz w:val="18"/>
        </w:rPr>
        <w:t>Epoch 5/15</w:t>
      </w:r>
    </w:p>
    <w:p w14:paraId="0E2B4224" w14:textId="77777777" w:rsidR="000E77AE" w:rsidRPr="00C56BDE" w:rsidRDefault="000E77AE" w:rsidP="000E77AE">
      <w:pPr>
        <w:rPr>
          <w:rFonts w:ascii="Courier" w:hAnsi="Courier"/>
          <w:sz w:val="18"/>
        </w:rPr>
      </w:pPr>
      <w:r w:rsidRPr="00C56BDE">
        <w:rPr>
          <w:rFonts w:ascii="Courier" w:hAnsi="Courier"/>
          <w:sz w:val="18"/>
        </w:rPr>
        <w:t>25000/25000 [==============================] - 277s - loss: 0.5856 - acc: 0.6816 - val_loss: 0.5574 - val_acc: 0.7156</w:t>
      </w:r>
    </w:p>
    <w:p w14:paraId="2C951195" w14:textId="77777777" w:rsidR="000E77AE" w:rsidRPr="00C56BDE" w:rsidRDefault="000E77AE" w:rsidP="000E77AE">
      <w:pPr>
        <w:rPr>
          <w:rFonts w:ascii="Courier" w:hAnsi="Courier"/>
          <w:sz w:val="18"/>
        </w:rPr>
      </w:pPr>
      <w:r w:rsidRPr="00C56BDE">
        <w:rPr>
          <w:rFonts w:ascii="Courier" w:hAnsi="Courier"/>
          <w:sz w:val="18"/>
        </w:rPr>
        <w:t>Epoch 6/15</w:t>
      </w:r>
    </w:p>
    <w:p w14:paraId="6DD044F0" w14:textId="77777777" w:rsidR="000E77AE" w:rsidRPr="00C56BDE" w:rsidRDefault="000E77AE" w:rsidP="000E77AE">
      <w:pPr>
        <w:rPr>
          <w:rFonts w:ascii="Courier" w:hAnsi="Courier"/>
          <w:sz w:val="18"/>
        </w:rPr>
      </w:pPr>
      <w:r w:rsidRPr="00C56BDE">
        <w:rPr>
          <w:rFonts w:ascii="Courier" w:hAnsi="Courier"/>
          <w:sz w:val="18"/>
        </w:rPr>
        <w:t>25000/25000 [==============================] - 276s - loss: 0.5585 - acc: 0.7092 - val_loss: 0.5274 - val_acc: 0.7305</w:t>
      </w:r>
    </w:p>
    <w:p w14:paraId="69F193C9" w14:textId="77777777" w:rsidR="000E77AE" w:rsidRPr="00C56BDE" w:rsidRDefault="000E77AE" w:rsidP="000E77AE">
      <w:pPr>
        <w:rPr>
          <w:rFonts w:ascii="Courier" w:hAnsi="Courier"/>
          <w:sz w:val="18"/>
        </w:rPr>
      </w:pPr>
      <w:r w:rsidRPr="00C56BDE">
        <w:rPr>
          <w:rFonts w:ascii="Courier" w:hAnsi="Courier"/>
          <w:sz w:val="18"/>
        </w:rPr>
        <w:t>Epoch 7/15</w:t>
      </w:r>
    </w:p>
    <w:p w14:paraId="73BF75BC" w14:textId="77777777" w:rsidR="000E77AE" w:rsidRPr="00C56BDE" w:rsidRDefault="000E77AE" w:rsidP="000E77AE">
      <w:pPr>
        <w:rPr>
          <w:rFonts w:ascii="Courier" w:hAnsi="Courier"/>
          <w:sz w:val="18"/>
        </w:rPr>
      </w:pPr>
      <w:r w:rsidRPr="00C56BDE">
        <w:rPr>
          <w:rFonts w:ascii="Courier" w:hAnsi="Courier"/>
          <w:sz w:val="18"/>
        </w:rPr>
        <w:t>25000/25000 [==============================] - 276s - loss: 0.5341 - acc: 0.7252 - val_loss: 0.4976 - val_acc: 0.7546</w:t>
      </w:r>
    </w:p>
    <w:p w14:paraId="1314A6D5" w14:textId="77777777" w:rsidR="000E77AE" w:rsidRPr="00C56BDE" w:rsidRDefault="000E77AE" w:rsidP="000E77AE">
      <w:pPr>
        <w:rPr>
          <w:rFonts w:ascii="Courier" w:hAnsi="Courier"/>
          <w:sz w:val="18"/>
        </w:rPr>
      </w:pPr>
      <w:r w:rsidRPr="00C56BDE">
        <w:rPr>
          <w:rFonts w:ascii="Courier" w:hAnsi="Courier"/>
          <w:sz w:val="18"/>
        </w:rPr>
        <w:t>Epoch 8/15</w:t>
      </w:r>
    </w:p>
    <w:p w14:paraId="1A5104D6" w14:textId="77777777" w:rsidR="000E77AE" w:rsidRPr="00C56BDE" w:rsidRDefault="000E77AE" w:rsidP="000E77AE">
      <w:pPr>
        <w:rPr>
          <w:rFonts w:ascii="Courier" w:hAnsi="Courier"/>
          <w:sz w:val="18"/>
        </w:rPr>
      </w:pPr>
      <w:r w:rsidRPr="00C56BDE">
        <w:rPr>
          <w:rFonts w:ascii="Courier" w:hAnsi="Courier"/>
          <w:sz w:val="18"/>
        </w:rPr>
        <w:t>25000/25000 [==============================] - 276s - loss: 0.5107 - acc: 0.7454 - val_loss: 0.5159 - val_acc: 0.7416</w:t>
      </w:r>
    </w:p>
    <w:p w14:paraId="313335D9" w14:textId="77777777" w:rsidR="000E77AE" w:rsidRPr="00C56BDE" w:rsidRDefault="000E77AE" w:rsidP="000E77AE">
      <w:pPr>
        <w:rPr>
          <w:rFonts w:ascii="Courier" w:hAnsi="Courier"/>
          <w:sz w:val="18"/>
        </w:rPr>
      </w:pPr>
      <w:r w:rsidRPr="00C56BDE">
        <w:rPr>
          <w:rFonts w:ascii="Courier" w:hAnsi="Courier"/>
          <w:sz w:val="18"/>
        </w:rPr>
        <w:t>Epoch 9/15</w:t>
      </w:r>
    </w:p>
    <w:p w14:paraId="14A590D7" w14:textId="77777777" w:rsidR="000E77AE" w:rsidRPr="00C56BDE" w:rsidRDefault="000E77AE" w:rsidP="000E77AE">
      <w:pPr>
        <w:rPr>
          <w:rFonts w:ascii="Courier" w:hAnsi="Courier"/>
          <w:sz w:val="18"/>
        </w:rPr>
      </w:pPr>
      <w:r w:rsidRPr="00C56BDE">
        <w:rPr>
          <w:rFonts w:ascii="Courier" w:hAnsi="Courier"/>
          <w:sz w:val="18"/>
        </w:rPr>
        <w:t>25000/25000 [==============================] - 275s - loss: 0.4868 - acc: 0.7610 - val_loss: 0.4473 - val_acc: 0.7873</w:t>
      </w:r>
    </w:p>
    <w:p w14:paraId="2EB234C4" w14:textId="77777777" w:rsidR="000E77AE" w:rsidRPr="00C56BDE" w:rsidRDefault="000E77AE" w:rsidP="000E77AE">
      <w:pPr>
        <w:rPr>
          <w:rFonts w:ascii="Courier" w:hAnsi="Courier"/>
          <w:sz w:val="18"/>
        </w:rPr>
      </w:pPr>
      <w:r w:rsidRPr="00C56BDE">
        <w:rPr>
          <w:rFonts w:ascii="Courier" w:hAnsi="Courier"/>
          <w:sz w:val="18"/>
        </w:rPr>
        <w:t>Epoch 10/15</w:t>
      </w:r>
    </w:p>
    <w:p w14:paraId="059F0093" w14:textId="77777777" w:rsidR="000E77AE" w:rsidRPr="00C56BDE" w:rsidRDefault="000E77AE" w:rsidP="000E77AE">
      <w:pPr>
        <w:rPr>
          <w:rFonts w:ascii="Courier" w:hAnsi="Courier"/>
          <w:sz w:val="18"/>
        </w:rPr>
      </w:pPr>
      <w:r w:rsidRPr="00C56BDE">
        <w:rPr>
          <w:rFonts w:ascii="Courier" w:hAnsi="Courier"/>
          <w:sz w:val="18"/>
        </w:rPr>
        <w:t>25000/25000 [==============================] - 274s - loss: 0.4582 - acc: 0.7802 - val_loss: 0.4503 - val_acc: 0.7834</w:t>
      </w:r>
    </w:p>
    <w:p w14:paraId="3FE5B1D0" w14:textId="77777777" w:rsidR="000E77AE" w:rsidRPr="00C56BDE" w:rsidRDefault="000E77AE" w:rsidP="000E77AE">
      <w:pPr>
        <w:rPr>
          <w:rFonts w:ascii="Courier" w:hAnsi="Courier"/>
          <w:sz w:val="18"/>
        </w:rPr>
      </w:pPr>
      <w:r w:rsidRPr="00C56BDE">
        <w:rPr>
          <w:rFonts w:ascii="Courier" w:hAnsi="Courier"/>
          <w:sz w:val="18"/>
        </w:rPr>
        <w:t>Epoch 11/15</w:t>
      </w:r>
    </w:p>
    <w:p w14:paraId="69E34B0E" w14:textId="77777777" w:rsidR="000E77AE" w:rsidRPr="00C56BDE" w:rsidRDefault="000E77AE" w:rsidP="000E77AE">
      <w:pPr>
        <w:rPr>
          <w:rFonts w:ascii="Courier" w:hAnsi="Courier"/>
          <w:sz w:val="18"/>
        </w:rPr>
      </w:pPr>
      <w:r w:rsidRPr="00C56BDE">
        <w:rPr>
          <w:rFonts w:ascii="Courier" w:hAnsi="Courier"/>
          <w:sz w:val="18"/>
        </w:rPr>
        <w:t>25000/25000 [==============================] - 274s - loss: 0.4359 - acc: 0.7974 - val_loss: 0.4201 - val_acc: 0.8038</w:t>
      </w:r>
    </w:p>
    <w:p w14:paraId="4FC357C3" w14:textId="77777777" w:rsidR="000E77AE" w:rsidRPr="00C56BDE" w:rsidRDefault="000E77AE" w:rsidP="000E77AE">
      <w:pPr>
        <w:rPr>
          <w:rFonts w:ascii="Courier" w:hAnsi="Courier"/>
          <w:sz w:val="18"/>
        </w:rPr>
      </w:pPr>
      <w:r w:rsidRPr="00C56BDE">
        <w:rPr>
          <w:rFonts w:ascii="Courier" w:hAnsi="Courier"/>
          <w:sz w:val="18"/>
        </w:rPr>
        <w:t>Epoch 12/15</w:t>
      </w:r>
    </w:p>
    <w:p w14:paraId="140AC177" w14:textId="77777777" w:rsidR="000E77AE" w:rsidRPr="00C56BDE" w:rsidRDefault="000E77AE" w:rsidP="000E77AE">
      <w:pPr>
        <w:rPr>
          <w:rFonts w:ascii="Courier" w:hAnsi="Courier"/>
          <w:sz w:val="18"/>
        </w:rPr>
      </w:pPr>
      <w:r w:rsidRPr="00C56BDE">
        <w:rPr>
          <w:rFonts w:ascii="Courier" w:hAnsi="Courier"/>
          <w:sz w:val="18"/>
        </w:rPr>
        <w:t>25000/25000 [==============================] - 275s - loss: 0.4183 - acc: 0.8021 - val_loss: 0.4064 - val_acc: 0.8112</w:t>
      </w:r>
    </w:p>
    <w:p w14:paraId="7BAC9BBD" w14:textId="77777777" w:rsidR="000E77AE" w:rsidRPr="00C56BDE" w:rsidRDefault="000E77AE" w:rsidP="000E77AE">
      <w:pPr>
        <w:rPr>
          <w:rFonts w:ascii="Courier" w:hAnsi="Courier"/>
          <w:sz w:val="18"/>
        </w:rPr>
      </w:pPr>
      <w:r w:rsidRPr="00C56BDE">
        <w:rPr>
          <w:rFonts w:ascii="Courier" w:hAnsi="Courier"/>
          <w:sz w:val="18"/>
        </w:rPr>
        <w:t>Epoch 13/15</w:t>
      </w:r>
    </w:p>
    <w:p w14:paraId="27DF93A1" w14:textId="77777777" w:rsidR="000E77AE" w:rsidRPr="00C56BDE" w:rsidRDefault="000E77AE" w:rsidP="000E77AE">
      <w:pPr>
        <w:rPr>
          <w:rFonts w:ascii="Courier" w:hAnsi="Courier"/>
          <w:sz w:val="18"/>
        </w:rPr>
      </w:pPr>
      <w:r w:rsidRPr="00C56BDE">
        <w:rPr>
          <w:rFonts w:ascii="Courier" w:hAnsi="Courier"/>
          <w:sz w:val="18"/>
        </w:rPr>
        <w:t>25000/25000 [==============================] - 275s - loss: 0.4014 - acc: 0.8162 - val_loss: 0.3973 - val_acc: 0.8188</w:t>
      </w:r>
    </w:p>
    <w:p w14:paraId="472F459B" w14:textId="77777777" w:rsidR="000E77AE" w:rsidRPr="00C56BDE" w:rsidRDefault="000E77AE" w:rsidP="000E77AE">
      <w:pPr>
        <w:rPr>
          <w:rFonts w:ascii="Courier" w:hAnsi="Courier"/>
          <w:sz w:val="18"/>
        </w:rPr>
      </w:pPr>
      <w:r w:rsidRPr="00C56BDE">
        <w:rPr>
          <w:rFonts w:ascii="Courier" w:hAnsi="Courier"/>
          <w:sz w:val="18"/>
        </w:rPr>
        <w:t>Epoch 14/15</w:t>
      </w:r>
    </w:p>
    <w:p w14:paraId="7B8E1509" w14:textId="77777777" w:rsidR="000E77AE" w:rsidRPr="00C56BDE" w:rsidRDefault="000E77AE" w:rsidP="000E77AE">
      <w:pPr>
        <w:rPr>
          <w:rFonts w:ascii="Courier" w:hAnsi="Courier"/>
          <w:sz w:val="18"/>
        </w:rPr>
      </w:pPr>
      <w:r w:rsidRPr="00C56BDE">
        <w:rPr>
          <w:rFonts w:ascii="Courier" w:hAnsi="Courier"/>
          <w:sz w:val="18"/>
        </w:rPr>
        <w:t>25000/25000 [==============================] - 274s - loss: 0.3883 - acc: 0.8246 - val_loss: 0.3976 - val_acc: 0.8165</w:t>
      </w:r>
    </w:p>
    <w:p w14:paraId="14C9F049" w14:textId="77777777" w:rsidR="000E77AE" w:rsidRPr="00C56BDE" w:rsidRDefault="000E77AE" w:rsidP="000E77AE">
      <w:pPr>
        <w:rPr>
          <w:rFonts w:ascii="Courier" w:hAnsi="Courier"/>
          <w:sz w:val="18"/>
        </w:rPr>
      </w:pPr>
      <w:r w:rsidRPr="00C56BDE">
        <w:rPr>
          <w:rFonts w:ascii="Courier" w:hAnsi="Courier"/>
          <w:sz w:val="18"/>
        </w:rPr>
        <w:t>Epoch 15/15</w:t>
      </w:r>
    </w:p>
    <w:p w14:paraId="2213D74B" w14:textId="77777777" w:rsidR="000E77AE" w:rsidRPr="00C56BDE" w:rsidRDefault="000E77AE" w:rsidP="000E77AE">
      <w:pPr>
        <w:rPr>
          <w:rFonts w:ascii="Courier" w:hAnsi="Courier"/>
          <w:sz w:val="18"/>
        </w:rPr>
      </w:pPr>
      <w:r w:rsidRPr="00C56BDE">
        <w:rPr>
          <w:rFonts w:ascii="Courier" w:hAnsi="Courier"/>
          <w:sz w:val="18"/>
        </w:rPr>
        <w:t>25000/25000 [==============================] - 274s - loss: 0.3715 - acc: 0.8311 - val_loss: 0.3824 - val_acc: 0.8264</w:t>
      </w:r>
    </w:p>
    <w:p w14:paraId="6E37299E" w14:textId="77777777" w:rsidR="000E77AE" w:rsidRPr="00C56BDE" w:rsidRDefault="000E77AE" w:rsidP="000E77AE">
      <w:pPr>
        <w:rPr>
          <w:rFonts w:ascii="Courier" w:hAnsi="Courier"/>
          <w:sz w:val="18"/>
        </w:rPr>
      </w:pPr>
      <w:r w:rsidRPr="00C56BDE">
        <w:rPr>
          <w:rFonts w:ascii="Courier" w:hAnsi="Courier"/>
          <w:sz w:val="18"/>
        </w:rPr>
        <w:t>25000/25000 [==============================] - 108s</w:t>
      </w:r>
    </w:p>
    <w:p w14:paraId="66723B00" w14:textId="77777777" w:rsidR="000E77AE" w:rsidRDefault="000E77AE"/>
    <w:sectPr w:rsidR="000E77AE" w:rsidSect="001A0E0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2A06C1" w14:textId="77777777" w:rsidR="00122FA2" w:rsidRDefault="00122FA2" w:rsidP="00204EA3">
      <w:r>
        <w:separator/>
      </w:r>
    </w:p>
  </w:endnote>
  <w:endnote w:type="continuationSeparator" w:id="0">
    <w:p w14:paraId="681FD3C9" w14:textId="77777777" w:rsidR="00122FA2" w:rsidRDefault="00122FA2" w:rsidP="00204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83552D" w14:textId="77777777" w:rsidR="00122FA2" w:rsidRDefault="00122FA2" w:rsidP="00204EA3">
      <w:r>
        <w:separator/>
      </w:r>
    </w:p>
  </w:footnote>
  <w:footnote w:type="continuationSeparator" w:id="0">
    <w:p w14:paraId="4E62EB86" w14:textId="77777777" w:rsidR="00122FA2" w:rsidRDefault="00122FA2" w:rsidP="00204E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1A9"/>
    <w:rsid w:val="000843D4"/>
    <w:rsid w:val="000E77AE"/>
    <w:rsid w:val="00112AD2"/>
    <w:rsid w:val="00122FA2"/>
    <w:rsid w:val="00176735"/>
    <w:rsid w:val="00177F2C"/>
    <w:rsid w:val="00201C2D"/>
    <w:rsid w:val="00204EA3"/>
    <w:rsid w:val="00225DDB"/>
    <w:rsid w:val="003347F4"/>
    <w:rsid w:val="00387CD1"/>
    <w:rsid w:val="004351A9"/>
    <w:rsid w:val="004531F7"/>
    <w:rsid w:val="0055485F"/>
    <w:rsid w:val="0056446A"/>
    <w:rsid w:val="006E28DD"/>
    <w:rsid w:val="00865C4F"/>
    <w:rsid w:val="00982D08"/>
    <w:rsid w:val="00A1779F"/>
    <w:rsid w:val="00C56BDE"/>
    <w:rsid w:val="00CB2A78"/>
    <w:rsid w:val="00D77702"/>
    <w:rsid w:val="00DE71E3"/>
    <w:rsid w:val="00DE7814"/>
    <w:rsid w:val="00FB0B16"/>
    <w:rsid w:val="00FB6A05"/>
    <w:rsid w:val="00FF46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A530C7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4EA3"/>
    <w:pPr>
      <w:tabs>
        <w:tab w:val="center" w:pos="4680"/>
        <w:tab w:val="right" w:pos="9360"/>
      </w:tabs>
    </w:pPr>
  </w:style>
  <w:style w:type="character" w:customStyle="1" w:styleId="HeaderChar">
    <w:name w:val="Header Char"/>
    <w:basedOn w:val="DefaultParagraphFont"/>
    <w:link w:val="Header"/>
    <w:uiPriority w:val="99"/>
    <w:rsid w:val="00204EA3"/>
  </w:style>
  <w:style w:type="paragraph" w:styleId="Footer">
    <w:name w:val="footer"/>
    <w:basedOn w:val="Normal"/>
    <w:link w:val="FooterChar"/>
    <w:uiPriority w:val="99"/>
    <w:unhideWhenUsed/>
    <w:rsid w:val="00204EA3"/>
    <w:pPr>
      <w:tabs>
        <w:tab w:val="center" w:pos="4680"/>
        <w:tab w:val="right" w:pos="9360"/>
      </w:tabs>
    </w:pPr>
  </w:style>
  <w:style w:type="character" w:customStyle="1" w:styleId="FooterChar">
    <w:name w:val="Footer Char"/>
    <w:basedOn w:val="DefaultParagraphFont"/>
    <w:link w:val="Footer"/>
    <w:uiPriority w:val="99"/>
    <w:rsid w:val="00204EA3"/>
  </w:style>
  <w:style w:type="character" w:styleId="Hyperlink">
    <w:name w:val="Hyperlink"/>
    <w:basedOn w:val="DefaultParagraphFont"/>
    <w:uiPriority w:val="99"/>
    <w:unhideWhenUsed/>
    <w:rsid w:val="00201C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nlp.stanford.edu/projects/glove/"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17</Pages>
  <Words>2777</Words>
  <Characters>15833</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McKean</dc:creator>
  <cp:keywords/>
  <dc:description/>
  <cp:lastModifiedBy>Brian McKean</cp:lastModifiedBy>
  <cp:revision>5</cp:revision>
  <dcterms:created xsi:type="dcterms:W3CDTF">2017-10-13T13:16:00Z</dcterms:created>
  <dcterms:modified xsi:type="dcterms:W3CDTF">2017-10-14T02:49:00Z</dcterms:modified>
</cp:coreProperties>
</file>