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6A39BB9B" w14:textId="317B8DAB" w:rsidR="00C340F0" w:rsidRPr="00C340F0" w:rsidRDefault="00C340F0" w:rsidP="00C340F0">
      <w:pPr>
        <w:pStyle w:val="Quote"/>
        <w:rPr>
          <w:i w:val="0"/>
          <w:iCs w:val="0"/>
        </w:rPr>
      </w:pPr>
      <w:r>
        <w:t>“I know how to train lots of high-quality Troops and will use them to make sure I always have Coins.”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 xml:space="preserve">Alliance Tokens </w:t>
      </w:r>
      <w:proofErr w:type="gramStart"/>
      <w:r w:rsidR="00440516">
        <w:t>on</w:t>
      </w:r>
      <w:proofErr w:type="gramEnd"/>
      <w:r w:rsidR="00440516">
        <w:t xml:space="preserve">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34C68BA0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14CD17AA" w:rsidR="00D14791" w:rsidRDefault="005E6B3D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Loyal Citizenry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</w:t>
      </w:r>
      <w:proofErr w:type="gramStart"/>
      <w:r>
        <w:t>Investments</w:t>
      </w:r>
      <w:proofErr w:type="gramEnd"/>
      <w:r>
        <w:t>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lastRenderedPageBreak/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DB46E5A" w:rsidR="00636920" w:rsidRDefault="00CB73C0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>“</w:t>
      </w:r>
      <w:r w:rsidR="004E182E"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  <w:r>
        <w:rPr>
          <w:rStyle w:val="Emphasis"/>
          <w:i/>
          <w:iCs/>
        </w:rPr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7E684C4E" w:rsidR="009574E6" w:rsidRPr="009574E6" w:rsidRDefault="00CB73C0" w:rsidP="41840541">
      <w:pPr>
        <w:pStyle w:val="Quote"/>
      </w:pPr>
      <w:r>
        <w:t>“</w:t>
      </w:r>
      <w:r w:rsidR="0534EECA">
        <w:t>I have the King’s Favor token, so I will start the round.</w:t>
      </w:r>
      <w:r>
        <w:t>”</w:t>
      </w:r>
    </w:p>
    <w:p w14:paraId="37772A0C" w14:textId="31E53190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</w:t>
      </w:r>
      <w:r w:rsidR="0031097C">
        <w:t>3</w:t>
      </w:r>
      <w:r w:rsidRPr="41840541">
        <w:t xml:space="preserve"> Coins using </w:t>
      </w:r>
      <w:r w:rsidR="004421DA">
        <w:rPr>
          <w:rStyle w:val="SubtleReference"/>
        </w:rPr>
        <w:t>Loyal Citizenry</w:t>
      </w:r>
      <w:r w:rsidRPr="41840541">
        <w:t>.</w:t>
      </w:r>
    </w:p>
    <w:p w14:paraId="78CC9352" w14:textId="286320F7" w:rsidR="00224E9E" w:rsidRDefault="00CB73C0" w:rsidP="00224E9E">
      <w:pPr>
        <w:pStyle w:val="Quote"/>
      </w:pPr>
      <w:r>
        <w:t>“</w:t>
      </w:r>
      <w:r w:rsidR="00224E9E">
        <w:t>I want to get some extra Troops</w:t>
      </w:r>
      <w:r w:rsidR="00831E0A">
        <w:t xml:space="preserve"> to work with, so I will take the Recruit action. I </w:t>
      </w:r>
      <w:proofErr w:type="gramStart"/>
      <w:r w:rsidR="00831E0A">
        <w:t>have to</w:t>
      </w:r>
      <w:proofErr w:type="gramEnd"/>
      <w:r w:rsidR="00831E0A">
        <w:t xml:space="preserve">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</w:t>
      </w:r>
      <w:r w:rsidR="004421DA">
        <w:t>Loyal Citizenry</w:t>
      </w:r>
      <w:r w:rsidR="00D95BEC">
        <w:t xml:space="preserve">) that </w:t>
      </w:r>
      <w:r w:rsidR="004421DA">
        <w:t>allows me to purchase extra</w:t>
      </w:r>
      <w:r w:rsidR="00D95BEC">
        <w:t xml:space="preserve"> Troop</w:t>
      </w:r>
      <w:r w:rsidR="004421DA">
        <w:t>s</w:t>
      </w:r>
      <w:r w:rsidR="00D95BEC">
        <w:t xml:space="preserve"> </w:t>
      </w:r>
      <w:r w:rsidR="004421DA">
        <w:t>during</w:t>
      </w:r>
      <w:r w:rsidR="00D95BEC">
        <w:t xml:space="preserve"> Recruit</w:t>
      </w:r>
      <w:r w:rsidR="006F3FC4">
        <w:t>, so</w:t>
      </w:r>
      <w:r w:rsidR="004421DA">
        <w:t xml:space="preserve"> I will buy one more</w:t>
      </w:r>
      <w:r w:rsidR="006F3FC4">
        <w:t>, for a total of 3 Troops.</w:t>
      </w:r>
      <w:r>
        <w:t>”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6A40508B" w:rsidR="006F3FC4" w:rsidRDefault="00CB73C0" w:rsidP="00F851CB">
      <w:pPr>
        <w:pStyle w:val="Quote"/>
      </w:pPr>
      <w:r>
        <w:t>“</w:t>
      </w:r>
      <w:r w:rsidR="00F851CB">
        <w:t>I will also Deploy some Troops, but my Troops are much better than the rest of yours (Elite Troops), so I get 2 extra Coins from the Royal Bank.</w:t>
      </w:r>
      <w:r>
        <w:t>”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3EC3CC" w:rsidR="002B7F0A" w:rsidRDefault="00CB73C0" w:rsidP="002B7F0A">
      <w:pPr>
        <w:pStyle w:val="Quote"/>
      </w:pPr>
      <w:r>
        <w:t>“</w:t>
      </w:r>
      <w:r w:rsidR="00F6569F">
        <w:t>I also want some more Cards, but I have a card that gives me 2 extra cards of my choice</w:t>
      </w:r>
      <w:r w:rsidR="00FA4D83">
        <w:t xml:space="preserve"> </w:t>
      </w:r>
      <w:r w:rsidR="00F6569F">
        <w:t>(Genius Commanders), so I will get 2 from each deck plus 2 more Investment cards.</w:t>
      </w:r>
      <w:r>
        <w:t>”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295880B5" w:rsidR="00FA4D83" w:rsidRDefault="00CB73C0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FA4D83">
        <w:rPr>
          <w:rStyle w:val="Strong"/>
          <w:b w:val="0"/>
          <w:bCs w:val="0"/>
        </w:rPr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lastRenderedPageBreak/>
        <w:t>“Everyone</w:t>
      </w:r>
      <w:r w:rsidR="57110322">
        <w:t xml:space="preserve"> </w:t>
      </w:r>
      <w:proofErr w:type="gramStart"/>
      <w:r w:rsidR="57110322">
        <w:t>take</w:t>
      </w:r>
      <w:proofErr w:type="gramEnd"/>
      <w:r w:rsidR="57110322">
        <w:t xml:space="preserve">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0C403CF3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Harvest </w:t>
      </w:r>
      <w:r>
        <w:t>4 Commodities.</w:t>
      </w:r>
    </w:p>
    <w:p w14:paraId="243DA90A" w14:textId="21CB3622" w:rsidR="007274EA" w:rsidRDefault="00CB73C0" w:rsidP="007274EA">
      <w:pPr>
        <w:pStyle w:val="Quote"/>
      </w:pPr>
      <w:r>
        <w:t>“</w:t>
      </w:r>
      <w:r w:rsidR="007274EA">
        <w:t>I need some Commodities, but I’m not a fan of that Market Rate, so I will just get them for free.</w:t>
      </w:r>
      <w:r>
        <w:t>”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2543B93E" w14:textId="17B4D69B" w:rsidR="009625E6" w:rsidRPr="006B6E8E" w:rsidRDefault="009625E6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Negotiate </w:t>
      </w:r>
      <w:r w:rsidRPr="006B6E8E">
        <w:t>with the Chief Scribe when he prompts you</w:t>
      </w:r>
      <w:r w:rsidR="006B6E8E" w:rsidRPr="006B6E8E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 xml:space="preserve">“Everyone </w:t>
      </w:r>
      <w:proofErr w:type="gramStart"/>
      <w:r>
        <w:t>take</w:t>
      </w:r>
      <w:proofErr w:type="gramEnd"/>
      <w:r>
        <w:t xml:space="preserve">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349BF988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 xml:space="preserve">that has a “$R”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EF51A5">
        <w:t>.</w:t>
      </w:r>
    </w:p>
    <w:p w14:paraId="02A6500A" w14:textId="22578EBC" w:rsidR="5E7E53F7" w:rsidRDefault="00EF51A5" w:rsidP="00D025FC">
      <w:pPr>
        <w:pStyle w:val="ListParagraph"/>
        <w:numPr>
          <w:ilvl w:val="1"/>
          <w:numId w:val="3"/>
        </w:numPr>
      </w:pPr>
      <w:r>
        <w:t>P</w:t>
      </w:r>
      <w:r w:rsidR="00110848">
        <w:t>ut the Head Banker’s card marker on the top of the scheme card</w:t>
      </w:r>
      <w:r>
        <w:t xml:space="preserve"> </w:t>
      </w:r>
      <w:r w:rsidR="00F71481">
        <w:t xml:space="preserve">(the target of the scheme) </w:t>
      </w:r>
      <w:r>
        <w:t>and yours on the bottom</w:t>
      </w:r>
      <w:r w:rsidR="00F71481">
        <w:t xml:space="preserve"> (the Receiver of the scheme)</w:t>
      </w:r>
      <w:r>
        <w:t>.</w:t>
      </w:r>
    </w:p>
    <w:p w14:paraId="1C4DB7D2" w14:textId="140B78B3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proofErr w:type="gramStart"/>
      <w:r w:rsidRPr="41840541">
        <w:rPr>
          <w:rStyle w:val="Strong"/>
        </w:rPr>
        <w:t>Deploy</w:t>
      </w:r>
      <w:proofErr w:type="gramEnd"/>
    </w:p>
    <w:p w14:paraId="2883046C" w14:textId="2C97610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</w:p>
    <w:p w14:paraId="6BC61CA9" w14:textId="6C92DF6C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="00B704FB">
        <w:rPr>
          <w:rStyle w:val="SubtleReference"/>
        </w:rPr>
        <w:t>Loyal Citizenry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0E3299D8" w:rsidR="00BD63EC" w:rsidRDefault="00C257C6" w:rsidP="00BD63EC">
      <w:pPr>
        <w:pStyle w:val="Quote"/>
      </w:pPr>
      <w:r>
        <w:lastRenderedPageBreak/>
        <w:t>“</w:t>
      </w:r>
      <w:r w:rsidR="00BD63EC">
        <w:t xml:space="preserve">These Alliance Tokens allow Allies to trade non-liquid </w:t>
      </w:r>
      <w:r w:rsidR="00287655">
        <w:t xml:space="preserve">assets. </w:t>
      </w:r>
      <w:r w:rsidR="004F7484">
        <w:t xml:space="preserve">Players can trade </w:t>
      </w:r>
      <w:r w:rsidR="00287655">
        <w:t>liquid assets</w:t>
      </w:r>
      <w:r w:rsidR="004F7484">
        <w:t xml:space="preserve"> (Coins and Commodities)</w:t>
      </w:r>
      <w:r w:rsidR="00287655">
        <w:t xml:space="preserve"> at any time</w:t>
      </w:r>
      <w:r w:rsidR="004F7484">
        <w:t>, even outside their turn</w:t>
      </w:r>
      <w:r w:rsidR="00287655">
        <w:t xml:space="preserve">, but anything else can only be traded by returning </w:t>
      </w:r>
      <w:r w:rsidR="001E6623">
        <w:t xml:space="preserve">Alliance Tokens. </w:t>
      </w:r>
      <w:r w:rsidR="000365B2">
        <w:t xml:space="preserve">I won’t need this </w:t>
      </w:r>
      <w:r w:rsidR="00AC1874">
        <w:t>Loyal Citizenry</w:t>
      </w:r>
      <w:r w:rsidR="000365B2">
        <w:t xml:space="preserve"> anymore, but I would love </w:t>
      </w:r>
      <w:r w:rsidR="00355A33">
        <w:t>to Donate using the Chief Scribe’s Undeniable Advisors, so we are going to trade.</w:t>
      </w:r>
      <w:r>
        <w:t>”</w:t>
      </w:r>
    </w:p>
    <w:p w14:paraId="329F86D7" w14:textId="71FFC647" w:rsidR="5E7E53F7" w:rsidRDefault="5E7E53F7" w:rsidP="41840541">
      <w:pPr>
        <w:pStyle w:val="ListParagraph"/>
        <w:numPr>
          <w:ilvl w:val="0"/>
          <w:numId w:val="2"/>
        </w:numPr>
      </w:pPr>
      <w:r>
        <w:t xml:space="preserve">Private </w:t>
      </w:r>
      <w:r w:rsidRPr="41840541">
        <w:rPr>
          <w:rStyle w:val="Strong"/>
        </w:rPr>
        <w:t>Monetize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 xml:space="preserve">“Everyone </w:t>
      </w:r>
      <w:proofErr w:type="gramStart"/>
      <w:r>
        <w:t>take</w:t>
      </w:r>
      <w:proofErr w:type="gramEnd"/>
      <w:r>
        <w:t xml:space="preserve">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4"/>
  </w:num>
  <w:num w:numId="2" w16cid:durableId="285163502">
    <w:abstractNumId w:val="9"/>
  </w:num>
  <w:num w:numId="3" w16cid:durableId="1198473822">
    <w:abstractNumId w:val="5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8"/>
  </w:num>
  <w:num w:numId="8" w16cid:durableId="634454808">
    <w:abstractNumId w:val="7"/>
  </w:num>
  <w:num w:numId="9" w16cid:durableId="106583078">
    <w:abstractNumId w:val="3"/>
  </w:num>
  <w:num w:numId="10" w16cid:durableId="174607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365B2"/>
    <w:rsid w:val="0005690B"/>
    <w:rsid w:val="000B7CF6"/>
    <w:rsid w:val="000E1093"/>
    <w:rsid w:val="001106A5"/>
    <w:rsid w:val="00110848"/>
    <w:rsid w:val="001A2FA3"/>
    <w:rsid w:val="001C0190"/>
    <w:rsid w:val="001E6623"/>
    <w:rsid w:val="00224E9E"/>
    <w:rsid w:val="00287655"/>
    <w:rsid w:val="002921CD"/>
    <w:rsid w:val="002B7F0A"/>
    <w:rsid w:val="002E7819"/>
    <w:rsid w:val="0031097C"/>
    <w:rsid w:val="00355A33"/>
    <w:rsid w:val="00391F12"/>
    <w:rsid w:val="003954B2"/>
    <w:rsid w:val="003B6269"/>
    <w:rsid w:val="003B7E77"/>
    <w:rsid w:val="00410D25"/>
    <w:rsid w:val="0041158F"/>
    <w:rsid w:val="00440516"/>
    <w:rsid w:val="004421DA"/>
    <w:rsid w:val="00442BD9"/>
    <w:rsid w:val="004435AD"/>
    <w:rsid w:val="004D5DEB"/>
    <w:rsid w:val="004E182E"/>
    <w:rsid w:val="004F5809"/>
    <w:rsid w:val="004F7484"/>
    <w:rsid w:val="00501101"/>
    <w:rsid w:val="005302FC"/>
    <w:rsid w:val="0057638E"/>
    <w:rsid w:val="005E6B3D"/>
    <w:rsid w:val="006138B0"/>
    <w:rsid w:val="00636920"/>
    <w:rsid w:val="00647D1E"/>
    <w:rsid w:val="006552E4"/>
    <w:rsid w:val="006622D2"/>
    <w:rsid w:val="0067483D"/>
    <w:rsid w:val="00683C6F"/>
    <w:rsid w:val="00686DBD"/>
    <w:rsid w:val="006A3F6B"/>
    <w:rsid w:val="006B6E8E"/>
    <w:rsid w:val="006D4FC4"/>
    <w:rsid w:val="006F3FC4"/>
    <w:rsid w:val="007274EA"/>
    <w:rsid w:val="00755375"/>
    <w:rsid w:val="00755D55"/>
    <w:rsid w:val="00761400"/>
    <w:rsid w:val="007708D6"/>
    <w:rsid w:val="0077375D"/>
    <w:rsid w:val="00781DCB"/>
    <w:rsid w:val="007921F2"/>
    <w:rsid w:val="007C5E17"/>
    <w:rsid w:val="00800246"/>
    <w:rsid w:val="00831E0A"/>
    <w:rsid w:val="008414E1"/>
    <w:rsid w:val="008902A0"/>
    <w:rsid w:val="008A797C"/>
    <w:rsid w:val="008B4135"/>
    <w:rsid w:val="008E27CB"/>
    <w:rsid w:val="009002E4"/>
    <w:rsid w:val="00924BB2"/>
    <w:rsid w:val="00924E09"/>
    <w:rsid w:val="009574E6"/>
    <w:rsid w:val="009625E6"/>
    <w:rsid w:val="009B1994"/>
    <w:rsid w:val="009C54B5"/>
    <w:rsid w:val="009D319A"/>
    <w:rsid w:val="009F2F9A"/>
    <w:rsid w:val="00A106CB"/>
    <w:rsid w:val="00A2778D"/>
    <w:rsid w:val="00A91FD1"/>
    <w:rsid w:val="00AC1874"/>
    <w:rsid w:val="00B01F9D"/>
    <w:rsid w:val="00B51556"/>
    <w:rsid w:val="00B61912"/>
    <w:rsid w:val="00B704FB"/>
    <w:rsid w:val="00B74465"/>
    <w:rsid w:val="00BB5D25"/>
    <w:rsid w:val="00BD63EC"/>
    <w:rsid w:val="00BE5E30"/>
    <w:rsid w:val="00C257C6"/>
    <w:rsid w:val="00C340F0"/>
    <w:rsid w:val="00C732E3"/>
    <w:rsid w:val="00C87CA4"/>
    <w:rsid w:val="00CA0499"/>
    <w:rsid w:val="00CB73C0"/>
    <w:rsid w:val="00D025FC"/>
    <w:rsid w:val="00D14791"/>
    <w:rsid w:val="00D63587"/>
    <w:rsid w:val="00D95BEC"/>
    <w:rsid w:val="00DA385D"/>
    <w:rsid w:val="00DB1496"/>
    <w:rsid w:val="00DD7C4B"/>
    <w:rsid w:val="00EB2603"/>
    <w:rsid w:val="00EC5630"/>
    <w:rsid w:val="00EF51A5"/>
    <w:rsid w:val="00F373CD"/>
    <w:rsid w:val="00F6569F"/>
    <w:rsid w:val="00F71481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887</Words>
  <Characters>3826</Characters>
  <Application>Microsoft Office Word</Application>
  <DocSecurity>0</DocSecurity>
  <Lines>97</Lines>
  <Paragraphs>65</Paragraphs>
  <ScaleCrop>false</ScaleCrop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96</cp:revision>
  <dcterms:created xsi:type="dcterms:W3CDTF">2026-03-30T15:45:00Z</dcterms:created>
  <dcterms:modified xsi:type="dcterms:W3CDTF">2026-04-11T03:11:00Z</dcterms:modified>
</cp:coreProperties>
</file>