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DE56" w14:textId="2160C53D" w:rsidR="00D10333" w:rsidRPr="00C57643" w:rsidRDefault="004A21EA" w:rsidP="00CF4B3C">
      <w:pPr>
        <w:pStyle w:val="Heading1"/>
        <w:jc w:val="right"/>
        <w:rPr>
          <w:b w:val="0"/>
          <w:bCs/>
        </w:rPr>
      </w:pPr>
      <w:r w:rsidRPr="00C57643">
        <w:rPr>
          <w:b w:val="0"/>
          <w:bCs/>
        </w:rPr>
        <w:t>Brandon Petersen</w:t>
      </w:r>
    </w:p>
    <w:p w14:paraId="187B6857" w14:textId="55B36591" w:rsidR="004A21EA" w:rsidRPr="00C57643" w:rsidRDefault="004A21EA" w:rsidP="00CF4B3C">
      <w:pPr>
        <w:jc w:val="right"/>
        <w:rPr>
          <w:rFonts w:asciiTheme="majorHAnsi" w:hAnsiTheme="majorHAnsi" w:cstheme="majorHAnsi"/>
        </w:rPr>
      </w:pPr>
      <w:r w:rsidRPr="00C57643">
        <w:rPr>
          <w:rFonts w:asciiTheme="majorHAnsi" w:hAnsiTheme="majorHAnsi" w:cstheme="majorHAnsi"/>
        </w:rPr>
        <w:t>CS</w:t>
      </w:r>
      <w:r w:rsidR="00A46210" w:rsidRPr="00C57643">
        <w:rPr>
          <w:rFonts w:asciiTheme="majorHAnsi" w:hAnsiTheme="majorHAnsi" w:cstheme="majorHAnsi"/>
        </w:rPr>
        <w:t xml:space="preserve">499: </w:t>
      </w:r>
      <w:r w:rsidR="00B63CAD" w:rsidRPr="00C57643">
        <w:rPr>
          <w:rFonts w:asciiTheme="majorHAnsi" w:hAnsiTheme="majorHAnsi" w:cstheme="majorHAnsi"/>
        </w:rPr>
        <w:t>Computer Science Capstone</w:t>
      </w:r>
    </w:p>
    <w:p w14:paraId="500A670D" w14:textId="779A1E19" w:rsidR="00AA5D57" w:rsidRPr="00C57643" w:rsidRDefault="00AA5D57" w:rsidP="00CF4B3C">
      <w:pPr>
        <w:jc w:val="right"/>
        <w:rPr>
          <w:rFonts w:asciiTheme="majorHAnsi" w:hAnsiTheme="majorHAnsi" w:cstheme="majorHAnsi"/>
        </w:rPr>
      </w:pPr>
      <w:r w:rsidRPr="00C57643">
        <w:rPr>
          <w:rFonts w:asciiTheme="majorHAnsi" w:hAnsiTheme="majorHAnsi" w:cstheme="majorHAnsi"/>
        </w:rPr>
        <w:t>Southern New Hampshire University</w:t>
      </w:r>
    </w:p>
    <w:p w14:paraId="24276E89" w14:textId="0BFB886D" w:rsidR="00AA5D57" w:rsidRPr="00C57643" w:rsidRDefault="00B63CAD" w:rsidP="00CF4B3C">
      <w:pPr>
        <w:jc w:val="right"/>
        <w:rPr>
          <w:rFonts w:asciiTheme="majorHAnsi" w:hAnsiTheme="majorHAnsi" w:cstheme="majorHAnsi"/>
        </w:rPr>
      </w:pPr>
      <w:r w:rsidRPr="00C57643">
        <w:rPr>
          <w:rFonts w:asciiTheme="majorHAnsi" w:hAnsiTheme="majorHAnsi" w:cstheme="majorHAnsi"/>
        </w:rPr>
        <w:t>May 19, 2023</w:t>
      </w:r>
    </w:p>
    <w:p w14:paraId="34939A60" w14:textId="77777777" w:rsidR="00D10333" w:rsidRPr="00C57643" w:rsidRDefault="00D10333" w:rsidP="00C57643">
      <w:pPr>
        <w:pStyle w:val="Heading1"/>
        <w:jc w:val="left"/>
      </w:pPr>
    </w:p>
    <w:p w14:paraId="0EB21E64" w14:textId="77777777" w:rsidR="00AC403D" w:rsidRPr="00C57643" w:rsidRDefault="00AC403D" w:rsidP="00C57643">
      <w:pPr>
        <w:spacing w:line="240" w:lineRule="auto"/>
        <w:rPr>
          <w:rFonts w:asciiTheme="majorHAnsi" w:hAnsiTheme="majorHAnsi" w:cstheme="majorHAnsi"/>
        </w:rPr>
      </w:pPr>
    </w:p>
    <w:p w14:paraId="2733D321" w14:textId="679E5285" w:rsidR="009402F3" w:rsidRPr="00C57643" w:rsidRDefault="00F82FF1" w:rsidP="00C57643">
      <w:pPr>
        <w:pStyle w:val="Heading2"/>
        <w:rPr>
          <w:sz w:val="24"/>
          <w:szCs w:val="24"/>
        </w:rPr>
      </w:pPr>
      <w:bookmarkStart w:id="0" w:name="_heading=h.gjdgxs" w:colFirst="0" w:colLast="0"/>
      <w:bookmarkEnd w:id="0"/>
      <w:r w:rsidRPr="00C57643">
        <w:rPr>
          <w:sz w:val="24"/>
          <w:szCs w:val="24"/>
        </w:rPr>
        <w:t>Functional Requirements</w:t>
      </w:r>
    </w:p>
    <w:p w14:paraId="3FD09899" w14:textId="77777777" w:rsidR="00AC403D" w:rsidRPr="00C57643" w:rsidRDefault="00AC403D" w:rsidP="00C57643">
      <w:pPr>
        <w:rPr>
          <w:rFonts w:asciiTheme="majorHAnsi" w:hAnsiTheme="majorHAnsi" w:cstheme="majorHAnsi"/>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C57643" w14:paraId="5F8CFA0D" w14:textId="77777777" w:rsidTr="00AC403D">
        <w:trPr>
          <w:tblHeader/>
        </w:trPr>
        <w:tc>
          <w:tcPr>
            <w:tcW w:w="3116" w:type="dxa"/>
            <w:tcMar>
              <w:top w:w="0" w:type="dxa"/>
              <w:left w:w="115" w:type="dxa"/>
              <w:bottom w:w="0" w:type="dxa"/>
              <w:right w:w="115" w:type="dxa"/>
            </w:tcMar>
          </w:tcPr>
          <w:p w14:paraId="0A375562" w14:textId="77777777" w:rsidR="009402F3" w:rsidRPr="00C57643" w:rsidRDefault="00F82FF1" w:rsidP="00C57643">
            <w:pPr>
              <w:suppressAutoHyphens/>
              <w:contextualSpacing/>
              <w:rPr>
                <w:rFonts w:asciiTheme="majorHAnsi" w:hAnsiTheme="majorHAnsi" w:cstheme="majorHAnsi"/>
                <w:b/>
              </w:rPr>
            </w:pPr>
            <w:r w:rsidRPr="00C57643">
              <w:rPr>
                <w:rFonts w:asciiTheme="majorHAnsi" w:hAnsiTheme="majorHAnsi" w:cstheme="majorHAnsi"/>
                <w:b/>
              </w:rPr>
              <w:t>Functional Requirement</w:t>
            </w:r>
          </w:p>
        </w:tc>
        <w:tc>
          <w:tcPr>
            <w:tcW w:w="3117" w:type="dxa"/>
            <w:tcMar>
              <w:top w:w="0" w:type="dxa"/>
              <w:left w:w="115" w:type="dxa"/>
              <w:bottom w:w="0" w:type="dxa"/>
              <w:right w:w="115" w:type="dxa"/>
            </w:tcMar>
          </w:tcPr>
          <w:p w14:paraId="07D35384" w14:textId="78B73C67" w:rsidR="009402F3" w:rsidRPr="00C57643" w:rsidRDefault="00F82FF1" w:rsidP="00C57643">
            <w:pPr>
              <w:suppressAutoHyphens/>
              <w:contextualSpacing/>
              <w:rPr>
                <w:rFonts w:asciiTheme="majorHAnsi" w:hAnsiTheme="majorHAnsi" w:cstheme="majorHAnsi"/>
                <w:b/>
              </w:rPr>
            </w:pPr>
            <w:r w:rsidRPr="00C57643">
              <w:rPr>
                <w:rFonts w:asciiTheme="majorHAnsi" w:hAnsiTheme="majorHAnsi" w:cstheme="majorHAnsi"/>
                <w:b/>
              </w:rPr>
              <w:t>Rationale for Requirement</w:t>
            </w:r>
          </w:p>
        </w:tc>
        <w:tc>
          <w:tcPr>
            <w:tcW w:w="3117" w:type="dxa"/>
            <w:tcMar>
              <w:top w:w="0" w:type="dxa"/>
              <w:left w:w="115" w:type="dxa"/>
              <w:bottom w:w="0" w:type="dxa"/>
              <w:right w:w="115" w:type="dxa"/>
            </w:tcMar>
          </w:tcPr>
          <w:p w14:paraId="5137AA4C" w14:textId="77777777" w:rsidR="009402F3" w:rsidRPr="00C57643" w:rsidRDefault="00F82FF1" w:rsidP="00C57643">
            <w:pPr>
              <w:suppressAutoHyphens/>
              <w:contextualSpacing/>
              <w:rPr>
                <w:rFonts w:asciiTheme="majorHAnsi" w:hAnsiTheme="majorHAnsi" w:cstheme="majorHAnsi"/>
                <w:b/>
              </w:rPr>
            </w:pPr>
            <w:r w:rsidRPr="00C57643">
              <w:rPr>
                <w:rFonts w:asciiTheme="majorHAnsi" w:hAnsiTheme="majorHAnsi" w:cstheme="majorHAnsi"/>
                <w:b/>
              </w:rPr>
              <w:t>Source(s), APA format</w:t>
            </w:r>
          </w:p>
        </w:tc>
      </w:tr>
      <w:tr w:rsidR="009402F3" w:rsidRPr="00C57643" w14:paraId="6FDB8E04" w14:textId="77777777" w:rsidTr="00AC403D">
        <w:tc>
          <w:tcPr>
            <w:tcW w:w="3116" w:type="dxa"/>
            <w:tcMar>
              <w:top w:w="0" w:type="dxa"/>
              <w:left w:w="115" w:type="dxa"/>
              <w:bottom w:w="0" w:type="dxa"/>
              <w:right w:w="115" w:type="dxa"/>
            </w:tcMar>
          </w:tcPr>
          <w:p w14:paraId="3E61B9C3" w14:textId="60B052E4" w:rsidR="009402F3" w:rsidRPr="00C57643" w:rsidRDefault="002A34C7" w:rsidP="00C57643">
            <w:pPr>
              <w:suppressAutoHyphens/>
              <w:contextualSpacing/>
              <w:rPr>
                <w:rFonts w:asciiTheme="majorHAnsi" w:hAnsiTheme="majorHAnsi" w:cstheme="majorHAnsi"/>
              </w:rPr>
            </w:pPr>
            <w:r w:rsidRPr="00C57643">
              <w:rPr>
                <w:rFonts w:asciiTheme="majorHAnsi" w:hAnsiTheme="majorHAnsi" w:cstheme="majorHAnsi"/>
              </w:rPr>
              <w:t>User Management</w:t>
            </w:r>
          </w:p>
        </w:tc>
        <w:tc>
          <w:tcPr>
            <w:tcW w:w="3117" w:type="dxa"/>
            <w:tcMar>
              <w:top w:w="0" w:type="dxa"/>
              <w:left w:w="115" w:type="dxa"/>
              <w:bottom w:w="0" w:type="dxa"/>
              <w:right w:w="115" w:type="dxa"/>
            </w:tcMar>
          </w:tcPr>
          <w:p w14:paraId="46203D0A" w14:textId="303A650E" w:rsidR="009402F3" w:rsidRPr="00C57643" w:rsidRDefault="005A1987" w:rsidP="00C57643">
            <w:pPr>
              <w:suppressAutoHyphens/>
              <w:contextualSpacing/>
              <w:rPr>
                <w:rFonts w:asciiTheme="majorHAnsi" w:hAnsiTheme="majorHAnsi" w:cstheme="majorHAnsi"/>
              </w:rPr>
            </w:pPr>
            <w:r w:rsidRPr="00C57643">
              <w:rPr>
                <w:rFonts w:asciiTheme="majorHAnsi" w:hAnsiTheme="majorHAnsi" w:cstheme="majorHAnsi"/>
              </w:rPr>
              <w:t xml:space="preserve">The </w:t>
            </w:r>
            <w:r w:rsidR="00503AFF" w:rsidRPr="00C57643">
              <w:rPr>
                <w:rFonts w:asciiTheme="majorHAnsi" w:hAnsiTheme="majorHAnsi" w:cstheme="majorHAnsi"/>
              </w:rPr>
              <w:t>Business owners and Management will</w:t>
            </w:r>
            <w:r w:rsidRPr="00C57643">
              <w:rPr>
                <w:rFonts w:asciiTheme="majorHAnsi" w:hAnsiTheme="majorHAnsi" w:cstheme="majorHAnsi"/>
              </w:rPr>
              <w:t xml:space="preserve"> need to be able to add or remove </w:t>
            </w:r>
            <w:r w:rsidR="00503AFF" w:rsidRPr="00C57643">
              <w:rPr>
                <w:rFonts w:asciiTheme="majorHAnsi" w:hAnsiTheme="majorHAnsi" w:cstheme="majorHAnsi"/>
              </w:rPr>
              <w:t>workers</w:t>
            </w:r>
            <w:r w:rsidRPr="00C57643">
              <w:rPr>
                <w:rFonts w:asciiTheme="majorHAnsi" w:hAnsiTheme="majorHAnsi" w:cstheme="majorHAnsi"/>
              </w:rPr>
              <w:t xml:space="preserve"> from the </w:t>
            </w:r>
            <w:r w:rsidR="00D34CB2" w:rsidRPr="00C57643">
              <w:rPr>
                <w:rFonts w:asciiTheme="majorHAnsi" w:hAnsiTheme="majorHAnsi" w:cstheme="majorHAnsi"/>
              </w:rPr>
              <w:t>user’s list</w:t>
            </w:r>
            <w:r w:rsidR="003F7AF9" w:rsidRPr="00C57643">
              <w:rPr>
                <w:rFonts w:asciiTheme="majorHAnsi" w:hAnsiTheme="majorHAnsi" w:cstheme="majorHAnsi"/>
              </w:rPr>
              <w:t xml:space="preserve">. </w:t>
            </w:r>
            <w:r w:rsidR="00665C7B" w:rsidRPr="00C57643">
              <w:rPr>
                <w:rFonts w:asciiTheme="majorHAnsi" w:hAnsiTheme="majorHAnsi" w:cstheme="majorHAnsi"/>
              </w:rPr>
              <w:t xml:space="preserve">If a </w:t>
            </w:r>
            <w:r w:rsidR="00D34CB2" w:rsidRPr="00C57643">
              <w:rPr>
                <w:rFonts w:asciiTheme="majorHAnsi" w:hAnsiTheme="majorHAnsi" w:cstheme="majorHAnsi"/>
              </w:rPr>
              <w:t>worker</w:t>
            </w:r>
            <w:r w:rsidR="00665C7B" w:rsidRPr="00C57643">
              <w:rPr>
                <w:rFonts w:asciiTheme="majorHAnsi" w:hAnsiTheme="majorHAnsi" w:cstheme="majorHAnsi"/>
              </w:rPr>
              <w:t xml:space="preserve"> is </w:t>
            </w:r>
            <w:r w:rsidR="00D34CB2" w:rsidRPr="00C57643">
              <w:rPr>
                <w:rFonts w:asciiTheme="majorHAnsi" w:hAnsiTheme="majorHAnsi" w:cstheme="majorHAnsi"/>
              </w:rPr>
              <w:t>hired</w:t>
            </w:r>
            <w:r w:rsidR="00665C7B" w:rsidRPr="00C57643">
              <w:rPr>
                <w:rFonts w:asciiTheme="majorHAnsi" w:hAnsiTheme="majorHAnsi" w:cstheme="majorHAnsi"/>
              </w:rPr>
              <w:t xml:space="preserve"> to the </w:t>
            </w:r>
            <w:r w:rsidR="00D34CB2" w:rsidRPr="00C57643">
              <w:rPr>
                <w:rFonts w:asciiTheme="majorHAnsi" w:hAnsiTheme="majorHAnsi" w:cstheme="majorHAnsi"/>
              </w:rPr>
              <w:t>copmany</w:t>
            </w:r>
            <w:r w:rsidR="00665C7B" w:rsidRPr="00C57643">
              <w:rPr>
                <w:rFonts w:asciiTheme="majorHAnsi" w:hAnsiTheme="majorHAnsi" w:cstheme="majorHAnsi"/>
              </w:rPr>
              <w:t xml:space="preserve"> they will need to be added, and if a </w:t>
            </w:r>
            <w:r w:rsidR="00D34CB2" w:rsidRPr="00C57643">
              <w:rPr>
                <w:rFonts w:asciiTheme="majorHAnsi" w:hAnsiTheme="majorHAnsi" w:cstheme="majorHAnsi"/>
              </w:rPr>
              <w:t>worker</w:t>
            </w:r>
            <w:r w:rsidR="00665C7B" w:rsidRPr="00C57643">
              <w:rPr>
                <w:rFonts w:asciiTheme="majorHAnsi" w:hAnsiTheme="majorHAnsi" w:cstheme="majorHAnsi"/>
              </w:rPr>
              <w:t xml:space="preserve"> has </w:t>
            </w:r>
            <w:r w:rsidR="00D34CB2" w:rsidRPr="00C57643">
              <w:rPr>
                <w:rFonts w:asciiTheme="majorHAnsi" w:hAnsiTheme="majorHAnsi" w:cstheme="majorHAnsi"/>
              </w:rPr>
              <w:t>quit or been fired</w:t>
            </w:r>
            <w:r w:rsidR="00DA27CB" w:rsidRPr="00C57643">
              <w:rPr>
                <w:rFonts w:asciiTheme="majorHAnsi" w:hAnsiTheme="majorHAnsi" w:cstheme="majorHAnsi"/>
              </w:rPr>
              <w:t>,</w:t>
            </w:r>
            <w:r w:rsidR="00665C7B" w:rsidRPr="00C57643">
              <w:rPr>
                <w:rFonts w:asciiTheme="majorHAnsi" w:hAnsiTheme="majorHAnsi" w:cstheme="majorHAnsi"/>
              </w:rPr>
              <w:t xml:space="preserve"> they </w:t>
            </w:r>
            <w:r w:rsidR="00D34CB2" w:rsidRPr="00C57643">
              <w:rPr>
                <w:rFonts w:asciiTheme="majorHAnsi" w:hAnsiTheme="majorHAnsi" w:cstheme="majorHAnsi"/>
              </w:rPr>
              <w:t xml:space="preserve">will </w:t>
            </w:r>
            <w:r w:rsidR="00665C7B" w:rsidRPr="00C57643">
              <w:rPr>
                <w:rFonts w:asciiTheme="majorHAnsi" w:hAnsiTheme="majorHAnsi" w:cstheme="majorHAnsi"/>
              </w:rPr>
              <w:t>need to be removed.</w:t>
            </w:r>
          </w:p>
        </w:tc>
        <w:tc>
          <w:tcPr>
            <w:tcW w:w="3117" w:type="dxa"/>
            <w:tcMar>
              <w:top w:w="0" w:type="dxa"/>
              <w:left w:w="115" w:type="dxa"/>
              <w:bottom w:w="0" w:type="dxa"/>
              <w:right w:w="115" w:type="dxa"/>
            </w:tcMar>
          </w:tcPr>
          <w:p w14:paraId="12E395A8" w14:textId="77777777" w:rsidR="00AC1344" w:rsidRPr="00C57643" w:rsidRDefault="00AC1344" w:rsidP="00C57643">
            <w:pPr>
              <w:pStyle w:val="NormalWeb"/>
              <w:rPr>
                <w:rFonts w:asciiTheme="majorHAnsi" w:hAnsiTheme="majorHAnsi" w:cstheme="majorHAnsi"/>
              </w:rPr>
            </w:pPr>
            <w:r w:rsidRPr="00C57643">
              <w:rPr>
                <w:rFonts w:asciiTheme="majorHAnsi" w:hAnsiTheme="majorHAnsi" w:cstheme="majorHAnsi"/>
                <w:i/>
                <w:iCs/>
              </w:rPr>
              <w:t>Learning Management System Requirements - California</w:t>
            </w:r>
            <w:r w:rsidRPr="00C57643">
              <w:rPr>
                <w:rFonts w:asciiTheme="majorHAnsi" w:hAnsiTheme="majorHAnsi" w:cstheme="majorHAnsi"/>
              </w:rPr>
              <w:t xml:space="preserve">. https://www.calhr.ca.gov/Documents/LMS%20Functional%20and%20Non_Functional%20Requirements.docx. </w:t>
            </w:r>
          </w:p>
          <w:p w14:paraId="5DD2823F" w14:textId="398087B9" w:rsidR="00101E0D" w:rsidRPr="00C57643" w:rsidRDefault="00101E0D" w:rsidP="00C57643">
            <w:pPr>
              <w:rPr>
                <w:rFonts w:asciiTheme="majorHAnsi" w:hAnsiTheme="majorHAnsi" w:cstheme="majorHAnsi"/>
              </w:rPr>
            </w:pPr>
          </w:p>
        </w:tc>
      </w:tr>
      <w:tr w:rsidR="009402F3" w:rsidRPr="00C57643" w14:paraId="3BA7A616" w14:textId="77777777" w:rsidTr="00AC403D">
        <w:tc>
          <w:tcPr>
            <w:tcW w:w="3116" w:type="dxa"/>
            <w:tcMar>
              <w:top w:w="0" w:type="dxa"/>
              <w:left w:w="115" w:type="dxa"/>
              <w:bottom w:w="0" w:type="dxa"/>
              <w:right w:w="115" w:type="dxa"/>
            </w:tcMar>
          </w:tcPr>
          <w:p w14:paraId="54E41534" w14:textId="2B83A071" w:rsidR="009402F3" w:rsidRPr="00C57643" w:rsidRDefault="00D34CB2" w:rsidP="00C57643">
            <w:pPr>
              <w:suppressAutoHyphens/>
              <w:contextualSpacing/>
              <w:rPr>
                <w:rFonts w:asciiTheme="majorHAnsi" w:hAnsiTheme="majorHAnsi" w:cstheme="majorHAnsi"/>
              </w:rPr>
            </w:pPr>
            <w:r w:rsidRPr="00C57643">
              <w:rPr>
                <w:rFonts w:asciiTheme="majorHAnsi" w:hAnsiTheme="majorHAnsi" w:cstheme="majorHAnsi"/>
              </w:rPr>
              <w:t>Inventory</w:t>
            </w:r>
            <w:r w:rsidR="004427C0" w:rsidRPr="00C57643">
              <w:rPr>
                <w:rFonts w:asciiTheme="majorHAnsi" w:hAnsiTheme="majorHAnsi" w:cstheme="majorHAnsi"/>
              </w:rPr>
              <w:t xml:space="preserve"> Management</w:t>
            </w:r>
            <w:r w:rsidRPr="00C57643">
              <w:rPr>
                <w:rFonts w:asciiTheme="majorHAnsi" w:hAnsiTheme="majorHAnsi" w:cstheme="majorHAnsi"/>
              </w:rPr>
              <w:t xml:space="preserve"> </w:t>
            </w:r>
            <w:r w:rsidR="004364BF" w:rsidRPr="00C57643">
              <w:rPr>
                <w:rFonts w:asciiTheme="majorHAnsi" w:hAnsiTheme="majorHAnsi" w:cstheme="majorHAnsi"/>
              </w:rPr>
              <w:t>Based on User</w:t>
            </w:r>
          </w:p>
        </w:tc>
        <w:tc>
          <w:tcPr>
            <w:tcW w:w="3117" w:type="dxa"/>
            <w:tcMar>
              <w:top w:w="0" w:type="dxa"/>
              <w:left w:w="115" w:type="dxa"/>
              <w:bottom w:w="0" w:type="dxa"/>
              <w:right w:w="115" w:type="dxa"/>
            </w:tcMar>
          </w:tcPr>
          <w:p w14:paraId="4D0E5F81" w14:textId="736E02BE" w:rsidR="009402F3" w:rsidRPr="00C57643" w:rsidRDefault="00676787" w:rsidP="00C57643">
            <w:pPr>
              <w:suppressAutoHyphens/>
              <w:contextualSpacing/>
              <w:rPr>
                <w:rFonts w:asciiTheme="majorHAnsi" w:hAnsiTheme="majorHAnsi" w:cstheme="majorHAnsi"/>
              </w:rPr>
            </w:pPr>
            <w:r w:rsidRPr="00C57643">
              <w:rPr>
                <w:rFonts w:asciiTheme="majorHAnsi" w:hAnsiTheme="majorHAnsi" w:cstheme="majorHAnsi"/>
              </w:rPr>
              <w:t>As mentioned for user management, it’s important to add and remove users from the</w:t>
            </w:r>
            <w:r w:rsidR="00D34CB2" w:rsidRPr="00C57643">
              <w:rPr>
                <w:rFonts w:asciiTheme="majorHAnsi" w:hAnsiTheme="majorHAnsi" w:cstheme="majorHAnsi"/>
              </w:rPr>
              <w:t xml:space="preserve"> app.</w:t>
            </w:r>
            <w:r w:rsidR="00561B3B" w:rsidRPr="00C57643">
              <w:rPr>
                <w:rFonts w:asciiTheme="majorHAnsi" w:hAnsiTheme="majorHAnsi" w:cstheme="majorHAnsi"/>
              </w:rPr>
              <w:t xml:space="preserve"> </w:t>
            </w:r>
            <w:r w:rsidR="000A44A4" w:rsidRPr="00C57643">
              <w:rPr>
                <w:rFonts w:asciiTheme="majorHAnsi" w:hAnsiTheme="majorHAnsi" w:cstheme="majorHAnsi"/>
              </w:rPr>
              <w:t xml:space="preserve">Based on the user’s position level, they should be provided with more access and </w:t>
            </w:r>
            <w:r w:rsidR="008F7897" w:rsidRPr="00C57643">
              <w:rPr>
                <w:rFonts w:asciiTheme="majorHAnsi" w:hAnsiTheme="majorHAnsi" w:cstheme="majorHAnsi"/>
              </w:rPr>
              <w:t>capabilities in the app.</w:t>
            </w:r>
          </w:p>
        </w:tc>
        <w:tc>
          <w:tcPr>
            <w:tcW w:w="3117" w:type="dxa"/>
            <w:tcMar>
              <w:top w:w="0" w:type="dxa"/>
              <w:left w:w="115" w:type="dxa"/>
              <w:bottom w:w="0" w:type="dxa"/>
              <w:right w:w="115" w:type="dxa"/>
            </w:tcMar>
          </w:tcPr>
          <w:p w14:paraId="185979DD" w14:textId="6F7FF4A1" w:rsidR="00E5011F" w:rsidRPr="00C57643" w:rsidRDefault="00E5011F" w:rsidP="00C57643">
            <w:pPr>
              <w:rPr>
                <w:rFonts w:asciiTheme="majorHAnsi" w:eastAsia="Times New Roman" w:hAnsiTheme="majorHAnsi" w:cstheme="majorHAnsi"/>
                <w:lang w:val="en-US"/>
              </w:rPr>
            </w:pPr>
            <w:r w:rsidRPr="00C57643">
              <w:rPr>
                <w:rFonts w:asciiTheme="majorHAnsi" w:eastAsia="Times New Roman" w:hAnsiTheme="majorHAnsi" w:cstheme="majorHAnsi"/>
                <w:color w:val="000000"/>
                <w:bdr w:val="none" w:sz="0" w:space="0" w:color="auto" w:frame="1"/>
                <w:shd w:val="clear" w:color="auto" w:fill="FFFFFF"/>
                <w:lang w:val="en-US"/>
              </w:rPr>
              <w:t xml:space="preserve">Colman, </w:t>
            </w:r>
            <w:r w:rsidR="00271DEF" w:rsidRPr="00C57643">
              <w:rPr>
                <w:rFonts w:asciiTheme="majorHAnsi" w:eastAsia="Times New Roman" w:hAnsiTheme="majorHAnsi" w:cstheme="majorHAnsi"/>
                <w:color w:val="000000"/>
                <w:bdr w:val="none" w:sz="0" w:space="0" w:color="auto" w:frame="1"/>
                <w:shd w:val="clear" w:color="auto" w:fill="FFFFFF"/>
                <w:lang w:val="en-US"/>
              </w:rPr>
              <w:t>Le</w:t>
            </w:r>
            <w:r w:rsidR="00271DEF" w:rsidRPr="00C57643">
              <w:rPr>
                <w:rFonts w:asciiTheme="majorHAnsi" w:eastAsia="Times New Roman" w:hAnsiTheme="majorHAnsi" w:cstheme="majorHAnsi"/>
                <w:color w:val="000000"/>
                <w:spacing w:val="-2"/>
                <w:bdr w:val="none" w:sz="0" w:space="0" w:color="auto" w:frame="1"/>
                <w:shd w:val="clear" w:color="auto" w:fill="FFFFFF"/>
                <w:lang w:val="en-US"/>
              </w:rPr>
              <w:t>arning</w:t>
            </w:r>
            <w:r w:rsidRPr="00C57643">
              <w:rPr>
                <w:rFonts w:asciiTheme="majorHAnsi" w:eastAsia="Times New Roman" w:hAnsiTheme="majorHAnsi" w:cstheme="majorHAnsi"/>
                <w:color w:val="000000"/>
                <w:spacing w:val="-2"/>
                <w:bdr w:val="none" w:sz="0" w:space="0" w:color="auto" w:frame="1"/>
                <w:shd w:val="clear" w:color="auto" w:fill="FFFFFF"/>
                <w:lang w:val="en-US"/>
              </w:rPr>
              <w:t xml:space="preserve"> Management System Requirements: </w:t>
            </w:r>
            <w:proofErr w:type="gramStart"/>
            <w:r w:rsidRPr="00C57643">
              <w:rPr>
                <w:rFonts w:asciiTheme="majorHAnsi" w:eastAsia="Times New Roman" w:hAnsiTheme="majorHAnsi" w:cstheme="majorHAnsi"/>
                <w:color w:val="000000"/>
                <w:spacing w:val="-2"/>
                <w:bdr w:val="none" w:sz="0" w:space="0" w:color="auto" w:frame="1"/>
                <w:shd w:val="clear" w:color="auto" w:fill="FFFFFF"/>
                <w:lang w:val="en-US"/>
              </w:rPr>
              <w:t>an</w:t>
            </w:r>
            <w:proofErr w:type="gramEnd"/>
            <w:r w:rsidRPr="00C57643">
              <w:rPr>
                <w:rFonts w:asciiTheme="majorHAnsi" w:eastAsia="Times New Roman" w:hAnsiTheme="majorHAnsi" w:cstheme="majorHAnsi"/>
                <w:color w:val="000000"/>
                <w:spacing w:val="-2"/>
                <w:bdr w:val="none" w:sz="0" w:space="0" w:color="auto" w:frame="1"/>
                <w:shd w:val="clear" w:color="auto" w:fill="FFFFFF"/>
                <w:lang w:val="en-US"/>
              </w:rPr>
              <w:t xml:space="preserve"> Ultimate </w:t>
            </w:r>
            <w:r w:rsidRPr="00C57643">
              <w:rPr>
                <w:rFonts w:asciiTheme="majorHAnsi" w:eastAsia="Times New Roman" w:hAnsiTheme="majorHAnsi" w:cstheme="majorHAnsi"/>
                <w:color w:val="000000"/>
                <w:bdr w:val="none" w:sz="0" w:space="0" w:color="auto" w:frame="1"/>
                <w:shd w:val="clear" w:color="auto" w:fill="FFFFFF"/>
                <w:lang w:val="en-US"/>
              </w:rPr>
              <w:t xml:space="preserve">Checklist. Explore the </w:t>
            </w:r>
            <w:proofErr w:type="spellStart"/>
            <w:r w:rsidRPr="00C57643">
              <w:rPr>
                <w:rFonts w:asciiTheme="majorHAnsi" w:eastAsia="Times New Roman" w:hAnsiTheme="majorHAnsi" w:cstheme="majorHAnsi"/>
                <w:color w:val="000000"/>
                <w:bdr w:val="none" w:sz="0" w:space="0" w:color="auto" w:frame="1"/>
                <w:shd w:val="clear" w:color="auto" w:fill="FFFFFF"/>
                <w:lang w:val="en-US"/>
              </w:rPr>
              <w:t>eLearningworld</w:t>
            </w:r>
            <w:proofErr w:type="spellEnd"/>
            <w:r w:rsidRPr="00C57643">
              <w:rPr>
                <w:rFonts w:asciiTheme="majorHAnsi" w:eastAsia="Times New Roman" w:hAnsiTheme="majorHAnsi" w:cstheme="majorHAnsi"/>
                <w:color w:val="000000"/>
                <w:bdr w:val="none" w:sz="0" w:space="0" w:color="auto" w:frame="1"/>
                <w:shd w:val="clear" w:color="auto" w:fill="FFFFFF"/>
                <w:lang w:val="en-US"/>
              </w:rPr>
              <w:t xml:space="preserve"> with us. </w:t>
            </w:r>
          </w:p>
          <w:p w14:paraId="3B72BC1E" w14:textId="7C7AFF55" w:rsidR="00967480" w:rsidRPr="00C57643" w:rsidRDefault="00967480" w:rsidP="00C57643">
            <w:pPr>
              <w:rPr>
                <w:rFonts w:asciiTheme="majorHAnsi" w:hAnsiTheme="majorHAnsi" w:cstheme="majorHAnsi"/>
              </w:rPr>
            </w:pPr>
          </w:p>
        </w:tc>
      </w:tr>
      <w:tr w:rsidR="009402F3" w:rsidRPr="00C57643" w14:paraId="6CE8FCA3" w14:textId="77777777" w:rsidTr="00AC403D">
        <w:tc>
          <w:tcPr>
            <w:tcW w:w="3116" w:type="dxa"/>
            <w:tcMar>
              <w:top w:w="0" w:type="dxa"/>
              <w:left w:w="115" w:type="dxa"/>
              <w:bottom w:w="0" w:type="dxa"/>
              <w:right w:w="115" w:type="dxa"/>
            </w:tcMar>
          </w:tcPr>
          <w:p w14:paraId="299B7601" w14:textId="28ADC6AD" w:rsidR="009402F3" w:rsidRPr="00C57643" w:rsidRDefault="005A6244" w:rsidP="00C57643">
            <w:pPr>
              <w:suppressAutoHyphens/>
              <w:contextualSpacing/>
              <w:rPr>
                <w:rFonts w:asciiTheme="majorHAnsi" w:hAnsiTheme="majorHAnsi" w:cstheme="majorHAnsi"/>
              </w:rPr>
            </w:pPr>
            <w:r w:rsidRPr="00C57643">
              <w:rPr>
                <w:rFonts w:asciiTheme="majorHAnsi" w:hAnsiTheme="majorHAnsi" w:cstheme="majorHAnsi"/>
              </w:rPr>
              <w:t>User Interface/User Experience</w:t>
            </w:r>
          </w:p>
        </w:tc>
        <w:tc>
          <w:tcPr>
            <w:tcW w:w="3117" w:type="dxa"/>
            <w:tcMar>
              <w:top w:w="0" w:type="dxa"/>
              <w:left w:w="115" w:type="dxa"/>
              <w:bottom w:w="0" w:type="dxa"/>
              <w:right w:w="115" w:type="dxa"/>
            </w:tcMar>
          </w:tcPr>
          <w:p w14:paraId="4C0AE04D" w14:textId="44DD05DA" w:rsidR="009402F3" w:rsidRPr="00C57643" w:rsidRDefault="000763FE" w:rsidP="00C57643">
            <w:pPr>
              <w:suppressAutoHyphens/>
              <w:contextualSpacing/>
              <w:rPr>
                <w:rFonts w:asciiTheme="majorHAnsi" w:hAnsiTheme="majorHAnsi" w:cstheme="majorHAnsi"/>
              </w:rPr>
            </w:pPr>
            <w:r w:rsidRPr="00C57643">
              <w:rPr>
                <w:rFonts w:asciiTheme="majorHAnsi" w:hAnsiTheme="majorHAnsi" w:cstheme="majorHAnsi"/>
              </w:rPr>
              <w:t>I</w:t>
            </w:r>
            <w:r w:rsidR="004B71D0" w:rsidRPr="00C57643">
              <w:rPr>
                <w:rFonts w:asciiTheme="majorHAnsi" w:hAnsiTheme="majorHAnsi" w:cstheme="majorHAnsi"/>
              </w:rPr>
              <w:t xml:space="preserve">t’s important to have a simple and easy to use interface. If it’s too complicated or has a high learning curve it can turn people off and away from the </w:t>
            </w:r>
            <w:r w:rsidR="008F7897" w:rsidRPr="00C57643">
              <w:rPr>
                <w:rFonts w:asciiTheme="majorHAnsi" w:hAnsiTheme="majorHAnsi" w:cstheme="majorHAnsi"/>
              </w:rPr>
              <w:t>application</w:t>
            </w:r>
            <w:r w:rsidR="004B71D0" w:rsidRPr="00C57643">
              <w:rPr>
                <w:rFonts w:asciiTheme="majorHAnsi" w:hAnsiTheme="majorHAnsi" w:cstheme="majorHAnsi"/>
              </w:rPr>
              <w:t xml:space="preserve">. </w:t>
            </w:r>
            <w:r w:rsidR="00506157" w:rsidRPr="00C57643">
              <w:rPr>
                <w:rFonts w:asciiTheme="majorHAnsi" w:hAnsiTheme="majorHAnsi" w:cstheme="majorHAnsi"/>
              </w:rPr>
              <w:t xml:space="preserve">The user interface will need to be scalable as the </w:t>
            </w:r>
            <w:r w:rsidR="009724B4" w:rsidRPr="00C57643">
              <w:rPr>
                <w:rFonts w:asciiTheme="majorHAnsi" w:hAnsiTheme="majorHAnsi" w:cstheme="majorHAnsi"/>
              </w:rPr>
              <w:t>companies</w:t>
            </w:r>
            <w:r w:rsidR="00506157" w:rsidRPr="00C57643">
              <w:rPr>
                <w:rFonts w:asciiTheme="majorHAnsi" w:hAnsiTheme="majorHAnsi" w:cstheme="majorHAnsi"/>
              </w:rPr>
              <w:t xml:space="preserve"> grow and evolve. </w:t>
            </w:r>
          </w:p>
        </w:tc>
        <w:tc>
          <w:tcPr>
            <w:tcW w:w="3117" w:type="dxa"/>
            <w:tcMar>
              <w:top w:w="0" w:type="dxa"/>
              <w:left w:w="115" w:type="dxa"/>
              <w:bottom w:w="0" w:type="dxa"/>
              <w:right w:w="115" w:type="dxa"/>
            </w:tcMar>
          </w:tcPr>
          <w:p w14:paraId="4E991D8C" w14:textId="77777777" w:rsidR="00271DEF" w:rsidRPr="00C57643" w:rsidRDefault="00271DEF" w:rsidP="00C57643">
            <w:pPr>
              <w:pStyle w:val="NormalWeb"/>
              <w:rPr>
                <w:rFonts w:asciiTheme="majorHAnsi" w:hAnsiTheme="majorHAnsi" w:cstheme="majorHAnsi"/>
              </w:rPr>
            </w:pPr>
            <w:proofErr w:type="spellStart"/>
            <w:r w:rsidRPr="00C57643">
              <w:rPr>
                <w:rFonts w:asciiTheme="majorHAnsi" w:hAnsiTheme="majorHAnsi" w:cstheme="majorHAnsi"/>
              </w:rPr>
              <w:t>Savides</w:t>
            </w:r>
            <w:proofErr w:type="spellEnd"/>
            <w:r w:rsidRPr="00C57643">
              <w:rPr>
                <w:rFonts w:asciiTheme="majorHAnsi" w:hAnsiTheme="majorHAnsi" w:cstheme="majorHAnsi"/>
              </w:rPr>
              <w:t xml:space="preserve">, Grace. “LMS Requirements: Learning Management System Capabilities.” </w:t>
            </w:r>
            <w:proofErr w:type="spellStart"/>
            <w:r w:rsidRPr="00C57643">
              <w:rPr>
                <w:rFonts w:asciiTheme="majorHAnsi" w:hAnsiTheme="majorHAnsi" w:cstheme="majorHAnsi"/>
                <w:i/>
                <w:iCs/>
              </w:rPr>
              <w:t>SelectHub</w:t>
            </w:r>
            <w:proofErr w:type="spellEnd"/>
            <w:r w:rsidRPr="00C57643">
              <w:rPr>
                <w:rFonts w:asciiTheme="majorHAnsi" w:hAnsiTheme="majorHAnsi" w:cstheme="majorHAnsi"/>
                <w:i/>
                <w:iCs/>
              </w:rPr>
              <w:t xml:space="preserve"> </w:t>
            </w:r>
            <w:proofErr w:type="spellStart"/>
            <w:r w:rsidRPr="00C57643">
              <w:rPr>
                <w:rFonts w:asciiTheme="majorHAnsi" w:hAnsiTheme="majorHAnsi" w:cstheme="majorHAnsi"/>
                <w:i/>
                <w:iCs/>
              </w:rPr>
              <w:t>Raquo</w:t>
            </w:r>
            <w:proofErr w:type="spellEnd"/>
            <w:r w:rsidRPr="00C57643">
              <w:rPr>
                <w:rFonts w:asciiTheme="majorHAnsi" w:hAnsiTheme="majorHAnsi" w:cstheme="majorHAnsi"/>
              </w:rPr>
              <w:t xml:space="preserve">, https://www.selecthub.com/learning-management/learning-management-software-requirements-features-list/#2d. </w:t>
            </w:r>
          </w:p>
          <w:p w14:paraId="584BBEF1" w14:textId="6B9858F2" w:rsidR="005819E8" w:rsidRPr="00C57643" w:rsidRDefault="005819E8" w:rsidP="00C57643">
            <w:pPr>
              <w:rPr>
                <w:rFonts w:asciiTheme="majorHAnsi" w:hAnsiTheme="majorHAnsi" w:cstheme="majorHAnsi"/>
              </w:rPr>
            </w:pPr>
          </w:p>
        </w:tc>
      </w:tr>
      <w:tr w:rsidR="009402F3" w:rsidRPr="00C57643" w14:paraId="42818656" w14:textId="77777777" w:rsidTr="00AC403D">
        <w:tc>
          <w:tcPr>
            <w:tcW w:w="3116" w:type="dxa"/>
            <w:tcMar>
              <w:top w:w="0" w:type="dxa"/>
              <w:left w:w="115" w:type="dxa"/>
              <w:bottom w:w="0" w:type="dxa"/>
              <w:right w:w="115" w:type="dxa"/>
            </w:tcMar>
          </w:tcPr>
          <w:p w14:paraId="151D5D85" w14:textId="27F45792" w:rsidR="009402F3" w:rsidRPr="00C57643" w:rsidRDefault="00B21886" w:rsidP="00C57643">
            <w:pPr>
              <w:suppressAutoHyphens/>
              <w:contextualSpacing/>
              <w:rPr>
                <w:rFonts w:asciiTheme="majorHAnsi" w:hAnsiTheme="majorHAnsi" w:cstheme="majorHAnsi"/>
              </w:rPr>
            </w:pPr>
            <w:r w:rsidRPr="00C57643">
              <w:rPr>
                <w:rFonts w:asciiTheme="majorHAnsi" w:hAnsiTheme="majorHAnsi" w:cstheme="majorHAnsi"/>
              </w:rPr>
              <w:t xml:space="preserve">Inventory </w:t>
            </w:r>
            <w:r w:rsidR="004364BF" w:rsidRPr="00C57643">
              <w:rPr>
                <w:rFonts w:asciiTheme="majorHAnsi" w:hAnsiTheme="majorHAnsi" w:cstheme="majorHAnsi"/>
              </w:rPr>
              <w:t>Management</w:t>
            </w:r>
          </w:p>
        </w:tc>
        <w:tc>
          <w:tcPr>
            <w:tcW w:w="3117" w:type="dxa"/>
            <w:tcMar>
              <w:top w:w="0" w:type="dxa"/>
              <w:left w:w="115" w:type="dxa"/>
              <w:bottom w:w="0" w:type="dxa"/>
              <w:right w:w="115" w:type="dxa"/>
            </w:tcMar>
          </w:tcPr>
          <w:p w14:paraId="22998578" w14:textId="0E4BF724" w:rsidR="009402F3" w:rsidRPr="00C57643" w:rsidRDefault="00B21886" w:rsidP="00C57643">
            <w:pPr>
              <w:suppressAutoHyphens/>
              <w:contextualSpacing/>
              <w:rPr>
                <w:rFonts w:asciiTheme="majorHAnsi" w:hAnsiTheme="majorHAnsi" w:cstheme="majorHAnsi"/>
              </w:rPr>
            </w:pPr>
            <w:r w:rsidRPr="00C57643">
              <w:rPr>
                <w:rFonts w:asciiTheme="majorHAnsi" w:hAnsiTheme="majorHAnsi" w:cstheme="majorHAnsi"/>
              </w:rPr>
              <w:t>The key component of this application it to trac</w:t>
            </w:r>
            <w:r w:rsidR="00477311" w:rsidRPr="00C57643">
              <w:rPr>
                <w:rFonts w:asciiTheme="majorHAnsi" w:hAnsiTheme="majorHAnsi" w:cstheme="majorHAnsi"/>
              </w:rPr>
              <w:t xml:space="preserve">k the current on hands of </w:t>
            </w:r>
            <w:r w:rsidR="00477311" w:rsidRPr="00C57643">
              <w:rPr>
                <w:rFonts w:asciiTheme="majorHAnsi" w:hAnsiTheme="majorHAnsi" w:cstheme="majorHAnsi"/>
              </w:rPr>
              <w:lastRenderedPageBreak/>
              <w:t xml:space="preserve">inventory in the system. </w:t>
            </w:r>
            <w:proofErr w:type="gramStart"/>
            <w:r w:rsidR="004364BF" w:rsidRPr="00C57643">
              <w:rPr>
                <w:rFonts w:asciiTheme="majorHAnsi" w:hAnsiTheme="majorHAnsi" w:cstheme="majorHAnsi"/>
              </w:rPr>
              <w:t>User’s</w:t>
            </w:r>
            <w:proofErr w:type="gramEnd"/>
            <w:r w:rsidR="004364BF" w:rsidRPr="00C57643">
              <w:rPr>
                <w:rFonts w:asciiTheme="majorHAnsi" w:hAnsiTheme="majorHAnsi" w:cstheme="majorHAnsi"/>
              </w:rPr>
              <w:t xml:space="preserve"> with </w:t>
            </w:r>
            <w:r w:rsidR="00CA7C81" w:rsidRPr="00C57643">
              <w:rPr>
                <w:rFonts w:asciiTheme="majorHAnsi" w:hAnsiTheme="majorHAnsi" w:cstheme="majorHAnsi"/>
              </w:rPr>
              <w:t>privilege</w:t>
            </w:r>
            <w:r w:rsidR="004364BF" w:rsidRPr="00C57643">
              <w:rPr>
                <w:rFonts w:asciiTheme="majorHAnsi" w:hAnsiTheme="majorHAnsi" w:cstheme="majorHAnsi"/>
              </w:rPr>
              <w:t xml:space="preserve"> access should be able to </w:t>
            </w:r>
            <w:r w:rsidR="00CA7C81" w:rsidRPr="00C57643">
              <w:rPr>
                <w:rFonts w:asciiTheme="majorHAnsi" w:hAnsiTheme="majorHAnsi" w:cstheme="majorHAnsi"/>
              </w:rPr>
              <w:t>add, edit, and delete inventory items. It should also provide users with specific item details such as name, description, and quantity.</w:t>
            </w:r>
          </w:p>
        </w:tc>
        <w:tc>
          <w:tcPr>
            <w:tcW w:w="3117" w:type="dxa"/>
            <w:tcMar>
              <w:top w:w="0" w:type="dxa"/>
              <w:left w:w="115" w:type="dxa"/>
              <w:bottom w:w="0" w:type="dxa"/>
              <w:right w:w="115" w:type="dxa"/>
            </w:tcMar>
          </w:tcPr>
          <w:p w14:paraId="64CAFDA1" w14:textId="77777777" w:rsidR="00AC1344" w:rsidRPr="00C57643" w:rsidRDefault="00AC1344" w:rsidP="00C57643">
            <w:pPr>
              <w:pStyle w:val="NormalWeb"/>
              <w:rPr>
                <w:rFonts w:asciiTheme="majorHAnsi" w:hAnsiTheme="majorHAnsi" w:cstheme="majorHAnsi"/>
              </w:rPr>
            </w:pPr>
            <w:r w:rsidRPr="00C57643">
              <w:rPr>
                <w:rFonts w:asciiTheme="majorHAnsi" w:hAnsiTheme="majorHAnsi" w:cstheme="majorHAnsi"/>
                <w:i/>
                <w:iCs/>
              </w:rPr>
              <w:lastRenderedPageBreak/>
              <w:t>Learning Management System Requirements - California</w:t>
            </w:r>
            <w:r w:rsidRPr="00C57643">
              <w:rPr>
                <w:rFonts w:asciiTheme="majorHAnsi" w:hAnsiTheme="majorHAnsi" w:cstheme="majorHAnsi"/>
              </w:rPr>
              <w:t xml:space="preserve">. </w:t>
            </w:r>
            <w:r w:rsidRPr="00C57643">
              <w:rPr>
                <w:rFonts w:asciiTheme="majorHAnsi" w:hAnsiTheme="majorHAnsi" w:cstheme="majorHAnsi"/>
              </w:rPr>
              <w:lastRenderedPageBreak/>
              <w:t xml:space="preserve">https://www.calhr.ca.gov/Documents/LMS%20Functional%20and%20Non_Functional%20Requirements.docx. </w:t>
            </w:r>
          </w:p>
          <w:p w14:paraId="76A21160" w14:textId="44CC183F" w:rsidR="00967480" w:rsidRPr="00C57643" w:rsidRDefault="00967480" w:rsidP="00C57643">
            <w:pPr>
              <w:rPr>
                <w:rFonts w:asciiTheme="majorHAnsi" w:hAnsiTheme="majorHAnsi" w:cstheme="majorHAnsi"/>
              </w:rPr>
            </w:pPr>
          </w:p>
        </w:tc>
      </w:tr>
      <w:tr w:rsidR="002E08EA" w:rsidRPr="00C57643" w14:paraId="2D09219A" w14:textId="77777777" w:rsidTr="00AC403D">
        <w:tc>
          <w:tcPr>
            <w:tcW w:w="3116" w:type="dxa"/>
            <w:tcMar>
              <w:top w:w="0" w:type="dxa"/>
              <w:left w:w="115" w:type="dxa"/>
              <w:bottom w:w="0" w:type="dxa"/>
              <w:right w:w="115" w:type="dxa"/>
            </w:tcMar>
          </w:tcPr>
          <w:p w14:paraId="5144F19C" w14:textId="7EA3AEE8" w:rsidR="002E08EA" w:rsidRPr="00C57643" w:rsidRDefault="002E08EA" w:rsidP="00C57643">
            <w:pPr>
              <w:suppressAutoHyphens/>
              <w:contextualSpacing/>
              <w:rPr>
                <w:rFonts w:asciiTheme="majorHAnsi" w:hAnsiTheme="majorHAnsi" w:cstheme="majorHAnsi"/>
              </w:rPr>
            </w:pPr>
            <w:r w:rsidRPr="00C57643">
              <w:rPr>
                <w:rFonts w:asciiTheme="majorHAnsi" w:hAnsiTheme="majorHAnsi" w:cstheme="majorHAnsi"/>
              </w:rPr>
              <w:lastRenderedPageBreak/>
              <w:t>Stock Tracking and Alerts</w:t>
            </w:r>
          </w:p>
        </w:tc>
        <w:tc>
          <w:tcPr>
            <w:tcW w:w="3117" w:type="dxa"/>
            <w:tcMar>
              <w:top w:w="0" w:type="dxa"/>
              <w:left w:w="115" w:type="dxa"/>
              <w:bottom w:w="0" w:type="dxa"/>
              <w:right w:w="115" w:type="dxa"/>
            </w:tcMar>
          </w:tcPr>
          <w:p w14:paraId="5CF5C21D" w14:textId="224470A2" w:rsidR="002E08EA" w:rsidRPr="00C57643" w:rsidRDefault="0032316B" w:rsidP="00C57643">
            <w:pPr>
              <w:suppressAutoHyphens/>
              <w:contextualSpacing/>
              <w:rPr>
                <w:rFonts w:asciiTheme="majorHAnsi" w:hAnsiTheme="majorHAnsi" w:cstheme="majorHAnsi"/>
              </w:rPr>
            </w:pPr>
            <w:r w:rsidRPr="00C57643">
              <w:rPr>
                <w:rFonts w:asciiTheme="majorHAnsi" w:hAnsiTheme="majorHAnsi" w:cstheme="majorHAnsi"/>
              </w:rPr>
              <w:t xml:space="preserve">The application should keep track of item quantities and provide real-time updates on stock levels. It should </w:t>
            </w:r>
            <w:r w:rsidRPr="00C57643">
              <w:rPr>
                <w:rFonts w:asciiTheme="majorHAnsi" w:hAnsiTheme="majorHAnsi" w:cstheme="majorHAnsi"/>
              </w:rPr>
              <w:t>send an SMS</w:t>
            </w:r>
            <w:r w:rsidRPr="00C57643">
              <w:rPr>
                <w:rFonts w:asciiTheme="majorHAnsi" w:hAnsiTheme="majorHAnsi" w:cstheme="majorHAnsi"/>
              </w:rPr>
              <w:t xml:space="preserve"> </w:t>
            </w:r>
            <w:r w:rsidRPr="00C57643">
              <w:rPr>
                <w:rFonts w:asciiTheme="majorHAnsi" w:hAnsiTheme="majorHAnsi" w:cstheme="majorHAnsi"/>
              </w:rPr>
              <w:t>notification</w:t>
            </w:r>
            <w:r w:rsidRPr="00C57643">
              <w:rPr>
                <w:rFonts w:asciiTheme="majorHAnsi" w:hAnsiTheme="majorHAnsi" w:cstheme="majorHAnsi"/>
              </w:rPr>
              <w:t xml:space="preserve"> when stock falls below specified thresholds, helping users avoid stockouts and optimize inventory levels.</w:t>
            </w:r>
          </w:p>
        </w:tc>
        <w:tc>
          <w:tcPr>
            <w:tcW w:w="3117" w:type="dxa"/>
            <w:tcMar>
              <w:top w:w="0" w:type="dxa"/>
              <w:left w:w="115" w:type="dxa"/>
              <w:bottom w:w="0" w:type="dxa"/>
              <w:right w:w="115" w:type="dxa"/>
            </w:tcMar>
          </w:tcPr>
          <w:p w14:paraId="5B24C792" w14:textId="0F684B81" w:rsidR="002E08EA" w:rsidRPr="00C57643" w:rsidRDefault="0032316B" w:rsidP="00C57643">
            <w:pPr>
              <w:pStyle w:val="NormalWeb"/>
              <w:rPr>
                <w:rFonts w:asciiTheme="majorHAnsi" w:hAnsiTheme="majorHAnsi" w:cstheme="majorHAnsi"/>
              </w:rPr>
            </w:pPr>
            <w:r w:rsidRPr="00C57643">
              <w:rPr>
                <w:rFonts w:asciiTheme="majorHAnsi" w:hAnsiTheme="majorHAnsi" w:cstheme="majorHAnsi"/>
                <w:i/>
                <w:iCs/>
              </w:rPr>
              <w:t>Learning Management System Requirements - California</w:t>
            </w:r>
            <w:r w:rsidRPr="00C57643">
              <w:rPr>
                <w:rFonts w:asciiTheme="majorHAnsi" w:hAnsiTheme="majorHAnsi" w:cstheme="majorHAnsi"/>
              </w:rPr>
              <w:t xml:space="preserve">. https://www.calhr.ca.gov/Documents/LMS%20Functional%20and%20Non_Functional%20Requirements.docx. </w:t>
            </w:r>
          </w:p>
        </w:tc>
      </w:tr>
    </w:tbl>
    <w:p w14:paraId="5967E50D" w14:textId="77777777" w:rsidR="009402F3" w:rsidRPr="00C57643" w:rsidRDefault="009402F3" w:rsidP="00C57643">
      <w:pPr>
        <w:suppressAutoHyphens/>
        <w:spacing w:line="240" w:lineRule="auto"/>
        <w:contextualSpacing/>
        <w:rPr>
          <w:rFonts w:asciiTheme="majorHAnsi" w:hAnsiTheme="majorHAnsi" w:cstheme="majorHAnsi"/>
        </w:rPr>
      </w:pPr>
    </w:p>
    <w:p w14:paraId="01CB0908" w14:textId="5B7F9A59" w:rsidR="009402F3" w:rsidRPr="00C57643" w:rsidRDefault="003D3B64" w:rsidP="00C57643">
      <w:pPr>
        <w:pStyle w:val="Heading2"/>
        <w:rPr>
          <w:sz w:val="24"/>
          <w:szCs w:val="24"/>
        </w:rPr>
      </w:pPr>
      <w:r w:rsidRPr="00C57643">
        <w:rPr>
          <w:sz w:val="24"/>
          <w:szCs w:val="24"/>
        </w:rPr>
        <w:t>Non</w:t>
      </w:r>
      <w:r w:rsidR="00F82FF1" w:rsidRPr="00C57643">
        <w:rPr>
          <w:sz w:val="24"/>
          <w:szCs w:val="24"/>
        </w:rPr>
        <w:t>functional Requirements</w:t>
      </w:r>
    </w:p>
    <w:p w14:paraId="4BFE68E0" w14:textId="77777777" w:rsidR="00AC403D" w:rsidRPr="00C57643" w:rsidRDefault="00AC403D" w:rsidP="00C57643">
      <w:pPr>
        <w:rPr>
          <w:rFonts w:asciiTheme="majorHAnsi" w:hAnsiTheme="majorHAnsi" w:cstheme="majorHAnsi"/>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C57643" w14:paraId="36A57104" w14:textId="77777777" w:rsidTr="00AC403D">
        <w:trPr>
          <w:tblHeader/>
        </w:trPr>
        <w:tc>
          <w:tcPr>
            <w:tcW w:w="3116" w:type="dxa"/>
            <w:tcMar>
              <w:top w:w="0" w:type="dxa"/>
              <w:left w:w="115" w:type="dxa"/>
              <w:bottom w:w="0" w:type="dxa"/>
              <w:right w:w="115" w:type="dxa"/>
            </w:tcMar>
          </w:tcPr>
          <w:p w14:paraId="65261B32" w14:textId="2CA46782" w:rsidR="009402F3" w:rsidRPr="00C57643" w:rsidRDefault="003D3B64" w:rsidP="00C57643">
            <w:pPr>
              <w:suppressAutoHyphens/>
              <w:contextualSpacing/>
              <w:rPr>
                <w:rFonts w:asciiTheme="majorHAnsi" w:hAnsiTheme="majorHAnsi" w:cstheme="majorHAnsi"/>
                <w:b/>
              </w:rPr>
            </w:pPr>
            <w:r w:rsidRPr="00C57643">
              <w:rPr>
                <w:rFonts w:asciiTheme="majorHAnsi" w:hAnsiTheme="majorHAnsi" w:cstheme="majorHAnsi"/>
                <w:b/>
              </w:rPr>
              <w:t>Non</w:t>
            </w:r>
            <w:r w:rsidR="00F82FF1" w:rsidRPr="00C57643">
              <w:rPr>
                <w:rFonts w:asciiTheme="majorHAnsi" w:hAnsiTheme="majorHAnsi" w:cstheme="majorHAnsi"/>
                <w:b/>
              </w:rPr>
              <w:t>functional Requirement</w:t>
            </w:r>
          </w:p>
        </w:tc>
        <w:tc>
          <w:tcPr>
            <w:tcW w:w="3117" w:type="dxa"/>
            <w:tcMar>
              <w:top w:w="0" w:type="dxa"/>
              <w:left w:w="115" w:type="dxa"/>
              <w:bottom w:w="0" w:type="dxa"/>
              <w:right w:w="115" w:type="dxa"/>
            </w:tcMar>
          </w:tcPr>
          <w:p w14:paraId="01EE3C37" w14:textId="2895467D" w:rsidR="009402F3" w:rsidRPr="00C57643" w:rsidRDefault="00F82FF1" w:rsidP="00C57643">
            <w:pPr>
              <w:suppressAutoHyphens/>
              <w:contextualSpacing/>
              <w:rPr>
                <w:rFonts w:asciiTheme="majorHAnsi" w:hAnsiTheme="majorHAnsi" w:cstheme="majorHAnsi"/>
                <w:b/>
              </w:rPr>
            </w:pPr>
            <w:r w:rsidRPr="00C57643">
              <w:rPr>
                <w:rFonts w:asciiTheme="majorHAnsi" w:hAnsiTheme="majorHAnsi" w:cstheme="majorHAnsi"/>
                <w:b/>
              </w:rPr>
              <w:t>Rationale for Requirement</w:t>
            </w:r>
          </w:p>
        </w:tc>
        <w:tc>
          <w:tcPr>
            <w:tcW w:w="3117" w:type="dxa"/>
            <w:tcMar>
              <w:top w:w="0" w:type="dxa"/>
              <w:left w:w="115" w:type="dxa"/>
              <w:bottom w:w="0" w:type="dxa"/>
              <w:right w:w="115" w:type="dxa"/>
            </w:tcMar>
          </w:tcPr>
          <w:p w14:paraId="2B88B571" w14:textId="77777777" w:rsidR="009402F3" w:rsidRPr="00C57643" w:rsidRDefault="00F82FF1" w:rsidP="00C57643">
            <w:pPr>
              <w:suppressAutoHyphens/>
              <w:contextualSpacing/>
              <w:rPr>
                <w:rFonts w:asciiTheme="majorHAnsi" w:hAnsiTheme="majorHAnsi" w:cstheme="majorHAnsi"/>
                <w:b/>
              </w:rPr>
            </w:pPr>
            <w:r w:rsidRPr="00C57643">
              <w:rPr>
                <w:rFonts w:asciiTheme="majorHAnsi" w:hAnsiTheme="majorHAnsi" w:cstheme="majorHAnsi"/>
                <w:b/>
              </w:rPr>
              <w:t>Source(s), APA format</w:t>
            </w:r>
          </w:p>
        </w:tc>
      </w:tr>
      <w:tr w:rsidR="009402F3" w:rsidRPr="00C57643" w14:paraId="42617D95" w14:textId="77777777" w:rsidTr="00AC403D">
        <w:tc>
          <w:tcPr>
            <w:tcW w:w="3116" w:type="dxa"/>
            <w:tcMar>
              <w:top w:w="0" w:type="dxa"/>
              <w:left w:w="115" w:type="dxa"/>
              <w:bottom w:w="0" w:type="dxa"/>
              <w:right w:w="115" w:type="dxa"/>
            </w:tcMar>
          </w:tcPr>
          <w:p w14:paraId="03ED8371" w14:textId="41D2C79D" w:rsidR="009402F3" w:rsidRPr="00C57643" w:rsidRDefault="00FB14FE" w:rsidP="00C57643">
            <w:pPr>
              <w:suppressAutoHyphens/>
              <w:contextualSpacing/>
              <w:rPr>
                <w:rFonts w:asciiTheme="majorHAnsi" w:hAnsiTheme="majorHAnsi" w:cstheme="majorHAnsi"/>
              </w:rPr>
            </w:pPr>
            <w:r w:rsidRPr="00C57643">
              <w:rPr>
                <w:rFonts w:asciiTheme="majorHAnsi" w:hAnsiTheme="majorHAnsi" w:cstheme="majorHAnsi"/>
              </w:rPr>
              <w:t xml:space="preserve">Compatibility and </w:t>
            </w:r>
            <w:r w:rsidR="009C6BB8" w:rsidRPr="00C57643">
              <w:rPr>
                <w:rFonts w:asciiTheme="majorHAnsi" w:hAnsiTheme="majorHAnsi" w:cstheme="majorHAnsi"/>
              </w:rPr>
              <w:t>Integration</w:t>
            </w:r>
          </w:p>
        </w:tc>
        <w:tc>
          <w:tcPr>
            <w:tcW w:w="3117" w:type="dxa"/>
            <w:tcMar>
              <w:top w:w="0" w:type="dxa"/>
              <w:left w:w="115" w:type="dxa"/>
              <w:bottom w:w="0" w:type="dxa"/>
              <w:right w:w="115" w:type="dxa"/>
            </w:tcMar>
          </w:tcPr>
          <w:p w14:paraId="49D8497C" w14:textId="773CC0D0" w:rsidR="009402F3" w:rsidRPr="00C57643" w:rsidRDefault="00E23406" w:rsidP="00C57643">
            <w:pPr>
              <w:suppressAutoHyphens/>
              <w:contextualSpacing/>
              <w:rPr>
                <w:rFonts w:asciiTheme="majorHAnsi" w:hAnsiTheme="majorHAnsi" w:cstheme="majorHAnsi"/>
              </w:rPr>
            </w:pPr>
            <w:r w:rsidRPr="00C57643">
              <w:rPr>
                <w:rFonts w:asciiTheme="majorHAnsi" w:hAnsiTheme="majorHAnsi" w:cstheme="majorHAnsi"/>
              </w:rPr>
              <w:t>The application should be compatible with various operating systems and devices to ensure broad accessibility for users. It should also integrate with other systems or APIs, such as accounting software or e-commerce platforms, if necessary.</w:t>
            </w:r>
          </w:p>
        </w:tc>
        <w:tc>
          <w:tcPr>
            <w:tcW w:w="3117" w:type="dxa"/>
            <w:tcMar>
              <w:top w:w="0" w:type="dxa"/>
              <w:left w:w="115" w:type="dxa"/>
              <w:bottom w:w="0" w:type="dxa"/>
              <w:right w:w="115" w:type="dxa"/>
            </w:tcMar>
          </w:tcPr>
          <w:p w14:paraId="0988062C" w14:textId="425C4474" w:rsidR="009402F3" w:rsidRPr="00C57643" w:rsidRDefault="00271DEF" w:rsidP="00C57643">
            <w:pPr>
              <w:pStyle w:val="NormalWeb"/>
              <w:rPr>
                <w:rFonts w:asciiTheme="majorHAnsi" w:hAnsiTheme="majorHAnsi" w:cstheme="majorHAnsi"/>
              </w:rPr>
            </w:pPr>
            <w:proofErr w:type="spellStart"/>
            <w:r w:rsidRPr="00C57643">
              <w:rPr>
                <w:rFonts w:asciiTheme="majorHAnsi" w:hAnsiTheme="majorHAnsi" w:cstheme="majorHAnsi"/>
              </w:rPr>
              <w:t>Savides</w:t>
            </w:r>
            <w:proofErr w:type="spellEnd"/>
            <w:r w:rsidRPr="00C57643">
              <w:rPr>
                <w:rFonts w:asciiTheme="majorHAnsi" w:hAnsiTheme="majorHAnsi" w:cstheme="majorHAnsi"/>
              </w:rPr>
              <w:t xml:space="preserve">, Grace. “LMS Requirements: Learning Management System Capabilities.” </w:t>
            </w:r>
            <w:proofErr w:type="spellStart"/>
            <w:r w:rsidRPr="00C57643">
              <w:rPr>
                <w:rFonts w:asciiTheme="majorHAnsi" w:hAnsiTheme="majorHAnsi" w:cstheme="majorHAnsi"/>
                <w:i/>
                <w:iCs/>
              </w:rPr>
              <w:t>SelectHub</w:t>
            </w:r>
            <w:proofErr w:type="spellEnd"/>
            <w:r w:rsidRPr="00C57643">
              <w:rPr>
                <w:rFonts w:asciiTheme="majorHAnsi" w:hAnsiTheme="majorHAnsi" w:cstheme="majorHAnsi"/>
                <w:i/>
                <w:iCs/>
              </w:rPr>
              <w:t xml:space="preserve"> </w:t>
            </w:r>
            <w:proofErr w:type="spellStart"/>
            <w:r w:rsidRPr="00C57643">
              <w:rPr>
                <w:rFonts w:asciiTheme="majorHAnsi" w:hAnsiTheme="majorHAnsi" w:cstheme="majorHAnsi"/>
                <w:i/>
                <w:iCs/>
              </w:rPr>
              <w:t>Raquo</w:t>
            </w:r>
            <w:proofErr w:type="spellEnd"/>
            <w:r w:rsidRPr="00C57643">
              <w:rPr>
                <w:rFonts w:asciiTheme="majorHAnsi" w:hAnsiTheme="majorHAnsi" w:cstheme="majorHAnsi"/>
              </w:rPr>
              <w:t xml:space="preserve">, https://www.selecthub.com/learning-management/learning-management-software-requirements-features-list/#2d. </w:t>
            </w:r>
          </w:p>
        </w:tc>
      </w:tr>
      <w:tr w:rsidR="009402F3" w:rsidRPr="00C57643" w14:paraId="1A18605B" w14:textId="77777777" w:rsidTr="00AC403D">
        <w:tc>
          <w:tcPr>
            <w:tcW w:w="3116" w:type="dxa"/>
            <w:tcMar>
              <w:top w:w="0" w:type="dxa"/>
              <w:left w:w="115" w:type="dxa"/>
              <w:bottom w:w="0" w:type="dxa"/>
              <w:right w:w="115" w:type="dxa"/>
            </w:tcMar>
          </w:tcPr>
          <w:p w14:paraId="78F86F19" w14:textId="024F0F2A" w:rsidR="009402F3" w:rsidRPr="00C57643" w:rsidRDefault="00B83823" w:rsidP="00C57643">
            <w:pPr>
              <w:suppressAutoHyphens/>
              <w:contextualSpacing/>
              <w:rPr>
                <w:rFonts w:asciiTheme="majorHAnsi" w:hAnsiTheme="majorHAnsi" w:cstheme="majorHAnsi"/>
              </w:rPr>
            </w:pPr>
            <w:r w:rsidRPr="00C57643">
              <w:rPr>
                <w:rFonts w:asciiTheme="majorHAnsi" w:hAnsiTheme="majorHAnsi" w:cstheme="majorHAnsi"/>
              </w:rPr>
              <w:t>Usability</w:t>
            </w:r>
            <w:r w:rsidR="00BE1685" w:rsidRPr="00C57643">
              <w:rPr>
                <w:rFonts w:asciiTheme="majorHAnsi" w:hAnsiTheme="majorHAnsi" w:cstheme="majorHAnsi"/>
              </w:rPr>
              <w:t xml:space="preserve"> </w:t>
            </w:r>
          </w:p>
        </w:tc>
        <w:tc>
          <w:tcPr>
            <w:tcW w:w="3117" w:type="dxa"/>
            <w:tcMar>
              <w:top w:w="0" w:type="dxa"/>
              <w:left w:w="115" w:type="dxa"/>
              <w:bottom w:w="0" w:type="dxa"/>
              <w:right w:w="115" w:type="dxa"/>
            </w:tcMar>
          </w:tcPr>
          <w:p w14:paraId="6DCB0D56" w14:textId="0261C839" w:rsidR="009402F3" w:rsidRPr="00C57643" w:rsidRDefault="00580B0D" w:rsidP="00C57643">
            <w:pPr>
              <w:suppressAutoHyphens/>
              <w:contextualSpacing/>
              <w:rPr>
                <w:rFonts w:asciiTheme="majorHAnsi" w:hAnsiTheme="majorHAnsi" w:cstheme="majorHAnsi"/>
              </w:rPr>
            </w:pPr>
            <w:r w:rsidRPr="00C57643">
              <w:rPr>
                <w:rFonts w:asciiTheme="majorHAnsi" w:hAnsiTheme="majorHAnsi" w:cstheme="majorHAnsi"/>
              </w:rPr>
              <w:t>The application should have an intuitive and user-friendly interface, allowing users to easily navigate and perform inventory-related tasks. It should support different user roles and provide appropriate access and functionality based on user permissions.</w:t>
            </w:r>
          </w:p>
        </w:tc>
        <w:tc>
          <w:tcPr>
            <w:tcW w:w="3117" w:type="dxa"/>
            <w:tcMar>
              <w:top w:w="0" w:type="dxa"/>
              <w:left w:w="115" w:type="dxa"/>
              <w:bottom w:w="0" w:type="dxa"/>
              <w:right w:w="115" w:type="dxa"/>
            </w:tcMar>
          </w:tcPr>
          <w:p w14:paraId="6E66CB2A" w14:textId="51DD9065" w:rsidR="00082523" w:rsidRPr="00C57643" w:rsidRDefault="00DE12AE" w:rsidP="00C57643">
            <w:pPr>
              <w:pStyle w:val="NormalWeb"/>
              <w:rPr>
                <w:rFonts w:asciiTheme="majorHAnsi" w:hAnsiTheme="majorHAnsi" w:cstheme="majorHAnsi"/>
              </w:rPr>
            </w:pPr>
            <w:r w:rsidRPr="00C57643">
              <w:rPr>
                <w:rFonts w:asciiTheme="majorHAnsi" w:hAnsiTheme="majorHAnsi" w:cstheme="majorHAnsi"/>
              </w:rPr>
              <w:t>https://www.thinkmind.org/articles/bustech_2018_2_20_98003.pdf</w:t>
            </w:r>
            <w:r w:rsidR="00082523" w:rsidRPr="00C57643">
              <w:rPr>
                <w:rFonts w:asciiTheme="majorHAnsi" w:hAnsiTheme="majorHAnsi" w:cstheme="majorHAnsi"/>
                <w:i/>
                <w:iCs/>
              </w:rPr>
              <w:t xml:space="preserve"> Requirement-Driven Architecture for Service ... - </w:t>
            </w:r>
            <w:proofErr w:type="spellStart"/>
            <w:r w:rsidR="00082523" w:rsidRPr="00C57643">
              <w:rPr>
                <w:rFonts w:asciiTheme="majorHAnsi" w:hAnsiTheme="majorHAnsi" w:cstheme="majorHAnsi"/>
                <w:i/>
                <w:iCs/>
              </w:rPr>
              <w:t>Thinkmind</w:t>
            </w:r>
            <w:proofErr w:type="spellEnd"/>
            <w:r w:rsidR="00082523" w:rsidRPr="00C57643">
              <w:rPr>
                <w:rFonts w:asciiTheme="majorHAnsi" w:hAnsiTheme="majorHAnsi" w:cstheme="majorHAnsi"/>
              </w:rPr>
              <w:t xml:space="preserve">. https://thinkmind.org/articles/bustech_2018_2_20_98003.pdf. </w:t>
            </w:r>
          </w:p>
          <w:p w14:paraId="21CB94CE" w14:textId="788CEFEF" w:rsidR="009402F3" w:rsidRPr="00C57643" w:rsidRDefault="009402F3" w:rsidP="00C57643">
            <w:pPr>
              <w:suppressAutoHyphens/>
              <w:contextualSpacing/>
              <w:rPr>
                <w:rFonts w:asciiTheme="majorHAnsi" w:hAnsiTheme="majorHAnsi" w:cstheme="majorHAnsi"/>
              </w:rPr>
            </w:pPr>
          </w:p>
        </w:tc>
      </w:tr>
      <w:tr w:rsidR="009402F3" w:rsidRPr="00C57643" w14:paraId="231DB19C" w14:textId="77777777" w:rsidTr="00AC403D">
        <w:tc>
          <w:tcPr>
            <w:tcW w:w="3116" w:type="dxa"/>
            <w:tcMar>
              <w:top w:w="0" w:type="dxa"/>
              <w:left w:w="115" w:type="dxa"/>
              <w:bottom w:w="0" w:type="dxa"/>
              <w:right w:w="115" w:type="dxa"/>
            </w:tcMar>
          </w:tcPr>
          <w:p w14:paraId="34353B68" w14:textId="479D0DBB" w:rsidR="009402F3" w:rsidRPr="00C57643" w:rsidRDefault="002E52DC" w:rsidP="00C57643">
            <w:pPr>
              <w:suppressAutoHyphens/>
              <w:contextualSpacing/>
              <w:rPr>
                <w:rFonts w:asciiTheme="majorHAnsi" w:hAnsiTheme="majorHAnsi" w:cstheme="majorHAnsi"/>
              </w:rPr>
            </w:pPr>
            <w:r w:rsidRPr="00C57643">
              <w:rPr>
                <w:rFonts w:asciiTheme="majorHAnsi" w:hAnsiTheme="majorHAnsi" w:cstheme="majorHAnsi"/>
              </w:rPr>
              <w:lastRenderedPageBreak/>
              <w:t xml:space="preserve">Scalability </w:t>
            </w:r>
          </w:p>
        </w:tc>
        <w:tc>
          <w:tcPr>
            <w:tcW w:w="3117" w:type="dxa"/>
            <w:tcMar>
              <w:top w:w="0" w:type="dxa"/>
              <w:left w:w="115" w:type="dxa"/>
              <w:bottom w:w="0" w:type="dxa"/>
              <w:right w:w="115" w:type="dxa"/>
            </w:tcMar>
          </w:tcPr>
          <w:p w14:paraId="7934CF08" w14:textId="3B22F3E0" w:rsidR="009402F3" w:rsidRPr="00C57643" w:rsidRDefault="005835AD" w:rsidP="00C57643">
            <w:pPr>
              <w:suppressAutoHyphens/>
              <w:contextualSpacing/>
              <w:rPr>
                <w:rFonts w:asciiTheme="majorHAnsi" w:hAnsiTheme="majorHAnsi" w:cstheme="majorHAnsi"/>
              </w:rPr>
            </w:pPr>
            <w:r w:rsidRPr="00C57643">
              <w:rPr>
                <w:rFonts w:asciiTheme="majorHAnsi" w:hAnsiTheme="majorHAnsi" w:cstheme="majorHAnsi"/>
              </w:rPr>
              <w:t>The application should be capable of handling a large volume of inventory data and supporting multiple concurrent users without a significant decrease in performance.</w:t>
            </w:r>
          </w:p>
        </w:tc>
        <w:tc>
          <w:tcPr>
            <w:tcW w:w="3117" w:type="dxa"/>
            <w:tcMar>
              <w:top w:w="0" w:type="dxa"/>
              <w:left w:w="115" w:type="dxa"/>
              <w:bottom w:w="0" w:type="dxa"/>
              <w:right w:w="115" w:type="dxa"/>
            </w:tcMar>
          </w:tcPr>
          <w:p w14:paraId="46B23555" w14:textId="77777777" w:rsidR="00082523" w:rsidRPr="00C57643" w:rsidRDefault="00082523" w:rsidP="00C57643">
            <w:pPr>
              <w:pStyle w:val="NormalWeb"/>
              <w:rPr>
                <w:rFonts w:asciiTheme="majorHAnsi" w:hAnsiTheme="majorHAnsi" w:cstheme="majorHAnsi"/>
              </w:rPr>
            </w:pPr>
            <w:r w:rsidRPr="00C57643">
              <w:rPr>
                <w:rFonts w:asciiTheme="majorHAnsi" w:hAnsiTheme="majorHAnsi" w:cstheme="majorHAnsi"/>
                <w:i/>
                <w:iCs/>
              </w:rPr>
              <w:t xml:space="preserve">Requirement-Driven Architecture for Service ... - </w:t>
            </w:r>
            <w:proofErr w:type="spellStart"/>
            <w:r w:rsidRPr="00C57643">
              <w:rPr>
                <w:rFonts w:asciiTheme="majorHAnsi" w:hAnsiTheme="majorHAnsi" w:cstheme="majorHAnsi"/>
                <w:i/>
                <w:iCs/>
              </w:rPr>
              <w:t>Thinkmind</w:t>
            </w:r>
            <w:proofErr w:type="spellEnd"/>
            <w:r w:rsidRPr="00C57643">
              <w:rPr>
                <w:rFonts w:asciiTheme="majorHAnsi" w:hAnsiTheme="majorHAnsi" w:cstheme="majorHAnsi"/>
              </w:rPr>
              <w:t xml:space="preserve">. https://thinkmind.org/articles/bustech_2018_2_20_98003.pdf. </w:t>
            </w:r>
          </w:p>
          <w:p w14:paraId="79F76655" w14:textId="284052B8" w:rsidR="009402F3" w:rsidRPr="00C57643" w:rsidRDefault="009402F3" w:rsidP="00C57643">
            <w:pPr>
              <w:suppressAutoHyphens/>
              <w:contextualSpacing/>
              <w:rPr>
                <w:rFonts w:asciiTheme="majorHAnsi" w:hAnsiTheme="majorHAnsi" w:cstheme="majorHAnsi"/>
              </w:rPr>
            </w:pPr>
          </w:p>
        </w:tc>
      </w:tr>
      <w:tr w:rsidR="009402F3" w:rsidRPr="00C57643" w14:paraId="632AD496" w14:textId="77777777" w:rsidTr="00AC403D">
        <w:tc>
          <w:tcPr>
            <w:tcW w:w="3116" w:type="dxa"/>
            <w:tcMar>
              <w:top w:w="0" w:type="dxa"/>
              <w:left w:w="115" w:type="dxa"/>
              <w:bottom w:w="0" w:type="dxa"/>
              <w:right w:w="115" w:type="dxa"/>
            </w:tcMar>
          </w:tcPr>
          <w:p w14:paraId="45336259" w14:textId="3AFEE832" w:rsidR="009402F3" w:rsidRPr="00C57643" w:rsidRDefault="002E52DC" w:rsidP="00C57643">
            <w:pPr>
              <w:suppressAutoHyphens/>
              <w:contextualSpacing/>
              <w:rPr>
                <w:rFonts w:asciiTheme="majorHAnsi" w:hAnsiTheme="majorHAnsi" w:cstheme="majorHAnsi"/>
              </w:rPr>
            </w:pPr>
            <w:r w:rsidRPr="00C57643">
              <w:rPr>
                <w:rFonts w:asciiTheme="majorHAnsi" w:hAnsiTheme="majorHAnsi" w:cstheme="majorHAnsi"/>
              </w:rPr>
              <w:t xml:space="preserve">Performance efficiency </w:t>
            </w:r>
          </w:p>
        </w:tc>
        <w:tc>
          <w:tcPr>
            <w:tcW w:w="3117" w:type="dxa"/>
            <w:tcMar>
              <w:top w:w="0" w:type="dxa"/>
              <w:left w:w="115" w:type="dxa"/>
              <w:bottom w:w="0" w:type="dxa"/>
              <w:right w:w="115" w:type="dxa"/>
            </w:tcMar>
          </w:tcPr>
          <w:p w14:paraId="5F50BE68" w14:textId="30AA5455" w:rsidR="009402F3" w:rsidRPr="00C57643" w:rsidRDefault="005835AD" w:rsidP="00C57643">
            <w:pPr>
              <w:suppressAutoHyphens/>
              <w:contextualSpacing/>
              <w:rPr>
                <w:rFonts w:asciiTheme="majorHAnsi" w:hAnsiTheme="majorHAnsi" w:cstheme="majorHAnsi"/>
              </w:rPr>
            </w:pPr>
            <w:r w:rsidRPr="00C57643">
              <w:rPr>
                <w:rFonts w:asciiTheme="majorHAnsi" w:hAnsiTheme="majorHAnsi" w:cstheme="majorHAnsi"/>
              </w:rPr>
              <w:t>The application should optimize resource usage, such as memory, CPU, and network bandwidth, to ensure efficient operation and minimize the system's hardware requirements.</w:t>
            </w:r>
          </w:p>
        </w:tc>
        <w:tc>
          <w:tcPr>
            <w:tcW w:w="3117" w:type="dxa"/>
            <w:tcMar>
              <w:top w:w="0" w:type="dxa"/>
              <w:left w:w="115" w:type="dxa"/>
              <w:bottom w:w="0" w:type="dxa"/>
              <w:right w:w="115" w:type="dxa"/>
            </w:tcMar>
          </w:tcPr>
          <w:p w14:paraId="588C66EF" w14:textId="77777777" w:rsidR="00082523" w:rsidRPr="00C57643" w:rsidRDefault="00082523" w:rsidP="00C57643">
            <w:pPr>
              <w:pStyle w:val="NormalWeb"/>
              <w:rPr>
                <w:rFonts w:asciiTheme="majorHAnsi" w:hAnsiTheme="majorHAnsi" w:cstheme="majorHAnsi"/>
              </w:rPr>
            </w:pPr>
            <w:r w:rsidRPr="00C57643">
              <w:rPr>
                <w:rFonts w:asciiTheme="majorHAnsi" w:hAnsiTheme="majorHAnsi" w:cstheme="majorHAnsi"/>
                <w:i/>
                <w:iCs/>
              </w:rPr>
              <w:t xml:space="preserve">Requirement-Driven Architecture for Service ... - </w:t>
            </w:r>
            <w:proofErr w:type="spellStart"/>
            <w:r w:rsidRPr="00C57643">
              <w:rPr>
                <w:rFonts w:asciiTheme="majorHAnsi" w:hAnsiTheme="majorHAnsi" w:cstheme="majorHAnsi"/>
                <w:i/>
                <w:iCs/>
              </w:rPr>
              <w:t>Thinkmind</w:t>
            </w:r>
            <w:proofErr w:type="spellEnd"/>
            <w:r w:rsidRPr="00C57643">
              <w:rPr>
                <w:rFonts w:asciiTheme="majorHAnsi" w:hAnsiTheme="majorHAnsi" w:cstheme="majorHAnsi"/>
              </w:rPr>
              <w:t xml:space="preserve">. https://thinkmind.org/articles/bustech_2018_2_20_98003.pdf. </w:t>
            </w:r>
          </w:p>
          <w:p w14:paraId="37A57FF6" w14:textId="42DDF853" w:rsidR="009402F3" w:rsidRPr="00C57643" w:rsidRDefault="009402F3" w:rsidP="00C57643">
            <w:pPr>
              <w:suppressAutoHyphens/>
              <w:contextualSpacing/>
              <w:rPr>
                <w:rFonts w:asciiTheme="majorHAnsi" w:hAnsiTheme="majorHAnsi" w:cstheme="majorHAnsi"/>
              </w:rPr>
            </w:pPr>
          </w:p>
        </w:tc>
      </w:tr>
      <w:tr w:rsidR="005835AD" w:rsidRPr="00C57643" w14:paraId="477DFE87" w14:textId="77777777" w:rsidTr="00AC403D">
        <w:tc>
          <w:tcPr>
            <w:tcW w:w="3116" w:type="dxa"/>
            <w:tcMar>
              <w:top w:w="0" w:type="dxa"/>
              <w:left w:w="115" w:type="dxa"/>
              <w:bottom w:w="0" w:type="dxa"/>
              <w:right w:w="115" w:type="dxa"/>
            </w:tcMar>
          </w:tcPr>
          <w:p w14:paraId="53330FB8" w14:textId="385DD1C4" w:rsidR="005835AD" w:rsidRPr="00C57643" w:rsidRDefault="005835AD" w:rsidP="00C57643">
            <w:pPr>
              <w:suppressAutoHyphens/>
              <w:contextualSpacing/>
              <w:rPr>
                <w:rFonts w:asciiTheme="majorHAnsi" w:hAnsiTheme="majorHAnsi" w:cstheme="majorHAnsi"/>
              </w:rPr>
            </w:pPr>
            <w:r w:rsidRPr="00C57643">
              <w:rPr>
                <w:rFonts w:asciiTheme="majorHAnsi" w:hAnsiTheme="majorHAnsi" w:cstheme="majorHAnsi"/>
              </w:rPr>
              <w:t>Data Integrity</w:t>
            </w:r>
          </w:p>
        </w:tc>
        <w:tc>
          <w:tcPr>
            <w:tcW w:w="3117" w:type="dxa"/>
            <w:tcMar>
              <w:top w:w="0" w:type="dxa"/>
              <w:left w:w="115" w:type="dxa"/>
              <w:bottom w:w="0" w:type="dxa"/>
              <w:right w:w="115" w:type="dxa"/>
            </w:tcMar>
          </w:tcPr>
          <w:p w14:paraId="68EEE0E1" w14:textId="7A68EF58" w:rsidR="005835AD" w:rsidRPr="00C57643" w:rsidRDefault="005E658C" w:rsidP="00C57643">
            <w:pPr>
              <w:suppressAutoHyphens/>
              <w:contextualSpacing/>
              <w:rPr>
                <w:rFonts w:asciiTheme="majorHAnsi" w:hAnsiTheme="majorHAnsi" w:cstheme="majorHAnsi"/>
              </w:rPr>
            </w:pPr>
            <w:r w:rsidRPr="00C57643">
              <w:rPr>
                <w:rFonts w:asciiTheme="majorHAnsi" w:hAnsiTheme="majorHAnsi" w:cstheme="majorHAnsi"/>
              </w:rPr>
              <w:t>The application should enforce data integrity rules to ensure accurate and consistent inventory information. This includes preventing duplicate entries, validating data inputs, and maintaining referential integrity when dealing with related data.</w:t>
            </w:r>
          </w:p>
        </w:tc>
        <w:tc>
          <w:tcPr>
            <w:tcW w:w="3117" w:type="dxa"/>
            <w:tcMar>
              <w:top w:w="0" w:type="dxa"/>
              <w:left w:w="115" w:type="dxa"/>
              <w:bottom w:w="0" w:type="dxa"/>
              <w:right w:w="115" w:type="dxa"/>
            </w:tcMar>
          </w:tcPr>
          <w:p w14:paraId="2F360C2E" w14:textId="649E5CEC" w:rsidR="005835AD" w:rsidRPr="00C57643" w:rsidRDefault="005E658C" w:rsidP="00C57643">
            <w:pPr>
              <w:pStyle w:val="NormalWeb"/>
              <w:rPr>
                <w:rFonts w:asciiTheme="majorHAnsi" w:hAnsiTheme="majorHAnsi" w:cstheme="majorHAnsi"/>
              </w:rPr>
            </w:pPr>
            <w:r w:rsidRPr="00C57643">
              <w:rPr>
                <w:rFonts w:asciiTheme="majorHAnsi" w:hAnsiTheme="majorHAnsi" w:cstheme="majorHAnsi"/>
                <w:i/>
                <w:iCs/>
              </w:rPr>
              <w:t xml:space="preserve">Requirement-Driven Architecture for Service ... - </w:t>
            </w:r>
            <w:proofErr w:type="spellStart"/>
            <w:r w:rsidRPr="00C57643">
              <w:rPr>
                <w:rFonts w:asciiTheme="majorHAnsi" w:hAnsiTheme="majorHAnsi" w:cstheme="majorHAnsi"/>
                <w:i/>
                <w:iCs/>
              </w:rPr>
              <w:t>Thinkmind</w:t>
            </w:r>
            <w:proofErr w:type="spellEnd"/>
            <w:r w:rsidRPr="00C57643">
              <w:rPr>
                <w:rFonts w:asciiTheme="majorHAnsi" w:hAnsiTheme="majorHAnsi" w:cstheme="majorHAnsi"/>
              </w:rPr>
              <w:t>. https://thinkmind.org/articles/bustech_2018_2_20_98003.pdf.</w:t>
            </w:r>
          </w:p>
        </w:tc>
      </w:tr>
    </w:tbl>
    <w:p w14:paraId="0FE41DDF" w14:textId="36B116FF" w:rsidR="00AC403D" w:rsidRPr="00C57643" w:rsidRDefault="00AC403D" w:rsidP="00C57643">
      <w:pPr>
        <w:suppressAutoHyphens/>
        <w:spacing w:line="240" w:lineRule="auto"/>
        <w:contextualSpacing/>
        <w:rPr>
          <w:rFonts w:asciiTheme="majorHAnsi" w:hAnsiTheme="majorHAnsi" w:cstheme="majorHAnsi"/>
        </w:rPr>
      </w:pPr>
    </w:p>
    <w:p w14:paraId="3D5ABC3E" w14:textId="7A0A47D1" w:rsidR="009402F3" w:rsidRPr="00C57643" w:rsidRDefault="00F82FF1" w:rsidP="00C57643">
      <w:pPr>
        <w:pStyle w:val="Heading2"/>
        <w:rPr>
          <w:sz w:val="24"/>
          <w:szCs w:val="24"/>
        </w:rPr>
      </w:pPr>
      <w:r w:rsidRPr="00C57643">
        <w:rPr>
          <w:sz w:val="24"/>
          <w:szCs w:val="24"/>
        </w:rPr>
        <w:t>Assumptions</w:t>
      </w:r>
    </w:p>
    <w:p w14:paraId="77721316" w14:textId="77777777" w:rsidR="00AC403D" w:rsidRPr="00C57643" w:rsidRDefault="00AC403D" w:rsidP="00C57643">
      <w:pPr>
        <w:rPr>
          <w:rFonts w:asciiTheme="majorHAnsi" w:hAnsiTheme="majorHAnsi" w:cstheme="majorHAnsi"/>
        </w:rPr>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71DEF" w:rsidRPr="00C57643" w14:paraId="42E35FF6" w14:textId="77777777" w:rsidTr="00AC403D">
        <w:trPr>
          <w:tblHeader/>
        </w:trPr>
        <w:tc>
          <w:tcPr>
            <w:tcW w:w="3116" w:type="dxa"/>
            <w:tcMar>
              <w:top w:w="0" w:type="dxa"/>
              <w:left w:w="115" w:type="dxa"/>
              <w:bottom w:w="0" w:type="dxa"/>
              <w:right w:w="115" w:type="dxa"/>
            </w:tcMar>
          </w:tcPr>
          <w:p w14:paraId="5CF47442" w14:textId="77777777" w:rsidR="00271DEF" w:rsidRPr="00C57643" w:rsidRDefault="00271DEF" w:rsidP="00C57643">
            <w:pPr>
              <w:suppressAutoHyphens/>
              <w:contextualSpacing/>
              <w:rPr>
                <w:rFonts w:asciiTheme="majorHAnsi" w:hAnsiTheme="majorHAnsi" w:cstheme="majorHAnsi"/>
                <w:b/>
              </w:rPr>
            </w:pPr>
            <w:r w:rsidRPr="00C57643">
              <w:rPr>
                <w:rFonts w:asciiTheme="majorHAnsi" w:hAnsiTheme="majorHAnsi" w:cstheme="majorHAnsi"/>
                <w:b/>
              </w:rPr>
              <w:t>Assumption</w:t>
            </w:r>
          </w:p>
        </w:tc>
        <w:tc>
          <w:tcPr>
            <w:tcW w:w="3117" w:type="dxa"/>
            <w:tcMar>
              <w:top w:w="0" w:type="dxa"/>
              <w:left w:w="115" w:type="dxa"/>
              <w:bottom w:w="0" w:type="dxa"/>
              <w:right w:w="115" w:type="dxa"/>
            </w:tcMar>
          </w:tcPr>
          <w:p w14:paraId="291CEABC" w14:textId="01BDE1AF" w:rsidR="00271DEF" w:rsidRPr="00C57643" w:rsidRDefault="00271DEF" w:rsidP="00C57643">
            <w:pPr>
              <w:suppressAutoHyphens/>
              <w:contextualSpacing/>
              <w:rPr>
                <w:rFonts w:asciiTheme="majorHAnsi" w:hAnsiTheme="majorHAnsi" w:cstheme="majorHAnsi"/>
                <w:b/>
              </w:rPr>
            </w:pPr>
            <w:r w:rsidRPr="00C57643">
              <w:rPr>
                <w:rFonts w:asciiTheme="majorHAnsi" w:hAnsiTheme="majorHAnsi" w:cstheme="majorHAnsi"/>
                <w:b/>
              </w:rPr>
              <w:t>Rationale for Requirement</w:t>
            </w:r>
          </w:p>
        </w:tc>
        <w:tc>
          <w:tcPr>
            <w:tcW w:w="3117" w:type="dxa"/>
            <w:tcMar>
              <w:top w:w="0" w:type="dxa"/>
              <w:left w:w="115" w:type="dxa"/>
              <w:bottom w:w="0" w:type="dxa"/>
              <w:right w:w="115" w:type="dxa"/>
            </w:tcMar>
          </w:tcPr>
          <w:p w14:paraId="5565F135" w14:textId="5F8EEEA0" w:rsidR="00271DEF" w:rsidRPr="00C57643" w:rsidRDefault="00271DEF" w:rsidP="00C57643">
            <w:pPr>
              <w:suppressAutoHyphens/>
              <w:contextualSpacing/>
              <w:rPr>
                <w:rFonts w:asciiTheme="majorHAnsi" w:hAnsiTheme="majorHAnsi" w:cstheme="majorHAnsi"/>
                <w:b/>
              </w:rPr>
            </w:pPr>
          </w:p>
        </w:tc>
      </w:tr>
      <w:tr w:rsidR="00271DEF" w:rsidRPr="00C57643" w14:paraId="3B593809" w14:textId="77777777" w:rsidTr="00AC403D">
        <w:tc>
          <w:tcPr>
            <w:tcW w:w="3116" w:type="dxa"/>
            <w:tcMar>
              <w:top w:w="0" w:type="dxa"/>
              <w:left w:w="115" w:type="dxa"/>
              <w:bottom w:w="0" w:type="dxa"/>
              <w:right w:w="115" w:type="dxa"/>
            </w:tcMar>
          </w:tcPr>
          <w:p w14:paraId="27E534D0" w14:textId="5379519E" w:rsidR="00271DEF" w:rsidRPr="00C57643" w:rsidRDefault="00A26408" w:rsidP="00C57643">
            <w:pPr>
              <w:suppressAutoHyphens/>
              <w:contextualSpacing/>
              <w:rPr>
                <w:rFonts w:asciiTheme="majorHAnsi" w:hAnsiTheme="majorHAnsi" w:cstheme="majorHAnsi"/>
              </w:rPr>
            </w:pPr>
            <w:r w:rsidRPr="00C57643">
              <w:rPr>
                <w:rFonts w:asciiTheme="majorHAnsi" w:hAnsiTheme="majorHAnsi" w:cstheme="majorHAnsi"/>
              </w:rPr>
              <w:t>Data Accuracy</w:t>
            </w:r>
          </w:p>
        </w:tc>
        <w:tc>
          <w:tcPr>
            <w:tcW w:w="3117" w:type="dxa"/>
            <w:tcMar>
              <w:top w:w="0" w:type="dxa"/>
              <w:left w:w="115" w:type="dxa"/>
              <w:bottom w:w="0" w:type="dxa"/>
              <w:right w:w="115" w:type="dxa"/>
            </w:tcMar>
          </w:tcPr>
          <w:p w14:paraId="1F27DE3D" w14:textId="0230A253" w:rsidR="00271DEF" w:rsidRPr="00C57643" w:rsidRDefault="00993CD9" w:rsidP="00C57643">
            <w:pPr>
              <w:suppressAutoHyphens/>
              <w:contextualSpacing/>
              <w:rPr>
                <w:rFonts w:asciiTheme="majorHAnsi" w:hAnsiTheme="majorHAnsi" w:cstheme="majorHAnsi"/>
              </w:rPr>
            </w:pPr>
            <w:r w:rsidRPr="00C57643">
              <w:rPr>
                <w:rFonts w:asciiTheme="majorHAnsi" w:hAnsiTheme="majorHAnsi" w:cstheme="majorHAnsi"/>
              </w:rPr>
              <w:t xml:space="preserve">It could be assumed that the inventory data provided by the suppliers or entered by users is accurate and </w:t>
            </w:r>
            <w:proofErr w:type="gramStart"/>
            <w:r w:rsidRPr="00C57643">
              <w:rPr>
                <w:rFonts w:asciiTheme="majorHAnsi" w:hAnsiTheme="majorHAnsi" w:cstheme="majorHAnsi"/>
              </w:rPr>
              <w:t>up-to-date</w:t>
            </w:r>
            <w:proofErr w:type="gramEnd"/>
            <w:r w:rsidRPr="00C57643">
              <w:rPr>
                <w:rFonts w:asciiTheme="majorHAnsi" w:hAnsiTheme="majorHAnsi" w:cstheme="majorHAnsi"/>
              </w:rPr>
              <w:t>, without any inconsistencies or errors.</w:t>
            </w:r>
          </w:p>
        </w:tc>
        <w:tc>
          <w:tcPr>
            <w:tcW w:w="3117" w:type="dxa"/>
            <w:tcMar>
              <w:top w:w="0" w:type="dxa"/>
              <w:left w:w="115" w:type="dxa"/>
              <w:bottom w:w="0" w:type="dxa"/>
              <w:right w:w="115" w:type="dxa"/>
            </w:tcMar>
          </w:tcPr>
          <w:p w14:paraId="5785995C" w14:textId="0965683D" w:rsidR="00271DEF" w:rsidRPr="00C57643" w:rsidRDefault="00271DEF" w:rsidP="00C57643">
            <w:pPr>
              <w:suppressAutoHyphens/>
              <w:contextualSpacing/>
              <w:rPr>
                <w:rFonts w:asciiTheme="majorHAnsi" w:hAnsiTheme="majorHAnsi" w:cstheme="majorHAnsi"/>
              </w:rPr>
            </w:pPr>
            <w:r w:rsidRPr="00C57643">
              <w:rPr>
                <w:rFonts w:asciiTheme="majorHAnsi" w:eastAsia="Times New Roman" w:hAnsiTheme="majorHAnsi" w:cstheme="majorHAnsi"/>
                <w:color w:val="000000"/>
                <w:bdr w:val="none" w:sz="0" w:space="0" w:color="auto" w:frame="1"/>
                <w:shd w:val="clear" w:color="auto" w:fill="FFFFFF"/>
                <w:lang w:val="en-US"/>
              </w:rPr>
              <w:t>Colman, Le</w:t>
            </w:r>
            <w:r w:rsidRPr="00C57643">
              <w:rPr>
                <w:rFonts w:asciiTheme="majorHAnsi" w:eastAsia="Times New Roman" w:hAnsiTheme="majorHAnsi" w:cstheme="majorHAnsi"/>
                <w:color w:val="000000"/>
                <w:spacing w:val="-2"/>
                <w:bdr w:val="none" w:sz="0" w:space="0" w:color="auto" w:frame="1"/>
                <w:shd w:val="clear" w:color="auto" w:fill="FFFFFF"/>
                <w:lang w:val="en-US"/>
              </w:rPr>
              <w:t xml:space="preserve">arning Management System Requirements: </w:t>
            </w:r>
            <w:proofErr w:type="gramStart"/>
            <w:r w:rsidRPr="00C57643">
              <w:rPr>
                <w:rFonts w:asciiTheme="majorHAnsi" w:eastAsia="Times New Roman" w:hAnsiTheme="majorHAnsi" w:cstheme="majorHAnsi"/>
                <w:color w:val="000000"/>
                <w:spacing w:val="-2"/>
                <w:bdr w:val="none" w:sz="0" w:space="0" w:color="auto" w:frame="1"/>
                <w:shd w:val="clear" w:color="auto" w:fill="FFFFFF"/>
                <w:lang w:val="en-US"/>
              </w:rPr>
              <w:t>an</w:t>
            </w:r>
            <w:proofErr w:type="gramEnd"/>
            <w:r w:rsidRPr="00C57643">
              <w:rPr>
                <w:rFonts w:asciiTheme="majorHAnsi" w:eastAsia="Times New Roman" w:hAnsiTheme="majorHAnsi" w:cstheme="majorHAnsi"/>
                <w:color w:val="000000"/>
                <w:spacing w:val="-2"/>
                <w:bdr w:val="none" w:sz="0" w:space="0" w:color="auto" w:frame="1"/>
                <w:shd w:val="clear" w:color="auto" w:fill="FFFFFF"/>
                <w:lang w:val="en-US"/>
              </w:rPr>
              <w:t xml:space="preserve"> Ultimate </w:t>
            </w:r>
            <w:r w:rsidRPr="00C57643">
              <w:rPr>
                <w:rFonts w:asciiTheme="majorHAnsi" w:eastAsia="Times New Roman" w:hAnsiTheme="majorHAnsi" w:cstheme="majorHAnsi"/>
                <w:color w:val="000000"/>
                <w:bdr w:val="none" w:sz="0" w:space="0" w:color="auto" w:frame="1"/>
                <w:shd w:val="clear" w:color="auto" w:fill="FFFFFF"/>
                <w:lang w:val="en-US"/>
              </w:rPr>
              <w:t xml:space="preserve">Checklist. Explore the </w:t>
            </w:r>
            <w:proofErr w:type="spellStart"/>
            <w:r w:rsidRPr="00C57643">
              <w:rPr>
                <w:rFonts w:asciiTheme="majorHAnsi" w:eastAsia="Times New Roman" w:hAnsiTheme="majorHAnsi" w:cstheme="majorHAnsi"/>
                <w:color w:val="000000"/>
                <w:bdr w:val="none" w:sz="0" w:space="0" w:color="auto" w:frame="1"/>
                <w:shd w:val="clear" w:color="auto" w:fill="FFFFFF"/>
                <w:lang w:val="en-US"/>
              </w:rPr>
              <w:t>eLearningworld</w:t>
            </w:r>
            <w:proofErr w:type="spellEnd"/>
            <w:r w:rsidRPr="00C57643">
              <w:rPr>
                <w:rFonts w:asciiTheme="majorHAnsi" w:eastAsia="Times New Roman" w:hAnsiTheme="majorHAnsi" w:cstheme="majorHAnsi"/>
                <w:color w:val="000000"/>
                <w:bdr w:val="none" w:sz="0" w:space="0" w:color="auto" w:frame="1"/>
                <w:shd w:val="clear" w:color="auto" w:fill="FFFFFF"/>
                <w:lang w:val="en-US"/>
              </w:rPr>
              <w:t xml:space="preserve"> with us. </w:t>
            </w:r>
          </w:p>
        </w:tc>
      </w:tr>
      <w:tr w:rsidR="009402F3" w:rsidRPr="00C57643" w14:paraId="57CBAC4A" w14:textId="77777777" w:rsidTr="00AC403D">
        <w:tc>
          <w:tcPr>
            <w:tcW w:w="3116" w:type="dxa"/>
            <w:tcMar>
              <w:top w:w="0" w:type="dxa"/>
              <w:left w:w="115" w:type="dxa"/>
              <w:bottom w:w="0" w:type="dxa"/>
              <w:right w:w="115" w:type="dxa"/>
            </w:tcMar>
          </w:tcPr>
          <w:p w14:paraId="68C79466" w14:textId="74894B88" w:rsidR="009402F3" w:rsidRPr="00C57643" w:rsidRDefault="00993CD9" w:rsidP="00C57643">
            <w:pPr>
              <w:suppressAutoHyphens/>
              <w:contextualSpacing/>
              <w:rPr>
                <w:rFonts w:asciiTheme="majorHAnsi" w:hAnsiTheme="majorHAnsi" w:cstheme="majorHAnsi"/>
              </w:rPr>
            </w:pPr>
            <w:r w:rsidRPr="00C57643">
              <w:rPr>
                <w:rFonts w:asciiTheme="majorHAnsi" w:hAnsiTheme="majorHAnsi" w:cstheme="majorHAnsi"/>
              </w:rPr>
              <w:t>User Competence</w:t>
            </w:r>
          </w:p>
        </w:tc>
        <w:tc>
          <w:tcPr>
            <w:tcW w:w="3117" w:type="dxa"/>
            <w:tcMar>
              <w:top w:w="0" w:type="dxa"/>
              <w:left w:w="115" w:type="dxa"/>
              <w:bottom w:w="0" w:type="dxa"/>
              <w:right w:w="115" w:type="dxa"/>
            </w:tcMar>
          </w:tcPr>
          <w:p w14:paraId="4B94F2CF" w14:textId="119453AA" w:rsidR="009402F3" w:rsidRPr="00C57643" w:rsidRDefault="00993CD9" w:rsidP="00C57643">
            <w:pPr>
              <w:suppressAutoHyphens/>
              <w:contextualSpacing/>
              <w:rPr>
                <w:rFonts w:asciiTheme="majorHAnsi" w:hAnsiTheme="majorHAnsi" w:cstheme="majorHAnsi"/>
              </w:rPr>
            </w:pPr>
            <w:r w:rsidRPr="00C57643">
              <w:rPr>
                <w:rFonts w:asciiTheme="majorHAnsi" w:hAnsiTheme="majorHAnsi" w:cstheme="majorHAnsi"/>
              </w:rPr>
              <w:t xml:space="preserve">The assumption could be that the users of the application possess the necessary knowledge and skills to operate the system effectively, including </w:t>
            </w:r>
            <w:r w:rsidRPr="00C57643">
              <w:rPr>
                <w:rFonts w:asciiTheme="majorHAnsi" w:hAnsiTheme="majorHAnsi" w:cstheme="majorHAnsi"/>
              </w:rPr>
              <w:lastRenderedPageBreak/>
              <w:t>understanding how to interpret inventory data and perform appropriate actions.</w:t>
            </w:r>
          </w:p>
        </w:tc>
        <w:tc>
          <w:tcPr>
            <w:tcW w:w="3117" w:type="dxa"/>
            <w:tcMar>
              <w:top w:w="0" w:type="dxa"/>
              <w:left w:w="115" w:type="dxa"/>
              <w:bottom w:w="0" w:type="dxa"/>
              <w:right w:w="115" w:type="dxa"/>
            </w:tcMar>
          </w:tcPr>
          <w:p w14:paraId="2C33BC4D" w14:textId="07FB9F50" w:rsidR="00252AA7" w:rsidRPr="00C57643" w:rsidRDefault="00202680" w:rsidP="00C57643">
            <w:pPr>
              <w:pStyle w:val="NormalWeb"/>
              <w:rPr>
                <w:rFonts w:asciiTheme="majorHAnsi" w:hAnsiTheme="majorHAnsi" w:cstheme="majorHAnsi"/>
              </w:rPr>
            </w:pPr>
            <w:proofErr w:type="spellStart"/>
            <w:r w:rsidRPr="00C57643">
              <w:rPr>
                <w:rFonts w:asciiTheme="majorHAnsi" w:hAnsiTheme="majorHAnsi" w:cstheme="majorHAnsi"/>
              </w:rPr>
              <w:lastRenderedPageBreak/>
              <w:t>Savides</w:t>
            </w:r>
            <w:proofErr w:type="spellEnd"/>
            <w:r w:rsidRPr="00C57643">
              <w:rPr>
                <w:rFonts w:asciiTheme="majorHAnsi" w:hAnsiTheme="majorHAnsi" w:cstheme="majorHAnsi"/>
              </w:rPr>
              <w:t xml:space="preserve">, Grace. “LMS Requirements: Learning Management System Capabilities.” </w:t>
            </w:r>
            <w:proofErr w:type="spellStart"/>
            <w:r w:rsidRPr="00C57643">
              <w:rPr>
                <w:rFonts w:asciiTheme="majorHAnsi" w:hAnsiTheme="majorHAnsi" w:cstheme="majorHAnsi"/>
                <w:i/>
                <w:iCs/>
              </w:rPr>
              <w:t>SelectHub</w:t>
            </w:r>
            <w:proofErr w:type="spellEnd"/>
            <w:r w:rsidRPr="00C57643">
              <w:rPr>
                <w:rFonts w:asciiTheme="majorHAnsi" w:hAnsiTheme="majorHAnsi" w:cstheme="majorHAnsi"/>
                <w:i/>
                <w:iCs/>
              </w:rPr>
              <w:t xml:space="preserve"> </w:t>
            </w:r>
            <w:proofErr w:type="spellStart"/>
            <w:r w:rsidRPr="00C57643">
              <w:rPr>
                <w:rFonts w:asciiTheme="majorHAnsi" w:hAnsiTheme="majorHAnsi" w:cstheme="majorHAnsi"/>
                <w:i/>
                <w:iCs/>
              </w:rPr>
              <w:t>Raquo</w:t>
            </w:r>
            <w:proofErr w:type="spellEnd"/>
            <w:r w:rsidRPr="00C57643">
              <w:rPr>
                <w:rFonts w:asciiTheme="majorHAnsi" w:hAnsiTheme="majorHAnsi" w:cstheme="majorHAnsi"/>
              </w:rPr>
              <w:t>, https://www.selecthub.com/</w:t>
            </w:r>
            <w:r w:rsidRPr="00C57643">
              <w:rPr>
                <w:rFonts w:asciiTheme="majorHAnsi" w:hAnsiTheme="majorHAnsi" w:cstheme="majorHAnsi"/>
              </w:rPr>
              <w:lastRenderedPageBreak/>
              <w:t>learning-management/learning-management-software-requirements-features-list/#2d.</w:t>
            </w:r>
          </w:p>
        </w:tc>
      </w:tr>
      <w:tr w:rsidR="00993CD9" w:rsidRPr="00C57643" w14:paraId="36771D33" w14:textId="77777777" w:rsidTr="00AC403D">
        <w:tc>
          <w:tcPr>
            <w:tcW w:w="3116" w:type="dxa"/>
            <w:tcMar>
              <w:top w:w="0" w:type="dxa"/>
              <w:left w:w="115" w:type="dxa"/>
              <w:bottom w:w="0" w:type="dxa"/>
              <w:right w:w="115" w:type="dxa"/>
            </w:tcMar>
          </w:tcPr>
          <w:p w14:paraId="743F52FB" w14:textId="320B9CF6" w:rsidR="00993CD9" w:rsidRPr="00C57643" w:rsidRDefault="00993CD9" w:rsidP="00C57643">
            <w:pPr>
              <w:suppressAutoHyphens/>
              <w:contextualSpacing/>
              <w:rPr>
                <w:rFonts w:asciiTheme="majorHAnsi" w:hAnsiTheme="majorHAnsi" w:cstheme="majorHAnsi"/>
              </w:rPr>
            </w:pPr>
            <w:r w:rsidRPr="00C57643">
              <w:rPr>
                <w:rFonts w:asciiTheme="majorHAnsi" w:hAnsiTheme="majorHAnsi" w:cstheme="majorHAnsi"/>
              </w:rPr>
              <w:lastRenderedPageBreak/>
              <w:t>Security Measures</w:t>
            </w:r>
          </w:p>
        </w:tc>
        <w:tc>
          <w:tcPr>
            <w:tcW w:w="3117" w:type="dxa"/>
            <w:tcMar>
              <w:top w:w="0" w:type="dxa"/>
              <w:left w:w="115" w:type="dxa"/>
              <w:bottom w:w="0" w:type="dxa"/>
              <w:right w:w="115" w:type="dxa"/>
            </w:tcMar>
          </w:tcPr>
          <w:p w14:paraId="3C5F57BA" w14:textId="7811F045" w:rsidR="00993CD9" w:rsidRPr="00C57643" w:rsidRDefault="00202680" w:rsidP="00C57643">
            <w:pPr>
              <w:tabs>
                <w:tab w:val="left" w:pos="960"/>
              </w:tabs>
              <w:suppressAutoHyphens/>
              <w:contextualSpacing/>
              <w:rPr>
                <w:rFonts w:asciiTheme="majorHAnsi" w:hAnsiTheme="majorHAnsi" w:cstheme="majorHAnsi"/>
              </w:rPr>
            </w:pPr>
            <w:r w:rsidRPr="00C57643">
              <w:rPr>
                <w:rFonts w:asciiTheme="majorHAnsi" w:hAnsiTheme="majorHAnsi" w:cstheme="majorHAnsi"/>
              </w:rPr>
              <w:t>An assumption might be made that the necessary security measures, such as user authentication and data encryption, are in place to protect sensitive inventory information from unauthorized access or breaches.</w:t>
            </w:r>
          </w:p>
        </w:tc>
        <w:tc>
          <w:tcPr>
            <w:tcW w:w="3117" w:type="dxa"/>
            <w:tcMar>
              <w:top w:w="0" w:type="dxa"/>
              <w:left w:w="115" w:type="dxa"/>
              <w:bottom w:w="0" w:type="dxa"/>
              <w:right w:w="115" w:type="dxa"/>
            </w:tcMar>
          </w:tcPr>
          <w:p w14:paraId="30B54DD1" w14:textId="5B1B763C" w:rsidR="00993CD9" w:rsidRPr="00C57643" w:rsidRDefault="00202680" w:rsidP="00C57643">
            <w:pPr>
              <w:pStyle w:val="NormalWeb"/>
              <w:rPr>
                <w:rFonts w:asciiTheme="majorHAnsi" w:hAnsiTheme="majorHAnsi" w:cstheme="majorHAnsi"/>
              </w:rPr>
            </w:pPr>
            <w:proofErr w:type="spellStart"/>
            <w:r w:rsidRPr="00C57643">
              <w:rPr>
                <w:rFonts w:asciiTheme="majorHAnsi" w:hAnsiTheme="majorHAnsi" w:cstheme="majorHAnsi"/>
              </w:rPr>
              <w:t>Savides</w:t>
            </w:r>
            <w:proofErr w:type="spellEnd"/>
            <w:r w:rsidRPr="00C57643">
              <w:rPr>
                <w:rFonts w:asciiTheme="majorHAnsi" w:hAnsiTheme="majorHAnsi" w:cstheme="majorHAnsi"/>
              </w:rPr>
              <w:t xml:space="preserve">, Grace. “LMS Requirements: Learning Management System Capabilities.” </w:t>
            </w:r>
            <w:proofErr w:type="spellStart"/>
            <w:r w:rsidRPr="00C57643">
              <w:rPr>
                <w:rFonts w:asciiTheme="majorHAnsi" w:hAnsiTheme="majorHAnsi" w:cstheme="majorHAnsi"/>
                <w:i/>
                <w:iCs/>
              </w:rPr>
              <w:t>SelectHub</w:t>
            </w:r>
            <w:proofErr w:type="spellEnd"/>
            <w:r w:rsidRPr="00C57643">
              <w:rPr>
                <w:rFonts w:asciiTheme="majorHAnsi" w:hAnsiTheme="majorHAnsi" w:cstheme="majorHAnsi"/>
                <w:i/>
                <w:iCs/>
              </w:rPr>
              <w:t xml:space="preserve"> </w:t>
            </w:r>
            <w:proofErr w:type="spellStart"/>
            <w:r w:rsidRPr="00C57643">
              <w:rPr>
                <w:rFonts w:asciiTheme="majorHAnsi" w:hAnsiTheme="majorHAnsi" w:cstheme="majorHAnsi"/>
                <w:i/>
                <w:iCs/>
              </w:rPr>
              <w:t>Raquo</w:t>
            </w:r>
            <w:proofErr w:type="spellEnd"/>
            <w:r w:rsidRPr="00C57643">
              <w:rPr>
                <w:rFonts w:asciiTheme="majorHAnsi" w:hAnsiTheme="majorHAnsi" w:cstheme="majorHAnsi"/>
              </w:rPr>
              <w:t>, https://www.selecthub.com/learning-management/learning-management-software-requirements-features-list/#2d.</w:t>
            </w:r>
          </w:p>
        </w:tc>
      </w:tr>
    </w:tbl>
    <w:p w14:paraId="7A81C508" w14:textId="77777777" w:rsidR="00AC403D" w:rsidRPr="00C57643" w:rsidRDefault="00AC403D" w:rsidP="00C57643">
      <w:pPr>
        <w:spacing w:line="240" w:lineRule="auto"/>
        <w:rPr>
          <w:rFonts w:asciiTheme="majorHAnsi" w:hAnsiTheme="majorHAnsi" w:cstheme="majorHAnsi"/>
        </w:rPr>
      </w:pPr>
    </w:p>
    <w:p w14:paraId="3B9D7650" w14:textId="6E531E10" w:rsidR="009402F3" w:rsidRPr="00C57643" w:rsidRDefault="00F82FF1" w:rsidP="00C57643">
      <w:pPr>
        <w:pStyle w:val="Heading2"/>
        <w:rPr>
          <w:sz w:val="24"/>
          <w:szCs w:val="24"/>
        </w:rPr>
      </w:pPr>
      <w:r w:rsidRPr="00C57643">
        <w:rPr>
          <w:sz w:val="24"/>
          <w:szCs w:val="24"/>
        </w:rPr>
        <w:t>Limitations</w:t>
      </w:r>
    </w:p>
    <w:p w14:paraId="05B53B62" w14:textId="77777777" w:rsidR="00AC403D" w:rsidRPr="00C57643" w:rsidRDefault="00AC403D" w:rsidP="00C57643">
      <w:pPr>
        <w:rPr>
          <w:rFonts w:asciiTheme="majorHAnsi" w:hAnsiTheme="majorHAnsi" w:cstheme="majorHAnsi"/>
        </w:rPr>
      </w:pP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C57643" w14:paraId="3EA42FF7" w14:textId="77777777" w:rsidTr="00AC403D">
        <w:trPr>
          <w:tblHeader/>
        </w:trPr>
        <w:tc>
          <w:tcPr>
            <w:tcW w:w="3116" w:type="dxa"/>
            <w:tcMar>
              <w:top w:w="0" w:type="dxa"/>
              <w:left w:w="115" w:type="dxa"/>
              <w:bottom w:w="0" w:type="dxa"/>
              <w:right w:w="115" w:type="dxa"/>
            </w:tcMar>
          </w:tcPr>
          <w:p w14:paraId="22D0B654" w14:textId="77777777" w:rsidR="009402F3" w:rsidRPr="00C57643" w:rsidRDefault="00F82FF1" w:rsidP="00C57643">
            <w:pPr>
              <w:suppressAutoHyphens/>
              <w:contextualSpacing/>
              <w:rPr>
                <w:rFonts w:asciiTheme="majorHAnsi" w:hAnsiTheme="majorHAnsi" w:cstheme="majorHAnsi"/>
                <w:b/>
              </w:rPr>
            </w:pPr>
            <w:r w:rsidRPr="00C57643">
              <w:rPr>
                <w:rFonts w:asciiTheme="majorHAnsi" w:hAnsiTheme="majorHAnsi" w:cstheme="majorHAnsi"/>
                <w:b/>
              </w:rPr>
              <w:t>Limitation</w:t>
            </w:r>
          </w:p>
        </w:tc>
        <w:tc>
          <w:tcPr>
            <w:tcW w:w="3117" w:type="dxa"/>
            <w:tcMar>
              <w:top w:w="0" w:type="dxa"/>
              <w:left w:w="115" w:type="dxa"/>
              <w:bottom w:w="0" w:type="dxa"/>
              <w:right w:w="115" w:type="dxa"/>
            </w:tcMar>
          </w:tcPr>
          <w:p w14:paraId="3BEF7122" w14:textId="6C87B9DC" w:rsidR="009402F3" w:rsidRPr="00C57643" w:rsidRDefault="00F82FF1" w:rsidP="00C57643">
            <w:pPr>
              <w:suppressAutoHyphens/>
              <w:contextualSpacing/>
              <w:rPr>
                <w:rFonts w:asciiTheme="majorHAnsi" w:hAnsiTheme="majorHAnsi" w:cstheme="majorHAnsi"/>
                <w:b/>
              </w:rPr>
            </w:pPr>
            <w:r w:rsidRPr="00C57643">
              <w:rPr>
                <w:rFonts w:asciiTheme="majorHAnsi" w:hAnsiTheme="majorHAnsi" w:cstheme="majorHAnsi"/>
                <w:b/>
              </w:rPr>
              <w:t>Rationale for Requirement</w:t>
            </w:r>
          </w:p>
        </w:tc>
        <w:tc>
          <w:tcPr>
            <w:tcW w:w="3117" w:type="dxa"/>
            <w:tcMar>
              <w:top w:w="0" w:type="dxa"/>
              <w:left w:w="115" w:type="dxa"/>
              <w:bottom w:w="0" w:type="dxa"/>
              <w:right w:w="115" w:type="dxa"/>
            </w:tcMar>
          </w:tcPr>
          <w:p w14:paraId="6BD3FD2A" w14:textId="36F66CBF" w:rsidR="009402F3" w:rsidRPr="00C57643" w:rsidRDefault="00F82FF1" w:rsidP="00C57643">
            <w:pPr>
              <w:suppressAutoHyphens/>
              <w:contextualSpacing/>
              <w:rPr>
                <w:rFonts w:asciiTheme="majorHAnsi" w:hAnsiTheme="majorHAnsi" w:cstheme="majorHAnsi"/>
                <w:b/>
              </w:rPr>
            </w:pPr>
            <w:r w:rsidRPr="00C57643">
              <w:rPr>
                <w:rFonts w:asciiTheme="majorHAnsi" w:hAnsiTheme="majorHAnsi" w:cstheme="majorHAnsi"/>
                <w:b/>
              </w:rPr>
              <w:t>Source(s)</w:t>
            </w:r>
            <w:r w:rsidR="006F4335" w:rsidRPr="00C57643">
              <w:rPr>
                <w:rFonts w:asciiTheme="majorHAnsi" w:hAnsiTheme="majorHAnsi" w:cstheme="majorHAnsi"/>
                <w:b/>
              </w:rPr>
              <w:t>, APA format</w:t>
            </w:r>
          </w:p>
        </w:tc>
      </w:tr>
      <w:tr w:rsidR="009402F3" w:rsidRPr="00C57643" w14:paraId="24D87319" w14:textId="77777777" w:rsidTr="00AC403D">
        <w:tc>
          <w:tcPr>
            <w:tcW w:w="3116" w:type="dxa"/>
            <w:tcMar>
              <w:top w:w="0" w:type="dxa"/>
              <w:left w:w="115" w:type="dxa"/>
              <w:bottom w:w="0" w:type="dxa"/>
              <w:right w:w="115" w:type="dxa"/>
            </w:tcMar>
          </w:tcPr>
          <w:p w14:paraId="3BD0EC60" w14:textId="2EDDB25A" w:rsidR="009402F3" w:rsidRPr="00C57643" w:rsidRDefault="002B6605" w:rsidP="00C57643">
            <w:pPr>
              <w:tabs>
                <w:tab w:val="left" w:pos="1280"/>
                <w:tab w:val="left" w:pos="2200"/>
              </w:tabs>
              <w:suppressAutoHyphens/>
              <w:contextualSpacing/>
              <w:rPr>
                <w:rFonts w:asciiTheme="majorHAnsi" w:hAnsiTheme="majorHAnsi" w:cstheme="majorHAnsi"/>
              </w:rPr>
            </w:pPr>
            <w:r w:rsidRPr="00C57643">
              <w:rPr>
                <w:rFonts w:asciiTheme="majorHAnsi" w:hAnsiTheme="majorHAnsi" w:cstheme="majorHAnsi"/>
              </w:rPr>
              <w:t>Data Accuracy</w:t>
            </w:r>
            <w:r w:rsidR="00901751" w:rsidRPr="00C57643">
              <w:rPr>
                <w:rFonts w:asciiTheme="majorHAnsi" w:hAnsiTheme="majorHAnsi" w:cstheme="majorHAnsi"/>
              </w:rPr>
              <w:tab/>
            </w:r>
          </w:p>
        </w:tc>
        <w:tc>
          <w:tcPr>
            <w:tcW w:w="3117" w:type="dxa"/>
            <w:tcMar>
              <w:top w:w="0" w:type="dxa"/>
              <w:left w:w="115" w:type="dxa"/>
              <w:bottom w:w="0" w:type="dxa"/>
              <w:right w:w="115" w:type="dxa"/>
            </w:tcMar>
          </w:tcPr>
          <w:p w14:paraId="5908E9F4" w14:textId="4DFA1C99" w:rsidR="009402F3" w:rsidRPr="00C57643" w:rsidRDefault="00B65751" w:rsidP="00C57643">
            <w:pPr>
              <w:suppressAutoHyphens/>
              <w:contextualSpacing/>
              <w:rPr>
                <w:rFonts w:asciiTheme="majorHAnsi" w:hAnsiTheme="majorHAnsi" w:cstheme="majorHAnsi"/>
              </w:rPr>
            </w:pPr>
            <w:r w:rsidRPr="00C57643">
              <w:rPr>
                <w:rFonts w:asciiTheme="majorHAnsi" w:hAnsiTheme="majorHAnsi" w:cstheme="majorHAnsi"/>
              </w:rPr>
              <w:t>Inventory tracking applications heavily rely on accurate data input and updates. However, human error, system glitches, or delays in data synchronization can lead to inaccuracies in inventory records.</w:t>
            </w:r>
          </w:p>
        </w:tc>
        <w:tc>
          <w:tcPr>
            <w:tcW w:w="3117" w:type="dxa"/>
            <w:tcMar>
              <w:top w:w="0" w:type="dxa"/>
              <w:left w:w="115" w:type="dxa"/>
              <w:bottom w:w="0" w:type="dxa"/>
              <w:right w:w="115" w:type="dxa"/>
            </w:tcMar>
          </w:tcPr>
          <w:p w14:paraId="4174C100" w14:textId="77777777" w:rsidR="00D30B58" w:rsidRPr="00C57643" w:rsidRDefault="00D30B58" w:rsidP="00C57643">
            <w:pPr>
              <w:pStyle w:val="NormalWeb"/>
              <w:rPr>
                <w:rFonts w:asciiTheme="majorHAnsi" w:hAnsiTheme="majorHAnsi" w:cstheme="majorHAnsi"/>
              </w:rPr>
            </w:pPr>
            <w:proofErr w:type="spellStart"/>
            <w:r w:rsidRPr="00C57643">
              <w:rPr>
                <w:rFonts w:asciiTheme="majorHAnsi" w:hAnsiTheme="majorHAnsi" w:cstheme="majorHAnsi"/>
              </w:rPr>
              <w:t>Leaman</w:t>
            </w:r>
            <w:proofErr w:type="spellEnd"/>
            <w:r w:rsidRPr="00C57643">
              <w:rPr>
                <w:rFonts w:asciiTheme="majorHAnsi" w:hAnsiTheme="majorHAnsi" w:cstheme="majorHAnsi"/>
              </w:rPr>
              <w:t xml:space="preserve">, Carol. “What If Your Learning Management System Isn't Enough?” </w:t>
            </w:r>
            <w:proofErr w:type="spellStart"/>
            <w:r w:rsidRPr="00C57643">
              <w:rPr>
                <w:rFonts w:asciiTheme="majorHAnsi" w:hAnsiTheme="majorHAnsi" w:cstheme="majorHAnsi"/>
                <w:i/>
                <w:iCs/>
              </w:rPr>
              <w:t>ELearning</w:t>
            </w:r>
            <w:proofErr w:type="spellEnd"/>
            <w:r w:rsidRPr="00C57643">
              <w:rPr>
                <w:rFonts w:asciiTheme="majorHAnsi" w:hAnsiTheme="majorHAnsi" w:cstheme="majorHAnsi"/>
                <w:i/>
                <w:iCs/>
              </w:rPr>
              <w:t xml:space="preserve"> Industry</w:t>
            </w:r>
            <w:r w:rsidRPr="00C57643">
              <w:rPr>
                <w:rFonts w:asciiTheme="majorHAnsi" w:hAnsiTheme="majorHAnsi" w:cstheme="majorHAnsi"/>
              </w:rPr>
              <w:t xml:space="preserve">, 12 May 2021, https://elearningindustry.com/learning-management-system-isnt-enough. </w:t>
            </w:r>
          </w:p>
          <w:p w14:paraId="46040FA1" w14:textId="0BEDEB9E" w:rsidR="009402F3" w:rsidRPr="00C57643" w:rsidRDefault="009402F3" w:rsidP="00C57643">
            <w:pPr>
              <w:suppressAutoHyphens/>
              <w:contextualSpacing/>
              <w:rPr>
                <w:rFonts w:asciiTheme="majorHAnsi" w:hAnsiTheme="majorHAnsi" w:cstheme="majorHAnsi"/>
              </w:rPr>
            </w:pPr>
          </w:p>
        </w:tc>
      </w:tr>
      <w:tr w:rsidR="009402F3" w:rsidRPr="00C57643" w14:paraId="7BE323C3" w14:textId="77777777" w:rsidTr="00AC403D">
        <w:tc>
          <w:tcPr>
            <w:tcW w:w="3116" w:type="dxa"/>
            <w:tcMar>
              <w:top w:w="0" w:type="dxa"/>
              <w:left w:w="115" w:type="dxa"/>
              <w:bottom w:w="0" w:type="dxa"/>
              <w:right w:w="115" w:type="dxa"/>
            </w:tcMar>
          </w:tcPr>
          <w:p w14:paraId="1EC4573B" w14:textId="524902C6" w:rsidR="009402F3" w:rsidRPr="00C57643" w:rsidRDefault="00B65751" w:rsidP="00C57643">
            <w:pPr>
              <w:suppressAutoHyphens/>
              <w:contextualSpacing/>
              <w:rPr>
                <w:rFonts w:asciiTheme="majorHAnsi" w:hAnsiTheme="majorHAnsi" w:cstheme="majorHAnsi"/>
              </w:rPr>
            </w:pPr>
            <w:r w:rsidRPr="00C57643">
              <w:rPr>
                <w:rFonts w:asciiTheme="majorHAnsi" w:hAnsiTheme="majorHAnsi" w:cstheme="majorHAnsi"/>
              </w:rPr>
              <w:t>Connectivity Dependencies</w:t>
            </w:r>
          </w:p>
        </w:tc>
        <w:tc>
          <w:tcPr>
            <w:tcW w:w="3117" w:type="dxa"/>
            <w:tcMar>
              <w:top w:w="0" w:type="dxa"/>
              <w:left w:w="115" w:type="dxa"/>
              <w:bottom w:w="0" w:type="dxa"/>
              <w:right w:w="115" w:type="dxa"/>
            </w:tcMar>
          </w:tcPr>
          <w:p w14:paraId="6D534168" w14:textId="46585FC7" w:rsidR="00EA77ED" w:rsidRPr="00C57643" w:rsidRDefault="00B65751" w:rsidP="00C57643">
            <w:pPr>
              <w:rPr>
                <w:rFonts w:asciiTheme="majorHAnsi" w:hAnsiTheme="majorHAnsi" w:cstheme="majorHAnsi"/>
              </w:rPr>
            </w:pPr>
            <w:r w:rsidRPr="00C57643">
              <w:rPr>
                <w:rFonts w:asciiTheme="majorHAnsi" w:hAnsiTheme="majorHAnsi" w:cstheme="majorHAnsi"/>
              </w:rPr>
              <w:t>Inventory tracking systems often require internet connectivity for real-time updates and synchronization across multiple locations. Any disruption in network connectivity can hinder the application's functionality and real-time visibility.</w:t>
            </w:r>
          </w:p>
        </w:tc>
        <w:tc>
          <w:tcPr>
            <w:tcW w:w="3117" w:type="dxa"/>
            <w:tcMar>
              <w:top w:w="0" w:type="dxa"/>
              <w:left w:w="115" w:type="dxa"/>
              <w:bottom w:w="0" w:type="dxa"/>
              <w:right w:w="115" w:type="dxa"/>
            </w:tcMar>
          </w:tcPr>
          <w:p w14:paraId="168E0056" w14:textId="77777777" w:rsidR="00D30B58" w:rsidRPr="00C57643" w:rsidRDefault="00D30B58" w:rsidP="00C57643">
            <w:pPr>
              <w:pStyle w:val="NormalWeb"/>
              <w:rPr>
                <w:rFonts w:asciiTheme="majorHAnsi" w:hAnsiTheme="majorHAnsi" w:cstheme="majorHAnsi"/>
              </w:rPr>
            </w:pPr>
            <w:proofErr w:type="spellStart"/>
            <w:r w:rsidRPr="00C57643">
              <w:rPr>
                <w:rFonts w:asciiTheme="majorHAnsi" w:hAnsiTheme="majorHAnsi" w:cstheme="majorHAnsi"/>
              </w:rPr>
              <w:t>Leaman</w:t>
            </w:r>
            <w:proofErr w:type="spellEnd"/>
            <w:r w:rsidRPr="00C57643">
              <w:rPr>
                <w:rFonts w:asciiTheme="majorHAnsi" w:hAnsiTheme="majorHAnsi" w:cstheme="majorHAnsi"/>
              </w:rPr>
              <w:t xml:space="preserve">, Carol. “What If Your Learning Management System Isn't Enough?” </w:t>
            </w:r>
            <w:proofErr w:type="spellStart"/>
            <w:r w:rsidRPr="00C57643">
              <w:rPr>
                <w:rFonts w:asciiTheme="majorHAnsi" w:hAnsiTheme="majorHAnsi" w:cstheme="majorHAnsi"/>
                <w:i/>
                <w:iCs/>
              </w:rPr>
              <w:t>ELearning</w:t>
            </w:r>
            <w:proofErr w:type="spellEnd"/>
            <w:r w:rsidRPr="00C57643">
              <w:rPr>
                <w:rFonts w:asciiTheme="majorHAnsi" w:hAnsiTheme="majorHAnsi" w:cstheme="majorHAnsi"/>
                <w:i/>
                <w:iCs/>
              </w:rPr>
              <w:t xml:space="preserve"> Industry</w:t>
            </w:r>
            <w:r w:rsidRPr="00C57643">
              <w:rPr>
                <w:rFonts w:asciiTheme="majorHAnsi" w:hAnsiTheme="majorHAnsi" w:cstheme="majorHAnsi"/>
              </w:rPr>
              <w:t xml:space="preserve">, 12 May 2021, https://elearningindustry.com/learning-management-system-isnt-enough. </w:t>
            </w:r>
          </w:p>
          <w:p w14:paraId="2E011DDB" w14:textId="5CADE744" w:rsidR="009402F3" w:rsidRPr="00C57643" w:rsidRDefault="009402F3" w:rsidP="00C57643">
            <w:pPr>
              <w:suppressAutoHyphens/>
              <w:contextualSpacing/>
              <w:rPr>
                <w:rFonts w:asciiTheme="majorHAnsi" w:hAnsiTheme="majorHAnsi" w:cstheme="majorHAnsi"/>
              </w:rPr>
            </w:pPr>
          </w:p>
        </w:tc>
      </w:tr>
      <w:tr w:rsidR="00B65751" w:rsidRPr="00C57643" w14:paraId="685F5BE5" w14:textId="77777777" w:rsidTr="00AC403D">
        <w:tc>
          <w:tcPr>
            <w:tcW w:w="3116" w:type="dxa"/>
            <w:tcMar>
              <w:top w:w="0" w:type="dxa"/>
              <w:left w:w="115" w:type="dxa"/>
              <w:bottom w:w="0" w:type="dxa"/>
              <w:right w:w="115" w:type="dxa"/>
            </w:tcMar>
          </w:tcPr>
          <w:p w14:paraId="25C51885" w14:textId="138CEAEF" w:rsidR="00B65751" w:rsidRPr="00C57643" w:rsidRDefault="00D564DA" w:rsidP="00C57643">
            <w:pPr>
              <w:suppressAutoHyphens/>
              <w:contextualSpacing/>
              <w:rPr>
                <w:rFonts w:asciiTheme="majorHAnsi" w:hAnsiTheme="majorHAnsi" w:cstheme="majorHAnsi"/>
              </w:rPr>
            </w:pPr>
            <w:r w:rsidRPr="00C57643">
              <w:rPr>
                <w:rFonts w:asciiTheme="majorHAnsi" w:hAnsiTheme="majorHAnsi" w:cstheme="majorHAnsi"/>
              </w:rPr>
              <w:t>User Training and Adoption</w:t>
            </w:r>
          </w:p>
        </w:tc>
        <w:tc>
          <w:tcPr>
            <w:tcW w:w="3117" w:type="dxa"/>
            <w:tcMar>
              <w:top w:w="0" w:type="dxa"/>
              <w:left w:w="115" w:type="dxa"/>
              <w:bottom w:w="0" w:type="dxa"/>
              <w:right w:w="115" w:type="dxa"/>
            </w:tcMar>
          </w:tcPr>
          <w:p w14:paraId="154A6FF9" w14:textId="08112348" w:rsidR="00B65751" w:rsidRPr="00C57643" w:rsidRDefault="00D564DA" w:rsidP="00C57643">
            <w:pPr>
              <w:rPr>
                <w:rFonts w:asciiTheme="majorHAnsi" w:hAnsiTheme="majorHAnsi" w:cstheme="majorHAnsi"/>
              </w:rPr>
            </w:pPr>
            <w:r w:rsidRPr="00C57643">
              <w:rPr>
                <w:rFonts w:asciiTheme="majorHAnsi" w:hAnsiTheme="majorHAnsi" w:cstheme="majorHAnsi"/>
              </w:rPr>
              <w:t xml:space="preserve">Users interacting with the inventory tracking </w:t>
            </w:r>
            <w:r w:rsidRPr="00C57643">
              <w:rPr>
                <w:rFonts w:asciiTheme="majorHAnsi" w:hAnsiTheme="majorHAnsi" w:cstheme="majorHAnsi"/>
              </w:rPr>
              <w:lastRenderedPageBreak/>
              <w:t>application might require training to understand its features and functionalities fully. If the application's user interface (UI) or user experience (UX) is complex or unintuitive, it may hinder user adoption and lead to errors or inefficiencies.</w:t>
            </w:r>
          </w:p>
        </w:tc>
        <w:tc>
          <w:tcPr>
            <w:tcW w:w="3117" w:type="dxa"/>
            <w:tcMar>
              <w:top w:w="0" w:type="dxa"/>
              <w:left w:w="115" w:type="dxa"/>
              <w:bottom w:w="0" w:type="dxa"/>
              <w:right w:w="115" w:type="dxa"/>
            </w:tcMar>
          </w:tcPr>
          <w:p w14:paraId="63B66C23" w14:textId="564AA4B3" w:rsidR="00B65751" w:rsidRPr="00C57643" w:rsidRDefault="00D564DA" w:rsidP="00C57643">
            <w:pPr>
              <w:pStyle w:val="NormalWeb"/>
              <w:rPr>
                <w:rFonts w:asciiTheme="majorHAnsi" w:hAnsiTheme="majorHAnsi" w:cstheme="majorHAnsi"/>
              </w:rPr>
            </w:pPr>
            <w:proofErr w:type="spellStart"/>
            <w:r w:rsidRPr="00C57643">
              <w:rPr>
                <w:rFonts w:asciiTheme="majorHAnsi" w:hAnsiTheme="majorHAnsi" w:cstheme="majorHAnsi"/>
              </w:rPr>
              <w:lastRenderedPageBreak/>
              <w:t>Leaman</w:t>
            </w:r>
            <w:proofErr w:type="spellEnd"/>
            <w:r w:rsidRPr="00C57643">
              <w:rPr>
                <w:rFonts w:asciiTheme="majorHAnsi" w:hAnsiTheme="majorHAnsi" w:cstheme="majorHAnsi"/>
              </w:rPr>
              <w:t xml:space="preserve">, Carol. “What If Your Learning Management </w:t>
            </w:r>
            <w:r w:rsidRPr="00C57643">
              <w:rPr>
                <w:rFonts w:asciiTheme="majorHAnsi" w:hAnsiTheme="majorHAnsi" w:cstheme="majorHAnsi"/>
              </w:rPr>
              <w:lastRenderedPageBreak/>
              <w:t xml:space="preserve">System Isn't Enough?” </w:t>
            </w:r>
            <w:proofErr w:type="spellStart"/>
            <w:r w:rsidRPr="00C57643">
              <w:rPr>
                <w:rFonts w:asciiTheme="majorHAnsi" w:hAnsiTheme="majorHAnsi" w:cstheme="majorHAnsi"/>
                <w:i/>
                <w:iCs/>
              </w:rPr>
              <w:t>ELearning</w:t>
            </w:r>
            <w:proofErr w:type="spellEnd"/>
            <w:r w:rsidRPr="00C57643">
              <w:rPr>
                <w:rFonts w:asciiTheme="majorHAnsi" w:hAnsiTheme="majorHAnsi" w:cstheme="majorHAnsi"/>
                <w:i/>
                <w:iCs/>
              </w:rPr>
              <w:t xml:space="preserve"> Industry</w:t>
            </w:r>
            <w:r w:rsidRPr="00C57643">
              <w:rPr>
                <w:rFonts w:asciiTheme="majorHAnsi" w:hAnsiTheme="majorHAnsi" w:cstheme="majorHAnsi"/>
              </w:rPr>
              <w:t xml:space="preserve">, 12 May 2021, https://elearningindustry.com/learning-management-system-isnt-enough. </w:t>
            </w:r>
          </w:p>
        </w:tc>
      </w:tr>
    </w:tbl>
    <w:p w14:paraId="53DFDB70" w14:textId="0883B769" w:rsidR="009402F3" w:rsidRPr="00C57643" w:rsidRDefault="009402F3" w:rsidP="00C57643">
      <w:pPr>
        <w:suppressAutoHyphens/>
        <w:spacing w:line="240" w:lineRule="auto"/>
        <w:contextualSpacing/>
        <w:rPr>
          <w:rFonts w:asciiTheme="majorHAnsi" w:hAnsiTheme="majorHAnsi" w:cstheme="majorHAnsi"/>
        </w:rPr>
      </w:pPr>
    </w:p>
    <w:p w14:paraId="401FF5A3" w14:textId="77777777" w:rsidR="00E5011F" w:rsidRPr="00C57643" w:rsidRDefault="00E5011F" w:rsidP="00C57643">
      <w:pPr>
        <w:suppressAutoHyphens/>
        <w:spacing w:line="240" w:lineRule="auto"/>
        <w:contextualSpacing/>
        <w:rPr>
          <w:rFonts w:asciiTheme="majorHAnsi" w:hAnsiTheme="majorHAnsi" w:cstheme="majorHAnsi"/>
        </w:rPr>
      </w:pPr>
    </w:p>
    <w:sectPr w:rsidR="00E5011F" w:rsidRPr="00C57643">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C85CD" w14:textId="77777777" w:rsidR="004E4BFF" w:rsidRDefault="004E4BFF">
      <w:pPr>
        <w:spacing w:line="240" w:lineRule="auto"/>
      </w:pPr>
      <w:r>
        <w:separator/>
      </w:r>
    </w:p>
  </w:endnote>
  <w:endnote w:type="continuationSeparator" w:id="0">
    <w:p w14:paraId="713881BD" w14:textId="77777777" w:rsidR="004E4BFF" w:rsidRDefault="004E4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73EA" w14:textId="77777777" w:rsidR="004E4BFF" w:rsidRDefault="004E4BFF">
      <w:pPr>
        <w:spacing w:line="240" w:lineRule="auto"/>
      </w:pPr>
      <w:r>
        <w:separator/>
      </w:r>
    </w:p>
  </w:footnote>
  <w:footnote w:type="continuationSeparator" w:id="0">
    <w:p w14:paraId="18E04962" w14:textId="77777777" w:rsidR="004E4BFF" w:rsidRDefault="004E4B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0763FE"/>
    <w:rsid w:val="00082523"/>
    <w:rsid w:val="000950B7"/>
    <w:rsid w:val="000A44A4"/>
    <w:rsid w:val="00101E0D"/>
    <w:rsid w:val="001442AE"/>
    <w:rsid w:val="0017162F"/>
    <w:rsid w:val="00202680"/>
    <w:rsid w:val="00252AA7"/>
    <w:rsid w:val="00267E89"/>
    <w:rsid w:val="00271DEF"/>
    <w:rsid w:val="002A34C7"/>
    <w:rsid w:val="002B530E"/>
    <w:rsid w:val="002B6605"/>
    <w:rsid w:val="002E08EA"/>
    <w:rsid w:val="002E52DC"/>
    <w:rsid w:val="003030DC"/>
    <w:rsid w:val="00321289"/>
    <w:rsid w:val="0032316B"/>
    <w:rsid w:val="003C4BB6"/>
    <w:rsid w:val="003D3B64"/>
    <w:rsid w:val="003F7AF9"/>
    <w:rsid w:val="004364BF"/>
    <w:rsid w:val="004427C0"/>
    <w:rsid w:val="00477311"/>
    <w:rsid w:val="004A21EA"/>
    <w:rsid w:val="004B71D0"/>
    <w:rsid w:val="004D4062"/>
    <w:rsid w:val="004E4BFF"/>
    <w:rsid w:val="004E6ED1"/>
    <w:rsid w:val="00503AFF"/>
    <w:rsid w:val="00506157"/>
    <w:rsid w:val="005542F5"/>
    <w:rsid w:val="00561B3B"/>
    <w:rsid w:val="00580B0D"/>
    <w:rsid w:val="005819E8"/>
    <w:rsid w:val="005835AD"/>
    <w:rsid w:val="005A1987"/>
    <w:rsid w:val="005A6244"/>
    <w:rsid w:val="005D3A02"/>
    <w:rsid w:val="005E658C"/>
    <w:rsid w:val="006333B5"/>
    <w:rsid w:val="00665C7B"/>
    <w:rsid w:val="00676787"/>
    <w:rsid w:val="006E2913"/>
    <w:rsid w:val="006F4335"/>
    <w:rsid w:val="00774286"/>
    <w:rsid w:val="00794CA1"/>
    <w:rsid w:val="007D2085"/>
    <w:rsid w:val="00831D59"/>
    <w:rsid w:val="00863BA9"/>
    <w:rsid w:val="008F7897"/>
    <w:rsid w:val="00901751"/>
    <w:rsid w:val="00925C39"/>
    <w:rsid w:val="009402F3"/>
    <w:rsid w:val="00967480"/>
    <w:rsid w:val="009724B4"/>
    <w:rsid w:val="00993CD9"/>
    <w:rsid w:val="00995CEE"/>
    <w:rsid w:val="009C6BB8"/>
    <w:rsid w:val="00A0429E"/>
    <w:rsid w:val="00A26408"/>
    <w:rsid w:val="00A400E4"/>
    <w:rsid w:val="00A46210"/>
    <w:rsid w:val="00A93FFE"/>
    <w:rsid w:val="00AA5D57"/>
    <w:rsid w:val="00AC1344"/>
    <w:rsid w:val="00AC403D"/>
    <w:rsid w:val="00B21886"/>
    <w:rsid w:val="00B63CAD"/>
    <w:rsid w:val="00B65751"/>
    <w:rsid w:val="00B83823"/>
    <w:rsid w:val="00BE1685"/>
    <w:rsid w:val="00C3796C"/>
    <w:rsid w:val="00C57643"/>
    <w:rsid w:val="00CA7C81"/>
    <w:rsid w:val="00CD26B2"/>
    <w:rsid w:val="00CF4B3C"/>
    <w:rsid w:val="00D10333"/>
    <w:rsid w:val="00D30B58"/>
    <w:rsid w:val="00D34CB2"/>
    <w:rsid w:val="00D564DA"/>
    <w:rsid w:val="00DA27CB"/>
    <w:rsid w:val="00DE12AE"/>
    <w:rsid w:val="00E23406"/>
    <w:rsid w:val="00E5011F"/>
    <w:rsid w:val="00E8456B"/>
    <w:rsid w:val="00EA77ED"/>
    <w:rsid w:val="00EF3807"/>
    <w:rsid w:val="00F1665D"/>
    <w:rsid w:val="00F336AC"/>
    <w:rsid w:val="00F5302E"/>
    <w:rsid w:val="00F574E7"/>
    <w:rsid w:val="00F82FF1"/>
    <w:rsid w:val="00FB14FE"/>
    <w:rsid w:val="00FB17E7"/>
    <w:rsid w:val="00FF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character" w:customStyle="1" w:styleId="t">
    <w:name w:val="t"/>
    <w:basedOn w:val="DefaultParagraphFont"/>
    <w:rsid w:val="00E5011F"/>
  </w:style>
  <w:style w:type="paragraph" w:styleId="NormalWeb">
    <w:name w:val="Normal (Web)"/>
    <w:basedOn w:val="Normal"/>
    <w:uiPriority w:val="99"/>
    <w:unhideWhenUsed/>
    <w:rsid w:val="00AC1344"/>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2529">
      <w:bodyDiv w:val="1"/>
      <w:marLeft w:val="0"/>
      <w:marRight w:val="0"/>
      <w:marTop w:val="0"/>
      <w:marBottom w:val="0"/>
      <w:divBdr>
        <w:top w:val="none" w:sz="0" w:space="0" w:color="auto"/>
        <w:left w:val="none" w:sz="0" w:space="0" w:color="auto"/>
        <w:bottom w:val="none" w:sz="0" w:space="0" w:color="auto"/>
        <w:right w:val="none" w:sz="0" w:space="0" w:color="auto"/>
      </w:divBdr>
    </w:div>
    <w:div w:id="394157930">
      <w:bodyDiv w:val="1"/>
      <w:marLeft w:val="0"/>
      <w:marRight w:val="0"/>
      <w:marTop w:val="0"/>
      <w:marBottom w:val="0"/>
      <w:divBdr>
        <w:top w:val="none" w:sz="0" w:space="0" w:color="auto"/>
        <w:left w:val="none" w:sz="0" w:space="0" w:color="auto"/>
        <w:bottom w:val="none" w:sz="0" w:space="0" w:color="auto"/>
        <w:right w:val="none" w:sz="0" w:space="0" w:color="auto"/>
      </w:divBdr>
    </w:div>
    <w:div w:id="406269616">
      <w:bodyDiv w:val="1"/>
      <w:marLeft w:val="0"/>
      <w:marRight w:val="0"/>
      <w:marTop w:val="0"/>
      <w:marBottom w:val="0"/>
      <w:divBdr>
        <w:top w:val="none" w:sz="0" w:space="0" w:color="auto"/>
        <w:left w:val="none" w:sz="0" w:space="0" w:color="auto"/>
        <w:bottom w:val="none" w:sz="0" w:space="0" w:color="auto"/>
        <w:right w:val="none" w:sz="0" w:space="0" w:color="auto"/>
      </w:divBdr>
    </w:div>
    <w:div w:id="498883722">
      <w:bodyDiv w:val="1"/>
      <w:marLeft w:val="0"/>
      <w:marRight w:val="0"/>
      <w:marTop w:val="0"/>
      <w:marBottom w:val="0"/>
      <w:divBdr>
        <w:top w:val="none" w:sz="0" w:space="0" w:color="auto"/>
        <w:left w:val="none" w:sz="0" w:space="0" w:color="auto"/>
        <w:bottom w:val="none" w:sz="0" w:space="0" w:color="auto"/>
        <w:right w:val="none" w:sz="0" w:space="0" w:color="auto"/>
      </w:divBdr>
    </w:div>
    <w:div w:id="859903265">
      <w:bodyDiv w:val="1"/>
      <w:marLeft w:val="0"/>
      <w:marRight w:val="0"/>
      <w:marTop w:val="0"/>
      <w:marBottom w:val="0"/>
      <w:divBdr>
        <w:top w:val="none" w:sz="0" w:space="0" w:color="auto"/>
        <w:left w:val="none" w:sz="0" w:space="0" w:color="auto"/>
        <w:bottom w:val="none" w:sz="0" w:space="0" w:color="auto"/>
        <w:right w:val="none" w:sz="0" w:space="0" w:color="auto"/>
      </w:divBdr>
    </w:div>
    <w:div w:id="929123471">
      <w:bodyDiv w:val="1"/>
      <w:marLeft w:val="0"/>
      <w:marRight w:val="0"/>
      <w:marTop w:val="0"/>
      <w:marBottom w:val="0"/>
      <w:divBdr>
        <w:top w:val="none" w:sz="0" w:space="0" w:color="auto"/>
        <w:left w:val="none" w:sz="0" w:space="0" w:color="auto"/>
        <w:bottom w:val="none" w:sz="0" w:space="0" w:color="auto"/>
        <w:right w:val="none" w:sz="0" w:space="0" w:color="auto"/>
      </w:divBdr>
    </w:div>
    <w:div w:id="942617254">
      <w:bodyDiv w:val="1"/>
      <w:marLeft w:val="0"/>
      <w:marRight w:val="0"/>
      <w:marTop w:val="0"/>
      <w:marBottom w:val="0"/>
      <w:divBdr>
        <w:top w:val="none" w:sz="0" w:space="0" w:color="auto"/>
        <w:left w:val="none" w:sz="0" w:space="0" w:color="auto"/>
        <w:bottom w:val="none" w:sz="0" w:space="0" w:color="auto"/>
        <w:right w:val="none" w:sz="0" w:space="0" w:color="auto"/>
      </w:divBdr>
    </w:div>
    <w:div w:id="999772599">
      <w:bodyDiv w:val="1"/>
      <w:marLeft w:val="0"/>
      <w:marRight w:val="0"/>
      <w:marTop w:val="0"/>
      <w:marBottom w:val="0"/>
      <w:divBdr>
        <w:top w:val="none" w:sz="0" w:space="0" w:color="auto"/>
        <w:left w:val="none" w:sz="0" w:space="0" w:color="auto"/>
        <w:bottom w:val="none" w:sz="0" w:space="0" w:color="auto"/>
        <w:right w:val="none" w:sz="0" w:space="0" w:color="auto"/>
      </w:divBdr>
    </w:div>
    <w:div w:id="1073163141">
      <w:bodyDiv w:val="1"/>
      <w:marLeft w:val="0"/>
      <w:marRight w:val="0"/>
      <w:marTop w:val="0"/>
      <w:marBottom w:val="0"/>
      <w:divBdr>
        <w:top w:val="none" w:sz="0" w:space="0" w:color="auto"/>
        <w:left w:val="none" w:sz="0" w:space="0" w:color="auto"/>
        <w:bottom w:val="none" w:sz="0" w:space="0" w:color="auto"/>
        <w:right w:val="none" w:sz="0" w:space="0" w:color="auto"/>
      </w:divBdr>
    </w:div>
    <w:div w:id="1242718259">
      <w:bodyDiv w:val="1"/>
      <w:marLeft w:val="0"/>
      <w:marRight w:val="0"/>
      <w:marTop w:val="0"/>
      <w:marBottom w:val="0"/>
      <w:divBdr>
        <w:top w:val="none" w:sz="0" w:space="0" w:color="auto"/>
        <w:left w:val="none" w:sz="0" w:space="0" w:color="auto"/>
        <w:bottom w:val="none" w:sz="0" w:space="0" w:color="auto"/>
        <w:right w:val="none" w:sz="0" w:space="0" w:color="auto"/>
      </w:divBdr>
    </w:div>
    <w:div w:id="1307734015">
      <w:bodyDiv w:val="1"/>
      <w:marLeft w:val="0"/>
      <w:marRight w:val="0"/>
      <w:marTop w:val="0"/>
      <w:marBottom w:val="0"/>
      <w:divBdr>
        <w:top w:val="none" w:sz="0" w:space="0" w:color="auto"/>
        <w:left w:val="none" w:sz="0" w:space="0" w:color="auto"/>
        <w:bottom w:val="none" w:sz="0" w:space="0" w:color="auto"/>
        <w:right w:val="none" w:sz="0" w:space="0" w:color="auto"/>
      </w:divBdr>
    </w:div>
    <w:div w:id="1672635483">
      <w:bodyDiv w:val="1"/>
      <w:marLeft w:val="0"/>
      <w:marRight w:val="0"/>
      <w:marTop w:val="0"/>
      <w:marBottom w:val="0"/>
      <w:divBdr>
        <w:top w:val="none" w:sz="0" w:space="0" w:color="auto"/>
        <w:left w:val="none" w:sz="0" w:space="0" w:color="auto"/>
        <w:bottom w:val="none" w:sz="0" w:space="0" w:color="auto"/>
        <w:right w:val="none" w:sz="0" w:space="0" w:color="auto"/>
      </w:divBdr>
    </w:div>
    <w:div w:id="1889681712">
      <w:bodyDiv w:val="1"/>
      <w:marLeft w:val="0"/>
      <w:marRight w:val="0"/>
      <w:marTop w:val="0"/>
      <w:marBottom w:val="0"/>
      <w:divBdr>
        <w:top w:val="none" w:sz="0" w:space="0" w:color="auto"/>
        <w:left w:val="none" w:sz="0" w:space="0" w:color="auto"/>
        <w:bottom w:val="none" w:sz="0" w:space="0" w:color="auto"/>
        <w:right w:val="none" w:sz="0" w:space="0" w:color="auto"/>
      </w:divBdr>
    </w:div>
    <w:div w:id="1897467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Brandon Petersen</cp:lastModifiedBy>
  <cp:revision>30</cp:revision>
  <dcterms:created xsi:type="dcterms:W3CDTF">2023-05-20T14:40:00Z</dcterms:created>
  <dcterms:modified xsi:type="dcterms:W3CDTF">2023-05-20T15:43:00Z</dcterms:modified>
</cp:coreProperties>
</file>