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4CF" w:rsidRDefault="005E01A0">
      <w:r w:rsidRPr="005E01A0">
        <w:t>http://bpdennard.com/Public_html/index.html</w:t>
      </w:r>
      <w:bookmarkStart w:id="0" w:name="_GoBack"/>
      <w:bookmarkEnd w:id="0"/>
    </w:p>
    <w:sectPr w:rsidR="006224CF" w:rsidSect="006224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1A0"/>
    <w:rsid w:val="005E01A0"/>
    <w:rsid w:val="0062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CD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Company>Michigan State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pettway</dc:creator>
  <cp:keywords/>
  <dc:description/>
  <cp:lastModifiedBy>barry pettway</cp:lastModifiedBy>
  <cp:revision>1</cp:revision>
  <dcterms:created xsi:type="dcterms:W3CDTF">2015-12-13T01:10:00Z</dcterms:created>
  <dcterms:modified xsi:type="dcterms:W3CDTF">2015-12-13T01:11:00Z</dcterms:modified>
</cp:coreProperties>
</file>