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340" w:rsidRPr="002B5340" w:rsidRDefault="002B5340" w:rsidP="002B5340">
      <w:pPr>
        <w:rPr>
          <w:sz w:val="32"/>
          <w:szCs w:val="32"/>
        </w:rPr>
      </w:pPr>
      <w:r w:rsidRPr="002B5340">
        <w:rPr>
          <w:sz w:val="32"/>
          <w:szCs w:val="32"/>
        </w:rPr>
        <w:t>O</w:t>
      </w:r>
      <w:r w:rsidRPr="002B5340">
        <w:rPr>
          <w:sz w:val="32"/>
          <w:szCs w:val="32"/>
        </w:rPr>
        <w:t xml:space="preserve">s objetos possuem </w:t>
      </w:r>
      <w:r w:rsidRPr="002B5340">
        <w:rPr>
          <w:b/>
          <w:color w:val="FF0000"/>
          <w:sz w:val="32"/>
          <w:szCs w:val="32"/>
        </w:rPr>
        <w:t>ATRIBUTOS</w:t>
      </w:r>
      <w:r w:rsidRPr="002B5340">
        <w:rPr>
          <w:sz w:val="32"/>
          <w:szCs w:val="32"/>
        </w:rPr>
        <w:t xml:space="preserve"> e </w:t>
      </w:r>
      <w:r w:rsidRPr="002B5340">
        <w:rPr>
          <w:b/>
          <w:color w:val="FF0000"/>
          <w:sz w:val="32"/>
          <w:szCs w:val="32"/>
        </w:rPr>
        <w:t>MÉTODOS</w:t>
      </w:r>
    </w:p>
    <w:p w:rsidR="002B5340" w:rsidRDefault="002B5340" w:rsidP="002B5340">
      <w:pPr>
        <w:rPr>
          <w:b/>
          <w:color w:val="FF0000"/>
          <w:sz w:val="32"/>
          <w:szCs w:val="32"/>
        </w:rPr>
      </w:pPr>
      <w:r w:rsidRPr="002B5340">
        <w:rPr>
          <w:sz w:val="32"/>
          <w:szCs w:val="32"/>
        </w:rPr>
        <w:t>O</w:t>
      </w:r>
      <w:r w:rsidRPr="002B5340">
        <w:rPr>
          <w:sz w:val="32"/>
          <w:szCs w:val="32"/>
        </w:rPr>
        <w:t xml:space="preserve">s comportamentos de um objeto são chamados de </w:t>
      </w:r>
      <w:r w:rsidRPr="002B5340">
        <w:rPr>
          <w:b/>
          <w:color w:val="FF0000"/>
          <w:sz w:val="32"/>
          <w:szCs w:val="32"/>
        </w:rPr>
        <w:t>MÉTODOS</w:t>
      </w:r>
    </w:p>
    <w:p w:rsidR="00012FDD" w:rsidRDefault="00012FDD" w:rsidP="002B5340">
      <w:pPr>
        <w:rPr>
          <w:sz w:val="32"/>
          <w:szCs w:val="32"/>
        </w:rPr>
      </w:pPr>
      <w:r>
        <w:rPr>
          <w:sz w:val="32"/>
          <w:szCs w:val="32"/>
        </w:rPr>
        <w:t>Oque é uma Classe?</w:t>
      </w:r>
    </w:p>
    <w:p w:rsidR="00012FDD" w:rsidRDefault="00012FDD" w:rsidP="00012FDD">
      <w:pPr>
        <w:jc w:val="both"/>
        <w:rPr>
          <w:b/>
          <w:color w:val="FF0000"/>
          <w:sz w:val="32"/>
          <w:szCs w:val="32"/>
        </w:rPr>
      </w:pPr>
      <w:r>
        <w:rPr>
          <w:sz w:val="32"/>
          <w:szCs w:val="32"/>
        </w:rPr>
        <w:t>Reposta:</w:t>
      </w:r>
      <w:r w:rsidRPr="00012FDD">
        <w:t xml:space="preserve"> </w:t>
      </w:r>
      <w:r w:rsidRPr="00012FDD">
        <w:rPr>
          <w:b/>
          <w:color w:val="FF0000"/>
          <w:sz w:val="32"/>
          <w:szCs w:val="32"/>
        </w:rPr>
        <w:t>É uma descrição de um grupo de objetos com atributos, comportamentos, relacionamentos e semântica comuns.</w:t>
      </w:r>
    </w:p>
    <w:p w:rsidR="00F5774F" w:rsidRDefault="00F5774F" w:rsidP="00012FDD">
      <w:pPr>
        <w:jc w:val="both"/>
        <w:rPr>
          <w:b/>
          <w:color w:val="FF0000"/>
          <w:sz w:val="32"/>
          <w:szCs w:val="32"/>
        </w:rPr>
      </w:pPr>
    </w:p>
    <w:p w:rsidR="00F5774F" w:rsidRPr="00F5774F" w:rsidRDefault="00F5774F" w:rsidP="00F5774F">
      <w:pPr>
        <w:pStyle w:val="PargrafodaLista"/>
        <w:numPr>
          <w:ilvl w:val="0"/>
          <w:numId w:val="4"/>
        </w:numPr>
        <w:jc w:val="both"/>
        <w:rPr>
          <w:b/>
          <w:color w:val="FF0000"/>
          <w:sz w:val="32"/>
          <w:szCs w:val="32"/>
        </w:rPr>
      </w:pPr>
      <w:bookmarkStart w:id="0" w:name="_GoBack"/>
      <w:r w:rsidRPr="00D464B1">
        <w:rPr>
          <w:sz w:val="32"/>
          <w:szCs w:val="32"/>
          <w:u w:val="single"/>
        </w:rPr>
        <w:t xml:space="preserve">Classes de Domínio: </w:t>
      </w:r>
      <w:r w:rsidRPr="00D464B1">
        <w:rPr>
          <w:b/>
          <w:color w:val="FF0000"/>
          <w:sz w:val="32"/>
          <w:szCs w:val="32"/>
          <w:u w:val="single"/>
        </w:rPr>
        <w:t>modelam objetos associados ao</w:t>
      </w:r>
      <w:r w:rsidRPr="00F5774F">
        <w:rPr>
          <w:b/>
          <w:color w:val="FF0000"/>
          <w:sz w:val="32"/>
          <w:szCs w:val="32"/>
        </w:rPr>
        <w:t xml:space="preserve"> </w:t>
      </w:r>
      <w:bookmarkEnd w:id="0"/>
      <w:r w:rsidRPr="00F5774F">
        <w:rPr>
          <w:b/>
          <w:color w:val="FF0000"/>
          <w:sz w:val="32"/>
          <w:szCs w:val="32"/>
        </w:rPr>
        <w:t>domínio do problema.</w:t>
      </w:r>
    </w:p>
    <w:p w:rsidR="00F5774F" w:rsidRDefault="00F5774F" w:rsidP="00F5774F">
      <w:pPr>
        <w:pStyle w:val="PargrafodaLista"/>
        <w:ind w:left="765"/>
        <w:jc w:val="both"/>
      </w:pPr>
    </w:p>
    <w:p w:rsidR="00F5774F" w:rsidRPr="00F5774F" w:rsidRDefault="00F5774F" w:rsidP="00F5774F">
      <w:pPr>
        <w:pStyle w:val="PargrafodaLista"/>
        <w:numPr>
          <w:ilvl w:val="0"/>
          <w:numId w:val="3"/>
        </w:numPr>
        <w:jc w:val="both"/>
        <w:rPr>
          <w:color w:val="4472C4" w:themeColor="accent1"/>
          <w:sz w:val="28"/>
          <w:szCs w:val="28"/>
        </w:rPr>
      </w:pPr>
      <w:r w:rsidRPr="00F5774F">
        <w:rPr>
          <w:color w:val="4472C4" w:themeColor="accent1"/>
          <w:sz w:val="28"/>
          <w:szCs w:val="28"/>
        </w:rPr>
        <w:t xml:space="preserve">aluno, curso, turma, disciplina, docente, etc. </w:t>
      </w:r>
    </w:p>
    <w:p w:rsidR="00F5774F" w:rsidRPr="00F5774F" w:rsidRDefault="00F5774F" w:rsidP="00F5774F">
      <w:pPr>
        <w:pStyle w:val="PargrafodaLista"/>
        <w:numPr>
          <w:ilvl w:val="0"/>
          <w:numId w:val="3"/>
        </w:numPr>
        <w:jc w:val="both"/>
        <w:rPr>
          <w:color w:val="4472C4" w:themeColor="accent1"/>
          <w:sz w:val="28"/>
          <w:szCs w:val="28"/>
        </w:rPr>
      </w:pPr>
      <w:r w:rsidRPr="00F5774F">
        <w:rPr>
          <w:color w:val="4472C4" w:themeColor="accent1"/>
          <w:sz w:val="28"/>
          <w:szCs w:val="28"/>
        </w:rPr>
        <w:t xml:space="preserve">médico, paciente, exame, diagnóstico, etc. </w:t>
      </w:r>
    </w:p>
    <w:p w:rsidR="00F5774F" w:rsidRPr="00F5774F" w:rsidRDefault="00F5774F" w:rsidP="00F5774F">
      <w:pPr>
        <w:pStyle w:val="PargrafodaLista"/>
        <w:numPr>
          <w:ilvl w:val="0"/>
          <w:numId w:val="1"/>
        </w:numPr>
        <w:jc w:val="both"/>
        <w:rPr>
          <w:b/>
          <w:color w:val="4472C4" w:themeColor="accent1"/>
          <w:sz w:val="28"/>
          <w:szCs w:val="28"/>
        </w:rPr>
      </w:pPr>
      <w:r w:rsidRPr="00F5774F">
        <w:rPr>
          <w:color w:val="4472C4" w:themeColor="accent1"/>
          <w:sz w:val="28"/>
          <w:szCs w:val="28"/>
        </w:rPr>
        <w:t>advogado, juiz, processo, julgamento, etc.</w:t>
      </w:r>
    </w:p>
    <w:p w:rsidR="00F5774F" w:rsidRPr="00F5774F" w:rsidRDefault="00F5774F" w:rsidP="00F5774F">
      <w:pPr>
        <w:pStyle w:val="PargrafodaLista"/>
        <w:jc w:val="both"/>
        <w:rPr>
          <w:b/>
          <w:color w:val="FF0000"/>
          <w:sz w:val="32"/>
          <w:szCs w:val="32"/>
        </w:rPr>
      </w:pPr>
    </w:p>
    <w:p w:rsidR="00F5774F" w:rsidRPr="00F5774F" w:rsidRDefault="00F5774F" w:rsidP="00F5774F">
      <w:pPr>
        <w:pStyle w:val="PargrafodaLista"/>
        <w:jc w:val="both"/>
        <w:rPr>
          <w:b/>
          <w:color w:val="FF0000"/>
          <w:sz w:val="32"/>
          <w:szCs w:val="32"/>
        </w:rPr>
      </w:pPr>
    </w:p>
    <w:p w:rsidR="00F5774F" w:rsidRDefault="00F5774F" w:rsidP="00F5774F">
      <w:pPr>
        <w:pStyle w:val="PargrafodaLista"/>
        <w:numPr>
          <w:ilvl w:val="0"/>
          <w:numId w:val="4"/>
        </w:numPr>
        <w:jc w:val="both"/>
        <w:rPr>
          <w:b/>
          <w:color w:val="FF0000"/>
          <w:sz w:val="32"/>
          <w:szCs w:val="32"/>
        </w:rPr>
      </w:pPr>
      <w:r w:rsidRPr="00F5774F">
        <w:rPr>
          <w:sz w:val="32"/>
          <w:szCs w:val="32"/>
        </w:rPr>
        <w:t xml:space="preserve">Classes de Fronteira: </w:t>
      </w:r>
      <w:r w:rsidRPr="00F5774F">
        <w:rPr>
          <w:b/>
          <w:color w:val="FF0000"/>
          <w:sz w:val="32"/>
          <w:szCs w:val="32"/>
        </w:rPr>
        <w:t>modelam objetos que realizam a comunicação entre o sistema e a sua vizinhança, ou seja, os atores.</w:t>
      </w:r>
    </w:p>
    <w:p w:rsidR="00F5774F" w:rsidRDefault="00F5774F" w:rsidP="00F5774F">
      <w:pPr>
        <w:jc w:val="both"/>
        <w:rPr>
          <w:sz w:val="32"/>
          <w:szCs w:val="32"/>
        </w:rPr>
      </w:pPr>
    </w:p>
    <w:p w:rsidR="00F5774F" w:rsidRPr="00F5774F" w:rsidRDefault="00F5774F" w:rsidP="00F5774F">
      <w:pPr>
        <w:pStyle w:val="PargrafodaLista"/>
        <w:numPr>
          <w:ilvl w:val="0"/>
          <w:numId w:val="1"/>
        </w:numPr>
        <w:jc w:val="both"/>
        <w:rPr>
          <w:color w:val="4472C4" w:themeColor="accent1"/>
          <w:sz w:val="28"/>
          <w:szCs w:val="28"/>
        </w:rPr>
      </w:pPr>
      <w:r w:rsidRPr="00F5774F">
        <w:rPr>
          <w:color w:val="4472C4" w:themeColor="accent1"/>
          <w:sz w:val="28"/>
          <w:szCs w:val="28"/>
        </w:rPr>
        <w:t xml:space="preserve">formulário, janela, etc. </w:t>
      </w:r>
    </w:p>
    <w:p w:rsidR="00F5774F" w:rsidRPr="00F5774F" w:rsidRDefault="00F5774F" w:rsidP="00F5774F">
      <w:pPr>
        <w:pStyle w:val="PargrafodaLista"/>
        <w:numPr>
          <w:ilvl w:val="0"/>
          <w:numId w:val="1"/>
        </w:numPr>
        <w:jc w:val="both"/>
        <w:rPr>
          <w:color w:val="4472C4" w:themeColor="accent1"/>
          <w:sz w:val="28"/>
          <w:szCs w:val="28"/>
        </w:rPr>
      </w:pPr>
      <w:r w:rsidRPr="00F5774F">
        <w:rPr>
          <w:color w:val="4472C4" w:themeColor="accent1"/>
          <w:sz w:val="28"/>
          <w:szCs w:val="28"/>
        </w:rPr>
        <w:t xml:space="preserve">catraca, sensor de presença, etc. </w:t>
      </w:r>
    </w:p>
    <w:p w:rsidR="00F5774F" w:rsidRPr="00F5774F" w:rsidRDefault="00F5774F" w:rsidP="00F5774F">
      <w:pPr>
        <w:pStyle w:val="PargrafodaLista"/>
        <w:numPr>
          <w:ilvl w:val="0"/>
          <w:numId w:val="1"/>
        </w:numPr>
        <w:jc w:val="both"/>
        <w:rPr>
          <w:b/>
          <w:color w:val="4472C4" w:themeColor="accent1"/>
          <w:sz w:val="28"/>
          <w:szCs w:val="28"/>
        </w:rPr>
      </w:pPr>
      <w:r w:rsidRPr="00F5774F">
        <w:rPr>
          <w:color w:val="4472C4" w:themeColor="accent1"/>
          <w:sz w:val="28"/>
          <w:szCs w:val="28"/>
        </w:rPr>
        <w:t>sistema de cobrança, administradora de cartão, etc.</w:t>
      </w:r>
    </w:p>
    <w:p w:rsidR="00F5774F" w:rsidRDefault="00F5774F" w:rsidP="00F5774F">
      <w:pPr>
        <w:jc w:val="both"/>
        <w:rPr>
          <w:b/>
          <w:color w:val="4472C4" w:themeColor="accent1"/>
          <w:sz w:val="28"/>
          <w:szCs w:val="28"/>
        </w:rPr>
      </w:pPr>
    </w:p>
    <w:p w:rsidR="00F5774F" w:rsidRPr="00F5774F" w:rsidRDefault="00F5774F" w:rsidP="00F5774F">
      <w:pPr>
        <w:pStyle w:val="PargrafodaLista"/>
        <w:numPr>
          <w:ilvl w:val="0"/>
          <w:numId w:val="4"/>
        </w:numPr>
        <w:jc w:val="both"/>
        <w:rPr>
          <w:b/>
          <w:color w:val="4472C4" w:themeColor="accent1"/>
          <w:sz w:val="32"/>
          <w:szCs w:val="32"/>
        </w:rPr>
      </w:pPr>
      <w:r w:rsidRPr="00F5774F">
        <w:rPr>
          <w:sz w:val="32"/>
          <w:szCs w:val="32"/>
        </w:rPr>
        <w:t xml:space="preserve">Classes de Controle: </w:t>
      </w:r>
      <w:r w:rsidRPr="00F5774F">
        <w:rPr>
          <w:b/>
          <w:color w:val="FF0000"/>
          <w:sz w:val="32"/>
          <w:szCs w:val="32"/>
        </w:rPr>
        <w:t>modelam objetos que exercem controle sobre outros objetos.</w:t>
      </w:r>
    </w:p>
    <w:p w:rsidR="00F5774F" w:rsidRPr="00F5774F" w:rsidRDefault="00F5774F" w:rsidP="00F5774F">
      <w:pPr>
        <w:pStyle w:val="PargrafodaLista"/>
        <w:jc w:val="both"/>
        <w:rPr>
          <w:b/>
          <w:color w:val="4472C4" w:themeColor="accent1"/>
          <w:sz w:val="32"/>
          <w:szCs w:val="32"/>
        </w:rPr>
      </w:pPr>
    </w:p>
    <w:p w:rsidR="00F5774F" w:rsidRPr="00F5774F" w:rsidRDefault="00F5774F" w:rsidP="00F5774F">
      <w:pPr>
        <w:pStyle w:val="PargrafodaLista"/>
        <w:numPr>
          <w:ilvl w:val="0"/>
          <w:numId w:val="5"/>
        </w:numPr>
        <w:jc w:val="both"/>
        <w:rPr>
          <w:b/>
          <w:color w:val="4472C4" w:themeColor="accent1"/>
          <w:sz w:val="28"/>
          <w:szCs w:val="28"/>
        </w:rPr>
      </w:pPr>
      <w:r w:rsidRPr="00F5774F">
        <w:rPr>
          <w:color w:val="4472C4" w:themeColor="accent1"/>
          <w:sz w:val="28"/>
          <w:szCs w:val="28"/>
        </w:rPr>
        <w:t xml:space="preserve">criação de objetos </w:t>
      </w:r>
    </w:p>
    <w:p w:rsidR="00F5774F" w:rsidRDefault="00F5774F" w:rsidP="00F5774F">
      <w:pPr>
        <w:pStyle w:val="PargrafodaLista"/>
        <w:numPr>
          <w:ilvl w:val="0"/>
          <w:numId w:val="5"/>
        </w:numPr>
        <w:jc w:val="both"/>
        <w:rPr>
          <w:b/>
          <w:color w:val="4472C4" w:themeColor="accent1"/>
          <w:sz w:val="28"/>
          <w:szCs w:val="28"/>
        </w:rPr>
      </w:pPr>
      <w:r w:rsidRPr="00F5774F">
        <w:rPr>
          <w:color w:val="4472C4" w:themeColor="accent1"/>
          <w:sz w:val="28"/>
          <w:szCs w:val="28"/>
        </w:rPr>
        <w:t>controle da concorrência de pedidos dos objetos</w:t>
      </w:r>
    </w:p>
    <w:p w:rsidR="00F5774F" w:rsidRPr="00F5774F" w:rsidRDefault="00F5774F" w:rsidP="00F5774F"/>
    <w:p w:rsidR="00F5774F" w:rsidRDefault="00F5774F" w:rsidP="00F5774F"/>
    <w:p w:rsidR="00F5774F" w:rsidRDefault="00F5774F" w:rsidP="00F5774F">
      <w:pPr>
        <w:pStyle w:val="PargrafodaLista"/>
        <w:numPr>
          <w:ilvl w:val="0"/>
          <w:numId w:val="6"/>
        </w:numPr>
        <w:rPr>
          <w:color w:val="FF0000"/>
        </w:rPr>
      </w:pPr>
      <w:r w:rsidRPr="00F5774F">
        <w:rPr>
          <w:sz w:val="32"/>
          <w:szCs w:val="32"/>
        </w:rPr>
        <w:lastRenderedPageBreak/>
        <w:t xml:space="preserve">Classes Utilitárias: </w:t>
      </w:r>
      <w:r w:rsidRPr="00F5774F">
        <w:rPr>
          <w:color w:val="FF0000"/>
          <w:sz w:val="32"/>
          <w:szCs w:val="32"/>
        </w:rPr>
        <w:t>modelam comportamentos que representam algoritmos de uso comum.</w:t>
      </w:r>
      <w:r w:rsidRPr="00F5774F">
        <w:rPr>
          <w:color w:val="FF0000"/>
        </w:rPr>
        <w:t xml:space="preserve"> </w:t>
      </w:r>
    </w:p>
    <w:p w:rsidR="00FB41AC" w:rsidRPr="00F5774F" w:rsidRDefault="00FB41AC" w:rsidP="00FB41AC">
      <w:pPr>
        <w:pStyle w:val="PargrafodaLista"/>
        <w:rPr>
          <w:color w:val="FF0000"/>
        </w:rPr>
      </w:pPr>
    </w:p>
    <w:p w:rsidR="00F5774F" w:rsidRDefault="00F5774F" w:rsidP="00F5774F">
      <w:pPr>
        <w:pStyle w:val="PargrafodaLista"/>
      </w:pPr>
    </w:p>
    <w:p w:rsidR="00F5774F" w:rsidRPr="00FB41AC" w:rsidRDefault="00F5774F" w:rsidP="00F5774F">
      <w:pPr>
        <w:pStyle w:val="PargrafodaLista"/>
        <w:numPr>
          <w:ilvl w:val="0"/>
          <w:numId w:val="8"/>
        </w:numPr>
        <w:rPr>
          <w:color w:val="4472C4" w:themeColor="accent1"/>
          <w:sz w:val="28"/>
          <w:szCs w:val="28"/>
        </w:rPr>
      </w:pPr>
      <w:r w:rsidRPr="00FB41AC">
        <w:rPr>
          <w:color w:val="4472C4" w:themeColor="accent1"/>
          <w:sz w:val="28"/>
          <w:szCs w:val="28"/>
        </w:rPr>
        <w:t xml:space="preserve">verificação de CPF e CNPJ </w:t>
      </w:r>
    </w:p>
    <w:p w:rsidR="00F5774F" w:rsidRPr="00FB41AC" w:rsidRDefault="00F5774F" w:rsidP="00F5774F">
      <w:pPr>
        <w:pStyle w:val="PargrafodaLista"/>
        <w:numPr>
          <w:ilvl w:val="0"/>
          <w:numId w:val="8"/>
        </w:numPr>
        <w:rPr>
          <w:color w:val="4472C4" w:themeColor="accent1"/>
          <w:sz w:val="28"/>
          <w:szCs w:val="28"/>
        </w:rPr>
      </w:pPr>
      <w:r w:rsidRPr="00FB41AC">
        <w:rPr>
          <w:color w:val="4472C4" w:themeColor="accent1"/>
          <w:sz w:val="28"/>
          <w:szCs w:val="28"/>
        </w:rPr>
        <w:t>cálculo da alíquota do IR</w:t>
      </w:r>
    </w:p>
    <w:p w:rsidR="00F5774F" w:rsidRPr="00F5774F" w:rsidRDefault="00F5774F" w:rsidP="00FB41AC">
      <w:pPr>
        <w:pStyle w:val="PargrafodaLista"/>
      </w:pPr>
    </w:p>
    <w:sectPr w:rsidR="00F5774F" w:rsidRPr="00F57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6BB6"/>
    <w:multiLevelType w:val="hybridMultilevel"/>
    <w:tmpl w:val="A7B2037A"/>
    <w:lvl w:ilvl="0" w:tplc="4EBE49EE">
      <w:numFmt w:val="bullet"/>
      <w:lvlText w:val="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7506"/>
    <w:multiLevelType w:val="hybridMultilevel"/>
    <w:tmpl w:val="874A974A"/>
    <w:lvl w:ilvl="0" w:tplc="CBCE1F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FF0000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834EE"/>
    <w:multiLevelType w:val="hybridMultilevel"/>
    <w:tmpl w:val="43D49A62"/>
    <w:lvl w:ilvl="0" w:tplc="CBCE1F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FF0000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63090"/>
    <w:multiLevelType w:val="hybridMultilevel"/>
    <w:tmpl w:val="83E8C79A"/>
    <w:lvl w:ilvl="0" w:tplc="EDC43B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55184"/>
    <w:multiLevelType w:val="hybridMultilevel"/>
    <w:tmpl w:val="1A14B984"/>
    <w:lvl w:ilvl="0" w:tplc="CBCE1F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FF0000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24582"/>
    <w:multiLevelType w:val="hybridMultilevel"/>
    <w:tmpl w:val="3782EE70"/>
    <w:lvl w:ilvl="0" w:tplc="CE1A5998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15973"/>
    <w:multiLevelType w:val="hybridMultilevel"/>
    <w:tmpl w:val="8E16473A"/>
    <w:lvl w:ilvl="0" w:tplc="CBCE1F3A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  <w:b/>
        <w:color w:val="FF0000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709236A"/>
    <w:multiLevelType w:val="hybridMultilevel"/>
    <w:tmpl w:val="0F3E3FAC"/>
    <w:lvl w:ilvl="0" w:tplc="CBCE1F3A">
      <w:start w:val="1"/>
      <w:numFmt w:val="bullet"/>
      <w:lvlText w:val=""/>
      <w:lvlJc w:val="left"/>
      <w:pPr>
        <w:ind w:left="1050" w:hanging="360"/>
      </w:pPr>
      <w:rPr>
        <w:rFonts w:ascii="Wingdings" w:hAnsi="Wingdings" w:hint="default"/>
        <w:b/>
        <w:color w:val="FF0000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40"/>
    <w:rsid w:val="00012FDD"/>
    <w:rsid w:val="002B5340"/>
    <w:rsid w:val="00D464B1"/>
    <w:rsid w:val="00F5774F"/>
    <w:rsid w:val="00FB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24DF4"/>
  <w15:chartTrackingRefBased/>
  <w15:docId w15:val="{F61AD605-2E06-4AB2-ACDA-00B5012F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7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Dias Santana Silva</dc:creator>
  <cp:keywords/>
  <dc:description/>
  <cp:lastModifiedBy>Breno Dias Santana Silva</cp:lastModifiedBy>
  <cp:revision>1</cp:revision>
  <dcterms:created xsi:type="dcterms:W3CDTF">2023-01-24T21:43:00Z</dcterms:created>
  <dcterms:modified xsi:type="dcterms:W3CDTF">2023-01-25T00:08:00Z</dcterms:modified>
</cp:coreProperties>
</file>