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C235" w14:textId="7F6CEB97" w:rsidR="00B970FD" w:rsidRDefault="000D2545" w:rsidP="006161C5">
      <w:pPr>
        <w:pStyle w:val="Titel"/>
        <w:spacing w:after="240"/>
        <w:contextualSpacing w:val="0"/>
      </w:pPr>
      <w:r>
        <w:t>Punten</w:t>
      </w:r>
      <w:r w:rsidR="000C72A0" w:rsidRPr="000D2545">
        <w:t xml:space="preserve"> </w:t>
      </w:r>
      <w:proofErr w:type="spellStart"/>
      <w:r w:rsidR="000C72A0" w:rsidRPr="000D2545">
        <w:t>Prono</w:t>
      </w:r>
      <w:proofErr w:type="spellEnd"/>
    </w:p>
    <w:p w14:paraId="6467604C" w14:textId="16535726" w:rsidR="009B5310" w:rsidRPr="0055790A" w:rsidRDefault="00986AB8" w:rsidP="00D5597F">
      <w:pPr>
        <w:jc w:val="both"/>
        <w:rPr>
          <w:i/>
          <w:iCs/>
        </w:rPr>
      </w:pPr>
      <w:r w:rsidRPr="0055790A">
        <w:rPr>
          <w:i/>
          <w:iCs/>
        </w:rPr>
        <w:t xml:space="preserve">Hallo iedereen, </w:t>
      </w:r>
      <w:r w:rsidR="00605E38">
        <w:rPr>
          <w:i/>
          <w:iCs/>
        </w:rPr>
        <w:t xml:space="preserve">welkom bij de voorlaatste editie van de </w:t>
      </w:r>
      <w:proofErr w:type="spellStart"/>
      <w:r w:rsidR="00605E38">
        <w:rPr>
          <w:i/>
          <w:iCs/>
        </w:rPr>
        <w:t>prono</w:t>
      </w:r>
      <w:proofErr w:type="spellEnd"/>
      <w:r w:rsidR="00605E38">
        <w:rPr>
          <w:i/>
          <w:iCs/>
        </w:rPr>
        <w:t xml:space="preserve"> </w:t>
      </w:r>
      <w:proofErr w:type="spellStart"/>
      <w:r w:rsidR="00605E38">
        <w:rPr>
          <w:i/>
          <w:iCs/>
        </w:rPr>
        <w:t>play-offs</w:t>
      </w:r>
      <w:proofErr w:type="spellEnd"/>
      <w:r w:rsidRPr="0055790A">
        <w:rPr>
          <w:i/>
          <w:iCs/>
        </w:rPr>
        <w:t xml:space="preserve">. </w:t>
      </w:r>
      <w:r w:rsidR="00FA559A" w:rsidRPr="0055790A">
        <w:rPr>
          <w:i/>
          <w:iCs/>
        </w:rPr>
        <w:t>Je mag jouw prono</w:t>
      </w:r>
      <w:r w:rsidRPr="0055790A">
        <w:rPr>
          <w:i/>
          <w:iCs/>
        </w:rPr>
        <w:t>stieken</w:t>
      </w:r>
      <w:r w:rsidR="00B71558" w:rsidRPr="0055790A">
        <w:rPr>
          <w:i/>
          <w:iCs/>
        </w:rPr>
        <w:t xml:space="preserve"> invullen in het Excel bestand ‘Voornaam.Achternaam.xlsx’ </w:t>
      </w:r>
      <w:r w:rsidR="005F3CA2" w:rsidRPr="0055790A">
        <w:rPr>
          <w:i/>
          <w:iCs/>
        </w:rPr>
        <w:t>.</w:t>
      </w:r>
      <w:r w:rsidR="0090265B" w:rsidRPr="0055790A">
        <w:rPr>
          <w:i/>
          <w:iCs/>
        </w:rPr>
        <w:t xml:space="preserve"> </w:t>
      </w:r>
      <w:r w:rsidR="005F3CA2" w:rsidRPr="0055790A">
        <w:rPr>
          <w:i/>
          <w:iCs/>
        </w:rPr>
        <w:t>D</w:t>
      </w:r>
      <w:r w:rsidR="00B71558" w:rsidRPr="0055790A">
        <w:rPr>
          <w:i/>
          <w:iCs/>
        </w:rPr>
        <w:t xml:space="preserve">e naam van het bestand </w:t>
      </w:r>
      <w:r w:rsidR="005F3CA2" w:rsidRPr="0055790A">
        <w:rPr>
          <w:i/>
          <w:iCs/>
        </w:rPr>
        <w:t xml:space="preserve">mag je </w:t>
      </w:r>
      <w:r w:rsidR="00B71558" w:rsidRPr="0055790A">
        <w:rPr>
          <w:i/>
          <w:iCs/>
        </w:rPr>
        <w:t>vervangen door jouw eigen naam en</w:t>
      </w:r>
      <w:r w:rsidR="00FA559A" w:rsidRPr="0055790A">
        <w:rPr>
          <w:i/>
          <w:iCs/>
        </w:rPr>
        <w:t xml:space="preserve"> doorsturen</w:t>
      </w:r>
      <w:r w:rsidR="0090265B" w:rsidRPr="0055790A">
        <w:rPr>
          <w:i/>
          <w:iCs/>
        </w:rPr>
        <w:t xml:space="preserve"> naar mij</w:t>
      </w:r>
      <w:r w:rsidR="00B71558" w:rsidRPr="0055790A">
        <w:rPr>
          <w:i/>
          <w:iCs/>
        </w:rPr>
        <w:t>. M</w:t>
      </w:r>
      <w:r w:rsidR="00FA559A" w:rsidRPr="0055790A">
        <w:rPr>
          <w:i/>
          <w:iCs/>
        </w:rPr>
        <w:t xml:space="preserve">atchen die al gespeeld zijn, tellen niet meer mee voor punten. Denk er dus aan </w:t>
      </w:r>
      <w:r w:rsidR="008933E9" w:rsidRPr="0055790A">
        <w:rPr>
          <w:i/>
          <w:iCs/>
        </w:rPr>
        <w:t>dat de eerste match</w:t>
      </w:r>
      <w:r w:rsidR="00FA559A" w:rsidRPr="0055790A">
        <w:rPr>
          <w:i/>
          <w:iCs/>
        </w:rPr>
        <w:t xml:space="preserve"> al op </w:t>
      </w:r>
      <w:r w:rsidR="00063FC6">
        <w:rPr>
          <w:b/>
          <w:bCs/>
          <w:i/>
          <w:iCs/>
        </w:rPr>
        <w:t>zaterdag 29</w:t>
      </w:r>
      <w:r w:rsidR="00FA559A" w:rsidRPr="0055790A">
        <w:rPr>
          <w:b/>
          <w:bCs/>
          <w:i/>
          <w:iCs/>
        </w:rPr>
        <w:t xml:space="preserve"> </w:t>
      </w:r>
      <w:r w:rsidR="00063FC6">
        <w:rPr>
          <w:b/>
          <w:bCs/>
          <w:i/>
          <w:iCs/>
        </w:rPr>
        <w:t>maart 2025 20u45</w:t>
      </w:r>
      <w:r w:rsidR="00FA559A" w:rsidRPr="0055790A">
        <w:rPr>
          <w:i/>
          <w:iCs/>
        </w:rPr>
        <w:t xml:space="preserve"> gespeeld wordt.</w:t>
      </w:r>
      <w:r w:rsidR="00832DAF" w:rsidRPr="0055790A">
        <w:rPr>
          <w:i/>
          <w:iCs/>
        </w:rPr>
        <w:t xml:space="preserve"> Om deel te nemen moet je </w:t>
      </w:r>
      <w:r w:rsidR="00063FC6">
        <w:rPr>
          <w:b/>
          <w:bCs/>
          <w:i/>
          <w:iCs/>
        </w:rPr>
        <w:t>2</w:t>
      </w:r>
      <w:r w:rsidR="00832DAF" w:rsidRPr="0055790A">
        <w:rPr>
          <w:b/>
          <w:bCs/>
          <w:i/>
          <w:iCs/>
        </w:rPr>
        <w:t xml:space="preserve"> euro storten op BE15063623108130</w:t>
      </w:r>
      <w:r w:rsidR="00832DAF" w:rsidRPr="0055790A">
        <w:rPr>
          <w:i/>
          <w:iCs/>
        </w:rPr>
        <w:t>.</w:t>
      </w:r>
      <w:r w:rsidR="00222935" w:rsidRPr="0055790A">
        <w:rPr>
          <w:i/>
          <w:iCs/>
        </w:rPr>
        <w:t xml:space="preserve"> De top 3 valt in de prijzen met natuurlijk een mooie verrassing voor de winnaar.</w:t>
      </w:r>
      <w:r w:rsidR="009B5310" w:rsidRPr="0055790A">
        <w:rPr>
          <w:i/>
          <w:iCs/>
        </w:rPr>
        <w:t xml:space="preserve"> Je kan jou</w:t>
      </w:r>
      <w:r w:rsidR="00712343" w:rsidRPr="0055790A">
        <w:rPr>
          <w:i/>
          <w:iCs/>
        </w:rPr>
        <w:t>w</w:t>
      </w:r>
      <w:r w:rsidR="009B5310" w:rsidRPr="0055790A">
        <w:rPr>
          <w:i/>
          <w:iCs/>
        </w:rPr>
        <w:t xml:space="preserve"> positie in het klassement checken op: </w:t>
      </w:r>
      <w:hyperlink r:id="rId5" w:history="1">
        <w:r w:rsidR="00177605" w:rsidRPr="0055790A">
          <w:rPr>
            <w:rStyle w:val="Hyperlink"/>
            <w:i/>
            <w:iCs/>
          </w:rPr>
          <w:t>https://thebluewallfcb.wixsite.com/prono</w:t>
        </w:r>
      </w:hyperlink>
      <w:r w:rsidR="00177605" w:rsidRPr="0055790A">
        <w:rPr>
          <w:i/>
          <w:iCs/>
        </w:rPr>
        <w:t>.</w:t>
      </w:r>
    </w:p>
    <w:p w14:paraId="307331B1" w14:textId="47444D6E" w:rsidR="00986AB8" w:rsidRPr="00495FBE" w:rsidRDefault="00591D55">
      <w:pPr>
        <w:rPr>
          <w:sz w:val="28"/>
          <w:szCs w:val="28"/>
        </w:rPr>
      </w:pPr>
      <w:r w:rsidRPr="00495FBE">
        <w:rPr>
          <w:sz w:val="28"/>
          <w:szCs w:val="28"/>
        </w:rPr>
        <w:t>Punten berekening:</w:t>
      </w:r>
    </w:p>
    <w:p w14:paraId="79C0FABF" w14:textId="383DEBA6" w:rsidR="00D4066A" w:rsidRDefault="00D4066A" w:rsidP="00591D55">
      <w:pPr>
        <w:pStyle w:val="Lijstalinea"/>
        <w:numPr>
          <w:ilvl w:val="0"/>
          <w:numId w:val="2"/>
        </w:numPr>
      </w:pPr>
      <w:r>
        <w:t xml:space="preserve">Bij de </w:t>
      </w:r>
      <w:r w:rsidRPr="00591D55">
        <w:rPr>
          <w:b/>
          <w:bCs/>
        </w:rPr>
        <w:t>bekerfinale</w:t>
      </w:r>
      <w:r>
        <w:t xml:space="preserve"> telt de stand tot 90 minuten (</w:t>
      </w:r>
      <w:r w:rsidR="00C3220A">
        <w:t>punten berekend zoals in</w:t>
      </w:r>
      <w:r>
        <w:t xml:space="preserve"> POI) en krijg je 10 punten als je de winnaar juist hebt</w:t>
      </w:r>
      <w:r w:rsidR="00A27C15">
        <w:t xml:space="preserve"> (vergeet deze niet expliciet erbij te schrijven)</w:t>
      </w:r>
      <w:r>
        <w:t>.</w:t>
      </w:r>
    </w:p>
    <w:p w14:paraId="737AD2F0" w14:textId="2CCAB96F" w:rsidR="00591D55" w:rsidRPr="00986AB8" w:rsidRDefault="00591D55" w:rsidP="00591D55">
      <w:pPr>
        <w:pStyle w:val="Lijstalinea"/>
        <w:numPr>
          <w:ilvl w:val="0"/>
          <w:numId w:val="2"/>
        </w:numPr>
      </w:pPr>
      <w:r>
        <w:t xml:space="preserve">Punten voor </w:t>
      </w:r>
      <w:r w:rsidRPr="00591D55">
        <w:rPr>
          <w:b/>
          <w:bCs/>
        </w:rPr>
        <w:t>POI</w:t>
      </w:r>
      <w:r>
        <w:t xml:space="preserve"> worden als volgt berekend: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61"/>
        <w:gridCol w:w="2939"/>
      </w:tblGrid>
      <w:tr w:rsidR="00827082" w:rsidRPr="00C40128" w14:paraId="7CE1739A" w14:textId="74F7A95B" w:rsidTr="00591D55">
        <w:tc>
          <w:tcPr>
            <w:tcW w:w="3461" w:type="dxa"/>
          </w:tcPr>
          <w:p w14:paraId="7EBD1FD9" w14:textId="0ED6331C" w:rsidR="00827082" w:rsidRPr="00C40128" w:rsidRDefault="00827082" w:rsidP="000D2545">
            <w:r w:rsidRPr="00C40128">
              <w:t>Bij juist</w:t>
            </w:r>
            <w:r>
              <w:t>(e)</w:t>
            </w:r>
            <w:r w:rsidRPr="00C40128">
              <w:t xml:space="preserve"> …</w:t>
            </w:r>
          </w:p>
        </w:tc>
        <w:tc>
          <w:tcPr>
            <w:tcW w:w="2939" w:type="dxa"/>
          </w:tcPr>
          <w:p w14:paraId="387BB527" w14:textId="0F5A8FD4" w:rsidR="00827082" w:rsidRPr="00C40128" w:rsidRDefault="00827082" w:rsidP="000D2545">
            <w:r w:rsidRPr="00C40128">
              <w:t>Punten</w:t>
            </w:r>
            <w:r>
              <w:t xml:space="preserve"> </w:t>
            </w:r>
            <w:r w:rsidRPr="00591D55">
              <w:t>POI</w:t>
            </w:r>
          </w:p>
        </w:tc>
      </w:tr>
      <w:tr w:rsidR="00827082" w14:paraId="3641A286" w14:textId="2B2DAB36" w:rsidTr="00591D55">
        <w:tc>
          <w:tcPr>
            <w:tcW w:w="3461" w:type="dxa"/>
          </w:tcPr>
          <w:p w14:paraId="666E8026" w14:textId="67EDF0A9" w:rsidR="00827082" w:rsidRDefault="00827082" w:rsidP="00986AB8">
            <w:r>
              <w:t>Resultaat (winst, verlies, gelijk)</w:t>
            </w:r>
          </w:p>
        </w:tc>
        <w:tc>
          <w:tcPr>
            <w:tcW w:w="2939" w:type="dxa"/>
          </w:tcPr>
          <w:p w14:paraId="383722DF" w14:textId="534923C8" w:rsidR="00827082" w:rsidRDefault="00827082" w:rsidP="00986AB8">
            <w:r>
              <w:t xml:space="preserve">5 </w:t>
            </w:r>
          </w:p>
        </w:tc>
      </w:tr>
      <w:tr w:rsidR="00827082" w14:paraId="70D8FFCA" w14:textId="3D5B6F8D" w:rsidTr="00591D55">
        <w:tc>
          <w:tcPr>
            <w:tcW w:w="3461" w:type="dxa"/>
          </w:tcPr>
          <w:p w14:paraId="0F04BC89" w14:textId="6DD9DF14" w:rsidR="00827082" w:rsidRDefault="00827082" w:rsidP="00986AB8">
            <w:r>
              <w:t>Doelpuntenverschil*</w:t>
            </w:r>
          </w:p>
        </w:tc>
        <w:tc>
          <w:tcPr>
            <w:tcW w:w="2939" w:type="dxa"/>
          </w:tcPr>
          <w:p w14:paraId="43C17CAE" w14:textId="41346B02" w:rsidR="00827082" w:rsidRDefault="00827082" w:rsidP="00986AB8">
            <w:r>
              <w:t xml:space="preserve">2 </w:t>
            </w:r>
          </w:p>
        </w:tc>
      </w:tr>
      <w:tr w:rsidR="00827082" w14:paraId="1787731B" w14:textId="00976B4A" w:rsidTr="00591D55">
        <w:tc>
          <w:tcPr>
            <w:tcW w:w="3461" w:type="dxa"/>
          </w:tcPr>
          <w:p w14:paraId="4FD9EDC1" w14:textId="5A50040A" w:rsidR="00827082" w:rsidRDefault="00827082" w:rsidP="00986AB8">
            <w:r>
              <w:t>Eindstand*</w:t>
            </w:r>
          </w:p>
        </w:tc>
        <w:tc>
          <w:tcPr>
            <w:tcW w:w="2939" w:type="dxa"/>
          </w:tcPr>
          <w:p w14:paraId="7682EB3D" w14:textId="3F6DDF62" w:rsidR="00827082" w:rsidRDefault="00827082" w:rsidP="00986AB8">
            <w:r>
              <w:t>3 + aantal goals</w:t>
            </w:r>
          </w:p>
        </w:tc>
      </w:tr>
      <w:tr w:rsidR="00827082" w14:paraId="66C66AD4" w14:textId="118E753C" w:rsidTr="00591D55">
        <w:tc>
          <w:tcPr>
            <w:tcW w:w="3461" w:type="dxa"/>
          </w:tcPr>
          <w:p w14:paraId="537CB876" w14:textId="347BDD21" w:rsidR="00827082" w:rsidRDefault="00827082" w:rsidP="00986AB8">
            <w:r>
              <w:t>Extra vragen</w:t>
            </w:r>
          </w:p>
        </w:tc>
        <w:tc>
          <w:tcPr>
            <w:tcW w:w="2939" w:type="dxa"/>
          </w:tcPr>
          <w:p w14:paraId="72BD6486" w14:textId="1CDEB555" w:rsidR="00827082" w:rsidRDefault="00827082" w:rsidP="00986AB8">
            <w:r>
              <w:t>10</w:t>
            </w:r>
          </w:p>
        </w:tc>
      </w:tr>
      <w:tr w:rsidR="00827082" w14:paraId="17F9B122" w14:textId="6BFD87A4" w:rsidTr="00591D55">
        <w:tc>
          <w:tcPr>
            <w:tcW w:w="3461" w:type="dxa"/>
          </w:tcPr>
          <w:p w14:paraId="14E84DC4" w14:textId="169B0972" w:rsidR="00827082" w:rsidRDefault="00827082" w:rsidP="00986AB8">
            <w:r>
              <w:t>Kampioen</w:t>
            </w:r>
          </w:p>
        </w:tc>
        <w:tc>
          <w:tcPr>
            <w:tcW w:w="2939" w:type="dxa"/>
          </w:tcPr>
          <w:p w14:paraId="2EFC168B" w14:textId="4DD32CB5" w:rsidR="00827082" w:rsidRDefault="00827082" w:rsidP="00986AB8">
            <w:r>
              <w:t>20</w:t>
            </w:r>
          </w:p>
        </w:tc>
      </w:tr>
    </w:tbl>
    <w:p w14:paraId="70B46881" w14:textId="225B4476" w:rsidR="00986AB8" w:rsidRDefault="000D2545" w:rsidP="000D2545">
      <w:r>
        <w:t>*geldt alleen bij juist resultaat</w:t>
      </w:r>
    </w:p>
    <w:p w14:paraId="728ACA90" w14:textId="77777777" w:rsidR="00CB2A25" w:rsidRPr="00CB2A25" w:rsidRDefault="00D4066A" w:rsidP="00CB2A25">
      <w:pPr>
        <w:pStyle w:val="Lijstalinea"/>
        <w:numPr>
          <w:ilvl w:val="0"/>
          <w:numId w:val="3"/>
        </w:numPr>
      </w:pPr>
      <w:r>
        <w:t>Bij een juiste eindstand wordt het aantal gemaakte goals er ook bijgeteld (zie tabel) zodat je grotere scores zou durven schrijven i.p.v. allemaal droge brilscores</w:t>
      </w:r>
      <w:r w:rsidRPr="00CB2A25">
        <w:rPr>
          <w:b/>
          <w:bCs/>
        </w:rPr>
        <w:t xml:space="preserve">. </w:t>
      </w:r>
    </w:p>
    <w:p w14:paraId="3662476B" w14:textId="3D93403F" w:rsidR="00A801AF" w:rsidRDefault="00A801AF" w:rsidP="00CB2A25">
      <w:r>
        <w:t xml:space="preserve">Veel plezier en </w:t>
      </w:r>
      <w:r w:rsidR="000E6692">
        <w:t xml:space="preserve">laten we zien wie </w:t>
      </w:r>
      <w:r w:rsidR="00495FBE">
        <w:t xml:space="preserve">zich </w:t>
      </w:r>
      <w:r w:rsidR="000E6692">
        <w:t>deze keer zich mag kronen tot de échte voetbalkenner van Klein-Brabant</w:t>
      </w:r>
      <w:r w:rsidR="00591D55">
        <w:t>.</w:t>
      </w:r>
    </w:p>
    <w:p w14:paraId="52ED3912" w14:textId="77777777" w:rsidR="00CB2A25" w:rsidRDefault="00CB2A25" w:rsidP="000D2545"/>
    <w:p w14:paraId="1626D7CF" w14:textId="78904D2A" w:rsidR="00C07194" w:rsidRPr="00495FBE" w:rsidRDefault="00C07194" w:rsidP="000D2545">
      <w:pPr>
        <w:rPr>
          <w:sz w:val="28"/>
          <w:szCs w:val="28"/>
        </w:rPr>
      </w:pPr>
      <w:r w:rsidRPr="00495FBE">
        <w:rPr>
          <w:sz w:val="28"/>
          <w:szCs w:val="28"/>
        </w:rPr>
        <w:t>Erelijst: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7194" w14:paraId="6DC2FD3F" w14:textId="77777777" w:rsidTr="00591D55">
        <w:tc>
          <w:tcPr>
            <w:tcW w:w="4531" w:type="dxa"/>
          </w:tcPr>
          <w:p w14:paraId="365251A6" w14:textId="388F2C12" w:rsidR="00C07194" w:rsidRDefault="00C07194" w:rsidP="000D2545">
            <w:r>
              <w:t>Jaar</w:t>
            </w:r>
          </w:p>
        </w:tc>
        <w:tc>
          <w:tcPr>
            <w:tcW w:w="4531" w:type="dxa"/>
          </w:tcPr>
          <w:p w14:paraId="0F132D71" w14:textId="35382AB2" w:rsidR="00C07194" w:rsidRDefault="00C07194" w:rsidP="000D2545">
            <w:r>
              <w:t>Winnaar</w:t>
            </w:r>
          </w:p>
        </w:tc>
      </w:tr>
      <w:tr w:rsidR="0051651A" w14:paraId="06CB658A" w14:textId="77777777" w:rsidTr="00591D55">
        <w:tc>
          <w:tcPr>
            <w:tcW w:w="4531" w:type="dxa"/>
          </w:tcPr>
          <w:p w14:paraId="4E1136AD" w14:textId="026A3CBE" w:rsidR="0051651A" w:rsidRDefault="0051651A" w:rsidP="000D2545">
            <w:r>
              <w:t>2024</w:t>
            </w:r>
          </w:p>
        </w:tc>
        <w:tc>
          <w:tcPr>
            <w:tcW w:w="4531" w:type="dxa"/>
          </w:tcPr>
          <w:p w14:paraId="056B7746" w14:textId="63C193CE" w:rsidR="0051651A" w:rsidRDefault="0051651A" w:rsidP="000D2545">
            <w:r>
              <w:t>Peter De Bruyne</w:t>
            </w:r>
          </w:p>
        </w:tc>
      </w:tr>
      <w:tr w:rsidR="0055026E" w14:paraId="418183F4" w14:textId="77777777" w:rsidTr="00591D55">
        <w:tc>
          <w:tcPr>
            <w:tcW w:w="4531" w:type="dxa"/>
          </w:tcPr>
          <w:p w14:paraId="3EAC03F4" w14:textId="72C4D3A5" w:rsidR="0055026E" w:rsidRDefault="0055026E" w:rsidP="000D2545">
            <w:r>
              <w:t>2023</w:t>
            </w:r>
          </w:p>
        </w:tc>
        <w:tc>
          <w:tcPr>
            <w:tcW w:w="4531" w:type="dxa"/>
          </w:tcPr>
          <w:p w14:paraId="68207DA8" w14:textId="0D291ED1" w:rsidR="0055026E" w:rsidRDefault="0055026E" w:rsidP="000D2545">
            <w:r>
              <w:t xml:space="preserve">Lars </w:t>
            </w:r>
            <w:proofErr w:type="spellStart"/>
            <w:r>
              <w:t>Cappan</w:t>
            </w:r>
            <w:proofErr w:type="spellEnd"/>
          </w:p>
        </w:tc>
      </w:tr>
      <w:tr w:rsidR="008933E9" w14:paraId="2D5D10E9" w14:textId="77777777" w:rsidTr="00591D55">
        <w:tc>
          <w:tcPr>
            <w:tcW w:w="4531" w:type="dxa"/>
          </w:tcPr>
          <w:p w14:paraId="52450493" w14:textId="7E243B83" w:rsidR="008933E9" w:rsidRDefault="008933E9" w:rsidP="000D2545">
            <w:r>
              <w:t>2022</w:t>
            </w:r>
          </w:p>
        </w:tc>
        <w:tc>
          <w:tcPr>
            <w:tcW w:w="4531" w:type="dxa"/>
          </w:tcPr>
          <w:p w14:paraId="3CCD5C5C" w14:textId="20AE680C" w:rsidR="008933E9" w:rsidRDefault="008933E9" w:rsidP="000D2545">
            <w:r>
              <w:t>Gina De Maertelaere</w:t>
            </w:r>
          </w:p>
        </w:tc>
      </w:tr>
      <w:tr w:rsidR="00C07194" w14:paraId="3FA0B1D9" w14:textId="77777777" w:rsidTr="00591D55">
        <w:tc>
          <w:tcPr>
            <w:tcW w:w="4531" w:type="dxa"/>
          </w:tcPr>
          <w:p w14:paraId="6C7A58BD" w14:textId="3104001D" w:rsidR="00C07194" w:rsidRDefault="00C07194" w:rsidP="000D2545">
            <w:r>
              <w:t>2021</w:t>
            </w:r>
          </w:p>
        </w:tc>
        <w:tc>
          <w:tcPr>
            <w:tcW w:w="4531" w:type="dxa"/>
          </w:tcPr>
          <w:p w14:paraId="2CAB386E" w14:textId="790B5D42" w:rsidR="00C07194" w:rsidRDefault="00C07194" w:rsidP="000D2545">
            <w:r>
              <w:t xml:space="preserve">Bram </w:t>
            </w:r>
            <w:proofErr w:type="spellStart"/>
            <w:r>
              <w:t>Snoeys</w:t>
            </w:r>
            <w:proofErr w:type="spellEnd"/>
          </w:p>
        </w:tc>
      </w:tr>
      <w:tr w:rsidR="00C07194" w14:paraId="2A28B38E" w14:textId="77777777" w:rsidTr="00591D55">
        <w:tc>
          <w:tcPr>
            <w:tcW w:w="4531" w:type="dxa"/>
          </w:tcPr>
          <w:p w14:paraId="12D39C2A" w14:textId="6A49827A" w:rsidR="00C07194" w:rsidRDefault="00C07194" w:rsidP="000D2545">
            <w:r>
              <w:t>2019</w:t>
            </w:r>
          </w:p>
        </w:tc>
        <w:tc>
          <w:tcPr>
            <w:tcW w:w="4531" w:type="dxa"/>
          </w:tcPr>
          <w:p w14:paraId="5B1AB1ED" w14:textId="4CB1D8A4" w:rsidR="00C07194" w:rsidRDefault="00C07194" w:rsidP="000D2545">
            <w:r>
              <w:t xml:space="preserve">Pierre De Raeymaecker en Tom De </w:t>
            </w:r>
            <w:proofErr w:type="spellStart"/>
            <w:r>
              <w:t>Coninck</w:t>
            </w:r>
            <w:proofErr w:type="spellEnd"/>
          </w:p>
        </w:tc>
      </w:tr>
    </w:tbl>
    <w:p w14:paraId="645F4F3C" w14:textId="77777777" w:rsidR="00C07194" w:rsidRDefault="00C07194" w:rsidP="000D2545"/>
    <w:sectPr w:rsidR="00C0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4FD2"/>
    <w:multiLevelType w:val="hybridMultilevel"/>
    <w:tmpl w:val="5A12D0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A65CB"/>
    <w:multiLevelType w:val="hybridMultilevel"/>
    <w:tmpl w:val="CF465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205E8"/>
    <w:multiLevelType w:val="hybridMultilevel"/>
    <w:tmpl w:val="810870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958353">
    <w:abstractNumId w:val="1"/>
  </w:num>
  <w:num w:numId="2" w16cid:durableId="1042554238">
    <w:abstractNumId w:val="0"/>
  </w:num>
  <w:num w:numId="3" w16cid:durableId="25987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CA"/>
    <w:rsid w:val="00063FC6"/>
    <w:rsid w:val="000C72A0"/>
    <w:rsid w:val="000D2545"/>
    <w:rsid w:val="000E6692"/>
    <w:rsid w:val="001012CA"/>
    <w:rsid w:val="00177605"/>
    <w:rsid w:val="00222935"/>
    <w:rsid w:val="0028519D"/>
    <w:rsid w:val="002A171B"/>
    <w:rsid w:val="00476340"/>
    <w:rsid w:val="00477158"/>
    <w:rsid w:val="00477702"/>
    <w:rsid w:val="00495FBE"/>
    <w:rsid w:val="0051651A"/>
    <w:rsid w:val="0055026E"/>
    <w:rsid w:val="0055790A"/>
    <w:rsid w:val="00591D55"/>
    <w:rsid w:val="005C3188"/>
    <w:rsid w:val="005F3CA2"/>
    <w:rsid w:val="00605E38"/>
    <w:rsid w:val="006161C5"/>
    <w:rsid w:val="006A554C"/>
    <w:rsid w:val="00712343"/>
    <w:rsid w:val="007E2AFF"/>
    <w:rsid w:val="00817DE9"/>
    <w:rsid w:val="00827082"/>
    <w:rsid w:val="00832DAF"/>
    <w:rsid w:val="008335D5"/>
    <w:rsid w:val="008933E9"/>
    <w:rsid w:val="008C371D"/>
    <w:rsid w:val="0090265B"/>
    <w:rsid w:val="00921260"/>
    <w:rsid w:val="00923A9F"/>
    <w:rsid w:val="00986AB8"/>
    <w:rsid w:val="009B5310"/>
    <w:rsid w:val="00A27C15"/>
    <w:rsid w:val="00A801AF"/>
    <w:rsid w:val="00B2068D"/>
    <w:rsid w:val="00B3654B"/>
    <w:rsid w:val="00B71558"/>
    <w:rsid w:val="00B970FD"/>
    <w:rsid w:val="00BA5E15"/>
    <w:rsid w:val="00BF5D1D"/>
    <w:rsid w:val="00C07194"/>
    <w:rsid w:val="00C3220A"/>
    <w:rsid w:val="00C40128"/>
    <w:rsid w:val="00CB2A25"/>
    <w:rsid w:val="00CD14A6"/>
    <w:rsid w:val="00D4066A"/>
    <w:rsid w:val="00D5597F"/>
    <w:rsid w:val="00D852FD"/>
    <w:rsid w:val="00DB225D"/>
    <w:rsid w:val="00E17745"/>
    <w:rsid w:val="00EA211C"/>
    <w:rsid w:val="00EB10AF"/>
    <w:rsid w:val="00F042CE"/>
    <w:rsid w:val="00FA1851"/>
    <w:rsid w:val="00FA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AF6C"/>
  <w15:chartTrackingRefBased/>
  <w15:docId w15:val="{0F159C29-43BD-47C9-8F98-AD01B89B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2545"/>
    <w:pPr>
      <w:ind w:left="720"/>
      <w:contextualSpacing/>
    </w:pPr>
  </w:style>
  <w:style w:type="table" w:styleId="Tabelraster">
    <w:name w:val="Table Grid"/>
    <w:basedOn w:val="Standaardtabel"/>
    <w:uiPriority w:val="39"/>
    <w:rsid w:val="000D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591D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4-Accent5">
    <w:name w:val="Grid Table 4 Accent 5"/>
    <w:basedOn w:val="Standaardtabel"/>
    <w:uiPriority w:val="49"/>
    <w:rsid w:val="00591D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1licht">
    <w:name w:val="Grid Table 1 Light"/>
    <w:basedOn w:val="Standaardtabel"/>
    <w:uiPriority w:val="46"/>
    <w:rsid w:val="00591D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licht">
    <w:name w:val="Grid Table Light"/>
    <w:basedOn w:val="Standaardtabel"/>
    <w:uiPriority w:val="40"/>
    <w:rsid w:val="00591D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616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9B531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5310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93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bluewallfcb.wixsite.com/pro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Desimpelaere</dc:creator>
  <cp:keywords/>
  <dc:description/>
  <cp:lastModifiedBy>Bram Desimpelaere</cp:lastModifiedBy>
  <cp:revision>56</cp:revision>
  <cp:lastPrinted>2023-04-23T20:56:00Z</cp:lastPrinted>
  <dcterms:created xsi:type="dcterms:W3CDTF">2021-04-17T07:51:00Z</dcterms:created>
  <dcterms:modified xsi:type="dcterms:W3CDTF">2025-03-22T16:28:00Z</dcterms:modified>
</cp:coreProperties>
</file>