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19CB0" w14:textId="75FF49CA" w:rsidR="001D2CE4" w:rsidRPr="002F38E6" w:rsidRDefault="00000000" w:rsidP="0066490F">
      <w:pPr>
        <w:jc w:val="center"/>
        <w:rPr>
          <w:rFonts w:ascii="Aptos Display" w:hAnsi="Aptos Display" w:cs="Times New Roman"/>
          <w:b/>
          <w:bCs/>
          <w:sz w:val="28"/>
          <w:szCs w:val="28"/>
        </w:rPr>
      </w:pPr>
      <w:r w:rsidRPr="002F38E6">
        <w:rPr>
          <w:rFonts w:ascii="Aptos Display" w:hAnsi="Aptos Display" w:cs="Times New Roman"/>
          <w:b/>
          <w:bCs/>
          <w:sz w:val="28"/>
          <w:szCs w:val="28"/>
        </w:rPr>
        <w:t>Evaluating Synthetic Data Quality</w:t>
      </w:r>
      <w:r w:rsidR="0066490F" w:rsidRPr="002F38E6">
        <w:rPr>
          <w:rFonts w:ascii="Aptos Display" w:hAnsi="Aptos Display" w:cs="Times New Roman"/>
          <w:b/>
          <w:bCs/>
          <w:sz w:val="28"/>
          <w:szCs w:val="28"/>
        </w:rPr>
        <w:t xml:space="preserve"> of WISCON</w:t>
      </w:r>
      <w:r w:rsidR="00F745C9" w:rsidRPr="002F38E6">
        <w:rPr>
          <w:rFonts w:ascii="Aptos Display" w:hAnsi="Aptos Display" w:cs="Times New Roman"/>
          <w:b/>
          <w:bCs/>
          <w:sz w:val="28"/>
          <w:szCs w:val="28"/>
        </w:rPr>
        <w:t xml:space="preserve">SIN Cancer dataset </w:t>
      </w:r>
    </w:p>
    <w:p w14:paraId="3AD6B689" w14:textId="09C5B929" w:rsidR="00207F42" w:rsidRPr="002F38E6" w:rsidRDefault="00207F42" w:rsidP="0066490F">
      <w:pPr>
        <w:jc w:val="center"/>
        <w:rPr>
          <w:rFonts w:ascii="Aptos Display" w:hAnsi="Aptos Display" w:cs="Times New Roman"/>
          <w:b/>
          <w:bCs/>
          <w:sz w:val="28"/>
          <w:szCs w:val="28"/>
        </w:rPr>
      </w:pPr>
    </w:p>
    <w:p w14:paraId="4344F2F8" w14:textId="0324E1B9" w:rsidR="001D2CE4" w:rsidRPr="002F38E6" w:rsidRDefault="001D2CE4" w:rsidP="00F745C9">
      <w:pPr>
        <w:pStyle w:val="ListParagraph"/>
        <w:numPr>
          <w:ilvl w:val="0"/>
          <w:numId w:val="10"/>
        </w:numPr>
        <w:rPr>
          <w:rFonts w:ascii="Aptos Display" w:hAnsi="Aptos Display" w:cs="Times New Roman"/>
          <w:b/>
          <w:bCs/>
        </w:rPr>
      </w:pPr>
      <w:r w:rsidRPr="002F38E6">
        <w:rPr>
          <w:rFonts w:ascii="Aptos Display" w:hAnsi="Aptos Display" w:cs="Times New Roman"/>
          <w:b/>
          <w:bCs/>
        </w:rPr>
        <w:t>Univariate Analysis</w:t>
      </w:r>
    </w:p>
    <w:p w14:paraId="047806CA" w14:textId="3EA4B3E6" w:rsidR="00E0097C" w:rsidRPr="002F38E6" w:rsidRDefault="0066490F" w:rsidP="00F745C9">
      <w:pPr>
        <w:jc w:val="both"/>
        <w:rPr>
          <w:rFonts w:ascii="Aptos Display" w:hAnsi="Aptos Display" w:cs="Times New Roman"/>
        </w:rPr>
      </w:pPr>
      <w:r w:rsidRPr="002F38E6">
        <w:rPr>
          <w:rFonts w:ascii="Aptos Display" w:hAnsi="Aptos Display" w:cs="Times New Roman"/>
        </w:rPr>
        <w:t>Univariate analysis evaluates how closely each synthetic model matches the distribution of individual features in the real dataset.</w:t>
      </w:r>
    </w:p>
    <w:p w14:paraId="718FAB40" w14:textId="1B509A1F" w:rsidR="00E0097C" w:rsidRPr="002F38E6" w:rsidRDefault="00AA25DA" w:rsidP="00AA25DA">
      <w:pPr>
        <w:jc w:val="both"/>
        <w:rPr>
          <w:rFonts w:ascii="Aptos Display" w:hAnsi="Aptos Display" w:cs="Times New Roman"/>
        </w:rPr>
      </w:pPr>
      <w:r w:rsidRPr="002F38E6">
        <w:rPr>
          <w:rFonts w:ascii="Aptos Display" w:hAnsi="Aptos Display" w:cs="Times New Roman"/>
        </w:rPr>
        <w:t xml:space="preserve">We have applied different key metrics such as KS complement, Wasserstein, JS divergence.   </w:t>
      </w:r>
    </w:p>
    <w:p w14:paraId="18DB3F27" w14:textId="38BC9A52" w:rsidR="00E0097C" w:rsidRDefault="005224B1" w:rsidP="005224B1">
      <w:pPr>
        <w:pStyle w:val="ListParagraph"/>
        <w:numPr>
          <w:ilvl w:val="1"/>
          <w:numId w:val="10"/>
        </w:numPr>
        <w:rPr>
          <w:rFonts w:ascii="Aptos Display" w:hAnsi="Aptos Display" w:cs="Times New Roman"/>
          <w:b/>
          <w:bCs/>
        </w:rPr>
      </w:pPr>
      <w:r w:rsidRPr="002F38E6">
        <w:rPr>
          <w:rFonts w:ascii="Aptos Display" w:hAnsi="Aptos Display" w:cs="Times New Roman"/>
          <w:b/>
          <w:bCs/>
        </w:rPr>
        <w:t>KS Complement (Kolmogorov–Smirnov Complement)</w:t>
      </w:r>
    </w:p>
    <w:p w14:paraId="4D0C1872" w14:textId="5DBEC03E" w:rsidR="005224B1" w:rsidRPr="002F38E6" w:rsidRDefault="00C138DF" w:rsidP="005224B1">
      <w:pPr>
        <w:jc w:val="both"/>
        <w:rPr>
          <w:rFonts w:ascii="Aptos Display" w:hAnsi="Aptos Display" w:cs="Times New Roman"/>
        </w:rPr>
      </w:pPr>
      <w:r>
        <w:rPr>
          <w:rFonts w:ascii="Aptos Display" w:hAnsi="Aptos Display" w:cs="Times New Roman"/>
          <w:b/>
          <w:bCs/>
          <w:noProof/>
        </w:rPr>
        <w:drawing>
          <wp:anchor distT="0" distB="0" distL="114300" distR="114300" simplePos="0" relativeHeight="251658240" behindDoc="1" locked="0" layoutInCell="1" allowOverlap="1" wp14:anchorId="04E921D3" wp14:editId="30E1AD84">
            <wp:simplePos x="0" y="0"/>
            <wp:positionH relativeFrom="column">
              <wp:posOffset>1304925</wp:posOffset>
            </wp:positionH>
            <wp:positionV relativeFrom="paragraph">
              <wp:posOffset>483235</wp:posOffset>
            </wp:positionV>
            <wp:extent cx="2819400" cy="2819400"/>
            <wp:effectExtent l="0" t="0" r="0" b="0"/>
            <wp:wrapTight wrapText="bothSides">
              <wp:wrapPolygon edited="0">
                <wp:start x="0" y="0"/>
                <wp:lineTo x="0" y="21454"/>
                <wp:lineTo x="21454" y="21454"/>
                <wp:lineTo x="21454" y="0"/>
                <wp:lineTo x="0" y="0"/>
              </wp:wrapPolygon>
            </wp:wrapTight>
            <wp:docPr id="6868056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19400" cy="2819400"/>
                    </a:xfrm>
                    <a:prstGeom prst="rect">
                      <a:avLst/>
                    </a:prstGeom>
                    <a:noFill/>
                  </pic:spPr>
                </pic:pic>
              </a:graphicData>
            </a:graphic>
            <wp14:sizeRelH relativeFrom="margin">
              <wp14:pctWidth>0</wp14:pctWidth>
            </wp14:sizeRelH>
            <wp14:sizeRelV relativeFrom="margin">
              <wp14:pctHeight>0</wp14:pctHeight>
            </wp14:sizeRelV>
          </wp:anchor>
        </w:drawing>
      </w:r>
      <w:r w:rsidR="005224B1" w:rsidRPr="002F38E6">
        <w:rPr>
          <w:rFonts w:ascii="Aptos Display" w:hAnsi="Aptos Display" w:cs="Times New Roman"/>
        </w:rPr>
        <w:t xml:space="preserve">KS measures the maximum difference between the cumulative distribution function (CDFs of real vs. synthetic data. </w:t>
      </w:r>
    </w:p>
    <w:p w14:paraId="6E2A259B" w14:textId="77777777" w:rsidR="00C138DF" w:rsidRDefault="00C138DF" w:rsidP="009955ED">
      <w:pPr>
        <w:jc w:val="center"/>
        <w:rPr>
          <w:rFonts w:ascii="Aptos Display" w:hAnsi="Aptos Display" w:cs="Times New Roman"/>
        </w:rPr>
      </w:pPr>
    </w:p>
    <w:p w14:paraId="0AF24485" w14:textId="77777777" w:rsidR="00C138DF" w:rsidRDefault="00C138DF" w:rsidP="009955ED">
      <w:pPr>
        <w:jc w:val="center"/>
        <w:rPr>
          <w:rFonts w:ascii="Aptos Display" w:hAnsi="Aptos Display" w:cs="Times New Roman"/>
        </w:rPr>
      </w:pPr>
    </w:p>
    <w:p w14:paraId="7D79C85F" w14:textId="77777777" w:rsidR="00C138DF" w:rsidRDefault="00C138DF" w:rsidP="009955ED">
      <w:pPr>
        <w:jc w:val="center"/>
        <w:rPr>
          <w:rFonts w:ascii="Aptos Display" w:hAnsi="Aptos Display" w:cs="Times New Roman"/>
        </w:rPr>
      </w:pPr>
    </w:p>
    <w:p w14:paraId="25B960F4" w14:textId="77777777" w:rsidR="00C138DF" w:rsidRDefault="00C138DF" w:rsidP="009955ED">
      <w:pPr>
        <w:jc w:val="center"/>
        <w:rPr>
          <w:rFonts w:ascii="Aptos Display" w:hAnsi="Aptos Display" w:cs="Times New Roman"/>
        </w:rPr>
      </w:pPr>
    </w:p>
    <w:p w14:paraId="6A835624" w14:textId="77777777" w:rsidR="00C138DF" w:rsidRDefault="00C138DF" w:rsidP="009955ED">
      <w:pPr>
        <w:jc w:val="center"/>
        <w:rPr>
          <w:rFonts w:ascii="Aptos Display" w:hAnsi="Aptos Display" w:cs="Times New Roman"/>
        </w:rPr>
      </w:pPr>
    </w:p>
    <w:p w14:paraId="6A10D8FA" w14:textId="77777777" w:rsidR="00C138DF" w:rsidRDefault="00C138DF" w:rsidP="009955ED">
      <w:pPr>
        <w:jc w:val="center"/>
        <w:rPr>
          <w:rFonts w:ascii="Aptos Display" w:hAnsi="Aptos Display" w:cs="Times New Roman"/>
        </w:rPr>
      </w:pPr>
    </w:p>
    <w:p w14:paraId="56E44030" w14:textId="77777777" w:rsidR="00C138DF" w:rsidRDefault="00C138DF" w:rsidP="009955ED">
      <w:pPr>
        <w:jc w:val="center"/>
        <w:rPr>
          <w:rFonts w:ascii="Aptos Display" w:hAnsi="Aptos Display" w:cs="Times New Roman"/>
        </w:rPr>
      </w:pPr>
    </w:p>
    <w:p w14:paraId="6B90E542" w14:textId="77777777" w:rsidR="00C138DF" w:rsidRDefault="00C138DF" w:rsidP="009955ED">
      <w:pPr>
        <w:jc w:val="center"/>
        <w:rPr>
          <w:rFonts w:ascii="Aptos Display" w:hAnsi="Aptos Display" w:cs="Times New Roman"/>
        </w:rPr>
      </w:pPr>
    </w:p>
    <w:p w14:paraId="1FCC8626" w14:textId="77777777" w:rsidR="00C138DF" w:rsidRDefault="00C138DF" w:rsidP="009955ED">
      <w:pPr>
        <w:jc w:val="center"/>
        <w:rPr>
          <w:rFonts w:ascii="Aptos Display" w:hAnsi="Aptos Display" w:cs="Times New Roman"/>
        </w:rPr>
      </w:pPr>
    </w:p>
    <w:p w14:paraId="62F2F107" w14:textId="30B80CB7" w:rsidR="009955ED" w:rsidRPr="002F38E6" w:rsidRDefault="009955ED" w:rsidP="009955ED">
      <w:pPr>
        <w:jc w:val="center"/>
        <w:rPr>
          <w:rFonts w:ascii="Aptos Display" w:hAnsi="Aptos Display" w:cs="Times New Roman"/>
        </w:rPr>
      </w:pPr>
      <w:r w:rsidRPr="002F38E6">
        <w:rPr>
          <w:rFonts w:ascii="Aptos Display" w:hAnsi="Aptos Display" w:cs="Times New Roman"/>
        </w:rPr>
        <w:t>KS = max |CDF_real – CDF_synth|</w:t>
      </w:r>
    </w:p>
    <w:p w14:paraId="0EC49F6A" w14:textId="5D47C664" w:rsidR="007353F7" w:rsidRPr="002F38E6" w:rsidRDefault="007353F7" w:rsidP="009955ED">
      <w:pPr>
        <w:jc w:val="center"/>
        <w:rPr>
          <w:rFonts w:ascii="Aptos Display" w:hAnsi="Aptos Display" w:cs="Times New Roman"/>
        </w:rPr>
      </w:pPr>
      <w:r w:rsidRPr="002F38E6">
        <w:rPr>
          <w:rFonts w:ascii="Aptos Display" w:hAnsi="Aptos Display" w:cs="Times New Roman"/>
        </w:rPr>
        <w:t xml:space="preserve">KS Complement = 1 – KS (Higher is better) </w:t>
      </w:r>
    </w:p>
    <w:p w14:paraId="75AD3FC8" w14:textId="52BD5DD3" w:rsidR="00DC0428" w:rsidRPr="00DC0428" w:rsidRDefault="00DC0428" w:rsidP="00DC0428">
      <w:pPr>
        <w:jc w:val="both"/>
        <w:rPr>
          <w:rFonts w:ascii="Aptos Display" w:hAnsi="Aptos Display" w:cs="Times New Roman"/>
          <w:b/>
          <w:bCs/>
          <w:lang w:val="en-IE"/>
        </w:rPr>
      </w:pPr>
      <w:r w:rsidRPr="00DC0428">
        <w:rPr>
          <w:rFonts w:ascii="Aptos Display" w:hAnsi="Aptos Display" w:cs="Times New Roman"/>
          <w:b/>
          <w:bCs/>
          <w:lang w:val="en-IE"/>
        </w:rPr>
        <w:t>Interpretation</w:t>
      </w:r>
    </w:p>
    <w:p w14:paraId="1274E4DA" w14:textId="77777777" w:rsidR="00DC0428" w:rsidRPr="00DC0428" w:rsidRDefault="00DC0428" w:rsidP="00DC0428">
      <w:pPr>
        <w:spacing w:after="0"/>
        <w:ind w:left="720"/>
        <w:jc w:val="both"/>
        <w:rPr>
          <w:rFonts w:ascii="Aptos Display" w:hAnsi="Aptos Display" w:cs="Times New Roman"/>
          <w:lang w:val="en-IE"/>
        </w:rPr>
      </w:pPr>
      <w:r w:rsidRPr="00DC0428">
        <w:rPr>
          <w:rFonts w:ascii="Aptos Display" w:hAnsi="Aptos Display" w:cs="Times New Roman"/>
          <w:lang w:val="en-IE"/>
        </w:rPr>
        <w:t>1.0: Perfect alignment</w:t>
      </w:r>
    </w:p>
    <w:p w14:paraId="297C4927" w14:textId="1F3872EE" w:rsidR="00DC0428" w:rsidRPr="00DC0428" w:rsidRDefault="00DC0428" w:rsidP="00DC0428">
      <w:pPr>
        <w:spacing w:after="0"/>
        <w:ind w:left="720"/>
        <w:jc w:val="both"/>
        <w:rPr>
          <w:rFonts w:ascii="Aptos Display" w:hAnsi="Aptos Display" w:cs="Times New Roman"/>
          <w:lang w:val="en-IE"/>
        </w:rPr>
      </w:pPr>
      <w:r w:rsidRPr="00DC0428">
        <w:rPr>
          <w:rFonts w:ascii="Aptos Display" w:hAnsi="Aptos Display" w:cs="Times New Roman"/>
          <w:lang w:val="en-IE"/>
        </w:rPr>
        <w:t>0.8+: Very good</w:t>
      </w:r>
    </w:p>
    <w:p w14:paraId="200F1B5C" w14:textId="5E5B87DB" w:rsidR="00DC0428" w:rsidRPr="002F38E6" w:rsidRDefault="00DC0428" w:rsidP="00DC0428">
      <w:pPr>
        <w:spacing w:after="0"/>
        <w:ind w:left="720"/>
        <w:jc w:val="both"/>
        <w:rPr>
          <w:rFonts w:ascii="Aptos Display" w:hAnsi="Aptos Display" w:cs="Times New Roman"/>
          <w:lang w:val="en-IE"/>
        </w:rPr>
      </w:pPr>
      <w:r w:rsidRPr="00DC0428">
        <w:rPr>
          <w:rFonts w:ascii="Aptos Display" w:hAnsi="Aptos Display" w:cs="Times New Roman"/>
          <w:lang w:val="en-IE"/>
        </w:rPr>
        <w:t>&lt;0.6: Poor match</w:t>
      </w:r>
    </w:p>
    <w:p w14:paraId="73324A9A" w14:textId="37F616DA" w:rsidR="00DC0428" w:rsidRPr="00DC0428" w:rsidRDefault="00DC0428" w:rsidP="00DC0428">
      <w:pPr>
        <w:spacing w:after="0"/>
        <w:ind w:left="720"/>
        <w:jc w:val="both"/>
        <w:rPr>
          <w:rFonts w:ascii="Aptos Display" w:hAnsi="Aptos Display" w:cs="Times New Roman"/>
          <w:lang w:val="en-IE"/>
        </w:rPr>
      </w:pPr>
    </w:p>
    <w:p w14:paraId="58D85682" w14:textId="68114246" w:rsidR="00DC0428" w:rsidRPr="002F38E6" w:rsidRDefault="00DC0428" w:rsidP="00C06455">
      <w:pPr>
        <w:jc w:val="both"/>
        <w:rPr>
          <w:rFonts w:ascii="Aptos Display" w:hAnsi="Aptos Display" w:cs="Times New Roman"/>
          <w:b/>
          <w:bCs/>
          <w:lang w:val="en-IE"/>
        </w:rPr>
      </w:pPr>
      <w:r w:rsidRPr="00DC0428">
        <w:rPr>
          <w:rFonts w:ascii="Aptos Display" w:hAnsi="Aptos Display" w:cs="Times New Roman"/>
          <w:b/>
          <w:bCs/>
          <w:lang w:val="en-IE"/>
        </w:rPr>
        <w:t>Example</w:t>
      </w:r>
      <w:r w:rsidRPr="00DC0428">
        <w:rPr>
          <w:rFonts w:ascii="Aptos Display" w:hAnsi="Aptos Display" w:cs="Times New Roman"/>
          <w:lang w:val="en-IE"/>
        </w:rPr>
        <w:br/>
        <w:t xml:space="preserve">If real radius_mean values accumulate differently from synthetic values, KS will be high </w:t>
      </w:r>
      <w:r w:rsidRPr="00DC0428">
        <w:rPr>
          <w:rFonts w:ascii="Aptos Display" w:hAnsi="Aptos Display" w:cs="Arial"/>
          <w:lang w:val="en-IE"/>
        </w:rPr>
        <w:t>→</w:t>
      </w:r>
      <w:r w:rsidRPr="00DC0428">
        <w:rPr>
          <w:rFonts w:ascii="Aptos Display" w:hAnsi="Aptos Display" w:cs="Times New Roman"/>
          <w:lang w:val="en-IE"/>
        </w:rPr>
        <w:t xml:space="preserve"> KS Complement low.</w:t>
      </w:r>
      <w:r w:rsidR="00C06455" w:rsidRPr="002F38E6">
        <w:rPr>
          <w:rFonts w:ascii="Aptos Display" w:hAnsi="Aptos Display" w:cs="Times New Roman"/>
          <w:lang w:val="en-IE"/>
        </w:rPr>
        <w:t xml:space="preserve"> We computed four models namely CTGAN, Copula GAN, Gaussian Copula and TVAE </w:t>
      </w:r>
    </w:p>
    <w:tbl>
      <w:tblPr>
        <w:tblStyle w:val="PlainTable2"/>
        <w:tblW w:w="0" w:type="auto"/>
        <w:jc w:val="center"/>
        <w:tblLook w:val="04A0" w:firstRow="1" w:lastRow="0" w:firstColumn="1" w:lastColumn="0" w:noHBand="0" w:noVBand="1"/>
      </w:tblPr>
      <w:tblGrid>
        <w:gridCol w:w="2429"/>
        <w:gridCol w:w="913"/>
        <w:gridCol w:w="1586"/>
        <w:gridCol w:w="1843"/>
        <w:gridCol w:w="1275"/>
      </w:tblGrid>
      <w:tr w:rsidR="00251738" w:rsidRPr="00251738" w14:paraId="03B0CE26" w14:textId="77777777" w:rsidTr="00C138D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6C4324" w14:textId="77777777" w:rsidR="00251738" w:rsidRPr="00251738" w:rsidRDefault="00251738" w:rsidP="00C138DF">
            <w:pPr>
              <w:spacing w:line="276" w:lineRule="auto"/>
              <w:jc w:val="center"/>
              <w:rPr>
                <w:rFonts w:ascii="Aptos Display" w:hAnsi="Aptos Display" w:cs="Times New Roman"/>
                <w:lang w:val="en-IE"/>
              </w:rPr>
            </w:pPr>
            <w:r w:rsidRPr="00251738">
              <w:rPr>
                <w:rFonts w:ascii="Aptos Display" w:hAnsi="Aptos Display" w:cs="Times New Roman"/>
                <w:lang w:val="en-IE"/>
              </w:rPr>
              <w:lastRenderedPageBreak/>
              <w:t>Feature</w:t>
            </w:r>
          </w:p>
        </w:tc>
        <w:tc>
          <w:tcPr>
            <w:tcW w:w="0" w:type="auto"/>
            <w:hideMark/>
          </w:tcPr>
          <w:p w14:paraId="375889DB" w14:textId="77777777" w:rsidR="00251738" w:rsidRPr="00251738" w:rsidRDefault="00251738" w:rsidP="00C138DF">
            <w:pPr>
              <w:spacing w:line="276" w:lineRule="auto"/>
              <w:jc w:val="center"/>
              <w:cnfStyle w:val="100000000000" w:firstRow="1"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CTGAN</w:t>
            </w:r>
          </w:p>
        </w:tc>
        <w:tc>
          <w:tcPr>
            <w:tcW w:w="1586" w:type="dxa"/>
            <w:hideMark/>
          </w:tcPr>
          <w:p w14:paraId="5AAD5EDD" w14:textId="151F227E" w:rsidR="00251738" w:rsidRPr="00251738" w:rsidRDefault="00251738" w:rsidP="00C138DF">
            <w:pPr>
              <w:spacing w:line="276" w:lineRule="auto"/>
              <w:jc w:val="center"/>
              <w:cnfStyle w:val="100000000000" w:firstRow="1"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Copula</w:t>
            </w:r>
            <w:r w:rsidR="00C97183" w:rsidRPr="002F38E6">
              <w:rPr>
                <w:rFonts w:ascii="Aptos Display" w:hAnsi="Aptos Display" w:cs="Times New Roman"/>
                <w:b w:val="0"/>
                <w:bCs w:val="0"/>
                <w:lang w:val="en-IE"/>
              </w:rPr>
              <w:t xml:space="preserve"> </w:t>
            </w:r>
            <w:r w:rsidRPr="00251738">
              <w:rPr>
                <w:rFonts w:ascii="Aptos Display" w:hAnsi="Aptos Display" w:cs="Times New Roman"/>
                <w:lang w:val="en-IE"/>
              </w:rPr>
              <w:t>GAN</w:t>
            </w:r>
          </w:p>
        </w:tc>
        <w:tc>
          <w:tcPr>
            <w:tcW w:w="1843" w:type="dxa"/>
            <w:hideMark/>
          </w:tcPr>
          <w:p w14:paraId="481D28FD" w14:textId="77777777" w:rsidR="00251738" w:rsidRPr="00251738" w:rsidRDefault="00251738" w:rsidP="00C138DF">
            <w:pPr>
              <w:spacing w:line="276" w:lineRule="auto"/>
              <w:jc w:val="center"/>
              <w:cnfStyle w:val="100000000000" w:firstRow="1"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Gaussian Copula</w:t>
            </w:r>
          </w:p>
        </w:tc>
        <w:tc>
          <w:tcPr>
            <w:tcW w:w="1275" w:type="dxa"/>
            <w:hideMark/>
          </w:tcPr>
          <w:p w14:paraId="21BA508C" w14:textId="77777777" w:rsidR="00251738" w:rsidRPr="00251738" w:rsidRDefault="00251738" w:rsidP="00C138DF">
            <w:pPr>
              <w:spacing w:line="276" w:lineRule="auto"/>
              <w:jc w:val="center"/>
              <w:cnfStyle w:val="100000000000" w:firstRow="1"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TVAE</w:t>
            </w:r>
          </w:p>
        </w:tc>
      </w:tr>
      <w:tr w:rsidR="00251738" w:rsidRPr="00251738" w14:paraId="7F83DF3B" w14:textId="77777777" w:rsidTr="00C138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E13FA1" w14:textId="77777777" w:rsidR="00251738" w:rsidRPr="00251738" w:rsidRDefault="00251738" w:rsidP="00C138DF">
            <w:pPr>
              <w:spacing w:line="276" w:lineRule="auto"/>
              <w:jc w:val="center"/>
              <w:rPr>
                <w:rFonts w:ascii="Aptos Display" w:hAnsi="Aptos Display" w:cs="Times New Roman"/>
                <w:b w:val="0"/>
                <w:bCs w:val="0"/>
                <w:lang w:val="en-IE"/>
              </w:rPr>
            </w:pPr>
            <w:r w:rsidRPr="00251738">
              <w:rPr>
                <w:rFonts w:ascii="Aptos Display" w:hAnsi="Aptos Display" w:cs="Times New Roman"/>
                <w:b w:val="0"/>
                <w:bCs w:val="0"/>
                <w:lang w:val="en-IE"/>
              </w:rPr>
              <w:t>diagnosis</w:t>
            </w:r>
          </w:p>
        </w:tc>
        <w:tc>
          <w:tcPr>
            <w:tcW w:w="0" w:type="auto"/>
            <w:hideMark/>
          </w:tcPr>
          <w:p w14:paraId="4C52C354"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0.8926</w:t>
            </w:r>
          </w:p>
        </w:tc>
        <w:tc>
          <w:tcPr>
            <w:tcW w:w="1586" w:type="dxa"/>
            <w:hideMark/>
          </w:tcPr>
          <w:p w14:paraId="1E1C3E11"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0.8886</w:t>
            </w:r>
          </w:p>
        </w:tc>
        <w:tc>
          <w:tcPr>
            <w:tcW w:w="1843" w:type="dxa"/>
            <w:hideMark/>
          </w:tcPr>
          <w:p w14:paraId="3C85CFC4"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0.9814</w:t>
            </w:r>
          </w:p>
        </w:tc>
        <w:tc>
          <w:tcPr>
            <w:tcW w:w="1275" w:type="dxa"/>
            <w:hideMark/>
          </w:tcPr>
          <w:p w14:paraId="748077E1"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0.9756</w:t>
            </w:r>
          </w:p>
        </w:tc>
      </w:tr>
      <w:tr w:rsidR="00251738" w:rsidRPr="00251738" w14:paraId="4BD67EB5" w14:textId="77777777" w:rsidTr="00C138D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17DB3D" w14:textId="77777777" w:rsidR="00251738" w:rsidRPr="00251738" w:rsidRDefault="00251738" w:rsidP="00C138DF">
            <w:pPr>
              <w:spacing w:line="276" w:lineRule="auto"/>
              <w:jc w:val="center"/>
              <w:rPr>
                <w:rFonts w:ascii="Aptos Display" w:hAnsi="Aptos Display" w:cs="Times New Roman"/>
                <w:b w:val="0"/>
                <w:bCs w:val="0"/>
                <w:lang w:val="en-IE"/>
              </w:rPr>
            </w:pPr>
            <w:r w:rsidRPr="00251738">
              <w:rPr>
                <w:rFonts w:ascii="Aptos Display" w:hAnsi="Aptos Display" w:cs="Times New Roman"/>
                <w:b w:val="0"/>
                <w:bCs w:val="0"/>
                <w:lang w:val="en-IE"/>
              </w:rPr>
              <w:t>radius_mean</w:t>
            </w:r>
          </w:p>
        </w:tc>
        <w:tc>
          <w:tcPr>
            <w:tcW w:w="0" w:type="auto"/>
            <w:hideMark/>
          </w:tcPr>
          <w:p w14:paraId="0B426FEE"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0.8922</w:t>
            </w:r>
          </w:p>
        </w:tc>
        <w:tc>
          <w:tcPr>
            <w:tcW w:w="1586" w:type="dxa"/>
            <w:hideMark/>
          </w:tcPr>
          <w:p w14:paraId="0ECCBCDB"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0.8702</w:t>
            </w:r>
          </w:p>
        </w:tc>
        <w:tc>
          <w:tcPr>
            <w:tcW w:w="1843" w:type="dxa"/>
            <w:hideMark/>
          </w:tcPr>
          <w:p w14:paraId="5F75CFCC"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0.9477</w:t>
            </w:r>
          </w:p>
        </w:tc>
        <w:tc>
          <w:tcPr>
            <w:tcW w:w="1275" w:type="dxa"/>
            <w:hideMark/>
          </w:tcPr>
          <w:p w14:paraId="45B1AA13"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0.8226</w:t>
            </w:r>
          </w:p>
        </w:tc>
      </w:tr>
      <w:tr w:rsidR="00251738" w:rsidRPr="00251738" w14:paraId="59B543BF" w14:textId="77777777" w:rsidTr="00C138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C7BD7E" w14:textId="77777777" w:rsidR="00251738" w:rsidRPr="00251738" w:rsidRDefault="00251738" w:rsidP="00C138DF">
            <w:pPr>
              <w:spacing w:line="276" w:lineRule="auto"/>
              <w:jc w:val="center"/>
              <w:rPr>
                <w:rFonts w:ascii="Aptos Display" w:hAnsi="Aptos Display" w:cs="Times New Roman"/>
                <w:b w:val="0"/>
                <w:bCs w:val="0"/>
                <w:lang w:val="en-IE"/>
              </w:rPr>
            </w:pPr>
            <w:r w:rsidRPr="00251738">
              <w:rPr>
                <w:rFonts w:ascii="Aptos Display" w:hAnsi="Aptos Display" w:cs="Times New Roman"/>
                <w:b w:val="0"/>
                <w:bCs w:val="0"/>
                <w:lang w:val="en-IE"/>
              </w:rPr>
              <w:t>texture_mean</w:t>
            </w:r>
          </w:p>
        </w:tc>
        <w:tc>
          <w:tcPr>
            <w:tcW w:w="0" w:type="auto"/>
            <w:hideMark/>
          </w:tcPr>
          <w:p w14:paraId="4FBD7F83"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0.7221</w:t>
            </w:r>
          </w:p>
        </w:tc>
        <w:tc>
          <w:tcPr>
            <w:tcW w:w="1586" w:type="dxa"/>
            <w:hideMark/>
          </w:tcPr>
          <w:p w14:paraId="33D19E6E"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0.8064</w:t>
            </w:r>
          </w:p>
        </w:tc>
        <w:tc>
          <w:tcPr>
            <w:tcW w:w="1843" w:type="dxa"/>
            <w:hideMark/>
          </w:tcPr>
          <w:p w14:paraId="0BB7B3A3"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0.9618</w:t>
            </w:r>
          </w:p>
        </w:tc>
        <w:tc>
          <w:tcPr>
            <w:tcW w:w="1275" w:type="dxa"/>
            <w:hideMark/>
          </w:tcPr>
          <w:p w14:paraId="2173273E"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0.7963</w:t>
            </w:r>
          </w:p>
        </w:tc>
      </w:tr>
      <w:tr w:rsidR="00251738" w:rsidRPr="00251738" w14:paraId="10C41765" w14:textId="77777777" w:rsidTr="00C138D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F4E881" w14:textId="77777777" w:rsidR="00251738" w:rsidRPr="00251738" w:rsidRDefault="00251738" w:rsidP="00C138DF">
            <w:pPr>
              <w:spacing w:line="276" w:lineRule="auto"/>
              <w:jc w:val="center"/>
              <w:rPr>
                <w:rFonts w:ascii="Aptos Display" w:hAnsi="Aptos Display" w:cs="Times New Roman"/>
                <w:b w:val="0"/>
                <w:bCs w:val="0"/>
                <w:lang w:val="en-IE"/>
              </w:rPr>
            </w:pPr>
            <w:r w:rsidRPr="00251738">
              <w:rPr>
                <w:rFonts w:ascii="Aptos Display" w:hAnsi="Aptos Display" w:cs="Times New Roman"/>
                <w:b w:val="0"/>
                <w:bCs w:val="0"/>
                <w:lang w:val="en-IE"/>
              </w:rPr>
              <w:t>perimeter_mean</w:t>
            </w:r>
          </w:p>
        </w:tc>
        <w:tc>
          <w:tcPr>
            <w:tcW w:w="0" w:type="auto"/>
            <w:hideMark/>
          </w:tcPr>
          <w:p w14:paraId="638868D7"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0.6562</w:t>
            </w:r>
          </w:p>
        </w:tc>
        <w:tc>
          <w:tcPr>
            <w:tcW w:w="1586" w:type="dxa"/>
            <w:hideMark/>
          </w:tcPr>
          <w:p w14:paraId="032AE0FE"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0.5896</w:t>
            </w:r>
          </w:p>
        </w:tc>
        <w:tc>
          <w:tcPr>
            <w:tcW w:w="1843" w:type="dxa"/>
            <w:hideMark/>
          </w:tcPr>
          <w:p w14:paraId="1F061E6E"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0.9428</w:t>
            </w:r>
          </w:p>
        </w:tc>
        <w:tc>
          <w:tcPr>
            <w:tcW w:w="1275" w:type="dxa"/>
            <w:hideMark/>
          </w:tcPr>
          <w:p w14:paraId="48CA379B"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0.9141</w:t>
            </w:r>
          </w:p>
        </w:tc>
      </w:tr>
      <w:tr w:rsidR="00251738" w:rsidRPr="00251738" w14:paraId="24EFF3F3" w14:textId="77777777" w:rsidTr="00C138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C22840" w14:textId="77777777" w:rsidR="00251738" w:rsidRPr="00251738" w:rsidRDefault="00251738" w:rsidP="00C138DF">
            <w:pPr>
              <w:spacing w:line="276" w:lineRule="auto"/>
              <w:jc w:val="center"/>
              <w:rPr>
                <w:rFonts w:ascii="Aptos Display" w:hAnsi="Aptos Display" w:cs="Times New Roman"/>
                <w:b w:val="0"/>
                <w:bCs w:val="0"/>
                <w:lang w:val="en-IE"/>
              </w:rPr>
            </w:pPr>
            <w:r w:rsidRPr="00251738">
              <w:rPr>
                <w:rFonts w:ascii="Aptos Display" w:hAnsi="Aptos Display" w:cs="Times New Roman"/>
                <w:b w:val="0"/>
                <w:bCs w:val="0"/>
                <w:lang w:val="en-IE"/>
              </w:rPr>
              <w:t>area_mean</w:t>
            </w:r>
          </w:p>
        </w:tc>
        <w:tc>
          <w:tcPr>
            <w:tcW w:w="0" w:type="auto"/>
            <w:hideMark/>
          </w:tcPr>
          <w:p w14:paraId="2C8EFFAF"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0.6900</w:t>
            </w:r>
          </w:p>
        </w:tc>
        <w:tc>
          <w:tcPr>
            <w:tcW w:w="1586" w:type="dxa"/>
            <w:hideMark/>
          </w:tcPr>
          <w:p w14:paraId="04F3ADA7"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0.7058</w:t>
            </w:r>
          </w:p>
        </w:tc>
        <w:tc>
          <w:tcPr>
            <w:tcW w:w="1843" w:type="dxa"/>
            <w:hideMark/>
          </w:tcPr>
          <w:p w14:paraId="13598150"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0.9444</w:t>
            </w:r>
          </w:p>
        </w:tc>
        <w:tc>
          <w:tcPr>
            <w:tcW w:w="1275" w:type="dxa"/>
            <w:hideMark/>
          </w:tcPr>
          <w:p w14:paraId="6BC2A2E4"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0.8776</w:t>
            </w:r>
          </w:p>
        </w:tc>
      </w:tr>
      <w:tr w:rsidR="00251738" w:rsidRPr="00251738" w14:paraId="726D25B7" w14:textId="77777777" w:rsidTr="00C138D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6E7324" w14:textId="77777777" w:rsidR="00251738" w:rsidRPr="00251738" w:rsidRDefault="00251738" w:rsidP="00C138DF">
            <w:pPr>
              <w:spacing w:line="276" w:lineRule="auto"/>
              <w:jc w:val="center"/>
              <w:rPr>
                <w:rFonts w:ascii="Aptos Display" w:hAnsi="Aptos Display" w:cs="Times New Roman"/>
                <w:b w:val="0"/>
                <w:bCs w:val="0"/>
                <w:lang w:val="en-IE"/>
              </w:rPr>
            </w:pPr>
            <w:r w:rsidRPr="00251738">
              <w:rPr>
                <w:rFonts w:ascii="Aptos Display" w:hAnsi="Aptos Display" w:cs="Times New Roman"/>
                <w:b w:val="0"/>
                <w:bCs w:val="0"/>
                <w:lang w:val="en-IE"/>
              </w:rPr>
              <w:t>smoothness_mean</w:t>
            </w:r>
          </w:p>
        </w:tc>
        <w:tc>
          <w:tcPr>
            <w:tcW w:w="0" w:type="auto"/>
            <w:hideMark/>
          </w:tcPr>
          <w:p w14:paraId="3C43F8F5"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0.8324</w:t>
            </w:r>
          </w:p>
        </w:tc>
        <w:tc>
          <w:tcPr>
            <w:tcW w:w="1586" w:type="dxa"/>
            <w:hideMark/>
          </w:tcPr>
          <w:p w14:paraId="16B2906B"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0.8249</w:t>
            </w:r>
          </w:p>
        </w:tc>
        <w:tc>
          <w:tcPr>
            <w:tcW w:w="1843" w:type="dxa"/>
            <w:hideMark/>
          </w:tcPr>
          <w:p w14:paraId="5B5B224D"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0.9621</w:t>
            </w:r>
          </w:p>
        </w:tc>
        <w:tc>
          <w:tcPr>
            <w:tcW w:w="1275" w:type="dxa"/>
            <w:hideMark/>
          </w:tcPr>
          <w:p w14:paraId="523FBE1C"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0.8742</w:t>
            </w:r>
          </w:p>
        </w:tc>
      </w:tr>
      <w:tr w:rsidR="00251738" w:rsidRPr="00251738" w14:paraId="2F9D7A88" w14:textId="77777777" w:rsidTr="00C138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4CCCBF" w14:textId="77777777" w:rsidR="00251738" w:rsidRPr="00251738" w:rsidRDefault="00251738" w:rsidP="00C138DF">
            <w:pPr>
              <w:spacing w:line="276" w:lineRule="auto"/>
              <w:jc w:val="center"/>
              <w:rPr>
                <w:rFonts w:ascii="Aptos Display" w:hAnsi="Aptos Display" w:cs="Times New Roman"/>
                <w:b w:val="0"/>
                <w:bCs w:val="0"/>
                <w:lang w:val="en-IE"/>
              </w:rPr>
            </w:pPr>
            <w:r w:rsidRPr="00251738">
              <w:rPr>
                <w:rFonts w:ascii="Aptos Display" w:hAnsi="Aptos Display" w:cs="Times New Roman"/>
                <w:b w:val="0"/>
                <w:bCs w:val="0"/>
                <w:lang w:val="en-IE"/>
              </w:rPr>
              <w:t>compactness_mean</w:t>
            </w:r>
          </w:p>
        </w:tc>
        <w:tc>
          <w:tcPr>
            <w:tcW w:w="0" w:type="auto"/>
            <w:hideMark/>
          </w:tcPr>
          <w:p w14:paraId="7D57B18C"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0.8195</w:t>
            </w:r>
          </w:p>
        </w:tc>
        <w:tc>
          <w:tcPr>
            <w:tcW w:w="1586" w:type="dxa"/>
            <w:hideMark/>
          </w:tcPr>
          <w:p w14:paraId="284332DC"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0.8877</w:t>
            </w:r>
          </w:p>
        </w:tc>
        <w:tc>
          <w:tcPr>
            <w:tcW w:w="1843" w:type="dxa"/>
            <w:hideMark/>
          </w:tcPr>
          <w:p w14:paraId="3502E416"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0.9642</w:t>
            </w:r>
          </w:p>
        </w:tc>
        <w:tc>
          <w:tcPr>
            <w:tcW w:w="1275" w:type="dxa"/>
            <w:hideMark/>
          </w:tcPr>
          <w:p w14:paraId="4AF4E261"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0.9274</w:t>
            </w:r>
          </w:p>
        </w:tc>
      </w:tr>
      <w:tr w:rsidR="00251738" w:rsidRPr="00251738" w14:paraId="5A76F9F2" w14:textId="77777777" w:rsidTr="00C138D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727E56" w14:textId="77777777" w:rsidR="00251738" w:rsidRPr="00251738" w:rsidRDefault="00251738" w:rsidP="00C138DF">
            <w:pPr>
              <w:spacing w:line="276" w:lineRule="auto"/>
              <w:jc w:val="center"/>
              <w:rPr>
                <w:rFonts w:ascii="Aptos Display" w:hAnsi="Aptos Display" w:cs="Times New Roman"/>
                <w:b w:val="0"/>
                <w:bCs w:val="0"/>
                <w:lang w:val="en-IE"/>
              </w:rPr>
            </w:pPr>
            <w:r w:rsidRPr="00251738">
              <w:rPr>
                <w:rFonts w:ascii="Aptos Display" w:hAnsi="Aptos Display" w:cs="Times New Roman"/>
                <w:b w:val="0"/>
                <w:bCs w:val="0"/>
                <w:lang w:val="en-IE"/>
              </w:rPr>
              <w:t>concavity_mean</w:t>
            </w:r>
          </w:p>
        </w:tc>
        <w:tc>
          <w:tcPr>
            <w:tcW w:w="0" w:type="auto"/>
            <w:hideMark/>
          </w:tcPr>
          <w:p w14:paraId="0E65754C"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0.8938</w:t>
            </w:r>
          </w:p>
        </w:tc>
        <w:tc>
          <w:tcPr>
            <w:tcW w:w="1586" w:type="dxa"/>
            <w:hideMark/>
          </w:tcPr>
          <w:p w14:paraId="6551A618"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0.5326</w:t>
            </w:r>
          </w:p>
        </w:tc>
        <w:tc>
          <w:tcPr>
            <w:tcW w:w="1843" w:type="dxa"/>
            <w:hideMark/>
          </w:tcPr>
          <w:p w14:paraId="085DDD7C"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0.9530</w:t>
            </w:r>
          </w:p>
        </w:tc>
        <w:tc>
          <w:tcPr>
            <w:tcW w:w="1275" w:type="dxa"/>
            <w:hideMark/>
          </w:tcPr>
          <w:p w14:paraId="14068DB4"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0.9256</w:t>
            </w:r>
          </w:p>
        </w:tc>
      </w:tr>
      <w:tr w:rsidR="00251738" w:rsidRPr="00251738" w14:paraId="4A430452" w14:textId="77777777" w:rsidTr="00C138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5FA4AA" w14:textId="77777777" w:rsidR="00251738" w:rsidRPr="00251738" w:rsidRDefault="00251738" w:rsidP="00C138DF">
            <w:pPr>
              <w:spacing w:line="276" w:lineRule="auto"/>
              <w:jc w:val="center"/>
              <w:rPr>
                <w:rFonts w:ascii="Aptos Display" w:hAnsi="Aptos Display" w:cs="Times New Roman"/>
                <w:b w:val="0"/>
                <w:bCs w:val="0"/>
                <w:lang w:val="en-IE"/>
              </w:rPr>
            </w:pPr>
            <w:r w:rsidRPr="00251738">
              <w:rPr>
                <w:rFonts w:ascii="Aptos Display" w:hAnsi="Aptos Display" w:cs="Times New Roman"/>
                <w:b w:val="0"/>
                <w:bCs w:val="0"/>
                <w:lang w:val="en-IE"/>
              </w:rPr>
              <w:t>concave points_mean</w:t>
            </w:r>
          </w:p>
        </w:tc>
        <w:tc>
          <w:tcPr>
            <w:tcW w:w="0" w:type="auto"/>
            <w:hideMark/>
          </w:tcPr>
          <w:p w14:paraId="6D3CC8E0"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0.7611</w:t>
            </w:r>
          </w:p>
        </w:tc>
        <w:tc>
          <w:tcPr>
            <w:tcW w:w="1586" w:type="dxa"/>
            <w:hideMark/>
          </w:tcPr>
          <w:p w14:paraId="4FF31F47"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0.4617</w:t>
            </w:r>
          </w:p>
        </w:tc>
        <w:tc>
          <w:tcPr>
            <w:tcW w:w="1843" w:type="dxa"/>
            <w:hideMark/>
          </w:tcPr>
          <w:p w14:paraId="3D03C1D5"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0.8931</w:t>
            </w:r>
          </w:p>
        </w:tc>
        <w:tc>
          <w:tcPr>
            <w:tcW w:w="1275" w:type="dxa"/>
            <w:hideMark/>
          </w:tcPr>
          <w:p w14:paraId="542FD674"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0.9346</w:t>
            </w:r>
          </w:p>
        </w:tc>
      </w:tr>
      <w:tr w:rsidR="00251738" w:rsidRPr="00251738" w14:paraId="709CCADA" w14:textId="77777777" w:rsidTr="00C138D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099203" w14:textId="77777777" w:rsidR="00251738" w:rsidRPr="00251738" w:rsidRDefault="00251738" w:rsidP="00C138DF">
            <w:pPr>
              <w:spacing w:line="276" w:lineRule="auto"/>
              <w:jc w:val="center"/>
              <w:rPr>
                <w:rFonts w:ascii="Aptos Display" w:hAnsi="Aptos Display" w:cs="Times New Roman"/>
                <w:b w:val="0"/>
                <w:bCs w:val="0"/>
                <w:lang w:val="en-IE"/>
              </w:rPr>
            </w:pPr>
            <w:r w:rsidRPr="00251738">
              <w:rPr>
                <w:rFonts w:ascii="Aptos Display" w:hAnsi="Aptos Display" w:cs="Times New Roman"/>
                <w:b w:val="0"/>
                <w:bCs w:val="0"/>
                <w:lang w:val="en-IE"/>
              </w:rPr>
              <w:t>symmetry_mean</w:t>
            </w:r>
          </w:p>
        </w:tc>
        <w:tc>
          <w:tcPr>
            <w:tcW w:w="0" w:type="auto"/>
            <w:hideMark/>
          </w:tcPr>
          <w:p w14:paraId="723336DB"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0.5346</w:t>
            </w:r>
          </w:p>
        </w:tc>
        <w:tc>
          <w:tcPr>
            <w:tcW w:w="1586" w:type="dxa"/>
            <w:hideMark/>
          </w:tcPr>
          <w:p w14:paraId="31CC717C"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0.5613</w:t>
            </w:r>
          </w:p>
        </w:tc>
        <w:tc>
          <w:tcPr>
            <w:tcW w:w="1843" w:type="dxa"/>
            <w:hideMark/>
          </w:tcPr>
          <w:p w14:paraId="0B2A7AB1"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0.9716</w:t>
            </w:r>
          </w:p>
        </w:tc>
        <w:tc>
          <w:tcPr>
            <w:tcW w:w="1275" w:type="dxa"/>
            <w:hideMark/>
          </w:tcPr>
          <w:p w14:paraId="77B18734"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0.9375</w:t>
            </w:r>
          </w:p>
        </w:tc>
      </w:tr>
      <w:tr w:rsidR="00251738" w:rsidRPr="00251738" w14:paraId="246DF3B3" w14:textId="77777777" w:rsidTr="00C138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1EFBDD" w14:textId="77777777" w:rsidR="00251738" w:rsidRPr="00251738" w:rsidRDefault="00251738" w:rsidP="00C138DF">
            <w:pPr>
              <w:spacing w:line="276" w:lineRule="auto"/>
              <w:jc w:val="center"/>
              <w:rPr>
                <w:rFonts w:ascii="Aptos Display" w:hAnsi="Aptos Display" w:cs="Times New Roman"/>
                <w:b w:val="0"/>
                <w:bCs w:val="0"/>
                <w:lang w:val="en-IE"/>
              </w:rPr>
            </w:pPr>
            <w:r w:rsidRPr="00251738">
              <w:rPr>
                <w:rFonts w:ascii="Aptos Display" w:hAnsi="Aptos Display" w:cs="Times New Roman"/>
                <w:b w:val="0"/>
                <w:bCs w:val="0"/>
                <w:lang w:val="en-IE"/>
              </w:rPr>
              <w:t>fractal_dimension_mean</w:t>
            </w:r>
          </w:p>
        </w:tc>
        <w:tc>
          <w:tcPr>
            <w:tcW w:w="0" w:type="auto"/>
            <w:hideMark/>
          </w:tcPr>
          <w:p w14:paraId="21B13211"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0.9173</w:t>
            </w:r>
          </w:p>
        </w:tc>
        <w:tc>
          <w:tcPr>
            <w:tcW w:w="1586" w:type="dxa"/>
            <w:hideMark/>
          </w:tcPr>
          <w:p w14:paraId="25DA756B"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0.5905</w:t>
            </w:r>
          </w:p>
        </w:tc>
        <w:tc>
          <w:tcPr>
            <w:tcW w:w="1843" w:type="dxa"/>
            <w:hideMark/>
          </w:tcPr>
          <w:p w14:paraId="48D74909"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0.9287</w:t>
            </w:r>
          </w:p>
        </w:tc>
        <w:tc>
          <w:tcPr>
            <w:tcW w:w="1275" w:type="dxa"/>
            <w:hideMark/>
          </w:tcPr>
          <w:p w14:paraId="0619BCD5"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0.8822</w:t>
            </w:r>
          </w:p>
        </w:tc>
      </w:tr>
      <w:tr w:rsidR="00251738" w:rsidRPr="00251738" w14:paraId="29454DCB" w14:textId="77777777" w:rsidTr="00C138D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2AD5F9" w14:textId="77777777" w:rsidR="00251738" w:rsidRPr="00251738" w:rsidRDefault="00251738" w:rsidP="00C138DF">
            <w:pPr>
              <w:spacing w:line="276" w:lineRule="auto"/>
              <w:jc w:val="center"/>
              <w:rPr>
                <w:rFonts w:ascii="Aptos Display" w:hAnsi="Aptos Display" w:cs="Times New Roman"/>
                <w:b w:val="0"/>
                <w:bCs w:val="0"/>
                <w:lang w:val="en-IE"/>
              </w:rPr>
            </w:pPr>
            <w:r w:rsidRPr="00251738">
              <w:rPr>
                <w:rFonts w:ascii="Aptos Display" w:hAnsi="Aptos Display" w:cs="Times New Roman"/>
                <w:b w:val="0"/>
                <w:bCs w:val="0"/>
                <w:lang w:val="en-IE"/>
              </w:rPr>
              <w:t>radius_se</w:t>
            </w:r>
          </w:p>
        </w:tc>
        <w:tc>
          <w:tcPr>
            <w:tcW w:w="0" w:type="auto"/>
            <w:hideMark/>
          </w:tcPr>
          <w:p w14:paraId="6B5F70EB"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0.6855</w:t>
            </w:r>
          </w:p>
        </w:tc>
        <w:tc>
          <w:tcPr>
            <w:tcW w:w="1586" w:type="dxa"/>
            <w:hideMark/>
          </w:tcPr>
          <w:p w14:paraId="477BE1CE"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0.6394</w:t>
            </w:r>
          </w:p>
        </w:tc>
        <w:tc>
          <w:tcPr>
            <w:tcW w:w="1843" w:type="dxa"/>
            <w:hideMark/>
          </w:tcPr>
          <w:p w14:paraId="76926E2E"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0.9454</w:t>
            </w:r>
          </w:p>
        </w:tc>
        <w:tc>
          <w:tcPr>
            <w:tcW w:w="1275" w:type="dxa"/>
            <w:hideMark/>
          </w:tcPr>
          <w:p w14:paraId="6A99CC73"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0.8314</w:t>
            </w:r>
          </w:p>
        </w:tc>
      </w:tr>
      <w:tr w:rsidR="00251738" w:rsidRPr="00251738" w14:paraId="61757AC0" w14:textId="77777777" w:rsidTr="00C138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C61B71" w14:textId="77777777" w:rsidR="00251738" w:rsidRPr="00251738" w:rsidRDefault="00251738" w:rsidP="00C138DF">
            <w:pPr>
              <w:spacing w:line="276" w:lineRule="auto"/>
              <w:jc w:val="center"/>
              <w:rPr>
                <w:rFonts w:ascii="Aptos Display" w:hAnsi="Aptos Display" w:cs="Times New Roman"/>
                <w:b w:val="0"/>
                <w:bCs w:val="0"/>
                <w:lang w:val="en-IE"/>
              </w:rPr>
            </w:pPr>
            <w:r w:rsidRPr="00251738">
              <w:rPr>
                <w:rFonts w:ascii="Aptos Display" w:hAnsi="Aptos Display" w:cs="Times New Roman"/>
                <w:b w:val="0"/>
                <w:bCs w:val="0"/>
                <w:lang w:val="en-IE"/>
              </w:rPr>
              <w:t>texture_se</w:t>
            </w:r>
          </w:p>
        </w:tc>
        <w:tc>
          <w:tcPr>
            <w:tcW w:w="0" w:type="auto"/>
            <w:hideMark/>
          </w:tcPr>
          <w:p w14:paraId="6517AED1"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0.6112</w:t>
            </w:r>
          </w:p>
        </w:tc>
        <w:tc>
          <w:tcPr>
            <w:tcW w:w="1586" w:type="dxa"/>
            <w:hideMark/>
          </w:tcPr>
          <w:p w14:paraId="589A6FED"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0.6692</w:t>
            </w:r>
          </w:p>
        </w:tc>
        <w:tc>
          <w:tcPr>
            <w:tcW w:w="1843" w:type="dxa"/>
            <w:hideMark/>
          </w:tcPr>
          <w:p w14:paraId="37C4B56F"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0.9642</w:t>
            </w:r>
          </w:p>
        </w:tc>
        <w:tc>
          <w:tcPr>
            <w:tcW w:w="1275" w:type="dxa"/>
            <w:hideMark/>
          </w:tcPr>
          <w:p w14:paraId="1071311A"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0.8911</w:t>
            </w:r>
          </w:p>
        </w:tc>
      </w:tr>
      <w:tr w:rsidR="00251738" w:rsidRPr="00251738" w14:paraId="30D1217A" w14:textId="77777777" w:rsidTr="00C138D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F2FC73" w14:textId="77777777" w:rsidR="00251738" w:rsidRPr="00251738" w:rsidRDefault="00251738" w:rsidP="00C138DF">
            <w:pPr>
              <w:spacing w:line="276" w:lineRule="auto"/>
              <w:jc w:val="center"/>
              <w:rPr>
                <w:rFonts w:ascii="Aptos Display" w:hAnsi="Aptos Display" w:cs="Times New Roman"/>
                <w:b w:val="0"/>
                <w:bCs w:val="0"/>
                <w:lang w:val="en-IE"/>
              </w:rPr>
            </w:pPr>
            <w:r w:rsidRPr="00251738">
              <w:rPr>
                <w:rFonts w:ascii="Aptos Display" w:hAnsi="Aptos Display" w:cs="Times New Roman"/>
                <w:b w:val="0"/>
                <w:bCs w:val="0"/>
                <w:lang w:val="en-IE"/>
              </w:rPr>
              <w:t>perimeter_se</w:t>
            </w:r>
          </w:p>
        </w:tc>
        <w:tc>
          <w:tcPr>
            <w:tcW w:w="0" w:type="auto"/>
            <w:hideMark/>
          </w:tcPr>
          <w:p w14:paraId="6ECBCCC6"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0.5606</w:t>
            </w:r>
          </w:p>
        </w:tc>
        <w:tc>
          <w:tcPr>
            <w:tcW w:w="1586" w:type="dxa"/>
            <w:hideMark/>
          </w:tcPr>
          <w:p w14:paraId="1B7BB1A8"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0.6939</w:t>
            </w:r>
          </w:p>
        </w:tc>
        <w:tc>
          <w:tcPr>
            <w:tcW w:w="1843" w:type="dxa"/>
            <w:hideMark/>
          </w:tcPr>
          <w:p w14:paraId="735B38E5"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0.9393</w:t>
            </w:r>
          </w:p>
        </w:tc>
        <w:tc>
          <w:tcPr>
            <w:tcW w:w="1275" w:type="dxa"/>
            <w:hideMark/>
          </w:tcPr>
          <w:p w14:paraId="0DA2923F"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0.8916</w:t>
            </w:r>
          </w:p>
        </w:tc>
      </w:tr>
      <w:tr w:rsidR="00251738" w:rsidRPr="00251738" w14:paraId="664C04C2" w14:textId="77777777" w:rsidTr="00C138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FE0DB3" w14:textId="77777777" w:rsidR="00251738" w:rsidRPr="00251738" w:rsidRDefault="00251738" w:rsidP="00C138DF">
            <w:pPr>
              <w:spacing w:line="276" w:lineRule="auto"/>
              <w:jc w:val="center"/>
              <w:rPr>
                <w:rFonts w:ascii="Aptos Display" w:hAnsi="Aptos Display" w:cs="Times New Roman"/>
                <w:b w:val="0"/>
                <w:bCs w:val="0"/>
                <w:lang w:val="en-IE"/>
              </w:rPr>
            </w:pPr>
            <w:r w:rsidRPr="00251738">
              <w:rPr>
                <w:rFonts w:ascii="Aptos Display" w:hAnsi="Aptos Display" w:cs="Times New Roman"/>
                <w:b w:val="0"/>
                <w:bCs w:val="0"/>
                <w:lang w:val="en-IE"/>
              </w:rPr>
              <w:t>area_se</w:t>
            </w:r>
          </w:p>
        </w:tc>
        <w:tc>
          <w:tcPr>
            <w:tcW w:w="0" w:type="auto"/>
            <w:hideMark/>
          </w:tcPr>
          <w:p w14:paraId="6A6077B2"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0.8085</w:t>
            </w:r>
          </w:p>
        </w:tc>
        <w:tc>
          <w:tcPr>
            <w:tcW w:w="1586" w:type="dxa"/>
            <w:hideMark/>
          </w:tcPr>
          <w:p w14:paraId="11DCE88B"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0.6865</w:t>
            </w:r>
          </w:p>
        </w:tc>
        <w:tc>
          <w:tcPr>
            <w:tcW w:w="1843" w:type="dxa"/>
            <w:hideMark/>
          </w:tcPr>
          <w:p w14:paraId="62D1E028"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0.8751</w:t>
            </w:r>
          </w:p>
        </w:tc>
        <w:tc>
          <w:tcPr>
            <w:tcW w:w="1275" w:type="dxa"/>
            <w:hideMark/>
          </w:tcPr>
          <w:p w14:paraId="28913932"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0.8868</w:t>
            </w:r>
          </w:p>
        </w:tc>
      </w:tr>
      <w:tr w:rsidR="00251738" w:rsidRPr="00251738" w14:paraId="1E6B8C5B" w14:textId="77777777" w:rsidTr="00C138D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5F7F44" w14:textId="77777777" w:rsidR="00251738" w:rsidRPr="00251738" w:rsidRDefault="00251738" w:rsidP="00C138DF">
            <w:pPr>
              <w:spacing w:line="276" w:lineRule="auto"/>
              <w:jc w:val="center"/>
              <w:rPr>
                <w:rFonts w:ascii="Aptos Display" w:hAnsi="Aptos Display" w:cs="Times New Roman"/>
                <w:b w:val="0"/>
                <w:bCs w:val="0"/>
                <w:lang w:val="en-IE"/>
              </w:rPr>
            </w:pPr>
            <w:r w:rsidRPr="00251738">
              <w:rPr>
                <w:rFonts w:ascii="Aptos Display" w:hAnsi="Aptos Display" w:cs="Times New Roman"/>
                <w:b w:val="0"/>
                <w:bCs w:val="0"/>
                <w:lang w:val="en-IE"/>
              </w:rPr>
              <w:t>smoothness_se</w:t>
            </w:r>
          </w:p>
        </w:tc>
        <w:tc>
          <w:tcPr>
            <w:tcW w:w="0" w:type="auto"/>
            <w:hideMark/>
          </w:tcPr>
          <w:p w14:paraId="23A1FFB0"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0.8169</w:t>
            </w:r>
          </w:p>
        </w:tc>
        <w:tc>
          <w:tcPr>
            <w:tcW w:w="1586" w:type="dxa"/>
            <w:hideMark/>
          </w:tcPr>
          <w:p w14:paraId="18DACE51"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0.4663</w:t>
            </w:r>
          </w:p>
        </w:tc>
        <w:tc>
          <w:tcPr>
            <w:tcW w:w="1843" w:type="dxa"/>
            <w:hideMark/>
          </w:tcPr>
          <w:p w14:paraId="1D29C8ED"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0.9243</w:t>
            </w:r>
          </w:p>
        </w:tc>
        <w:tc>
          <w:tcPr>
            <w:tcW w:w="1275" w:type="dxa"/>
            <w:hideMark/>
          </w:tcPr>
          <w:p w14:paraId="670DFB38"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0.8854</w:t>
            </w:r>
          </w:p>
        </w:tc>
      </w:tr>
      <w:tr w:rsidR="00251738" w:rsidRPr="00251738" w14:paraId="1C2A2218" w14:textId="77777777" w:rsidTr="00C138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F43FF3" w14:textId="77777777" w:rsidR="00251738" w:rsidRPr="00251738" w:rsidRDefault="00251738" w:rsidP="00C138DF">
            <w:pPr>
              <w:spacing w:line="276" w:lineRule="auto"/>
              <w:jc w:val="center"/>
              <w:rPr>
                <w:rFonts w:ascii="Aptos Display" w:hAnsi="Aptos Display" w:cs="Times New Roman"/>
                <w:b w:val="0"/>
                <w:bCs w:val="0"/>
                <w:lang w:val="en-IE"/>
              </w:rPr>
            </w:pPr>
            <w:r w:rsidRPr="00251738">
              <w:rPr>
                <w:rFonts w:ascii="Aptos Display" w:hAnsi="Aptos Display" w:cs="Times New Roman"/>
                <w:b w:val="0"/>
                <w:bCs w:val="0"/>
                <w:lang w:val="en-IE"/>
              </w:rPr>
              <w:t>compactness_se</w:t>
            </w:r>
          </w:p>
        </w:tc>
        <w:tc>
          <w:tcPr>
            <w:tcW w:w="0" w:type="auto"/>
            <w:hideMark/>
          </w:tcPr>
          <w:p w14:paraId="1B460C4B"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0.9016</w:t>
            </w:r>
          </w:p>
        </w:tc>
        <w:tc>
          <w:tcPr>
            <w:tcW w:w="1586" w:type="dxa"/>
            <w:hideMark/>
          </w:tcPr>
          <w:p w14:paraId="695269DE"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0.6671</w:t>
            </w:r>
          </w:p>
        </w:tc>
        <w:tc>
          <w:tcPr>
            <w:tcW w:w="1843" w:type="dxa"/>
            <w:hideMark/>
          </w:tcPr>
          <w:p w14:paraId="19B45493"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0.9506</w:t>
            </w:r>
          </w:p>
        </w:tc>
        <w:tc>
          <w:tcPr>
            <w:tcW w:w="1275" w:type="dxa"/>
            <w:hideMark/>
          </w:tcPr>
          <w:p w14:paraId="361D4699"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0.9140</w:t>
            </w:r>
          </w:p>
        </w:tc>
      </w:tr>
      <w:tr w:rsidR="00251738" w:rsidRPr="00251738" w14:paraId="5A192BDF" w14:textId="77777777" w:rsidTr="00C138D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6AA346" w14:textId="77777777" w:rsidR="00251738" w:rsidRPr="00251738" w:rsidRDefault="00251738" w:rsidP="00C138DF">
            <w:pPr>
              <w:spacing w:line="276" w:lineRule="auto"/>
              <w:jc w:val="center"/>
              <w:rPr>
                <w:rFonts w:ascii="Aptos Display" w:hAnsi="Aptos Display" w:cs="Times New Roman"/>
                <w:b w:val="0"/>
                <w:bCs w:val="0"/>
                <w:lang w:val="en-IE"/>
              </w:rPr>
            </w:pPr>
            <w:r w:rsidRPr="00251738">
              <w:rPr>
                <w:rFonts w:ascii="Aptos Display" w:hAnsi="Aptos Display" w:cs="Times New Roman"/>
                <w:b w:val="0"/>
                <w:bCs w:val="0"/>
                <w:lang w:val="en-IE"/>
              </w:rPr>
              <w:t>concavity_se</w:t>
            </w:r>
          </w:p>
        </w:tc>
        <w:tc>
          <w:tcPr>
            <w:tcW w:w="0" w:type="auto"/>
            <w:hideMark/>
          </w:tcPr>
          <w:p w14:paraId="710682E0"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0.7391</w:t>
            </w:r>
          </w:p>
        </w:tc>
        <w:tc>
          <w:tcPr>
            <w:tcW w:w="1586" w:type="dxa"/>
            <w:hideMark/>
          </w:tcPr>
          <w:p w14:paraId="21D7D266"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0.6087</w:t>
            </w:r>
          </w:p>
        </w:tc>
        <w:tc>
          <w:tcPr>
            <w:tcW w:w="1843" w:type="dxa"/>
            <w:hideMark/>
          </w:tcPr>
          <w:p w14:paraId="6FAF52D1"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0.9511</w:t>
            </w:r>
          </w:p>
        </w:tc>
        <w:tc>
          <w:tcPr>
            <w:tcW w:w="1275" w:type="dxa"/>
            <w:hideMark/>
          </w:tcPr>
          <w:p w14:paraId="34090BDF"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0.9428</w:t>
            </w:r>
          </w:p>
        </w:tc>
      </w:tr>
      <w:tr w:rsidR="00251738" w:rsidRPr="00251738" w14:paraId="1DBD971C" w14:textId="77777777" w:rsidTr="00C138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B4FD41" w14:textId="77777777" w:rsidR="00251738" w:rsidRPr="00251738" w:rsidRDefault="00251738" w:rsidP="00C138DF">
            <w:pPr>
              <w:spacing w:line="276" w:lineRule="auto"/>
              <w:jc w:val="center"/>
              <w:rPr>
                <w:rFonts w:ascii="Aptos Display" w:hAnsi="Aptos Display" w:cs="Times New Roman"/>
                <w:b w:val="0"/>
                <w:bCs w:val="0"/>
                <w:lang w:val="en-IE"/>
              </w:rPr>
            </w:pPr>
            <w:r w:rsidRPr="00251738">
              <w:rPr>
                <w:rFonts w:ascii="Aptos Display" w:hAnsi="Aptos Display" w:cs="Times New Roman"/>
                <w:b w:val="0"/>
                <w:bCs w:val="0"/>
                <w:lang w:val="en-IE"/>
              </w:rPr>
              <w:t>concave points_se</w:t>
            </w:r>
          </w:p>
        </w:tc>
        <w:tc>
          <w:tcPr>
            <w:tcW w:w="0" w:type="auto"/>
            <w:hideMark/>
          </w:tcPr>
          <w:p w14:paraId="44646807"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0.8529</w:t>
            </w:r>
          </w:p>
        </w:tc>
        <w:tc>
          <w:tcPr>
            <w:tcW w:w="1586" w:type="dxa"/>
            <w:hideMark/>
          </w:tcPr>
          <w:p w14:paraId="5AF79DF9"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0.4551</w:t>
            </w:r>
          </w:p>
        </w:tc>
        <w:tc>
          <w:tcPr>
            <w:tcW w:w="1843" w:type="dxa"/>
            <w:hideMark/>
          </w:tcPr>
          <w:p w14:paraId="68743398"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0.8998</w:t>
            </w:r>
          </w:p>
        </w:tc>
        <w:tc>
          <w:tcPr>
            <w:tcW w:w="1275" w:type="dxa"/>
            <w:hideMark/>
          </w:tcPr>
          <w:p w14:paraId="4CEC3BC3"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0.8308</w:t>
            </w:r>
          </w:p>
        </w:tc>
      </w:tr>
      <w:tr w:rsidR="00251738" w:rsidRPr="00251738" w14:paraId="71D39257" w14:textId="77777777" w:rsidTr="00C138D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5ADCE6" w14:textId="77777777" w:rsidR="00251738" w:rsidRPr="00251738" w:rsidRDefault="00251738" w:rsidP="00C138DF">
            <w:pPr>
              <w:spacing w:line="276" w:lineRule="auto"/>
              <w:jc w:val="center"/>
              <w:rPr>
                <w:rFonts w:ascii="Aptos Display" w:hAnsi="Aptos Display" w:cs="Times New Roman"/>
                <w:b w:val="0"/>
                <w:bCs w:val="0"/>
                <w:lang w:val="en-IE"/>
              </w:rPr>
            </w:pPr>
            <w:r w:rsidRPr="00251738">
              <w:rPr>
                <w:rFonts w:ascii="Aptos Display" w:hAnsi="Aptos Display" w:cs="Times New Roman"/>
                <w:b w:val="0"/>
                <w:bCs w:val="0"/>
                <w:lang w:val="en-IE"/>
              </w:rPr>
              <w:t>symmetry_se</w:t>
            </w:r>
          </w:p>
        </w:tc>
        <w:tc>
          <w:tcPr>
            <w:tcW w:w="0" w:type="auto"/>
            <w:hideMark/>
          </w:tcPr>
          <w:p w14:paraId="71D92138"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0.5643</w:t>
            </w:r>
          </w:p>
        </w:tc>
        <w:tc>
          <w:tcPr>
            <w:tcW w:w="1586" w:type="dxa"/>
            <w:hideMark/>
          </w:tcPr>
          <w:p w14:paraId="31DC4DFE"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0.5124</w:t>
            </w:r>
          </w:p>
        </w:tc>
        <w:tc>
          <w:tcPr>
            <w:tcW w:w="1843" w:type="dxa"/>
            <w:hideMark/>
          </w:tcPr>
          <w:p w14:paraId="6BA8CB6F"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0.8355</w:t>
            </w:r>
          </w:p>
        </w:tc>
        <w:tc>
          <w:tcPr>
            <w:tcW w:w="1275" w:type="dxa"/>
            <w:hideMark/>
          </w:tcPr>
          <w:p w14:paraId="45914A13"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0.7793</w:t>
            </w:r>
          </w:p>
        </w:tc>
      </w:tr>
      <w:tr w:rsidR="00251738" w:rsidRPr="00251738" w14:paraId="0BB9788B" w14:textId="77777777" w:rsidTr="00C138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A212D5" w14:textId="77777777" w:rsidR="00251738" w:rsidRPr="00251738" w:rsidRDefault="00251738" w:rsidP="00C138DF">
            <w:pPr>
              <w:spacing w:line="276" w:lineRule="auto"/>
              <w:jc w:val="center"/>
              <w:rPr>
                <w:rFonts w:ascii="Aptos Display" w:hAnsi="Aptos Display" w:cs="Times New Roman"/>
                <w:b w:val="0"/>
                <w:bCs w:val="0"/>
                <w:lang w:val="en-IE"/>
              </w:rPr>
            </w:pPr>
            <w:r w:rsidRPr="00251738">
              <w:rPr>
                <w:rFonts w:ascii="Aptos Display" w:hAnsi="Aptos Display" w:cs="Times New Roman"/>
                <w:b w:val="0"/>
                <w:bCs w:val="0"/>
                <w:lang w:val="en-IE"/>
              </w:rPr>
              <w:t>fractal_dimension_se</w:t>
            </w:r>
          </w:p>
        </w:tc>
        <w:tc>
          <w:tcPr>
            <w:tcW w:w="0" w:type="auto"/>
            <w:hideMark/>
          </w:tcPr>
          <w:p w14:paraId="50B95FB4"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0.7020</w:t>
            </w:r>
          </w:p>
        </w:tc>
        <w:tc>
          <w:tcPr>
            <w:tcW w:w="1586" w:type="dxa"/>
            <w:hideMark/>
          </w:tcPr>
          <w:p w14:paraId="72994C90"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0.6064</w:t>
            </w:r>
          </w:p>
        </w:tc>
        <w:tc>
          <w:tcPr>
            <w:tcW w:w="1843" w:type="dxa"/>
            <w:hideMark/>
          </w:tcPr>
          <w:p w14:paraId="7E1B17C9"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0.9477</w:t>
            </w:r>
          </w:p>
        </w:tc>
        <w:tc>
          <w:tcPr>
            <w:tcW w:w="1275" w:type="dxa"/>
            <w:hideMark/>
          </w:tcPr>
          <w:p w14:paraId="706C7460"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0.8886</w:t>
            </w:r>
          </w:p>
        </w:tc>
      </w:tr>
      <w:tr w:rsidR="00251738" w:rsidRPr="00251738" w14:paraId="2EC21E24" w14:textId="77777777" w:rsidTr="00C138D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52351A" w14:textId="77777777" w:rsidR="00251738" w:rsidRPr="00251738" w:rsidRDefault="00251738" w:rsidP="00C138DF">
            <w:pPr>
              <w:spacing w:line="276" w:lineRule="auto"/>
              <w:jc w:val="center"/>
              <w:rPr>
                <w:rFonts w:ascii="Aptos Display" w:hAnsi="Aptos Display" w:cs="Times New Roman"/>
                <w:b w:val="0"/>
                <w:bCs w:val="0"/>
                <w:lang w:val="en-IE"/>
              </w:rPr>
            </w:pPr>
            <w:r w:rsidRPr="00251738">
              <w:rPr>
                <w:rFonts w:ascii="Aptos Display" w:hAnsi="Aptos Display" w:cs="Times New Roman"/>
                <w:b w:val="0"/>
                <w:bCs w:val="0"/>
                <w:lang w:val="en-IE"/>
              </w:rPr>
              <w:t>radius_worst</w:t>
            </w:r>
          </w:p>
        </w:tc>
        <w:tc>
          <w:tcPr>
            <w:tcW w:w="0" w:type="auto"/>
            <w:hideMark/>
          </w:tcPr>
          <w:p w14:paraId="1DCC00A9"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0.6907</w:t>
            </w:r>
          </w:p>
        </w:tc>
        <w:tc>
          <w:tcPr>
            <w:tcW w:w="1586" w:type="dxa"/>
            <w:hideMark/>
          </w:tcPr>
          <w:p w14:paraId="3642218C"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0.7737</w:t>
            </w:r>
          </w:p>
        </w:tc>
        <w:tc>
          <w:tcPr>
            <w:tcW w:w="1843" w:type="dxa"/>
            <w:hideMark/>
          </w:tcPr>
          <w:p w14:paraId="220DBCA5"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0.9468</w:t>
            </w:r>
          </w:p>
        </w:tc>
        <w:tc>
          <w:tcPr>
            <w:tcW w:w="1275" w:type="dxa"/>
            <w:hideMark/>
          </w:tcPr>
          <w:p w14:paraId="040AD60B"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0.9428</w:t>
            </w:r>
          </w:p>
        </w:tc>
      </w:tr>
      <w:tr w:rsidR="00251738" w:rsidRPr="00251738" w14:paraId="57ED70CF" w14:textId="77777777" w:rsidTr="00C138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0B231E" w14:textId="77777777" w:rsidR="00251738" w:rsidRPr="00251738" w:rsidRDefault="00251738" w:rsidP="00C138DF">
            <w:pPr>
              <w:spacing w:line="276" w:lineRule="auto"/>
              <w:jc w:val="center"/>
              <w:rPr>
                <w:rFonts w:ascii="Aptos Display" w:hAnsi="Aptos Display" w:cs="Times New Roman"/>
                <w:b w:val="0"/>
                <w:bCs w:val="0"/>
                <w:lang w:val="en-IE"/>
              </w:rPr>
            </w:pPr>
            <w:r w:rsidRPr="00251738">
              <w:rPr>
                <w:rFonts w:ascii="Aptos Display" w:hAnsi="Aptos Display" w:cs="Times New Roman"/>
                <w:b w:val="0"/>
                <w:bCs w:val="0"/>
                <w:lang w:val="en-IE"/>
              </w:rPr>
              <w:t>texture_worst</w:t>
            </w:r>
          </w:p>
        </w:tc>
        <w:tc>
          <w:tcPr>
            <w:tcW w:w="0" w:type="auto"/>
            <w:hideMark/>
          </w:tcPr>
          <w:p w14:paraId="0E4F2026"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0.5976</w:t>
            </w:r>
          </w:p>
        </w:tc>
        <w:tc>
          <w:tcPr>
            <w:tcW w:w="1586" w:type="dxa"/>
            <w:hideMark/>
          </w:tcPr>
          <w:p w14:paraId="0C911B03"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0.8470</w:t>
            </w:r>
          </w:p>
        </w:tc>
        <w:tc>
          <w:tcPr>
            <w:tcW w:w="1843" w:type="dxa"/>
            <w:hideMark/>
          </w:tcPr>
          <w:p w14:paraId="35C60753"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0.9725</w:t>
            </w:r>
          </w:p>
        </w:tc>
        <w:tc>
          <w:tcPr>
            <w:tcW w:w="1275" w:type="dxa"/>
            <w:hideMark/>
          </w:tcPr>
          <w:p w14:paraId="0913CEB3"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0.8757</w:t>
            </w:r>
          </w:p>
        </w:tc>
      </w:tr>
      <w:tr w:rsidR="00251738" w:rsidRPr="00251738" w14:paraId="43264AB4" w14:textId="77777777" w:rsidTr="00C138D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0D8F7D" w14:textId="77777777" w:rsidR="00251738" w:rsidRPr="00251738" w:rsidRDefault="00251738" w:rsidP="00C138DF">
            <w:pPr>
              <w:spacing w:line="276" w:lineRule="auto"/>
              <w:jc w:val="center"/>
              <w:rPr>
                <w:rFonts w:ascii="Aptos Display" w:hAnsi="Aptos Display" w:cs="Times New Roman"/>
                <w:b w:val="0"/>
                <w:bCs w:val="0"/>
                <w:lang w:val="en-IE"/>
              </w:rPr>
            </w:pPr>
            <w:r w:rsidRPr="00251738">
              <w:rPr>
                <w:rFonts w:ascii="Aptos Display" w:hAnsi="Aptos Display" w:cs="Times New Roman"/>
                <w:b w:val="0"/>
                <w:bCs w:val="0"/>
                <w:lang w:val="en-IE"/>
              </w:rPr>
              <w:t>perimeter_worst</w:t>
            </w:r>
          </w:p>
        </w:tc>
        <w:tc>
          <w:tcPr>
            <w:tcW w:w="0" w:type="auto"/>
            <w:hideMark/>
          </w:tcPr>
          <w:p w14:paraId="62468387"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0.6224</w:t>
            </w:r>
          </w:p>
        </w:tc>
        <w:tc>
          <w:tcPr>
            <w:tcW w:w="1586" w:type="dxa"/>
            <w:hideMark/>
          </w:tcPr>
          <w:p w14:paraId="4630B912"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0.8851</w:t>
            </w:r>
          </w:p>
        </w:tc>
        <w:tc>
          <w:tcPr>
            <w:tcW w:w="1843" w:type="dxa"/>
            <w:hideMark/>
          </w:tcPr>
          <w:p w14:paraId="5638B803"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0.9509</w:t>
            </w:r>
          </w:p>
        </w:tc>
        <w:tc>
          <w:tcPr>
            <w:tcW w:w="1275" w:type="dxa"/>
            <w:hideMark/>
          </w:tcPr>
          <w:p w14:paraId="58F82813"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0.8734</w:t>
            </w:r>
          </w:p>
        </w:tc>
      </w:tr>
      <w:tr w:rsidR="00251738" w:rsidRPr="00251738" w14:paraId="1F4305B4" w14:textId="77777777" w:rsidTr="00C138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0CA126" w14:textId="77777777" w:rsidR="00251738" w:rsidRPr="00251738" w:rsidRDefault="00251738" w:rsidP="00C138DF">
            <w:pPr>
              <w:spacing w:line="276" w:lineRule="auto"/>
              <w:jc w:val="center"/>
              <w:rPr>
                <w:rFonts w:ascii="Aptos Display" w:hAnsi="Aptos Display" w:cs="Times New Roman"/>
                <w:b w:val="0"/>
                <w:bCs w:val="0"/>
                <w:lang w:val="en-IE"/>
              </w:rPr>
            </w:pPr>
            <w:r w:rsidRPr="00251738">
              <w:rPr>
                <w:rFonts w:ascii="Aptos Display" w:hAnsi="Aptos Display" w:cs="Times New Roman"/>
                <w:b w:val="0"/>
                <w:bCs w:val="0"/>
                <w:lang w:val="en-IE"/>
              </w:rPr>
              <w:t>area_worst</w:t>
            </w:r>
          </w:p>
        </w:tc>
        <w:tc>
          <w:tcPr>
            <w:tcW w:w="0" w:type="auto"/>
            <w:hideMark/>
          </w:tcPr>
          <w:p w14:paraId="128F0CC5"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0.7685</w:t>
            </w:r>
          </w:p>
        </w:tc>
        <w:tc>
          <w:tcPr>
            <w:tcW w:w="1586" w:type="dxa"/>
            <w:hideMark/>
          </w:tcPr>
          <w:p w14:paraId="14E98C81"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0.5932</w:t>
            </w:r>
          </w:p>
        </w:tc>
        <w:tc>
          <w:tcPr>
            <w:tcW w:w="1843" w:type="dxa"/>
            <w:hideMark/>
          </w:tcPr>
          <w:p w14:paraId="5EBFE769"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0.9335</w:t>
            </w:r>
          </w:p>
        </w:tc>
        <w:tc>
          <w:tcPr>
            <w:tcW w:w="1275" w:type="dxa"/>
            <w:hideMark/>
          </w:tcPr>
          <w:p w14:paraId="031D89FB"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0.8988</w:t>
            </w:r>
          </w:p>
        </w:tc>
      </w:tr>
      <w:tr w:rsidR="00251738" w:rsidRPr="00251738" w14:paraId="3264DB22" w14:textId="77777777" w:rsidTr="00C138D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3E819D" w14:textId="77777777" w:rsidR="00251738" w:rsidRPr="00251738" w:rsidRDefault="00251738" w:rsidP="00C138DF">
            <w:pPr>
              <w:spacing w:line="276" w:lineRule="auto"/>
              <w:jc w:val="center"/>
              <w:rPr>
                <w:rFonts w:ascii="Aptos Display" w:hAnsi="Aptos Display" w:cs="Times New Roman"/>
                <w:b w:val="0"/>
                <w:bCs w:val="0"/>
                <w:lang w:val="en-IE"/>
              </w:rPr>
            </w:pPr>
            <w:r w:rsidRPr="00251738">
              <w:rPr>
                <w:rFonts w:ascii="Aptos Display" w:hAnsi="Aptos Display" w:cs="Times New Roman"/>
                <w:b w:val="0"/>
                <w:bCs w:val="0"/>
                <w:lang w:val="en-IE"/>
              </w:rPr>
              <w:t>smoothness_worst</w:t>
            </w:r>
          </w:p>
        </w:tc>
        <w:tc>
          <w:tcPr>
            <w:tcW w:w="0" w:type="auto"/>
            <w:hideMark/>
          </w:tcPr>
          <w:p w14:paraId="1DFF4FDC"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0.3991</w:t>
            </w:r>
          </w:p>
        </w:tc>
        <w:tc>
          <w:tcPr>
            <w:tcW w:w="1586" w:type="dxa"/>
            <w:hideMark/>
          </w:tcPr>
          <w:p w14:paraId="66A76D02"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0.7620</w:t>
            </w:r>
          </w:p>
        </w:tc>
        <w:tc>
          <w:tcPr>
            <w:tcW w:w="1843" w:type="dxa"/>
            <w:hideMark/>
          </w:tcPr>
          <w:p w14:paraId="400DC782"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0.7521</w:t>
            </w:r>
          </w:p>
        </w:tc>
        <w:tc>
          <w:tcPr>
            <w:tcW w:w="1275" w:type="dxa"/>
            <w:hideMark/>
          </w:tcPr>
          <w:p w14:paraId="6BABA1A3"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0.8718</w:t>
            </w:r>
          </w:p>
        </w:tc>
      </w:tr>
      <w:tr w:rsidR="00251738" w:rsidRPr="00251738" w14:paraId="57990017" w14:textId="77777777" w:rsidTr="00C138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377700" w14:textId="77777777" w:rsidR="00251738" w:rsidRPr="00251738" w:rsidRDefault="00251738" w:rsidP="00C138DF">
            <w:pPr>
              <w:spacing w:line="276" w:lineRule="auto"/>
              <w:jc w:val="center"/>
              <w:rPr>
                <w:rFonts w:ascii="Aptos Display" w:hAnsi="Aptos Display" w:cs="Times New Roman"/>
                <w:b w:val="0"/>
                <w:bCs w:val="0"/>
                <w:lang w:val="en-IE"/>
              </w:rPr>
            </w:pPr>
            <w:r w:rsidRPr="00251738">
              <w:rPr>
                <w:rFonts w:ascii="Aptos Display" w:hAnsi="Aptos Display" w:cs="Times New Roman"/>
                <w:b w:val="0"/>
                <w:bCs w:val="0"/>
                <w:lang w:val="en-IE"/>
              </w:rPr>
              <w:t>compactness_worst</w:t>
            </w:r>
          </w:p>
        </w:tc>
        <w:tc>
          <w:tcPr>
            <w:tcW w:w="0" w:type="auto"/>
            <w:hideMark/>
          </w:tcPr>
          <w:p w14:paraId="04DD1811"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0.5643</w:t>
            </w:r>
          </w:p>
        </w:tc>
        <w:tc>
          <w:tcPr>
            <w:tcW w:w="1586" w:type="dxa"/>
            <w:hideMark/>
          </w:tcPr>
          <w:p w14:paraId="30F0E838"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0.8921</w:t>
            </w:r>
          </w:p>
        </w:tc>
        <w:tc>
          <w:tcPr>
            <w:tcW w:w="1843" w:type="dxa"/>
            <w:hideMark/>
          </w:tcPr>
          <w:p w14:paraId="25096DFC"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0.9501</w:t>
            </w:r>
          </w:p>
        </w:tc>
        <w:tc>
          <w:tcPr>
            <w:tcW w:w="1275" w:type="dxa"/>
            <w:hideMark/>
          </w:tcPr>
          <w:p w14:paraId="75CD1484"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0.8823</w:t>
            </w:r>
          </w:p>
        </w:tc>
      </w:tr>
      <w:tr w:rsidR="00251738" w:rsidRPr="00251738" w14:paraId="6D2D652B" w14:textId="77777777" w:rsidTr="00C138D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A5612D" w14:textId="77777777" w:rsidR="00251738" w:rsidRPr="00251738" w:rsidRDefault="00251738" w:rsidP="00C138DF">
            <w:pPr>
              <w:spacing w:line="276" w:lineRule="auto"/>
              <w:jc w:val="center"/>
              <w:rPr>
                <w:rFonts w:ascii="Aptos Display" w:hAnsi="Aptos Display" w:cs="Times New Roman"/>
                <w:b w:val="0"/>
                <w:bCs w:val="0"/>
                <w:lang w:val="en-IE"/>
              </w:rPr>
            </w:pPr>
            <w:r w:rsidRPr="00251738">
              <w:rPr>
                <w:rFonts w:ascii="Aptos Display" w:hAnsi="Aptos Display" w:cs="Times New Roman"/>
                <w:b w:val="0"/>
                <w:bCs w:val="0"/>
                <w:lang w:val="en-IE"/>
              </w:rPr>
              <w:t>concavity_worst</w:t>
            </w:r>
          </w:p>
        </w:tc>
        <w:tc>
          <w:tcPr>
            <w:tcW w:w="0" w:type="auto"/>
            <w:hideMark/>
          </w:tcPr>
          <w:p w14:paraId="1A8DC7A1"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0.6514</w:t>
            </w:r>
          </w:p>
        </w:tc>
        <w:tc>
          <w:tcPr>
            <w:tcW w:w="1586" w:type="dxa"/>
            <w:hideMark/>
          </w:tcPr>
          <w:p w14:paraId="4C301B84"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0.7324</w:t>
            </w:r>
          </w:p>
        </w:tc>
        <w:tc>
          <w:tcPr>
            <w:tcW w:w="1843" w:type="dxa"/>
            <w:hideMark/>
          </w:tcPr>
          <w:p w14:paraId="6C9C8159"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0.9432</w:t>
            </w:r>
          </w:p>
        </w:tc>
        <w:tc>
          <w:tcPr>
            <w:tcW w:w="1275" w:type="dxa"/>
            <w:hideMark/>
          </w:tcPr>
          <w:p w14:paraId="4B1B30D6"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0.9514</w:t>
            </w:r>
          </w:p>
        </w:tc>
      </w:tr>
      <w:tr w:rsidR="00251738" w:rsidRPr="00251738" w14:paraId="6E107F77" w14:textId="77777777" w:rsidTr="00C138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8F2440" w14:textId="77777777" w:rsidR="00251738" w:rsidRPr="00251738" w:rsidRDefault="00251738" w:rsidP="00C138DF">
            <w:pPr>
              <w:spacing w:line="276" w:lineRule="auto"/>
              <w:jc w:val="center"/>
              <w:rPr>
                <w:rFonts w:ascii="Aptos Display" w:hAnsi="Aptos Display" w:cs="Times New Roman"/>
                <w:b w:val="0"/>
                <w:bCs w:val="0"/>
                <w:lang w:val="en-IE"/>
              </w:rPr>
            </w:pPr>
            <w:r w:rsidRPr="00251738">
              <w:rPr>
                <w:rFonts w:ascii="Aptos Display" w:hAnsi="Aptos Display" w:cs="Times New Roman"/>
                <w:b w:val="0"/>
                <w:bCs w:val="0"/>
                <w:lang w:val="en-IE"/>
              </w:rPr>
              <w:t>concave points_worst</w:t>
            </w:r>
          </w:p>
        </w:tc>
        <w:tc>
          <w:tcPr>
            <w:tcW w:w="0" w:type="auto"/>
            <w:hideMark/>
          </w:tcPr>
          <w:p w14:paraId="6B6E6804"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0.9062</w:t>
            </w:r>
          </w:p>
        </w:tc>
        <w:tc>
          <w:tcPr>
            <w:tcW w:w="1586" w:type="dxa"/>
            <w:hideMark/>
          </w:tcPr>
          <w:p w14:paraId="05994736"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0.7437</w:t>
            </w:r>
          </w:p>
        </w:tc>
        <w:tc>
          <w:tcPr>
            <w:tcW w:w="1843" w:type="dxa"/>
            <w:hideMark/>
          </w:tcPr>
          <w:p w14:paraId="644D94E4"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0.9237</w:t>
            </w:r>
          </w:p>
        </w:tc>
        <w:tc>
          <w:tcPr>
            <w:tcW w:w="1275" w:type="dxa"/>
            <w:hideMark/>
          </w:tcPr>
          <w:p w14:paraId="0F55EA77"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0.9242</w:t>
            </w:r>
          </w:p>
        </w:tc>
      </w:tr>
      <w:tr w:rsidR="00251738" w:rsidRPr="00251738" w14:paraId="0A040CC2" w14:textId="77777777" w:rsidTr="00C138D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F6E6D4" w14:textId="77777777" w:rsidR="00251738" w:rsidRPr="00251738" w:rsidRDefault="00251738" w:rsidP="00C138DF">
            <w:pPr>
              <w:spacing w:line="276" w:lineRule="auto"/>
              <w:jc w:val="center"/>
              <w:rPr>
                <w:rFonts w:ascii="Aptos Display" w:hAnsi="Aptos Display" w:cs="Times New Roman"/>
                <w:b w:val="0"/>
                <w:bCs w:val="0"/>
                <w:lang w:val="en-IE"/>
              </w:rPr>
            </w:pPr>
            <w:r w:rsidRPr="00251738">
              <w:rPr>
                <w:rFonts w:ascii="Aptos Display" w:hAnsi="Aptos Display" w:cs="Times New Roman"/>
                <w:b w:val="0"/>
                <w:bCs w:val="0"/>
                <w:lang w:val="en-IE"/>
              </w:rPr>
              <w:t>symmetry_worst</w:t>
            </w:r>
          </w:p>
        </w:tc>
        <w:tc>
          <w:tcPr>
            <w:tcW w:w="0" w:type="auto"/>
            <w:hideMark/>
          </w:tcPr>
          <w:p w14:paraId="60020A63"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0.8716</w:t>
            </w:r>
          </w:p>
        </w:tc>
        <w:tc>
          <w:tcPr>
            <w:tcW w:w="1586" w:type="dxa"/>
            <w:hideMark/>
          </w:tcPr>
          <w:p w14:paraId="49555AB8"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0.5733</w:t>
            </w:r>
          </w:p>
        </w:tc>
        <w:tc>
          <w:tcPr>
            <w:tcW w:w="1843" w:type="dxa"/>
            <w:hideMark/>
          </w:tcPr>
          <w:p w14:paraId="6A862E1E"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0.8665</w:t>
            </w:r>
          </w:p>
        </w:tc>
        <w:tc>
          <w:tcPr>
            <w:tcW w:w="1275" w:type="dxa"/>
            <w:hideMark/>
          </w:tcPr>
          <w:p w14:paraId="38A4169B" w14:textId="77777777" w:rsidR="00251738" w:rsidRPr="00251738" w:rsidRDefault="00251738" w:rsidP="00C138DF">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0.9225</w:t>
            </w:r>
          </w:p>
        </w:tc>
      </w:tr>
      <w:tr w:rsidR="00251738" w:rsidRPr="00251738" w14:paraId="0CDFA2FD" w14:textId="77777777" w:rsidTr="00C138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6A16C9" w14:textId="77777777" w:rsidR="00251738" w:rsidRPr="00251738" w:rsidRDefault="00251738" w:rsidP="00C138DF">
            <w:pPr>
              <w:spacing w:line="276" w:lineRule="auto"/>
              <w:jc w:val="center"/>
              <w:rPr>
                <w:rFonts w:ascii="Aptos Display" w:hAnsi="Aptos Display" w:cs="Times New Roman"/>
                <w:b w:val="0"/>
                <w:bCs w:val="0"/>
                <w:lang w:val="en-IE"/>
              </w:rPr>
            </w:pPr>
            <w:r w:rsidRPr="00251738">
              <w:rPr>
                <w:rFonts w:ascii="Aptos Display" w:hAnsi="Aptos Display" w:cs="Times New Roman"/>
                <w:b w:val="0"/>
                <w:bCs w:val="0"/>
                <w:lang w:val="en-IE"/>
              </w:rPr>
              <w:t>fractal_dimension_worst</w:t>
            </w:r>
          </w:p>
        </w:tc>
        <w:tc>
          <w:tcPr>
            <w:tcW w:w="0" w:type="auto"/>
            <w:hideMark/>
          </w:tcPr>
          <w:p w14:paraId="78F91294"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0.7519</w:t>
            </w:r>
          </w:p>
        </w:tc>
        <w:tc>
          <w:tcPr>
            <w:tcW w:w="1586" w:type="dxa"/>
            <w:hideMark/>
          </w:tcPr>
          <w:p w14:paraId="064AB7BF"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0.7365</w:t>
            </w:r>
          </w:p>
        </w:tc>
        <w:tc>
          <w:tcPr>
            <w:tcW w:w="1843" w:type="dxa"/>
            <w:hideMark/>
          </w:tcPr>
          <w:p w14:paraId="7B77D726"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0.9074</w:t>
            </w:r>
          </w:p>
        </w:tc>
        <w:tc>
          <w:tcPr>
            <w:tcW w:w="1275" w:type="dxa"/>
            <w:hideMark/>
          </w:tcPr>
          <w:p w14:paraId="3F85D8EC" w14:textId="77777777" w:rsidR="00251738" w:rsidRPr="00251738" w:rsidRDefault="00251738" w:rsidP="00C138DF">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251738">
              <w:rPr>
                <w:rFonts w:ascii="Aptos Display" w:hAnsi="Aptos Display" w:cs="Times New Roman"/>
                <w:lang w:val="en-IE"/>
              </w:rPr>
              <w:t>0.8355</w:t>
            </w:r>
          </w:p>
        </w:tc>
      </w:tr>
    </w:tbl>
    <w:p w14:paraId="56B01BE0" w14:textId="77777777" w:rsidR="00C06455" w:rsidRDefault="00C06455" w:rsidP="00C06455">
      <w:pPr>
        <w:jc w:val="both"/>
        <w:rPr>
          <w:rFonts w:ascii="Aptos Display" w:hAnsi="Aptos Display" w:cs="Times New Roman"/>
          <w:lang w:val="en-IE"/>
        </w:rPr>
      </w:pPr>
    </w:p>
    <w:p w14:paraId="3F0283CB" w14:textId="77777777" w:rsidR="00C138DF" w:rsidRDefault="00C138DF" w:rsidP="00C06455">
      <w:pPr>
        <w:jc w:val="both"/>
        <w:rPr>
          <w:rFonts w:ascii="Aptos Display" w:hAnsi="Aptos Display" w:cs="Times New Roman"/>
          <w:lang w:val="en-IE"/>
        </w:rPr>
      </w:pPr>
    </w:p>
    <w:p w14:paraId="76929A9E" w14:textId="77777777" w:rsidR="00C138DF" w:rsidRDefault="00C138DF" w:rsidP="00C06455">
      <w:pPr>
        <w:jc w:val="both"/>
        <w:rPr>
          <w:rFonts w:ascii="Aptos Display" w:hAnsi="Aptos Display" w:cs="Times New Roman"/>
          <w:lang w:val="en-IE"/>
        </w:rPr>
      </w:pPr>
    </w:p>
    <w:p w14:paraId="241CC6D4" w14:textId="77777777" w:rsidR="00C138DF" w:rsidRDefault="00C138DF" w:rsidP="00C06455">
      <w:pPr>
        <w:jc w:val="both"/>
        <w:rPr>
          <w:rFonts w:ascii="Aptos Display" w:hAnsi="Aptos Display" w:cs="Times New Roman"/>
          <w:lang w:val="en-IE"/>
        </w:rPr>
      </w:pPr>
    </w:p>
    <w:p w14:paraId="6B21104D" w14:textId="77777777" w:rsidR="00C138DF" w:rsidRDefault="00C138DF" w:rsidP="00C06455">
      <w:pPr>
        <w:jc w:val="both"/>
        <w:rPr>
          <w:rFonts w:ascii="Aptos Display" w:hAnsi="Aptos Display" w:cs="Times New Roman"/>
          <w:lang w:val="en-IE"/>
        </w:rPr>
      </w:pPr>
    </w:p>
    <w:p w14:paraId="7C4AC010" w14:textId="0F81F10E" w:rsidR="00550443" w:rsidRPr="00550443" w:rsidRDefault="00550443" w:rsidP="00550443">
      <w:pPr>
        <w:pStyle w:val="ListParagraph"/>
        <w:numPr>
          <w:ilvl w:val="1"/>
          <w:numId w:val="10"/>
        </w:numPr>
        <w:rPr>
          <w:rFonts w:ascii="Aptos Display" w:hAnsi="Aptos Display" w:cs="Times New Roman"/>
          <w:b/>
          <w:bCs/>
          <w:lang w:val="en-IE"/>
        </w:rPr>
      </w:pPr>
      <w:r w:rsidRPr="00550443">
        <w:rPr>
          <w:rFonts w:ascii="Aptos Display" w:hAnsi="Aptos Display" w:cs="Times New Roman"/>
          <w:b/>
          <w:bCs/>
          <w:lang w:val="en-IE"/>
        </w:rPr>
        <w:lastRenderedPageBreak/>
        <w:t>Jensen–Shannon Divergence (JS)</w:t>
      </w:r>
    </w:p>
    <w:p w14:paraId="5AB73154" w14:textId="77777777" w:rsidR="00550443" w:rsidRPr="00550443" w:rsidRDefault="00550443" w:rsidP="00550443">
      <w:pPr>
        <w:rPr>
          <w:rFonts w:ascii="Aptos Display" w:hAnsi="Aptos Display" w:cs="Times New Roman"/>
          <w:lang w:val="en-IE"/>
        </w:rPr>
      </w:pPr>
      <w:r w:rsidRPr="00550443">
        <w:rPr>
          <w:rFonts w:ascii="Aptos Display" w:hAnsi="Aptos Display" w:cs="Times New Roman"/>
          <w:b/>
          <w:bCs/>
          <w:lang w:val="en-IE"/>
        </w:rPr>
        <w:t>Definition:</w:t>
      </w:r>
      <w:r w:rsidRPr="00550443">
        <w:rPr>
          <w:rFonts w:ascii="Aptos Display" w:hAnsi="Aptos Display" w:cs="Times New Roman"/>
          <w:lang w:val="en-IE"/>
        </w:rPr>
        <w:br/>
        <w:t>A symmetric measure of difference between real and synthetic probability distributions.</w:t>
      </w:r>
    </w:p>
    <w:p w14:paraId="40EC45BF" w14:textId="77777777" w:rsidR="00550443" w:rsidRPr="00550443" w:rsidRDefault="00550443" w:rsidP="00550443">
      <w:pPr>
        <w:numPr>
          <w:ilvl w:val="0"/>
          <w:numId w:val="14"/>
        </w:numPr>
        <w:spacing w:after="0"/>
        <w:rPr>
          <w:rFonts w:ascii="Aptos Display" w:hAnsi="Aptos Display" w:cs="Times New Roman"/>
          <w:lang w:val="en-IE"/>
        </w:rPr>
      </w:pPr>
      <w:r w:rsidRPr="00550443">
        <w:rPr>
          <w:rFonts w:ascii="Aptos Display" w:hAnsi="Aptos Display" w:cs="Times New Roman"/>
          <w:lang w:val="en-IE"/>
        </w:rPr>
        <w:t>Values range: 0 to 1</w:t>
      </w:r>
    </w:p>
    <w:p w14:paraId="433C8F3F" w14:textId="77777777" w:rsidR="00550443" w:rsidRPr="00550443" w:rsidRDefault="00550443" w:rsidP="00550443">
      <w:pPr>
        <w:numPr>
          <w:ilvl w:val="0"/>
          <w:numId w:val="14"/>
        </w:numPr>
        <w:spacing w:after="0"/>
        <w:rPr>
          <w:rFonts w:ascii="Aptos Display" w:hAnsi="Aptos Display" w:cs="Times New Roman"/>
          <w:lang w:val="en-IE"/>
        </w:rPr>
      </w:pPr>
      <w:r w:rsidRPr="00550443">
        <w:rPr>
          <w:rFonts w:ascii="Aptos Display" w:hAnsi="Aptos Display" w:cs="Times New Roman"/>
          <w:lang w:val="en-IE"/>
        </w:rPr>
        <w:t>Lower is better</w:t>
      </w:r>
    </w:p>
    <w:p w14:paraId="05503C15" w14:textId="7B840AD4" w:rsidR="00550443" w:rsidRPr="00550443" w:rsidRDefault="00550443" w:rsidP="00550443">
      <w:pPr>
        <w:numPr>
          <w:ilvl w:val="0"/>
          <w:numId w:val="14"/>
        </w:numPr>
        <w:spacing w:after="0"/>
        <w:rPr>
          <w:rFonts w:ascii="Aptos Display" w:hAnsi="Aptos Display" w:cs="Times New Roman"/>
          <w:lang w:val="en-IE"/>
        </w:rPr>
      </w:pPr>
      <w:r w:rsidRPr="00550443">
        <w:rPr>
          <w:rFonts w:ascii="Aptos Display" w:hAnsi="Aptos Display" w:cs="Times New Roman"/>
          <w:lang w:val="en-IE"/>
        </w:rPr>
        <w:t>0 = identical distributions</w:t>
      </w:r>
    </w:p>
    <w:p w14:paraId="660DB7A9" w14:textId="13A07469" w:rsidR="00B72D65" w:rsidRDefault="000C3B5E" w:rsidP="00550443">
      <w:pPr>
        <w:rPr>
          <w:rFonts w:ascii="Aptos Display" w:hAnsi="Aptos Display" w:cs="Times New Roman"/>
          <w:b/>
          <w:bCs/>
          <w:lang w:val="en-IE"/>
        </w:rPr>
      </w:pPr>
      <w:r>
        <w:rPr>
          <w:rFonts w:ascii="Aptos Display" w:hAnsi="Aptos Display" w:cs="Times New Roman"/>
          <w:b/>
          <w:bCs/>
          <w:noProof/>
          <w:lang w:val="en-IE"/>
        </w:rPr>
        <w:drawing>
          <wp:anchor distT="0" distB="0" distL="114300" distR="114300" simplePos="0" relativeHeight="251659264" behindDoc="1" locked="0" layoutInCell="1" allowOverlap="1" wp14:anchorId="190BDE46" wp14:editId="5268A37C">
            <wp:simplePos x="0" y="0"/>
            <wp:positionH relativeFrom="column">
              <wp:posOffset>914128</wp:posOffset>
            </wp:positionH>
            <wp:positionV relativeFrom="paragraph">
              <wp:posOffset>93345</wp:posOffset>
            </wp:positionV>
            <wp:extent cx="2840355" cy="2840355"/>
            <wp:effectExtent l="0" t="0" r="0" b="0"/>
            <wp:wrapTight wrapText="bothSides">
              <wp:wrapPolygon edited="0">
                <wp:start x="0" y="0"/>
                <wp:lineTo x="0" y="21441"/>
                <wp:lineTo x="21441" y="21441"/>
                <wp:lineTo x="21441" y="0"/>
                <wp:lineTo x="0" y="0"/>
              </wp:wrapPolygon>
            </wp:wrapTight>
            <wp:docPr id="8077618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40355" cy="2840355"/>
                    </a:xfrm>
                    <a:prstGeom prst="rect">
                      <a:avLst/>
                    </a:prstGeom>
                    <a:noFill/>
                  </pic:spPr>
                </pic:pic>
              </a:graphicData>
            </a:graphic>
            <wp14:sizeRelH relativeFrom="margin">
              <wp14:pctWidth>0</wp14:pctWidth>
            </wp14:sizeRelH>
            <wp14:sizeRelV relativeFrom="margin">
              <wp14:pctHeight>0</wp14:pctHeight>
            </wp14:sizeRelV>
          </wp:anchor>
        </w:drawing>
      </w:r>
    </w:p>
    <w:p w14:paraId="4BC42982" w14:textId="7C0A768C" w:rsidR="000C3B5E" w:rsidRDefault="000C3B5E" w:rsidP="00550443">
      <w:pPr>
        <w:rPr>
          <w:rFonts w:ascii="Aptos Display" w:hAnsi="Aptos Display" w:cs="Times New Roman"/>
          <w:b/>
          <w:bCs/>
          <w:lang w:val="en-IE"/>
        </w:rPr>
      </w:pPr>
    </w:p>
    <w:p w14:paraId="32EE98C5" w14:textId="77777777" w:rsidR="000C3B5E" w:rsidRDefault="000C3B5E" w:rsidP="00550443">
      <w:pPr>
        <w:rPr>
          <w:rFonts w:ascii="Aptos Display" w:hAnsi="Aptos Display" w:cs="Times New Roman"/>
          <w:b/>
          <w:bCs/>
          <w:lang w:val="en-IE"/>
        </w:rPr>
      </w:pPr>
    </w:p>
    <w:p w14:paraId="3309449E" w14:textId="77777777" w:rsidR="000C3B5E" w:rsidRDefault="000C3B5E" w:rsidP="00B72D65">
      <w:pPr>
        <w:jc w:val="both"/>
        <w:rPr>
          <w:rFonts w:ascii="Aptos Display" w:hAnsi="Aptos Display" w:cs="Times New Roman"/>
          <w:b/>
          <w:bCs/>
          <w:lang w:val="en-IE"/>
        </w:rPr>
      </w:pPr>
    </w:p>
    <w:p w14:paraId="06F0FB14" w14:textId="77777777" w:rsidR="000C3B5E" w:rsidRDefault="000C3B5E" w:rsidP="00B72D65">
      <w:pPr>
        <w:jc w:val="both"/>
        <w:rPr>
          <w:rFonts w:ascii="Aptos Display" w:hAnsi="Aptos Display" w:cs="Times New Roman"/>
          <w:b/>
          <w:bCs/>
          <w:lang w:val="en-IE"/>
        </w:rPr>
      </w:pPr>
    </w:p>
    <w:p w14:paraId="687928EA" w14:textId="77777777" w:rsidR="000C3B5E" w:rsidRDefault="000C3B5E" w:rsidP="00B72D65">
      <w:pPr>
        <w:jc w:val="both"/>
        <w:rPr>
          <w:rFonts w:ascii="Aptos Display" w:hAnsi="Aptos Display" w:cs="Times New Roman"/>
          <w:b/>
          <w:bCs/>
          <w:lang w:val="en-IE"/>
        </w:rPr>
      </w:pPr>
    </w:p>
    <w:p w14:paraId="6C66A491" w14:textId="77777777" w:rsidR="000C3B5E" w:rsidRDefault="000C3B5E" w:rsidP="00B72D65">
      <w:pPr>
        <w:jc w:val="both"/>
        <w:rPr>
          <w:rFonts w:ascii="Aptos Display" w:hAnsi="Aptos Display" w:cs="Times New Roman"/>
          <w:b/>
          <w:bCs/>
          <w:lang w:val="en-IE"/>
        </w:rPr>
      </w:pPr>
    </w:p>
    <w:p w14:paraId="5CD6ADB6" w14:textId="77777777" w:rsidR="000C3B5E" w:rsidRDefault="000C3B5E" w:rsidP="00B72D65">
      <w:pPr>
        <w:jc w:val="both"/>
        <w:rPr>
          <w:rFonts w:ascii="Aptos Display" w:hAnsi="Aptos Display" w:cs="Times New Roman"/>
          <w:b/>
          <w:bCs/>
          <w:lang w:val="en-IE"/>
        </w:rPr>
      </w:pPr>
    </w:p>
    <w:p w14:paraId="62918194" w14:textId="77777777" w:rsidR="000C3B5E" w:rsidRDefault="000C3B5E" w:rsidP="00B72D65">
      <w:pPr>
        <w:jc w:val="both"/>
        <w:rPr>
          <w:rFonts w:ascii="Aptos Display" w:hAnsi="Aptos Display" w:cs="Times New Roman"/>
          <w:b/>
          <w:bCs/>
          <w:lang w:val="en-IE"/>
        </w:rPr>
      </w:pPr>
    </w:p>
    <w:p w14:paraId="0895767B" w14:textId="77777777" w:rsidR="000C3B5E" w:rsidRDefault="000C3B5E" w:rsidP="00B72D65">
      <w:pPr>
        <w:jc w:val="both"/>
        <w:rPr>
          <w:rFonts w:ascii="Aptos Display" w:hAnsi="Aptos Display" w:cs="Times New Roman"/>
          <w:b/>
          <w:bCs/>
          <w:lang w:val="en-IE"/>
        </w:rPr>
      </w:pPr>
    </w:p>
    <w:p w14:paraId="75203C51" w14:textId="45DE9F63" w:rsidR="00550443" w:rsidRPr="00550443" w:rsidRDefault="00550443" w:rsidP="00B72D65">
      <w:pPr>
        <w:jc w:val="both"/>
        <w:rPr>
          <w:rFonts w:ascii="Aptos Display" w:hAnsi="Aptos Display" w:cs="Times New Roman"/>
          <w:lang w:val="en-IE"/>
        </w:rPr>
      </w:pPr>
      <w:r w:rsidRPr="00550443">
        <w:rPr>
          <w:rFonts w:ascii="Aptos Display" w:hAnsi="Aptos Display" w:cs="Times New Roman"/>
          <w:b/>
          <w:bCs/>
          <w:lang w:val="en-IE"/>
        </w:rPr>
        <w:t>Intuition:</w:t>
      </w:r>
      <w:r w:rsidRPr="00550443">
        <w:rPr>
          <w:rFonts w:ascii="Aptos Display" w:hAnsi="Aptos Display" w:cs="Times New Roman"/>
          <w:lang w:val="en-IE"/>
        </w:rPr>
        <w:br/>
        <w:t>JS measures how "surprising" the synthetic distribution would look if generated under the real distribution.</w:t>
      </w:r>
      <w:r w:rsidR="00B72D65">
        <w:rPr>
          <w:rFonts w:ascii="Aptos Display" w:hAnsi="Aptos Display" w:cs="Times New Roman"/>
          <w:lang w:val="en-IE"/>
        </w:rPr>
        <w:t xml:space="preserve"> For instance, if</w:t>
      </w:r>
      <w:r w:rsidRPr="00550443">
        <w:rPr>
          <w:rFonts w:ascii="Aptos Display" w:hAnsi="Aptos Display" w:cs="Times New Roman"/>
          <w:lang w:val="en-IE"/>
        </w:rPr>
        <w:t xml:space="preserve"> real concavity_mean is concentrated around small values but synthetic has a long tail, JS increases.</w:t>
      </w:r>
    </w:p>
    <w:tbl>
      <w:tblPr>
        <w:tblStyle w:val="PlainTable2"/>
        <w:tblW w:w="0" w:type="auto"/>
        <w:jc w:val="center"/>
        <w:tblLook w:val="04A0" w:firstRow="1" w:lastRow="0" w:firstColumn="1" w:lastColumn="0" w:noHBand="0" w:noVBand="1"/>
      </w:tblPr>
      <w:tblGrid>
        <w:gridCol w:w="2429"/>
        <w:gridCol w:w="913"/>
        <w:gridCol w:w="1372"/>
        <w:gridCol w:w="1808"/>
        <w:gridCol w:w="961"/>
      </w:tblGrid>
      <w:tr w:rsidR="000C3B5E" w:rsidRPr="00894E46" w14:paraId="6699F08B" w14:textId="77777777" w:rsidTr="00894E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BA64D8" w14:textId="77777777" w:rsidR="00894E46" w:rsidRPr="00894E46" w:rsidRDefault="00894E46" w:rsidP="00894E46">
            <w:pPr>
              <w:spacing w:line="276" w:lineRule="auto"/>
              <w:rPr>
                <w:rFonts w:ascii="Aptos Display" w:hAnsi="Aptos Display" w:cs="Times New Roman"/>
                <w:lang w:val="en-IE"/>
              </w:rPr>
            </w:pPr>
            <w:r w:rsidRPr="00894E46">
              <w:rPr>
                <w:rFonts w:ascii="Aptos Display" w:hAnsi="Aptos Display" w:cs="Times New Roman"/>
                <w:lang w:val="en-IE"/>
              </w:rPr>
              <w:t>Feature</w:t>
            </w:r>
          </w:p>
        </w:tc>
        <w:tc>
          <w:tcPr>
            <w:tcW w:w="0" w:type="auto"/>
            <w:hideMark/>
          </w:tcPr>
          <w:p w14:paraId="47BB8869" w14:textId="77777777" w:rsidR="00894E46" w:rsidRPr="00894E46" w:rsidRDefault="00894E46" w:rsidP="00894E46">
            <w:pPr>
              <w:spacing w:line="276" w:lineRule="auto"/>
              <w:cnfStyle w:val="100000000000" w:firstRow="1"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CTGAN</w:t>
            </w:r>
          </w:p>
        </w:tc>
        <w:tc>
          <w:tcPr>
            <w:tcW w:w="0" w:type="auto"/>
            <w:hideMark/>
          </w:tcPr>
          <w:p w14:paraId="006D0B1A" w14:textId="6AF5719D" w:rsidR="00894E46" w:rsidRPr="00894E46" w:rsidRDefault="00894E46" w:rsidP="00894E46">
            <w:pPr>
              <w:spacing w:line="276" w:lineRule="auto"/>
              <w:cnfStyle w:val="100000000000" w:firstRow="1"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Copula</w:t>
            </w:r>
            <w:r>
              <w:rPr>
                <w:rFonts w:ascii="Aptos Display" w:hAnsi="Aptos Display" w:cs="Times New Roman"/>
                <w:lang w:val="en-IE"/>
              </w:rPr>
              <w:t xml:space="preserve"> </w:t>
            </w:r>
            <w:r w:rsidRPr="00894E46">
              <w:rPr>
                <w:rFonts w:ascii="Aptos Display" w:hAnsi="Aptos Display" w:cs="Times New Roman"/>
                <w:lang w:val="en-IE"/>
              </w:rPr>
              <w:t>GAN</w:t>
            </w:r>
          </w:p>
        </w:tc>
        <w:tc>
          <w:tcPr>
            <w:tcW w:w="0" w:type="auto"/>
            <w:hideMark/>
          </w:tcPr>
          <w:p w14:paraId="724F8795" w14:textId="77777777" w:rsidR="00894E46" w:rsidRPr="00894E46" w:rsidRDefault="00894E46" w:rsidP="00894E46">
            <w:pPr>
              <w:spacing w:line="276" w:lineRule="auto"/>
              <w:cnfStyle w:val="100000000000" w:firstRow="1"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Gaussian Copula</w:t>
            </w:r>
          </w:p>
        </w:tc>
        <w:tc>
          <w:tcPr>
            <w:tcW w:w="0" w:type="auto"/>
            <w:hideMark/>
          </w:tcPr>
          <w:p w14:paraId="70116699" w14:textId="77777777" w:rsidR="00894E46" w:rsidRPr="00894E46" w:rsidRDefault="00894E46" w:rsidP="00894E46">
            <w:pPr>
              <w:spacing w:line="276" w:lineRule="auto"/>
              <w:cnfStyle w:val="100000000000" w:firstRow="1"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TVAE</w:t>
            </w:r>
          </w:p>
        </w:tc>
      </w:tr>
      <w:tr w:rsidR="000C3B5E" w:rsidRPr="00894E46" w14:paraId="731A9A9C" w14:textId="77777777" w:rsidTr="00894E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ADF32A" w14:textId="77777777" w:rsidR="00894E46" w:rsidRPr="00894E46" w:rsidRDefault="00894E46" w:rsidP="00894E46">
            <w:pPr>
              <w:spacing w:line="276" w:lineRule="auto"/>
              <w:rPr>
                <w:rFonts w:ascii="Aptos Display" w:hAnsi="Aptos Display" w:cs="Times New Roman"/>
                <w:b w:val="0"/>
                <w:bCs w:val="0"/>
                <w:lang w:val="en-IE"/>
              </w:rPr>
            </w:pPr>
            <w:r w:rsidRPr="00894E46">
              <w:rPr>
                <w:rFonts w:ascii="Aptos Display" w:hAnsi="Aptos Display" w:cs="Times New Roman"/>
                <w:b w:val="0"/>
                <w:bCs w:val="0"/>
                <w:lang w:val="en-IE"/>
              </w:rPr>
              <w:t>diagnosis</w:t>
            </w:r>
          </w:p>
        </w:tc>
        <w:tc>
          <w:tcPr>
            <w:tcW w:w="0" w:type="auto"/>
            <w:hideMark/>
          </w:tcPr>
          <w:p w14:paraId="3E5676F6"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0.0085</w:t>
            </w:r>
          </w:p>
        </w:tc>
        <w:tc>
          <w:tcPr>
            <w:tcW w:w="0" w:type="auto"/>
            <w:hideMark/>
          </w:tcPr>
          <w:p w14:paraId="161E9A01"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0.0092</w:t>
            </w:r>
          </w:p>
        </w:tc>
        <w:tc>
          <w:tcPr>
            <w:tcW w:w="0" w:type="auto"/>
            <w:hideMark/>
          </w:tcPr>
          <w:p w14:paraId="2F06DBA6"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0.0003</w:t>
            </w:r>
          </w:p>
        </w:tc>
        <w:tc>
          <w:tcPr>
            <w:tcW w:w="0" w:type="auto"/>
            <w:hideMark/>
          </w:tcPr>
          <w:p w14:paraId="35254D7E"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0.00045</w:t>
            </w:r>
          </w:p>
        </w:tc>
      </w:tr>
      <w:tr w:rsidR="000C3B5E" w:rsidRPr="00894E46" w14:paraId="3F3F9D5A" w14:textId="77777777" w:rsidTr="00894E4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AA4995" w14:textId="77777777" w:rsidR="00894E46" w:rsidRPr="00894E46" w:rsidRDefault="00894E46" w:rsidP="00894E46">
            <w:pPr>
              <w:spacing w:line="276" w:lineRule="auto"/>
              <w:rPr>
                <w:rFonts w:ascii="Aptos Display" w:hAnsi="Aptos Display" w:cs="Times New Roman"/>
                <w:b w:val="0"/>
                <w:bCs w:val="0"/>
                <w:lang w:val="en-IE"/>
              </w:rPr>
            </w:pPr>
            <w:r w:rsidRPr="00894E46">
              <w:rPr>
                <w:rFonts w:ascii="Aptos Display" w:hAnsi="Aptos Display" w:cs="Times New Roman"/>
                <w:b w:val="0"/>
                <w:bCs w:val="0"/>
                <w:lang w:val="en-IE"/>
              </w:rPr>
              <w:t>radius_mean</w:t>
            </w:r>
          </w:p>
        </w:tc>
        <w:tc>
          <w:tcPr>
            <w:tcW w:w="0" w:type="auto"/>
            <w:hideMark/>
          </w:tcPr>
          <w:p w14:paraId="45D5BD28"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0.0400</w:t>
            </w:r>
          </w:p>
        </w:tc>
        <w:tc>
          <w:tcPr>
            <w:tcW w:w="0" w:type="auto"/>
            <w:hideMark/>
          </w:tcPr>
          <w:p w14:paraId="33C6942E"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0.0389</w:t>
            </w:r>
          </w:p>
        </w:tc>
        <w:tc>
          <w:tcPr>
            <w:tcW w:w="0" w:type="auto"/>
            <w:hideMark/>
          </w:tcPr>
          <w:p w14:paraId="642F6AB9"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0.0187</w:t>
            </w:r>
          </w:p>
        </w:tc>
        <w:tc>
          <w:tcPr>
            <w:tcW w:w="0" w:type="auto"/>
            <w:hideMark/>
          </w:tcPr>
          <w:p w14:paraId="0A1E1606"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0.0548</w:t>
            </w:r>
          </w:p>
        </w:tc>
      </w:tr>
      <w:tr w:rsidR="000C3B5E" w:rsidRPr="00894E46" w14:paraId="38B26364" w14:textId="77777777" w:rsidTr="00894E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844FE1" w14:textId="77777777" w:rsidR="00894E46" w:rsidRPr="00894E46" w:rsidRDefault="00894E46" w:rsidP="00894E46">
            <w:pPr>
              <w:spacing w:line="276" w:lineRule="auto"/>
              <w:rPr>
                <w:rFonts w:ascii="Aptos Display" w:hAnsi="Aptos Display" w:cs="Times New Roman"/>
                <w:b w:val="0"/>
                <w:bCs w:val="0"/>
                <w:lang w:val="en-IE"/>
              </w:rPr>
            </w:pPr>
            <w:r w:rsidRPr="00894E46">
              <w:rPr>
                <w:rFonts w:ascii="Aptos Display" w:hAnsi="Aptos Display" w:cs="Times New Roman"/>
                <w:b w:val="0"/>
                <w:bCs w:val="0"/>
                <w:lang w:val="en-IE"/>
              </w:rPr>
              <w:t>texture_mean</w:t>
            </w:r>
          </w:p>
        </w:tc>
        <w:tc>
          <w:tcPr>
            <w:tcW w:w="0" w:type="auto"/>
            <w:hideMark/>
          </w:tcPr>
          <w:p w14:paraId="1CF91779"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0.0817</w:t>
            </w:r>
          </w:p>
        </w:tc>
        <w:tc>
          <w:tcPr>
            <w:tcW w:w="0" w:type="auto"/>
            <w:hideMark/>
          </w:tcPr>
          <w:p w14:paraId="1B06414B"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0.0663</w:t>
            </w:r>
          </w:p>
        </w:tc>
        <w:tc>
          <w:tcPr>
            <w:tcW w:w="0" w:type="auto"/>
            <w:hideMark/>
          </w:tcPr>
          <w:p w14:paraId="5A03A6E5"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0.0149</w:t>
            </w:r>
          </w:p>
        </w:tc>
        <w:tc>
          <w:tcPr>
            <w:tcW w:w="0" w:type="auto"/>
            <w:hideMark/>
          </w:tcPr>
          <w:p w14:paraId="5926986D"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0.0494</w:t>
            </w:r>
          </w:p>
        </w:tc>
      </w:tr>
      <w:tr w:rsidR="000C3B5E" w:rsidRPr="00894E46" w14:paraId="301999D8" w14:textId="77777777" w:rsidTr="00894E4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9BCC58" w14:textId="77777777" w:rsidR="00894E46" w:rsidRPr="00894E46" w:rsidRDefault="00894E46" w:rsidP="00894E46">
            <w:pPr>
              <w:spacing w:line="276" w:lineRule="auto"/>
              <w:rPr>
                <w:rFonts w:ascii="Aptos Display" w:hAnsi="Aptos Display" w:cs="Times New Roman"/>
                <w:b w:val="0"/>
                <w:bCs w:val="0"/>
                <w:lang w:val="en-IE"/>
              </w:rPr>
            </w:pPr>
            <w:r w:rsidRPr="00894E46">
              <w:rPr>
                <w:rFonts w:ascii="Aptos Display" w:hAnsi="Aptos Display" w:cs="Times New Roman"/>
                <w:b w:val="0"/>
                <w:bCs w:val="0"/>
                <w:lang w:val="en-IE"/>
              </w:rPr>
              <w:t>perimeter_mean</w:t>
            </w:r>
          </w:p>
        </w:tc>
        <w:tc>
          <w:tcPr>
            <w:tcW w:w="0" w:type="auto"/>
            <w:hideMark/>
          </w:tcPr>
          <w:p w14:paraId="29FB1DB8"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0.1333</w:t>
            </w:r>
          </w:p>
        </w:tc>
        <w:tc>
          <w:tcPr>
            <w:tcW w:w="0" w:type="auto"/>
            <w:hideMark/>
          </w:tcPr>
          <w:p w14:paraId="21AFD5D7"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0.1834</w:t>
            </w:r>
          </w:p>
        </w:tc>
        <w:tc>
          <w:tcPr>
            <w:tcW w:w="0" w:type="auto"/>
            <w:hideMark/>
          </w:tcPr>
          <w:p w14:paraId="71AB6335"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0.0168</w:t>
            </w:r>
          </w:p>
        </w:tc>
        <w:tc>
          <w:tcPr>
            <w:tcW w:w="0" w:type="auto"/>
            <w:hideMark/>
          </w:tcPr>
          <w:p w14:paraId="5709DABE"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0.0354</w:t>
            </w:r>
          </w:p>
        </w:tc>
      </w:tr>
      <w:tr w:rsidR="000C3B5E" w:rsidRPr="00894E46" w14:paraId="5BC7BD13" w14:textId="77777777" w:rsidTr="00894E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2FBFBE" w14:textId="77777777" w:rsidR="00894E46" w:rsidRPr="00894E46" w:rsidRDefault="00894E46" w:rsidP="00894E46">
            <w:pPr>
              <w:spacing w:line="276" w:lineRule="auto"/>
              <w:rPr>
                <w:rFonts w:ascii="Aptos Display" w:hAnsi="Aptos Display" w:cs="Times New Roman"/>
                <w:b w:val="0"/>
                <w:bCs w:val="0"/>
                <w:lang w:val="en-IE"/>
              </w:rPr>
            </w:pPr>
            <w:r w:rsidRPr="00894E46">
              <w:rPr>
                <w:rFonts w:ascii="Aptos Display" w:hAnsi="Aptos Display" w:cs="Times New Roman"/>
                <w:b w:val="0"/>
                <w:bCs w:val="0"/>
                <w:lang w:val="en-IE"/>
              </w:rPr>
              <w:t>area_mean</w:t>
            </w:r>
          </w:p>
        </w:tc>
        <w:tc>
          <w:tcPr>
            <w:tcW w:w="0" w:type="auto"/>
            <w:hideMark/>
          </w:tcPr>
          <w:p w14:paraId="7FDBD8C7"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0.0982</w:t>
            </w:r>
          </w:p>
        </w:tc>
        <w:tc>
          <w:tcPr>
            <w:tcW w:w="0" w:type="auto"/>
            <w:hideMark/>
          </w:tcPr>
          <w:p w14:paraId="301834B1"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0.0948</w:t>
            </w:r>
          </w:p>
        </w:tc>
        <w:tc>
          <w:tcPr>
            <w:tcW w:w="0" w:type="auto"/>
            <w:hideMark/>
          </w:tcPr>
          <w:p w14:paraId="2BAA4172"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0.0278</w:t>
            </w:r>
          </w:p>
        </w:tc>
        <w:tc>
          <w:tcPr>
            <w:tcW w:w="0" w:type="auto"/>
            <w:hideMark/>
          </w:tcPr>
          <w:p w14:paraId="3D9D6F68"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0.0317</w:t>
            </w:r>
          </w:p>
        </w:tc>
      </w:tr>
      <w:tr w:rsidR="000C3B5E" w:rsidRPr="00894E46" w14:paraId="2D11AE58" w14:textId="77777777" w:rsidTr="00894E4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AD6902" w14:textId="77777777" w:rsidR="00894E46" w:rsidRPr="00894E46" w:rsidRDefault="00894E46" w:rsidP="00894E46">
            <w:pPr>
              <w:spacing w:line="276" w:lineRule="auto"/>
              <w:rPr>
                <w:rFonts w:ascii="Aptos Display" w:hAnsi="Aptos Display" w:cs="Times New Roman"/>
                <w:b w:val="0"/>
                <w:bCs w:val="0"/>
                <w:lang w:val="en-IE"/>
              </w:rPr>
            </w:pPr>
            <w:r w:rsidRPr="00894E46">
              <w:rPr>
                <w:rFonts w:ascii="Aptos Display" w:hAnsi="Aptos Display" w:cs="Times New Roman"/>
                <w:b w:val="0"/>
                <w:bCs w:val="0"/>
                <w:lang w:val="en-IE"/>
              </w:rPr>
              <w:t>smoothness_mean</w:t>
            </w:r>
          </w:p>
        </w:tc>
        <w:tc>
          <w:tcPr>
            <w:tcW w:w="0" w:type="auto"/>
            <w:hideMark/>
          </w:tcPr>
          <w:p w14:paraId="4FA222CE"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0.0443</w:t>
            </w:r>
          </w:p>
        </w:tc>
        <w:tc>
          <w:tcPr>
            <w:tcW w:w="0" w:type="auto"/>
            <w:hideMark/>
          </w:tcPr>
          <w:p w14:paraId="1A1E11B4"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0.0583</w:t>
            </w:r>
          </w:p>
        </w:tc>
        <w:tc>
          <w:tcPr>
            <w:tcW w:w="0" w:type="auto"/>
            <w:hideMark/>
          </w:tcPr>
          <w:p w14:paraId="0E99EA34"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0.0215</w:t>
            </w:r>
          </w:p>
        </w:tc>
        <w:tc>
          <w:tcPr>
            <w:tcW w:w="0" w:type="auto"/>
            <w:hideMark/>
          </w:tcPr>
          <w:p w14:paraId="41BA8F21"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0.0273</w:t>
            </w:r>
          </w:p>
        </w:tc>
      </w:tr>
      <w:tr w:rsidR="000C3B5E" w:rsidRPr="00894E46" w14:paraId="4BECA8D7" w14:textId="77777777" w:rsidTr="00894E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5A3924" w14:textId="77777777" w:rsidR="00894E46" w:rsidRPr="00894E46" w:rsidRDefault="00894E46" w:rsidP="00894E46">
            <w:pPr>
              <w:spacing w:line="276" w:lineRule="auto"/>
              <w:rPr>
                <w:rFonts w:ascii="Aptos Display" w:hAnsi="Aptos Display" w:cs="Times New Roman"/>
                <w:b w:val="0"/>
                <w:bCs w:val="0"/>
                <w:lang w:val="en-IE"/>
              </w:rPr>
            </w:pPr>
            <w:r w:rsidRPr="00894E46">
              <w:rPr>
                <w:rFonts w:ascii="Aptos Display" w:hAnsi="Aptos Display" w:cs="Times New Roman"/>
                <w:b w:val="0"/>
                <w:bCs w:val="0"/>
                <w:lang w:val="en-IE"/>
              </w:rPr>
              <w:t>compactness_mean</w:t>
            </w:r>
          </w:p>
        </w:tc>
        <w:tc>
          <w:tcPr>
            <w:tcW w:w="0" w:type="auto"/>
            <w:hideMark/>
          </w:tcPr>
          <w:p w14:paraId="124EE562"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0.0527</w:t>
            </w:r>
          </w:p>
        </w:tc>
        <w:tc>
          <w:tcPr>
            <w:tcW w:w="0" w:type="auto"/>
            <w:hideMark/>
          </w:tcPr>
          <w:p w14:paraId="77C2A921"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0.0381</w:t>
            </w:r>
          </w:p>
        </w:tc>
        <w:tc>
          <w:tcPr>
            <w:tcW w:w="0" w:type="auto"/>
            <w:hideMark/>
          </w:tcPr>
          <w:p w14:paraId="01DF509A"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0.0168</w:t>
            </w:r>
          </w:p>
        </w:tc>
        <w:tc>
          <w:tcPr>
            <w:tcW w:w="0" w:type="auto"/>
            <w:hideMark/>
          </w:tcPr>
          <w:p w14:paraId="6F23CFED"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0.0290</w:t>
            </w:r>
          </w:p>
        </w:tc>
      </w:tr>
      <w:tr w:rsidR="000C3B5E" w:rsidRPr="00894E46" w14:paraId="52442023" w14:textId="77777777" w:rsidTr="00894E4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1626AE" w14:textId="77777777" w:rsidR="00894E46" w:rsidRPr="00894E46" w:rsidRDefault="00894E46" w:rsidP="00894E46">
            <w:pPr>
              <w:spacing w:line="276" w:lineRule="auto"/>
              <w:rPr>
                <w:rFonts w:ascii="Aptos Display" w:hAnsi="Aptos Display" w:cs="Times New Roman"/>
                <w:b w:val="0"/>
                <w:bCs w:val="0"/>
                <w:lang w:val="en-IE"/>
              </w:rPr>
            </w:pPr>
            <w:r w:rsidRPr="00894E46">
              <w:rPr>
                <w:rFonts w:ascii="Aptos Display" w:hAnsi="Aptos Display" w:cs="Times New Roman"/>
                <w:b w:val="0"/>
                <w:bCs w:val="0"/>
                <w:lang w:val="en-IE"/>
              </w:rPr>
              <w:t>concavity_mean</w:t>
            </w:r>
          </w:p>
        </w:tc>
        <w:tc>
          <w:tcPr>
            <w:tcW w:w="0" w:type="auto"/>
            <w:hideMark/>
          </w:tcPr>
          <w:p w14:paraId="59D6D499"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0.0284</w:t>
            </w:r>
          </w:p>
        </w:tc>
        <w:tc>
          <w:tcPr>
            <w:tcW w:w="0" w:type="auto"/>
            <w:hideMark/>
          </w:tcPr>
          <w:p w14:paraId="21A6E74C"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0.2128</w:t>
            </w:r>
          </w:p>
        </w:tc>
        <w:tc>
          <w:tcPr>
            <w:tcW w:w="0" w:type="auto"/>
            <w:hideMark/>
          </w:tcPr>
          <w:p w14:paraId="1B040FCD"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0.0136</w:t>
            </w:r>
          </w:p>
        </w:tc>
        <w:tc>
          <w:tcPr>
            <w:tcW w:w="0" w:type="auto"/>
            <w:hideMark/>
          </w:tcPr>
          <w:p w14:paraId="05DEE000"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0.0244</w:t>
            </w:r>
          </w:p>
        </w:tc>
      </w:tr>
      <w:tr w:rsidR="000C3B5E" w:rsidRPr="00894E46" w14:paraId="1B60E944" w14:textId="77777777" w:rsidTr="00894E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91CB24" w14:textId="77777777" w:rsidR="00894E46" w:rsidRPr="00894E46" w:rsidRDefault="00894E46" w:rsidP="00894E46">
            <w:pPr>
              <w:spacing w:line="276" w:lineRule="auto"/>
              <w:rPr>
                <w:rFonts w:ascii="Aptos Display" w:hAnsi="Aptos Display" w:cs="Times New Roman"/>
                <w:b w:val="0"/>
                <w:bCs w:val="0"/>
                <w:lang w:val="en-IE"/>
              </w:rPr>
            </w:pPr>
            <w:r w:rsidRPr="00894E46">
              <w:rPr>
                <w:rFonts w:ascii="Aptos Display" w:hAnsi="Aptos Display" w:cs="Times New Roman"/>
                <w:b w:val="0"/>
                <w:bCs w:val="0"/>
                <w:lang w:val="en-IE"/>
              </w:rPr>
              <w:t>concave points_mean</w:t>
            </w:r>
          </w:p>
        </w:tc>
        <w:tc>
          <w:tcPr>
            <w:tcW w:w="0" w:type="auto"/>
            <w:hideMark/>
          </w:tcPr>
          <w:p w14:paraId="662AD12F"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0.0829</w:t>
            </w:r>
          </w:p>
        </w:tc>
        <w:tc>
          <w:tcPr>
            <w:tcW w:w="0" w:type="auto"/>
            <w:hideMark/>
          </w:tcPr>
          <w:p w14:paraId="13A7DF41"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0.2751</w:t>
            </w:r>
          </w:p>
        </w:tc>
        <w:tc>
          <w:tcPr>
            <w:tcW w:w="0" w:type="auto"/>
            <w:hideMark/>
          </w:tcPr>
          <w:p w14:paraId="2A2C78A9"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0.0336</w:t>
            </w:r>
          </w:p>
        </w:tc>
        <w:tc>
          <w:tcPr>
            <w:tcW w:w="0" w:type="auto"/>
            <w:hideMark/>
          </w:tcPr>
          <w:p w14:paraId="071DC024"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0.0244</w:t>
            </w:r>
          </w:p>
        </w:tc>
      </w:tr>
      <w:tr w:rsidR="000C3B5E" w:rsidRPr="00894E46" w14:paraId="6914F08E" w14:textId="77777777" w:rsidTr="00894E4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E1946A" w14:textId="77777777" w:rsidR="00894E46" w:rsidRPr="00894E46" w:rsidRDefault="00894E46" w:rsidP="00894E46">
            <w:pPr>
              <w:spacing w:line="276" w:lineRule="auto"/>
              <w:rPr>
                <w:rFonts w:ascii="Aptos Display" w:hAnsi="Aptos Display" w:cs="Times New Roman"/>
                <w:b w:val="0"/>
                <w:bCs w:val="0"/>
                <w:lang w:val="en-IE"/>
              </w:rPr>
            </w:pPr>
            <w:r w:rsidRPr="00894E46">
              <w:rPr>
                <w:rFonts w:ascii="Aptos Display" w:hAnsi="Aptos Display" w:cs="Times New Roman"/>
                <w:b w:val="0"/>
                <w:bCs w:val="0"/>
                <w:lang w:val="en-IE"/>
              </w:rPr>
              <w:t>symmetry_mean</w:t>
            </w:r>
          </w:p>
        </w:tc>
        <w:tc>
          <w:tcPr>
            <w:tcW w:w="0" w:type="auto"/>
            <w:hideMark/>
          </w:tcPr>
          <w:p w14:paraId="3C07A7FC"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0.2147</w:t>
            </w:r>
          </w:p>
        </w:tc>
        <w:tc>
          <w:tcPr>
            <w:tcW w:w="0" w:type="auto"/>
            <w:hideMark/>
          </w:tcPr>
          <w:p w14:paraId="0CC44398"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0.1849</w:t>
            </w:r>
          </w:p>
        </w:tc>
        <w:tc>
          <w:tcPr>
            <w:tcW w:w="0" w:type="auto"/>
            <w:hideMark/>
          </w:tcPr>
          <w:p w14:paraId="6061D7E9"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0.0185</w:t>
            </w:r>
          </w:p>
        </w:tc>
        <w:tc>
          <w:tcPr>
            <w:tcW w:w="0" w:type="auto"/>
            <w:hideMark/>
          </w:tcPr>
          <w:p w14:paraId="24A5009B"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0.0234</w:t>
            </w:r>
          </w:p>
        </w:tc>
      </w:tr>
      <w:tr w:rsidR="000C3B5E" w:rsidRPr="00894E46" w14:paraId="6F7E5696" w14:textId="77777777" w:rsidTr="00894E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5D64E8" w14:textId="77777777" w:rsidR="00894E46" w:rsidRPr="00894E46" w:rsidRDefault="00894E46" w:rsidP="00894E46">
            <w:pPr>
              <w:spacing w:line="276" w:lineRule="auto"/>
              <w:rPr>
                <w:rFonts w:ascii="Aptos Display" w:hAnsi="Aptos Display" w:cs="Times New Roman"/>
                <w:b w:val="0"/>
                <w:bCs w:val="0"/>
                <w:lang w:val="en-IE"/>
              </w:rPr>
            </w:pPr>
            <w:r w:rsidRPr="00894E46">
              <w:rPr>
                <w:rFonts w:ascii="Aptos Display" w:hAnsi="Aptos Display" w:cs="Times New Roman"/>
                <w:b w:val="0"/>
                <w:bCs w:val="0"/>
                <w:lang w:val="en-IE"/>
              </w:rPr>
              <w:t>fractal_dimension_mean</w:t>
            </w:r>
          </w:p>
        </w:tc>
        <w:tc>
          <w:tcPr>
            <w:tcW w:w="0" w:type="auto"/>
            <w:hideMark/>
          </w:tcPr>
          <w:p w14:paraId="10F4F2A6"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0.0437</w:t>
            </w:r>
          </w:p>
        </w:tc>
        <w:tc>
          <w:tcPr>
            <w:tcW w:w="0" w:type="auto"/>
            <w:hideMark/>
          </w:tcPr>
          <w:p w14:paraId="200D8008"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0.1730</w:t>
            </w:r>
          </w:p>
        </w:tc>
        <w:tc>
          <w:tcPr>
            <w:tcW w:w="0" w:type="auto"/>
            <w:hideMark/>
          </w:tcPr>
          <w:p w14:paraId="40F56F73"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0.0150</w:t>
            </w:r>
          </w:p>
        </w:tc>
        <w:tc>
          <w:tcPr>
            <w:tcW w:w="0" w:type="auto"/>
            <w:hideMark/>
          </w:tcPr>
          <w:p w14:paraId="22C15FA1"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0.0402</w:t>
            </w:r>
          </w:p>
        </w:tc>
      </w:tr>
      <w:tr w:rsidR="000C3B5E" w:rsidRPr="00894E46" w14:paraId="575E4CF6" w14:textId="77777777" w:rsidTr="00894E4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CCB40C" w14:textId="77777777" w:rsidR="00894E46" w:rsidRPr="00894E46" w:rsidRDefault="00894E46" w:rsidP="00894E46">
            <w:pPr>
              <w:spacing w:line="276" w:lineRule="auto"/>
              <w:rPr>
                <w:rFonts w:ascii="Aptos Display" w:hAnsi="Aptos Display" w:cs="Times New Roman"/>
                <w:b w:val="0"/>
                <w:bCs w:val="0"/>
                <w:lang w:val="en-IE"/>
              </w:rPr>
            </w:pPr>
            <w:r w:rsidRPr="00894E46">
              <w:rPr>
                <w:rFonts w:ascii="Aptos Display" w:hAnsi="Aptos Display" w:cs="Times New Roman"/>
                <w:b w:val="0"/>
                <w:bCs w:val="0"/>
                <w:lang w:val="en-IE"/>
              </w:rPr>
              <w:t>radius_se</w:t>
            </w:r>
          </w:p>
        </w:tc>
        <w:tc>
          <w:tcPr>
            <w:tcW w:w="0" w:type="auto"/>
            <w:hideMark/>
          </w:tcPr>
          <w:p w14:paraId="34241E6E"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0.1279</w:t>
            </w:r>
          </w:p>
        </w:tc>
        <w:tc>
          <w:tcPr>
            <w:tcW w:w="0" w:type="auto"/>
            <w:hideMark/>
          </w:tcPr>
          <w:p w14:paraId="68B03547"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0.1392</w:t>
            </w:r>
          </w:p>
        </w:tc>
        <w:tc>
          <w:tcPr>
            <w:tcW w:w="0" w:type="auto"/>
            <w:hideMark/>
          </w:tcPr>
          <w:p w14:paraId="4AF8E465"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0.0201</w:t>
            </w:r>
          </w:p>
        </w:tc>
        <w:tc>
          <w:tcPr>
            <w:tcW w:w="0" w:type="auto"/>
            <w:hideMark/>
          </w:tcPr>
          <w:p w14:paraId="495EDD58"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0.0419</w:t>
            </w:r>
          </w:p>
        </w:tc>
      </w:tr>
      <w:tr w:rsidR="000C3B5E" w:rsidRPr="00894E46" w14:paraId="5089C269" w14:textId="77777777" w:rsidTr="00894E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BB6AF5" w14:textId="77777777" w:rsidR="00894E46" w:rsidRPr="00894E46" w:rsidRDefault="00894E46" w:rsidP="00894E46">
            <w:pPr>
              <w:spacing w:line="276" w:lineRule="auto"/>
              <w:rPr>
                <w:rFonts w:ascii="Aptos Display" w:hAnsi="Aptos Display" w:cs="Times New Roman"/>
                <w:b w:val="0"/>
                <w:bCs w:val="0"/>
                <w:lang w:val="en-IE"/>
              </w:rPr>
            </w:pPr>
            <w:r w:rsidRPr="00894E46">
              <w:rPr>
                <w:rFonts w:ascii="Aptos Display" w:hAnsi="Aptos Display" w:cs="Times New Roman"/>
                <w:b w:val="0"/>
                <w:bCs w:val="0"/>
                <w:lang w:val="en-IE"/>
              </w:rPr>
              <w:lastRenderedPageBreak/>
              <w:t>texture_se</w:t>
            </w:r>
          </w:p>
        </w:tc>
        <w:tc>
          <w:tcPr>
            <w:tcW w:w="0" w:type="auto"/>
            <w:hideMark/>
          </w:tcPr>
          <w:p w14:paraId="4C0320EE"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0.1779</w:t>
            </w:r>
          </w:p>
        </w:tc>
        <w:tc>
          <w:tcPr>
            <w:tcW w:w="0" w:type="auto"/>
            <w:hideMark/>
          </w:tcPr>
          <w:p w14:paraId="2F1321D4"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0.1162</w:t>
            </w:r>
          </w:p>
        </w:tc>
        <w:tc>
          <w:tcPr>
            <w:tcW w:w="0" w:type="auto"/>
            <w:hideMark/>
          </w:tcPr>
          <w:p w14:paraId="0C0593EA"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0.0166</w:t>
            </w:r>
          </w:p>
        </w:tc>
        <w:tc>
          <w:tcPr>
            <w:tcW w:w="0" w:type="auto"/>
            <w:hideMark/>
          </w:tcPr>
          <w:p w14:paraId="4D083FF0"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0.0331</w:t>
            </w:r>
          </w:p>
        </w:tc>
      </w:tr>
      <w:tr w:rsidR="000C3B5E" w:rsidRPr="00894E46" w14:paraId="56BE6ABC" w14:textId="77777777" w:rsidTr="00894E4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F42962" w14:textId="77777777" w:rsidR="00894E46" w:rsidRPr="00894E46" w:rsidRDefault="00894E46" w:rsidP="00894E46">
            <w:pPr>
              <w:spacing w:line="276" w:lineRule="auto"/>
              <w:rPr>
                <w:rFonts w:ascii="Aptos Display" w:hAnsi="Aptos Display" w:cs="Times New Roman"/>
                <w:b w:val="0"/>
                <w:bCs w:val="0"/>
                <w:lang w:val="en-IE"/>
              </w:rPr>
            </w:pPr>
            <w:r w:rsidRPr="00894E46">
              <w:rPr>
                <w:rFonts w:ascii="Aptos Display" w:hAnsi="Aptos Display" w:cs="Times New Roman"/>
                <w:b w:val="0"/>
                <w:bCs w:val="0"/>
                <w:lang w:val="en-IE"/>
              </w:rPr>
              <w:t>perimeter_se</w:t>
            </w:r>
          </w:p>
        </w:tc>
        <w:tc>
          <w:tcPr>
            <w:tcW w:w="0" w:type="auto"/>
            <w:hideMark/>
          </w:tcPr>
          <w:p w14:paraId="64E47C60"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0.2073</w:t>
            </w:r>
          </w:p>
        </w:tc>
        <w:tc>
          <w:tcPr>
            <w:tcW w:w="0" w:type="auto"/>
            <w:hideMark/>
          </w:tcPr>
          <w:p w14:paraId="2C845EAB"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0.1400</w:t>
            </w:r>
          </w:p>
        </w:tc>
        <w:tc>
          <w:tcPr>
            <w:tcW w:w="0" w:type="auto"/>
            <w:hideMark/>
          </w:tcPr>
          <w:p w14:paraId="6D30A042"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0.0226</w:t>
            </w:r>
          </w:p>
        </w:tc>
        <w:tc>
          <w:tcPr>
            <w:tcW w:w="0" w:type="auto"/>
            <w:hideMark/>
          </w:tcPr>
          <w:p w14:paraId="7D80F185"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0.0393</w:t>
            </w:r>
          </w:p>
        </w:tc>
      </w:tr>
      <w:tr w:rsidR="000C3B5E" w:rsidRPr="00894E46" w14:paraId="2720489E" w14:textId="77777777" w:rsidTr="00894E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118C08" w14:textId="77777777" w:rsidR="00894E46" w:rsidRPr="00894E46" w:rsidRDefault="00894E46" w:rsidP="00894E46">
            <w:pPr>
              <w:spacing w:line="276" w:lineRule="auto"/>
              <w:rPr>
                <w:rFonts w:ascii="Aptos Display" w:hAnsi="Aptos Display" w:cs="Times New Roman"/>
                <w:b w:val="0"/>
                <w:bCs w:val="0"/>
                <w:lang w:val="en-IE"/>
              </w:rPr>
            </w:pPr>
            <w:r w:rsidRPr="00894E46">
              <w:rPr>
                <w:rFonts w:ascii="Aptos Display" w:hAnsi="Aptos Display" w:cs="Times New Roman"/>
                <w:b w:val="0"/>
                <w:bCs w:val="0"/>
                <w:lang w:val="en-IE"/>
              </w:rPr>
              <w:t>area_se</w:t>
            </w:r>
          </w:p>
        </w:tc>
        <w:tc>
          <w:tcPr>
            <w:tcW w:w="0" w:type="auto"/>
            <w:hideMark/>
          </w:tcPr>
          <w:p w14:paraId="5635F1A9"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0.0581</w:t>
            </w:r>
          </w:p>
        </w:tc>
        <w:tc>
          <w:tcPr>
            <w:tcW w:w="0" w:type="auto"/>
            <w:hideMark/>
          </w:tcPr>
          <w:p w14:paraId="6E84C9AB"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0.1181</w:t>
            </w:r>
          </w:p>
        </w:tc>
        <w:tc>
          <w:tcPr>
            <w:tcW w:w="0" w:type="auto"/>
            <w:hideMark/>
          </w:tcPr>
          <w:p w14:paraId="773986D3"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0.0631</w:t>
            </w:r>
          </w:p>
        </w:tc>
        <w:tc>
          <w:tcPr>
            <w:tcW w:w="0" w:type="auto"/>
            <w:hideMark/>
          </w:tcPr>
          <w:p w14:paraId="74F64775"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0.0466</w:t>
            </w:r>
          </w:p>
        </w:tc>
      </w:tr>
      <w:tr w:rsidR="000C3B5E" w:rsidRPr="00894E46" w14:paraId="1B6E70F8" w14:textId="77777777" w:rsidTr="00894E4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8EABA5" w14:textId="77777777" w:rsidR="00894E46" w:rsidRPr="00894E46" w:rsidRDefault="00894E46" w:rsidP="00894E46">
            <w:pPr>
              <w:spacing w:line="276" w:lineRule="auto"/>
              <w:rPr>
                <w:rFonts w:ascii="Aptos Display" w:hAnsi="Aptos Display" w:cs="Times New Roman"/>
                <w:b w:val="0"/>
                <w:bCs w:val="0"/>
                <w:lang w:val="en-IE"/>
              </w:rPr>
            </w:pPr>
            <w:r w:rsidRPr="00894E46">
              <w:rPr>
                <w:rFonts w:ascii="Aptos Display" w:hAnsi="Aptos Display" w:cs="Times New Roman"/>
                <w:b w:val="0"/>
                <w:bCs w:val="0"/>
                <w:lang w:val="en-IE"/>
              </w:rPr>
              <w:t>smoothness_se</w:t>
            </w:r>
          </w:p>
        </w:tc>
        <w:tc>
          <w:tcPr>
            <w:tcW w:w="0" w:type="auto"/>
            <w:hideMark/>
          </w:tcPr>
          <w:p w14:paraId="285B8F0B"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0.1136</w:t>
            </w:r>
          </w:p>
        </w:tc>
        <w:tc>
          <w:tcPr>
            <w:tcW w:w="0" w:type="auto"/>
            <w:hideMark/>
          </w:tcPr>
          <w:p w14:paraId="5B8B5204"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0.2913</w:t>
            </w:r>
          </w:p>
        </w:tc>
        <w:tc>
          <w:tcPr>
            <w:tcW w:w="0" w:type="auto"/>
            <w:hideMark/>
          </w:tcPr>
          <w:p w14:paraId="0AD64610"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0.0244</w:t>
            </w:r>
          </w:p>
        </w:tc>
        <w:tc>
          <w:tcPr>
            <w:tcW w:w="0" w:type="auto"/>
            <w:hideMark/>
          </w:tcPr>
          <w:p w14:paraId="594A88C9"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0.0624</w:t>
            </w:r>
          </w:p>
        </w:tc>
      </w:tr>
      <w:tr w:rsidR="000C3B5E" w:rsidRPr="00894E46" w14:paraId="09069EF1" w14:textId="77777777" w:rsidTr="00894E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F0ADC9" w14:textId="77777777" w:rsidR="00894E46" w:rsidRPr="00894E46" w:rsidRDefault="00894E46" w:rsidP="00894E46">
            <w:pPr>
              <w:spacing w:line="276" w:lineRule="auto"/>
              <w:rPr>
                <w:rFonts w:ascii="Aptos Display" w:hAnsi="Aptos Display" w:cs="Times New Roman"/>
                <w:b w:val="0"/>
                <w:bCs w:val="0"/>
                <w:lang w:val="en-IE"/>
              </w:rPr>
            </w:pPr>
            <w:r w:rsidRPr="00894E46">
              <w:rPr>
                <w:rFonts w:ascii="Aptos Display" w:hAnsi="Aptos Display" w:cs="Times New Roman"/>
                <w:b w:val="0"/>
                <w:bCs w:val="0"/>
                <w:lang w:val="en-IE"/>
              </w:rPr>
              <w:t>compactness_se</w:t>
            </w:r>
          </w:p>
        </w:tc>
        <w:tc>
          <w:tcPr>
            <w:tcW w:w="0" w:type="auto"/>
            <w:hideMark/>
          </w:tcPr>
          <w:p w14:paraId="0A47F41B"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0.0505</w:t>
            </w:r>
          </w:p>
        </w:tc>
        <w:tc>
          <w:tcPr>
            <w:tcW w:w="0" w:type="auto"/>
            <w:hideMark/>
          </w:tcPr>
          <w:p w14:paraId="056C5B7F"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0.1223</w:t>
            </w:r>
          </w:p>
        </w:tc>
        <w:tc>
          <w:tcPr>
            <w:tcW w:w="0" w:type="auto"/>
            <w:hideMark/>
          </w:tcPr>
          <w:p w14:paraId="28FEC6A5"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0.0213</w:t>
            </w:r>
          </w:p>
        </w:tc>
        <w:tc>
          <w:tcPr>
            <w:tcW w:w="0" w:type="auto"/>
            <w:hideMark/>
          </w:tcPr>
          <w:p w14:paraId="51176190"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0.0448</w:t>
            </w:r>
          </w:p>
        </w:tc>
      </w:tr>
      <w:tr w:rsidR="000C3B5E" w:rsidRPr="00894E46" w14:paraId="199615E1" w14:textId="77777777" w:rsidTr="00894E4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0C3DEB" w14:textId="77777777" w:rsidR="00894E46" w:rsidRPr="00894E46" w:rsidRDefault="00894E46" w:rsidP="00894E46">
            <w:pPr>
              <w:spacing w:line="276" w:lineRule="auto"/>
              <w:rPr>
                <w:rFonts w:ascii="Aptos Display" w:hAnsi="Aptos Display" w:cs="Times New Roman"/>
                <w:b w:val="0"/>
                <w:bCs w:val="0"/>
                <w:lang w:val="en-IE"/>
              </w:rPr>
            </w:pPr>
            <w:r w:rsidRPr="00894E46">
              <w:rPr>
                <w:rFonts w:ascii="Aptos Display" w:hAnsi="Aptos Display" w:cs="Times New Roman"/>
                <w:b w:val="0"/>
                <w:bCs w:val="0"/>
                <w:lang w:val="en-IE"/>
              </w:rPr>
              <w:t>concavity_se</w:t>
            </w:r>
          </w:p>
        </w:tc>
        <w:tc>
          <w:tcPr>
            <w:tcW w:w="0" w:type="auto"/>
            <w:hideMark/>
          </w:tcPr>
          <w:p w14:paraId="16B04D52"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0.0914</w:t>
            </w:r>
          </w:p>
        </w:tc>
        <w:tc>
          <w:tcPr>
            <w:tcW w:w="0" w:type="auto"/>
            <w:hideMark/>
          </w:tcPr>
          <w:p w14:paraId="0492FA51"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0.1573</w:t>
            </w:r>
          </w:p>
        </w:tc>
        <w:tc>
          <w:tcPr>
            <w:tcW w:w="0" w:type="auto"/>
            <w:hideMark/>
          </w:tcPr>
          <w:p w14:paraId="15999965"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0.0196</w:t>
            </w:r>
          </w:p>
        </w:tc>
        <w:tc>
          <w:tcPr>
            <w:tcW w:w="0" w:type="auto"/>
            <w:hideMark/>
          </w:tcPr>
          <w:p w14:paraId="409E725C"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0.0277</w:t>
            </w:r>
          </w:p>
        </w:tc>
      </w:tr>
      <w:tr w:rsidR="000C3B5E" w:rsidRPr="00894E46" w14:paraId="16A87F98" w14:textId="77777777" w:rsidTr="00894E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D22624" w14:textId="77777777" w:rsidR="00894E46" w:rsidRPr="00894E46" w:rsidRDefault="00894E46" w:rsidP="00894E46">
            <w:pPr>
              <w:spacing w:line="276" w:lineRule="auto"/>
              <w:rPr>
                <w:rFonts w:ascii="Aptos Display" w:hAnsi="Aptos Display" w:cs="Times New Roman"/>
                <w:b w:val="0"/>
                <w:bCs w:val="0"/>
                <w:lang w:val="en-IE"/>
              </w:rPr>
            </w:pPr>
            <w:r w:rsidRPr="00894E46">
              <w:rPr>
                <w:rFonts w:ascii="Aptos Display" w:hAnsi="Aptos Display" w:cs="Times New Roman"/>
                <w:b w:val="0"/>
                <w:bCs w:val="0"/>
                <w:lang w:val="en-IE"/>
              </w:rPr>
              <w:t>concave points_se</w:t>
            </w:r>
          </w:p>
        </w:tc>
        <w:tc>
          <w:tcPr>
            <w:tcW w:w="0" w:type="auto"/>
            <w:hideMark/>
          </w:tcPr>
          <w:p w14:paraId="720DFEE7"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0.0505</w:t>
            </w:r>
          </w:p>
        </w:tc>
        <w:tc>
          <w:tcPr>
            <w:tcW w:w="0" w:type="auto"/>
            <w:hideMark/>
          </w:tcPr>
          <w:p w14:paraId="1DF8DD3B"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0.2941</w:t>
            </w:r>
          </w:p>
        </w:tc>
        <w:tc>
          <w:tcPr>
            <w:tcW w:w="0" w:type="auto"/>
            <w:hideMark/>
          </w:tcPr>
          <w:p w14:paraId="6F4BD6E7"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0.0519</w:t>
            </w:r>
          </w:p>
        </w:tc>
        <w:tc>
          <w:tcPr>
            <w:tcW w:w="0" w:type="auto"/>
            <w:hideMark/>
          </w:tcPr>
          <w:p w14:paraId="4B805E25"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0.0821</w:t>
            </w:r>
          </w:p>
        </w:tc>
      </w:tr>
      <w:tr w:rsidR="000C3B5E" w:rsidRPr="00894E46" w14:paraId="0F360A2F" w14:textId="77777777" w:rsidTr="00894E4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33AF00" w14:textId="77777777" w:rsidR="00894E46" w:rsidRPr="00894E46" w:rsidRDefault="00894E46" w:rsidP="00894E46">
            <w:pPr>
              <w:spacing w:line="276" w:lineRule="auto"/>
              <w:rPr>
                <w:rFonts w:ascii="Aptos Display" w:hAnsi="Aptos Display" w:cs="Times New Roman"/>
                <w:b w:val="0"/>
                <w:bCs w:val="0"/>
                <w:lang w:val="en-IE"/>
              </w:rPr>
            </w:pPr>
            <w:r w:rsidRPr="00894E46">
              <w:rPr>
                <w:rFonts w:ascii="Aptos Display" w:hAnsi="Aptos Display" w:cs="Times New Roman"/>
                <w:b w:val="0"/>
                <w:bCs w:val="0"/>
                <w:lang w:val="en-IE"/>
              </w:rPr>
              <w:t>symmetry_se</w:t>
            </w:r>
          </w:p>
        </w:tc>
        <w:tc>
          <w:tcPr>
            <w:tcW w:w="0" w:type="auto"/>
            <w:hideMark/>
          </w:tcPr>
          <w:p w14:paraId="2ECD8977"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0.1906</w:t>
            </w:r>
          </w:p>
        </w:tc>
        <w:tc>
          <w:tcPr>
            <w:tcW w:w="0" w:type="auto"/>
            <w:hideMark/>
          </w:tcPr>
          <w:p w14:paraId="1E1F5461"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0.2293</w:t>
            </w:r>
          </w:p>
        </w:tc>
        <w:tc>
          <w:tcPr>
            <w:tcW w:w="0" w:type="auto"/>
            <w:hideMark/>
          </w:tcPr>
          <w:p w14:paraId="32F4BEEB"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0.0681</w:t>
            </w:r>
          </w:p>
        </w:tc>
        <w:tc>
          <w:tcPr>
            <w:tcW w:w="0" w:type="auto"/>
            <w:hideMark/>
          </w:tcPr>
          <w:p w14:paraId="724D0141"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0.0917</w:t>
            </w:r>
          </w:p>
        </w:tc>
      </w:tr>
      <w:tr w:rsidR="000C3B5E" w:rsidRPr="00894E46" w14:paraId="24E21759" w14:textId="77777777" w:rsidTr="00894E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317262" w14:textId="77777777" w:rsidR="00894E46" w:rsidRPr="00894E46" w:rsidRDefault="00894E46" w:rsidP="00894E46">
            <w:pPr>
              <w:spacing w:line="276" w:lineRule="auto"/>
              <w:rPr>
                <w:rFonts w:ascii="Aptos Display" w:hAnsi="Aptos Display" w:cs="Times New Roman"/>
                <w:b w:val="0"/>
                <w:bCs w:val="0"/>
                <w:lang w:val="en-IE"/>
              </w:rPr>
            </w:pPr>
            <w:r w:rsidRPr="00894E46">
              <w:rPr>
                <w:rFonts w:ascii="Aptos Display" w:hAnsi="Aptos Display" w:cs="Times New Roman"/>
                <w:b w:val="0"/>
                <w:bCs w:val="0"/>
                <w:lang w:val="en-IE"/>
              </w:rPr>
              <w:t>fractal_dimension_se</w:t>
            </w:r>
          </w:p>
        </w:tc>
        <w:tc>
          <w:tcPr>
            <w:tcW w:w="0" w:type="auto"/>
            <w:hideMark/>
          </w:tcPr>
          <w:p w14:paraId="2EFDF41E"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0.1348</w:t>
            </w:r>
          </w:p>
        </w:tc>
        <w:tc>
          <w:tcPr>
            <w:tcW w:w="0" w:type="auto"/>
            <w:hideMark/>
          </w:tcPr>
          <w:p w14:paraId="5F8AE68F"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0.1896</w:t>
            </w:r>
          </w:p>
        </w:tc>
        <w:tc>
          <w:tcPr>
            <w:tcW w:w="0" w:type="auto"/>
            <w:hideMark/>
          </w:tcPr>
          <w:p w14:paraId="6EBBD69C"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0.0200</w:t>
            </w:r>
          </w:p>
        </w:tc>
        <w:tc>
          <w:tcPr>
            <w:tcW w:w="0" w:type="auto"/>
            <w:hideMark/>
          </w:tcPr>
          <w:p w14:paraId="372516A2"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0.0663</w:t>
            </w:r>
          </w:p>
        </w:tc>
      </w:tr>
      <w:tr w:rsidR="000C3B5E" w:rsidRPr="00894E46" w14:paraId="5EDB4864" w14:textId="77777777" w:rsidTr="00894E4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A68AA6" w14:textId="77777777" w:rsidR="00894E46" w:rsidRPr="00894E46" w:rsidRDefault="00894E46" w:rsidP="00894E46">
            <w:pPr>
              <w:spacing w:line="276" w:lineRule="auto"/>
              <w:rPr>
                <w:rFonts w:ascii="Aptos Display" w:hAnsi="Aptos Display" w:cs="Times New Roman"/>
                <w:b w:val="0"/>
                <w:bCs w:val="0"/>
                <w:lang w:val="en-IE"/>
              </w:rPr>
            </w:pPr>
            <w:r w:rsidRPr="00894E46">
              <w:rPr>
                <w:rFonts w:ascii="Aptos Display" w:hAnsi="Aptos Display" w:cs="Times New Roman"/>
                <w:b w:val="0"/>
                <w:bCs w:val="0"/>
                <w:lang w:val="en-IE"/>
              </w:rPr>
              <w:t>radius_worst</w:t>
            </w:r>
          </w:p>
        </w:tc>
        <w:tc>
          <w:tcPr>
            <w:tcW w:w="0" w:type="auto"/>
            <w:hideMark/>
          </w:tcPr>
          <w:p w14:paraId="6021C98F"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0.1272</w:t>
            </w:r>
          </w:p>
        </w:tc>
        <w:tc>
          <w:tcPr>
            <w:tcW w:w="0" w:type="auto"/>
            <w:hideMark/>
          </w:tcPr>
          <w:p w14:paraId="0B3E6931"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0.0797</w:t>
            </w:r>
          </w:p>
        </w:tc>
        <w:tc>
          <w:tcPr>
            <w:tcW w:w="0" w:type="auto"/>
            <w:hideMark/>
          </w:tcPr>
          <w:p w14:paraId="7456220A"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0.0188</w:t>
            </w:r>
          </w:p>
        </w:tc>
        <w:tc>
          <w:tcPr>
            <w:tcW w:w="0" w:type="auto"/>
            <w:hideMark/>
          </w:tcPr>
          <w:p w14:paraId="2764BE0A"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0.0307</w:t>
            </w:r>
          </w:p>
        </w:tc>
      </w:tr>
      <w:tr w:rsidR="000C3B5E" w:rsidRPr="00894E46" w14:paraId="1DBA5B5D" w14:textId="77777777" w:rsidTr="00894E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751E77" w14:textId="77777777" w:rsidR="00894E46" w:rsidRPr="00894E46" w:rsidRDefault="00894E46" w:rsidP="00894E46">
            <w:pPr>
              <w:spacing w:line="276" w:lineRule="auto"/>
              <w:rPr>
                <w:rFonts w:ascii="Aptos Display" w:hAnsi="Aptos Display" w:cs="Times New Roman"/>
                <w:b w:val="0"/>
                <w:bCs w:val="0"/>
                <w:lang w:val="en-IE"/>
              </w:rPr>
            </w:pPr>
            <w:r w:rsidRPr="00894E46">
              <w:rPr>
                <w:rFonts w:ascii="Aptos Display" w:hAnsi="Aptos Display" w:cs="Times New Roman"/>
                <w:b w:val="0"/>
                <w:bCs w:val="0"/>
                <w:lang w:val="en-IE"/>
              </w:rPr>
              <w:t>texture_worst</w:t>
            </w:r>
          </w:p>
        </w:tc>
        <w:tc>
          <w:tcPr>
            <w:tcW w:w="0" w:type="auto"/>
            <w:hideMark/>
          </w:tcPr>
          <w:p w14:paraId="311E718E"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0.1931</w:t>
            </w:r>
          </w:p>
        </w:tc>
        <w:tc>
          <w:tcPr>
            <w:tcW w:w="0" w:type="auto"/>
            <w:hideMark/>
          </w:tcPr>
          <w:p w14:paraId="77F72282"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0.0445</w:t>
            </w:r>
          </w:p>
        </w:tc>
        <w:tc>
          <w:tcPr>
            <w:tcW w:w="0" w:type="auto"/>
            <w:hideMark/>
          </w:tcPr>
          <w:p w14:paraId="5EF3D1D5"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0.0103</w:t>
            </w:r>
          </w:p>
        </w:tc>
        <w:tc>
          <w:tcPr>
            <w:tcW w:w="0" w:type="auto"/>
            <w:hideMark/>
          </w:tcPr>
          <w:p w14:paraId="4AC5B4EA"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0.0286</w:t>
            </w:r>
          </w:p>
        </w:tc>
      </w:tr>
      <w:tr w:rsidR="000C3B5E" w:rsidRPr="00894E46" w14:paraId="205B653C" w14:textId="77777777" w:rsidTr="00894E4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4FB6E9" w14:textId="77777777" w:rsidR="00894E46" w:rsidRPr="00894E46" w:rsidRDefault="00894E46" w:rsidP="00894E46">
            <w:pPr>
              <w:spacing w:line="276" w:lineRule="auto"/>
              <w:rPr>
                <w:rFonts w:ascii="Aptos Display" w:hAnsi="Aptos Display" w:cs="Times New Roman"/>
                <w:b w:val="0"/>
                <w:bCs w:val="0"/>
                <w:lang w:val="en-IE"/>
              </w:rPr>
            </w:pPr>
            <w:r w:rsidRPr="00894E46">
              <w:rPr>
                <w:rFonts w:ascii="Aptos Display" w:hAnsi="Aptos Display" w:cs="Times New Roman"/>
                <w:b w:val="0"/>
                <w:bCs w:val="0"/>
                <w:lang w:val="en-IE"/>
              </w:rPr>
              <w:t>perimeter_worst</w:t>
            </w:r>
          </w:p>
        </w:tc>
        <w:tc>
          <w:tcPr>
            <w:tcW w:w="0" w:type="auto"/>
            <w:hideMark/>
          </w:tcPr>
          <w:p w14:paraId="3A28BDFF"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0.1674</w:t>
            </w:r>
          </w:p>
        </w:tc>
        <w:tc>
          <w:tcPr>
            <w:tcW w:w="0" w:type="auto"/>
            <w:hideMark/>
          </w:tcPr>
          <w:p w14:paraId="480D9FB3"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0.0402</w:t>
            </w:r>
          </w:p>
        </w:tc>
        <w:tc>
          <w:tcPr>
            <w:tcW w:w="0" w:type="auto"/>
            <w:hideMark/>
          </w:tcPr>
          <w:p w14:paraId="4DB47B7B"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0.0173</w:t>
            </w:r>
          </w:p>
        </w:tc>
        <w:tc>
          <w:tcPr>
            <w:tcW w:w="0" w:type="auto"/>
            <w:hideMark/>
          </w:tcPr>
          <w:p w14:paraId="1FF1F547"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0.0240</w:t>
            </w:r>
          </w:p>
        </w:tc>
      </w:tr>
      <w:tr w:rsidR="000C3B5E" w:rsidRPr="00894E46" w14:paraId="17EE321D" w14:textId="77777777" w:rsidTr="00894E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476A5D" w14:textId="77777777" w:rsidR="00894E46" w:rsidRPr="00894E46" w:rsidRDefault="00894E46" w:rsidP="00894E46">
            <w:pPr>
              <w:spacing w:line="276" w:lineRule="auto"/>
              <w:rPr>
                <w:rFonts w:ascii="Aptos Display" w:hAnsi="Aptos Display" w:cs="Times New Roman"/>
                <w:b w:val="0"/>
                <w:bCs w:val="0"/>
                <w:lang w:val="en-IE"/>
              </w:rPr>
            </w:pPr>
            <w:r w:rsidRPr="00894E46">
              <w:rPr>
                <w:rFonts w:ascii="Aptos Display" w:hAnsi="Aptos Display" w:cs="Times New Roman"/>
                <w:b w:val="0"/>
                <w:bCs w:val="0"/>
                <w:lang w:val="en-IE"/>
              </w:rPr>
              <w:t>area_worst</w:t>
            </w:r>
          </w:p>
        </w:tc>
        <w:tc>
          <w:tcPr>
            <w:tcW w:w="0" w:type="auto"/>
            <w:hideMark/>
          </w:tcPr>
          <w:p w14:paraId="67C85B22"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0.0634</w:t>
            </w:r>
          </w:p>
        </w:tc>
        <w:tc>
          <w:tcPr>
            <w:tcW w:w="0" w:type="auto"/>
            <w:hideMark/>
          </w:tcPr>
          <w:p w14:paraId="0C5D102E"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0.1630</w:t>
            </w:r>
          </w:p>
        </w:tc>
        <w:tc>
          <w:tcPr>
            <w:tcW w:w="0" w:type="auto"/>
            <w:hideMark/>
          </w:tcPr>
          <w:p w14:paraId="69426C9B"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0.0284</w:t>
            </w:r>
          </w:p>
        </w:tc>
        <w:tc>
          <w:tcPr>
            <w:tcW w:w="0" w:type="auto"/>
            <w:hideMark/>
          </w:tcPr>
          <w:p w14:paraId="344D637B"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0.0460</w:t>
            </w:r>
          </w:p>
        </w:tc>
      </w:tr>
      <w:tr w:rsidR="000C3B5E" w:rsidRPr="00894E46" w14:paraId="3D162A93" w14:textId="77777777" w:rsidTr="00894E4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054081" w14:textId="77777777" w:rsidR="00894E46" w:rsidRPr="00894E46" w:rsidRDefault="00894E46" w:rsidP="00894E46">
            <w:pPr>
              <w:spacing w:line="276" w:lineRule="auto"/>
              <w:rPr>
                <w:rFonts w:ascii="Aptos Display" w:hAnsi="Aptos Display" w:cs="Times New Roman"/>
                <w:b w:val="0"/>
                <w:bCs w:val="0"/>
                <w:lang w:val="en-IE"/>
              </w:rPr>
            </w:pPr>
            <w:r w:rsidRPr="00894E46">
              <w:rPr>
                <w:rFonts w:ascii="Aptos Display" w:hAnsi="Aptos Display" w:cs="Times New Roman"/>
                <w:b w:val="0"/>
                <w:bCs w:val="0"/>
                <w:lang w:val="en-IE"/>
              </w:rPr>
              <w:t>smoothness_worst</w:t>
            </w:r>
          </w:p>
        </w:tc>
        <w:tc>
          <w:tcPr>
            <w:tcW w:w="0" w:type="auto"/>
            <w:hideMark/>
          </w:tcPr>
          <w:p w14:paraId="6C8850A7"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0.3326</w:t>
            </w:r>
          </w:p>
        </w:tc>
        <w:tc>
          <w:tcPr>
            <w:tcW w:w="0" w:type="auto"/>
            <w:hideMark/>
          </w:tcPr>
          <w:p w14:paraId="448B14EC"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0.0628</w:t>
            </w:r>
          </w:p>
        </w:tc>
        <w:tc>
          <w:tcPr>
            <w:tcW w:w="0" w:type="auto"/>
            <w:hideMark/>
          </w:tcPr>
          <w:p w14:paraId="26AE7E1F"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0.1783</w:t>
            </w:r>
          </w:p>
        </w:tc>
        <w:tc>
          <w:tcPr>
            <w:tcW w:w="0" w:type="auto"/>
            <w:hideMark/>
          </w:tcPr>
          <w:p w14:paraId="0F2943AE"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0.0377</w:t>
            </w:r>
          </w:p>
        </w:tc>
      </w:tr>
      <w:tr w:rsidR="000C3B5E" w:rsidRPr="00894E46" w14:paraId="797C08FF" w14:textId="77777777" w:rsidTr="00894E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6C245E" w14:textId="77777777" w:rsidR="00894E46" w:rsidRPr="00894E46" w:rsidRDefault="00894E46" w:rsidP="00894E46">
            <w:pPr>
              <w:spacing w:line="276" w:lineRule="auto"/>
              <w:rPr>
                <w:rFonts w:ascii="Aptos Display" w:hAnsi="Aptos Display" w:cs="Times New Roman"/>
                <w:b w:val="0"/>
                <w:bCs w:val="0"/>
                <w:lang w:val="en-IE"/>
              </w:rPr>
            </w:pPr>
            <w:r w:rsidRPr="00894E46">
              <w:rPr>
                <w:rFonts w:ascii="Aptos Display" w:hAnsi="Aptos Display" w:cs="Times New Roman"/>
                <w:b w:val="0"/>
                <w:bCs w:val="0"/>
                <w:lang w:val="en-IE"/>
              </w:rPr>
              <w:t>compactness_worst</w:t>
            </w:r>
          </w:p>
        </w:tc>
        <w:tc>
          <w:tcPr>
            <w:tcW w:w="0" w:type="auto"/>
            <w:hideMark/>
          </w:tcPr>
          <w:p w14:paraId="4DBBF141"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0.2248</w:t>
            </w:r>
          </w:p>
        </w:tc>
        <w:tc>
          <w:tcPr>
            <w:tcW w:w="0" w:type="auto"/>
            <w:hideMark/>
          </w:tcPr>
          <w:p w14:paraId="3E2332EA"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0.0290</w:t>
            </w:r>
          </w:p>
        </w:tc>
        <w:tc>
          <w:tcPr>
            <w:tcW w:w="0" w:type="auto"/>
            <w:hideMark/>
          </w:tcPr>
          <w:p w14:paraId="67650EDA"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0.0142</w:t>
            </w:r>
          </w:p>
        </w:tc>
        <w:tc>
          <w:tcPr>
            <w:tcW w:w="0" w:type="auto"/>
            <w:hideMark/>
          </w:tcPr>
          <w:p w14:paraId="2AF7A4DA"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0.0297</w:t>
            </w:r>
          </w:p>
        </w:tc>
      </w:tr>
      <w:tr w:rsidR="000C3B5E" w:rsidRPr="00894E46" w14:paraId="2B0FA15F" w14:textId="77777777" w:rsidTr="00894E4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721B9E" w14:textId="77777777" w:rsidR="00894E46" w:rsidRPr="00894E46" w:rsidRDefault="00894E46" w:rsidP="00894E46">
            <w:pPr>
              <w:spacing w:line="276" w:lineRule="auto"/>
              <w:rPr>
                <w:rFonts w:ascii="Aptos Display" w:hAnsi="Aptos Display" w:cs="Times New Roman"/>
                <w:b w:val="0"/>
                <w:bCs w:val="0"/>
                <w:lang w:val="en-IE"/>
              </w:rPr>
            </w:pPr>
            <w:r w:rsidRPr="00894E46">
              <w:rPr>
                <w:rFonts w:ascii="Aptos Display" w:hAnsi="Aptos Display" w:cs="Times New Roman"/>
                <w:b w:val="0"/>
                <w:bCs w:val="0"/>
                <w:lang w:val="en-IE"/>
              </w:rPr>
              <w:t>concavity_worst</w:t>
            </w:r>
          </w:p>
        </w:tc>
        <w:tc>
          <w:tcPr>
            <w:tcW w:w="0" w:type="auto"/>
            <w:hideMark/>
          </w:tcPr>
          <w:p w14:paraId="029A5558"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0.1882</w:t>
            </w:r>
          </w:p>
        </w:tc>
        <w:tc>
          <w:tcPr>
            <w:tcW w:w="0" w:type="auto"/>
            <w:hideMark/>
          </w:tcPr>
          <w:p w14:paraId="75C8B562"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0.0766</w:t>
            </w:r>
          </w:p>
        </w:tc>
        <w:tc>
          <w:tcPr>
            <w:tcW w:w="0" w:type="auto"/>
            <w:hideMark/>
          </w:tcPr>
          <w:p w14:paraId="2FE35516"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0.0232</w:t>
            </w:r>
          </w:p>
        </w:tc>
        <w:tc>
          <w:tcPr>
            <w:tcW w:w="0" w:type="auto"/>
            <w:hideMark/>
          </w:tcPr>
          <w:p w14:paraId="3F43E75D"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0.0201</w:t>
            </w:r>
          </w:p>
        </w:tc>
      </w:tr>
      <w:tr w:rsidR="000C3B5E" w:rsidRPr="00894E46" w14:paraId="58AF4511" w14:textId="77777777" w:rsidTr="00894E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AE7109" w14:textId="77777777" w:rsidR="00894E46" w:rsidRPr="00894E46" w:rsidRDefault="00894E46" w:rsidP="00894E46">
            <w:pPr>
              <w:spacing w:line="276" w:lineRule="auto"/>
              <w:rPr>
                <w:rFonts w:ascii="Aptos Display" w:hAnsi="Aptos Display" w:cs="Times New Roman"/>
                <w:b w:val="0"/>
                <w:bCs w:val="0"/>
                <w:lang w:val="en-IE"/>
              </w:rPr>
            </w:pPr>
            <w:r w:rsidRPr="00894E46">
              <w:rPr>
                <w:rFonts w:ascii="Aptos Display" w:hAnsi="Aptos Display" w:cs="Times New Roman"/>
                <w:b w:val="0"/>
                <w:bCs w:val="0"/>
                <w:lang w:val="en-IE"/>
              </w:rPr>
              <w:t>concave points_worst</w:t>
            </w:r>
          </w:p>
        </w:tc>
        <w:tc>
          <w:tcPr>
            <w:tcW w:w="0" w:type="auto"/>
            <w:hideMark/>
          </w:tcPr>
          <w:p w14:paraId="6C333099"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0.0307</w:t>
            </w:r>
          </w:p>
        </w:tc>
        <w:tc>
          <w:tcPr>
            <w:tcW w:w="0" w:type="auto"/>
            <w:hideMark/>
          </w:tcPr>
          <w:p w14:paraId="02DC3E9E"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0.0856</w:t>
            </w:r>
          </w:p>
        </w:tc>
        <w:tc>
          <w:tcPr>
            <w:tcW w:w="0" w:type="auto"/>
            <w:hideMark/>
          </w:tcPr>
          <w:p w14:paraId="565AEF91"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0.0194</w:t>
            </w:r>
          </w:p>
        </w:tc>
        <w:tc>
          <w:tcPr>
            <w:tcW w:w="0" w:type="auto"/>
            <w:hideMark/>
          </w:tcPr>
          <w:p w14:paraId="79A5620B"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0.0230</w:t>
            </w:r>
          </w:p>
        </w:tc>
      </w:tr>
      <w:tr w:rsidR="000C3B5E" w:rsidRPr="00894E46" w14:paraId="77DD8743" w14:textId="77777777" w:rsidTr="00894E4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F98DCB" w14:textId="77777777" w:rsidR="00894E46" w:rsidRPr="00894E46" w:rsidRDefault="00894E46" w:rsidP="00894E46">
            <w:pPr>
              <w:spacing w:line="276" w:lineRule="auto"/>
              <w:rPr>
                <w:rFonts w:ascii="Aptos Display" w:hAnsi="Aptos Display" w:cs="Times New Roman"/>
                <w:b w:val="0"/>
                <w:bCs w:val="0"/>
                <w:lang w:val="en-IE"/>
              </w:rPr>
            </w:pPr>
            <w:r w:rsidRPr="00894E46">
              <w:rPr>
                <w:rFonts w:ascii="Aptos Display" w:hAnsi="Aptos Display" w:cs="Times New Roman"/>
                <w:b w:val="0"/>
                <w:bCs w:val="0"/>
                <w:lang w:val="en-IE"/>
              </w:rPr>
              <w:t>symmetry_worst</w:t>
            </w:r>
          </w:p>
        </w:tc>
        <w:tc>
          <w:tcPr>
            <w:tcW w:w="0" w:type="auto"/>
            <w:hideMark/>
          </w:tcPr>
          <w:p w14:paraId="3EC17ECF"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0.0379</w:t>
            </w:r>
          </w:p>
        </w:tc>
        <w:tc>
          <w:tcPr>
            <w:tcW w:w="0" w:type="auto"/>
            <w:hideMark/>
          </w:tcPr>
          <w:p w14:paraId="202AB1C7"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0.1739</w:t>
            </w:r>
          </w:p>
        </w:tc>
        <w:tc>
          <w:tcPr>
            <w:tcW w:w="0" w:type="auto"/>
            <w:hideMark/>
          </w:tcPr>
          <w:p w14:paraId="20F2EC52"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0.0677</w:t>
            </w:r>
          </w:p>
        </w:tc>
        <w:tc>
          <w:tcPr>
            <w:tcW w:w="0" w:type="auto"/>
            <w:hideMark/>
          </w:tcPr>
          <w:p w14:paraId="2260D524" w14:textId="77777777" w:rsidR="00894E46" w:rsidRPr="00894E46" w:rsidRDefault="00894E46" w:rsidP="00894E46">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0.0345</w:t>
            </w:r>
          </w:p>
        </w:tc>
      </w:tr>
      <w:tr w:rsidR="000C3B5E" w:rsidRPr="00894E46" w14:paraId="24737AC0" w14:textId="77777777" w:rsidTr="00894E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9B1698" w14:textId="77777777" w:rsidR="00894E46" w:rsidRPr="00894E46" w:rsidRDefault="00894E46" w:rsidP="00894E46">
            <w:pPr>
              <w:spacing w:line="276" w:lineRule="auto"/>
              <w:rPr>
                <w:rFonts w:ascii="Aptos Display" w:hAnsi="Aptos Display" w:cs="Times New Roman"/>
                <w:b w:val="0"/>
                <w:bCs w:val="0"/>
                <w:lang w:val="en-IE"/>
              </w:rPr>
            </w:pPr>
            <w:r w:rsidRPr="00894E46">
              <w:rPr>
                <w:rFonts w:ascii="Aptos Display" w:hAnsi="Aptos Display" w:cs="Times New Roman"/>
                <w:b w:val="0"/>
                <w:bCs w:val="0"/>
                <w:lang w:val="en-IE"/>
              </w:rPr>
              <w:t>fractal_dimension_worst</w:t>
            </w:r>
          </w:p>
        </w:tc>
        <w:tc>
          <w:tcPr>
            <w:tcW w:w="0" w:type="auto"/>
            <w:hideMark/>
          </w:tcPr>
          <w:p w14:paraId="40BE856F"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0.0667</w:t>
            </w:r>
          </w:p>
        </w:tc>
        <w:tc>
          <w:tcPr>
            <w:tcW w:w="0" w:type="auto"/>
            <w:hideMark/>
          </w:tcPr>
          <w:p w14:paraId="6811C059"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0.0951</w:t>
            </w:r>
          </w:p>
        </w:tc>
        <w:tc>
          <w:tcPr>
            <w:tcW w:w="0" w:type="auto"/>
            <w:hideMark/>
          </w:tcPr>
          <w:p w14:paraId="0C0D0C0C"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0.0294</w:t>
            </w:r>
          </w:p>
        </w:tc>
        <w:tc>
          <w:tcPr>
            <w:tcW w:w="0" w:type="auto"/>
            <w:hideMark/>
          </w:tcPr>
          <w:p w14:paraId="6B93E98B" w14:textId="77777777" w:rsidR="00894E46" w:rsidRPr="00894E46" w:rsidRDefault="00894E46" w:rsidP="00894E46">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894E46">
              <w:rPr>
                <w:rFonts w:ascii="Aptos Display" w:hAnsi="Aptos Display" w:cs="Times New Roman"/>
                <w:lang w:val="en-IE"/>
              </w:rPr>
              <w:t>0.0464</w:t>
            </w:r>
          </w:p>
        </w:tc>
      </w:tr>
    </w:tbl>
    <w:p w14:paraId="7944CB10" w14:textId="4832228E" w:rsidR="00207F42" w:rsidRDefault="00207F42" w:rsidP="00550443">
      <w:pPr>
        <w:rPr>
          <w:rFonts w:ascii="Aptos Display" w:hAnsi="Aptos Display" w:cs="Times New Roman"/>
          <w:lang w:val="en-IE"/>
        </w:rPr>
      </w:pPr>
    </w:p>
    <w:p w14:paraId="51229259" w14:textId="185DC170" w:rsidR="00F72209" w:rsidRPr="00F72209" w:rsidRDefault="00F72209" w:rsidP="00F72209">
      <w:pPr>
        <w:pStyle w:val="ListParagraph"/>
        <w:numPr>
          <w:ilvl w:val="1"/>
          <w:numId w:val="10"/>
        </w:numPr>
        <w:rPr>
          <w:rFonts w:ascii="Aptos Display" w:hAnsi="Aptos Display" w:cs="Times New Roman"/>
          <w:b/>
          <w:bCs/>
          <w:lang w:val="en-IE"/>
        </w:rPr>
      </w:pPr>
      <w:r w:rsidRPr="00F72209">
        <w:rPr>
          <w:rFonts w:ascii="Aptos Display" w:hAnsi="Aptos Display" w:cs="Times New Roman"/>
          <w:b/>
          <w:bCs/>
          <w:lang w:val="en-IE"/>
        </w:rPr>
        <w:t>Wasserstein Distance (Earth Mover's Distance)</w:t>
      </w:r>
    </w:p>
    <w:p w14:paraId="3655414A" w14:textId="0C27BE64" w:rsidR="00F72209" w:rsidRPr="00F72209" w:rsidRDefault="00F72209" w:rsidP="00F72209">
      <w:pPr>
        <w:rPr>
          <w:rFonts w:ascii="Aptos Display" w:hAnsi="Aptos Display" w:cs="Times New Roman"/>
          <w:lang w:val="en-IE"/>
        </w:rPr>
      </w:pPr>
      <w:r w:rsidRPr="00F72209">
        <w:rPr>
          <w:rFonts w:ascii="Aptos Display" w:hAnsi="Aptos Display" w:cs="Times New Roman"/>
          <w:lang w:val="en-IE"/>
        </w:rPr>
        <w:t xml:space="preserve">Measures the </w:t>
      </w:r>
      <w:r w:rsidRPr="00F72209">
        <w:rPr>
          <w:rFonts w:ascii="Aptos Display" w:hAnsi="Aptos Display" w:cs="Times New Roman"/>
          <w:b/>
          <w:bCs/>
          <w:lang w:val="en-IE"/>
        </w:rPr>
        <w:t>minimum effort needed</w:t>
      </w:r>
      <w:r w:rsidRPr="00F72209">
        <w:rPr>
          <w:rFonts w:ascii="Aptos Display" w:hAnsi="Aptos Display" w:cs="Times New Roman"/>
          <w:lang w:val="en-IE"/>
        </w:rPr>
        <w:t xml:space="preserve"> to transform one distribution into another.</w:t>
      </w:r>
    </w:p>
    <w:p w14:paraId="7FB68F5E" w14:textId="77777777" w:rsidR="00F72209" w:rsidRPr="00F72209" w:rsidRDefault="00F72209" w:rsidP="00F72209">
      <w:pPr>
        <w:numPr>
          <w:ilvl w:val="0"/>
          <w:numId w:val="15"/>
        </w:numPr>
        <w:spacing w:after="0"/>
        <w:rPr>
          <w:rFonts w:ascii="Aptos Display" w:hAnsi="Aptos Display" w:cs="Times New Roman"/>
          <w:lang w:val="en-IE"/>
        </w:rPr>
      </w:pPr>
      <w:r w:rsidRPr="00F72209">
        <w:rPr>
          <w:rFonts w:ascii="Aptos Display" w:hAnsi="Aptos Display" w:cs="Times New Roman"/>
          <w:b/>
          <w:bCs/>
          <w:lang w:val="en-IE"/>
        </w:rPr>
        <w:t>Lower is better</w:t>
      </w:r>
    </w:p>
    <w:p w14:paraId="19A70109" w14:textId="77777777" w:rsidR="00F72209" w:rsidRPr="00F72209" w:rsidRDefault="00F72209" w:rsidP="00F72209">
      <w:pPr>
        <w:numPr>
          <w:ilvl w:val="0"/>
          <w:numId w:val="15"/>
        </w:numPr>
        <w:spacing w:after="0"/>
        <w:rPr>
          <w:rFonts w:ascii="Aptos Display" w:hAnsi="Aptos Display" w:cs="Times New Roman"/>
          <w:lang w:val="en-IE"/>
        </w:rPr>
      </w:pPr>
      <w:r w:rsidRPr="00F72209">
        <w:rPr>
          <w:rFonts w:ascii="Aptos Display" w:hAnsi="Aptos Display" w:cs="Times New Roman"/>
          <w:lang w:val="en-IE"/>
        </w:rPr>
        <w:t xml:space="preserve">Captures differences in </w:t>
      </w:r>
      <w:r w:rsidRPr="00F72209">
        <w:rPr>
          <w:rFonts w:ascii="Aptos Display" w:hAnsi="Aptos Display" w:cs="Times New Roman"/>
          <w:b/>
          <w:bCs/>
          <w:lang w:val="en-IE"/>
        </w:rPr>
        <w:t>location, spread, shape</w:t>
      </w:r>
    </w:p>
    <w:p w14:paraId="36DF81B9" w14:textId="77777777" w:rsidR="00F72209" w:rsidRPr="00F72209" w:rsidRDefault="00F72209" w:rsidP="00F72209">
      <w:pPr>
        <w:numPr>
          <w:ilvl w:val="0"/>
          <w:numId w:val="15"/>
        </w:numPr>
        <w:spacing w:after="0"/>
        <w:rPr>
          <w:rFonts w:ascii="Aptos Display" w:hAnsi="Aptos Display" w:cs="Times New Roman"/>
          <w:lang w:val="en-IE"/>
        </w:rPr>
      </w:pPr>
      <w:r w:rsidRPr="00F72209">
        <w:rPr>
          <w:rFonts w:ascii="Aptos Display" w:hAnsi="Aptos Display" w:cs="Times New Roman"/>
          <w:lang w:val="en-IE"/>
        </w:rPr>
        <w:t>More sensitive than KS to gradual differences</w:t>
      </w:r>
    </w:p>
    <w:p w14:paraId="67289EBE" w14:textId="77777777" w:rsidR="001E70FA" w:rsidRDefault="001E70FA" w:rsidP="00F72209">
      <w:pPr>
        <w:jc w:val="both"/>
        <w:rPr>
          <w:rFonts w:ascii="Aptos Display" w:hAnsi="Aptos Display" w:cs="Times New Roman"/>
          <w:b/>
          <w:bCs/>
          <w:lang w:val="en-IE"/>
        </w:rPr>
      </w:pPr>
    </w:p>
    <w:p w14:paraId="54D5F3DA" w14:textId="22DBD936" w:rsidR="00F72209" w:rsidRPr="00F72209" w:rsidRDefault="00F72209" w:rsidP="00F72209">
      <w:pPr>
        <w:jc w:val="both"/>
        <w:rPr>
          <w:rFonts w:ascii="Aptos Display" w:hAnsi="Aptos Display" w:cs="Times New Roman"/>
          <w:lang w:val="en-IE"/>
        </w:rPr>
      </w:pPr>
      <w:r w:rsidRPr="00F72209">
        <w:rPr>
          <w:rFonts w:ascii="Aptos Display" w:hAnsi="Aptos Display" w:cs="Times New Roman"/>
          <w:b/>
          <w:bCs/>
          <w:lang w:val="en-IE"/>
        </w:rPr>
        <w:t>Intuition:</w:t>
      </w:r>
      <w:r w:rsidRPr="00F72209">
        <w:rPr>
          <w:rFonts w:ascii="Aptos Display" w:hAnsi="Aptos Display" w:cs="Times New Roman"/>
          <w:lang w:val="en-IE"/>
        </w:rPr>
        <w:br/>
        <w:t>Imagine reshaping one histogram into another by “moving probability mass”.</w:t>
      </w:r>
      <w:r>
        <w:rPr>
          <w:rFonts w:ascii="Aptos Display" w:hAnsi="Aptos Display" w:cs="Times New Roman"/>
          <w:lang w:val="en-IE"/>
        </w:rPr>
        <w:t xml:space="preserve"> </w:t>
      </w:r>
      <w:r w:rsidRPr="00F72209">
        <w:rPr>
          <w:rFonts w:ascii="Aptos Display" w:hAnsi="Aptos Display" w:cs="Times New Roman"/>
          <w:lang w:val="en-IE"/>
        </w:rPr>
        <w:t>For</w:t>
      </w:r>
      <w:r>
        <w:rPr>
          <w:rFonts w:ascii="Aptos Display" w:hAnsi="Aptos Display" w:cs="Times New Roman"/>
          <w:b/>
          <w:bCs/>
          <w:lang w:val="en-IE"/>
        </w:rPr>
        <w:t xml:space="preserve"> </w:t>
      </w:r>
      <w:r w:rsidRPr="00F72209">
        <w:rPr>
          <w:rFonts w:ascii="Aptos Display" w:hAnsi="Aptos Display" w:cs="Times New Roman"/>
          <w:lang w:val="en-IE"/>
        </w:rPr>
        <w:t>instance</w:t>
      </w:r>
      <w:r>
        <w:rPr>
          <w:rFonts w:ascii="Aptos Display" w:hAnsi="Aptos Display" w:cs="Times New Roman"/>
          <w:b/>
          <w:bCs/>
          <w:lang w:val="en-IE"/>
        </w:rPr>
        <w:t>, i</w:t>
      </w:r>
      <w:r w:rsidRPr="00F72209">
        <w:rPr>
          <w:rFonts w:ascii="Aptos Display" w:hAnsi="Aptos Display" w:cs="Times New Roman"/>
          <w:lang w:val="en-IE"/>
        </w:rPr>
        <w:t>f synthetic texture_worst is slightly shifted compared to real, Wasserstein captures the amount of shift required.</w:t>
      </w:r>
    </w:p>
    <w:tbl>
      <w:tblPr>
        <w:tblStyle w:val="PlainTable2"/>
        <w:tblW w:w="0" w:type="auto"/>
        <w:jc w:val="center"/>
        <w:tblLook w:val="04A0" w:firstRow="1" w:lastRow="0" w:firstColumn="1" w:lastColumn="0" w:noHBand="0" w:noVBand="1"/>
      </w:tblPr>
      <w:tblGrid>
        <w:gridCol w:w="2429"/>
        <w:gridCol w:w="913"/>
        <w:gridCol w:w="1329"/>
        <w:gridCol w:w="1808"/>
        <w:gridCol w:w="846"/>
      </w:tblGrid>
      <w:tr w:rsidR="00EC288B" w:rsidRPr="00EC288B" w14:paraId="0D6E5F1E" w14:textId="77777777" w:rsidTr="00EC28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26E2E5" w14:textId="77777777" w:rsidR="00EC288B" w:rsidRPr="00EC288B" w:rsidRDefault="00EC288B" w:rsidP="00EC288B">
            <w:pPr>
              <w:spacing w:line="276" w:lineRule="auto"/>
              <w:rPr>
                <w:rFonts w:ascii="Aptos Display" w:hAnsi="Aptos Display" w:cs="Times New Roman"/>
                <w:lang w:val="en-IE"/>
              </w:rPr>
            </w:pPr>
            <w:r w:rsidRPr="00EC288B">
              <w:rPr>
                <w:rFonts w:ascii="Aptos Display" w:hAnsi="Aptos Display" w:cs="Times New Roman"/>
                <w:lang w:val="en-IE"/>
              </w:rPr>
              <w:t>Feature</w:t>
            </w:r>
          </w:p>
        </w:tc>
        <w:tc>
          <w:tcPr>
            <w:tcW w:w="0" w:type="auto"/>
            <w:hideMark/>
          </w:tcPr>
          <w:p w14:paraId="4BDB2DCD" w14:textId="77777777" w:rsidR="00EC288B" w:rsidRPr="00EC288B" w:rsidRDefault="00EC288B" w:rsidP="00EC288B">
            <w:pPr>
              <w:spacing w:line="276" w:lineRule="auto"/>
              <w:cnfStyle w:val="100000000000" w:firstRow="1"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CTGAN</w:t>
            </w:r>
          </w:p>
        </w:tc>
        <w:tc>
          <w:tcPr>
            <w:tcW w:w="0" w:type="auto"/>
            <w:hideMark/>
          </w:tcPr>
          <w:p w14:paraId="3278FDAC" w14:textId="77777777" w:rsidR="00EC288B" w:rsidRPr="00EC288B" w:rsidRDefault="00EC288B" w:rsidP="00EC288B">
            <w:pPr>
              <w:spacing w:line="276" w:lineRule="auto"/>
              <w:cnfStyle w:val="100000000000" w:firstRow="1"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CopulaGAN</w:t>
            </w:r>
          </w:p>
        </w:tc>
        <w:tc>
          <w:tcPr>
            <w:tcW w:w="0" w:type="auto"/>
            <w:hideMark/>
          </w:tcPr>
          <w:p w14:paraId="66A87983" w14:textId="77777777" w:rsidR="00EC288B" w:rsidRPr="00EC288B" w:rsidRDefault="00EC288B" w:rsidP="00EC288B">
            <w:pPr>
              <w:spacing w:line="276" w:lineRule="auto"/>
              <w:cnfStyle w:val="100000000000" w:firstRow="1"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Gaussian Copula</w:t>
            </w:r>
          </w:p>
        </w:tc>
        <w:tc>
          <w:tcPr>
            <w:tcW w:w="0" w:type="auto"/>
            <w:hideMark/>
          </w:tcPr>
          <w:p w14:paraId="684A821C" w14:textId="77777777" w:rsidR="00EC288B" w:rsidRPr="00EC288B" w:rsidRDefault="00EC288B" w:rsidP="00EC288B">
            <w:pPr>
              <w:spacing w:line="276" w:lineRule="auto"/>
              <w:cnfStyle w:val="100000000000" w:firstRow="1"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TVAE</w:t>
            </w:r>
          </w:p>
        </w:tc>
      </w:tr>
      <w:tr w:rsidR="00EC288B" w:rsidRPr="00EC288B" w14:paraId="6830C248" w14:textId="77777777" w:rsidTr="00EC28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43A770" w14:textId="77777777" w:rsidR="00EC288B" w:rsidRPr="00EC288B" w:rsidRDefault="00EC288B" w:rsidP="00EC288B">
            <w:pPr>
              <w:spacing w:line="276" w:lineRule="auto"/>
              <w:rPr>
                <w:rFonts w:ascii="Aptos Display" w:hAnsi="Aptos Display" w:cs="Times New Roman"/>
                <w:b w:val="0"/>
                <w:bCs w:val="0"/>
                <w:lang w:val="en-IE"/>
              </w:rPr>
            </w:pPr>
            <w:r w:rsidRPr="00EC288B">
              <w:rPr>
                <w:rFonts w:ascii="Aptos Display" w:hAnsi="Aptos Display" w:cs="Times New Roman"/>
                <w:b w:val="0"/>
                <w:bCs w:val="0"/>
                <w:lang w:val="en-IE"/>
              </w:rPr>
              <w:t>diagnosis</w:t>
            </w:r>
          </w:p>
        </w:tc>
        <w:tc>
          <w:tcPr>
            <w:tcW w:w="0" w:type="auto"/>
            <w:hideMark/>
          </w:tcPr>
          <w:p w14:paraId="647B4D99"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0.1074</w:t>
            </w:r>
          </w:p>
        </w:tc>
        <w:tc>
          <w:tcPr>
            <w:tcW w:w="0" w:type="auto"/>
            <w:hideMark/>
          </w:tcPr>
          <w:p w14:paraId="695CE595"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0.1114</w:t>
            </w:r>
          </w:p>
        </w:tc>
        <w:tc>
          <w:tcPr>
            <w:tcW w:w="0" w:type="auto"/>
            <w:hideMark/>
          </w:tcPr>
          <w:p w14:paraId="2BE080C3"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0.0186</w:t>
            </w:r>
          </w:p>
        </w:tc>
        <w:tc>
          <w:tcPr>
            <w:tcW w:w="0" w:type="auto"/>
            <w:hideMark/>
          </w:tcPr>
          <w:p w14:paraId="5EB88770"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0.0244</w:t>
            </w:r>
          </w:p>
        </w:tc>
      </w:tr>
      <w:tr w:rsidR="00EC288B" w:rsidRPr="00EC288B" w14:paraId="4FE0616D" w14:textId="77777777" w:rsidTr="00EC288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9A21E5" w14:textId="77777777" w:rsidR="00EC288B" w:rsidRPr="00EC288B" w:rsidRDefault="00EC288B" w:rsidP="00EC288B">
            <w:pPr>
              <w:spacing w:line="276" w:lineRule="auto"/>
              <w:rPr>
                <w:rFonts w:ascii="Aptos Display" w:hAnsi="Aptos Display" w:cs="Times New Roman"/>
                <w:b w:val="0"/>
                <w:bCs w:val="0"/>
                <w:lang w:val="en-IE"/>
              </w:rPr>
            </w:pPr>
            <w:r w:rsidRPr="00EC288B">
              <w:rPr>
                <w:rFonts w:ascii="Aptos Display" w:hAnsi="Aptos Display" w:cs="Times New Roman"/>
                <w:b w:val="0"/>
                <w:bCs w:val="0"/>
                <w:lang w:val="en-IE"/>
              </w:rPr>
              <w:t>radius_mean</w:t>
            </w:r>
          </w:p>
        </w:tc>
        <w:tc>
          <w:tcPr>
            <w:tcW w:w="0" w:type="auto"/>
            <w:hideMark/>
          </w:tcPr>
          <w:p w14:paraId="01130A96"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0.0283</w:t>
            </w:r>
          </w:p>
        </w:tc>
        <w:tc>
          <w:tcPr>
            <w:tcW w:w="0" w:type="auto"/>
            <w:hideMark/>
          </w:tcPr>
          <w:p w14:paraId="5289DF67"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0.0329</w:t>
            </w:r>
          </w:p>
        </w:tc>
        <w:tc>
          <w:tcPr>
            <w:tcW w:w="0" w:type="auto"/>
            <w:hideMark/>
          </w:tcPr>
          <w:p w14:paraId="0E4C5421"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0.0115</w:t>
            </w:r>
          </w:p>
        </w:tc>
        <w:tc>
          <w:tcPr>
            <w:tcW w:w="0" w:type="auto"/>
            <w:hideMark/>
          </w:tcPr>
          <w:p w14:paraId="21442F89"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0.0483</w:t>
            </w:r>
          </w:p>
        </w:tc>
      </w:tr>
      <w:tr w:rsidR="00EC288B" w:rsidRPr="00EC288B" w14:paraId="2B155425" w14:textId="77777777" w:rsidTr="00EC28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067773" w14:textId="77777777" w:rsidR="00EC288B" w:rsidRPr="00EC288B" w:rsidRDefault="00EC288B" w:rsidP="00EC288B">
            <w:pPr>
              <w:spacing w:line="276" w:lineRule="auto"/>
              <w:rPr>
                <w:rFonts w:ascii="Aptos Display" w:hAnsi="Aptos Display" w:cs="Times New Roman"/>
                <w:b w:val="0"/>
                <w:bCs w:val="0"/>
                <w:lang w:val="en-IE"/>
              </w:rPr>
            </w:pPr>
            <w:r w:rsidRPr="00EC288B">
              <w:rPr>
                <w:rFonts w:ascii="Aptos Display" w:hAnsi="Aptos Display" w:cs="Times New Roman"/>
                <w:b w:val="0"/>
                <w:bCs w:val="0"/>
                <w:lang w:val="en-IE"/>
              </w:rPr>
              <w:t>texture_mean</w:t>
            </w:r>
          </w:p>
        </w:tc>
        <w:tc>
          <w:tcPr>
            <w:tcW w:w="0" w:type="auto"/>
            <w:hideMark/>
          </w:tcPr>
          <w:p w14:paraId="0921635A"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0.1038</w:t>
            </w:r>
          </w:p>
        </w:tc>
        <w:tc>
          <w:tcPr>
            <w:tcW w:w="0" w:type="auto"/>
            <w:hideMark/>
          </w:tcPr>
          <w:p w14:paraId="60ED2ED0"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0.0510</w:t>
            </w:r>
          </w:p>
        </w:tc>
        <w:tc>
          <w:tcPr>
            <w:tcW w:w="0" w:type="auto"/>
            <w:hideMark/>
          </w:tcPr>
          <w:p w14:paraId="0629C778"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0.0065</w:t>
            </w:r>
          </w:p>
        </w:tc>
        <w:tc>
          <w:tcPr>
            <w:tcW w:w="0" w:type="auto"/>
            <w:hideMark/>
          </w:tcPr>
          <w:p w14:paraId="0BD5FB46"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0.0428</w:t>
            </w:r>
          </w:p>
        </w:tc>
      </w:tr>
      <w:tr w:rsidR="00EC288B" w:rsidRPr="00EC288B" w14:paraId="76A40DA6" w14:textId="77777777" w:rsidTr="00EC288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49CD41" w14:textId="77777777" w:rsidR="00EC288B" w:rsidRPr="00EC288B" w:rsidRDefault="00EC288B" w:rsidP="00EC288B">
            <w:pPr>
              <w:spacing w:line="276" w:lineRule="auto"/>
              <w:rPr>
                <w:rFonts w:ascii="Aptos Display" w:hAnsi="Aptos Display" w:cs="Times New Roman"/>
                <w:b w:val="0"/>
                <w:bCs w:val="0"/>
                <w:lang w:val="en-IE"/>
              </w:rPr>
            </w:pPr>
            <w:r w:rsidRPr="00EC288B">
              <w:rPr>
                <w:rFonts w:ascii="Aptos Display" w:hAnsi="Aptos Display" w:cs="Times New Roman"/>
                <w:b w:val="0"/>
                <w:bCs w:val="0"/>
                <w:lang w:val="en-IE"/>
              </w:rPr>
              <w:t>perimeter_mean</w:t>
            </w:r>
          </w:p>
        </w:tc>
        <w:tc>
          <w:tcPr>
            <w:tcW w:w="0" w:type="auto"/>
            <w:hideMark/>
          </w:tcPr>
          <w:p w14:paraId="66543132"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0.1074</w:t>
            </w:r>
          </w:p>
        </w:tc>
        <w:tc>
          <w:tcPr>
            <w:tcW w:w="0" w:type="auto"/>
            <w:hideMark/>
          </w:tcPr>
          <w:p w14:paraId="46F02B4C"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0.2218</w:t>
            </w:r>
          </w:p>
        </w:tc>
        <w:tc>
          <w:tcPr>
            <w:tcW w:w="0" w:type="auto"/>
            <w:hideMark/>
          </w:tcPr>
          <w:p w14:paraId="06B9DE2D"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0.0111</w:t>
            </w:r>
          </w:p>
        </w:tc>
        <w:tc>
          <w:tcPr>
            <w:tcW w:w="0" w:type="auto"/>
            <w:hideMark/>
          </w:tcPr>
          <w:p w14:paraId="238D167A"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0.0187</w:t>
            </w:r>
          </w:p>
        </w:tc>
      </w:tr>
      <w:tr w:rsidR="00EC288B" w:rsidRPr="00EC288B" w14:paraId="42E3ED78" w14:textId="77777777" w:rsidTr="00EC28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AC9683" w14:textId="77777777" w:rsidR="00EC288B" w:rsidRPr="00EC288B" w:rsidRDefault="00EC288B" w:rsidP="00EC288B">
            <w:pPr>
              <w:spacing w:line="276" w:lineRule="auto"/>
              <w:rPr>
                <w:rFonts w:ascii="Aptos Display" w:hAnsi="Aptos Display" w:cs="Times New Roman"/>
                <w:b w:val="0"/>
                <w:bCs w:val="0"/>
                <w:lang w:val="en-IE"/>
              </w:rPr>
            </w:pPr>
            <w:r w:rsidRPr="00EC288B">
              <w:rPr>
                <w:rFonts w:ascii="Aptos Display" w:hAnsi="Aptos Display" w:cs="Times New Roman"/>
                <w:b w:val="0"/>
                <w:bCs w:val="0"/>
                <w:lang w:val="en-IE"/>
              </w:rPr>
              <w:t>area_mean</w:t>
            </w:r>
          </w:p>
        </w:tc>
        <w:tc>
          <w:tcPr>
            <w:tcW w:w="0" w:type="auto"/>
            <w:hideMark/>
          </w:tcPr>
          <w:p w14:paraId="0E16E726"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0.1119</w:t>
            </w:r>
          </w:p>
        </w:tc>
        <w:tc>
          <w:tcPr>
            <w:tcW w:w="0" w:type="auto"/>
            <w:hideMark/>
          </w:tcPr>
          <w:p w14:paraId="1FAE6231"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0.1022</w:t>
            </w:r>
          </w:p>
        </w:tc>
        <w:tc>
          <w:tcPr>
            <w:tcW w:w="0" w:type="auto"/>
            <w:hideMark/>
          </w:tcPr>
          <w:p w14:paraId="7FF9ACEA"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0.0126</w:t>
            </w:r>
          </w:p>
        </w:tc>
        <w:tc>
          <w:tcPr>
            <w:tcW w:w="0" w:type="auto"/>
            <w:hideMark/>
          </w:tcPr>
          <w:p w14:paraId="286B9946"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0.0308</w:t>
            </w:r>
          </w:p>
        </w:tc>
      </w:tr>
      <w:tr w:rsidR="00EC288B" w:rsidRPr="00EC288B" w14:paraId="51322D9B" w14:textId="77777777" w:rsidTr="00EC288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19E2AB" w14:textId="77777777" w:rsidR="00EC288B" w:rsidRPr="00EC288B" w:rsidRDefault="00EC288B" w:rsidP="00EC288B">
            <w:pPr>
              <w:spacing w:line="276" w:lineRule="auto"/>
              <w:rPr>
                <w:rFonts w:ascii="Aptos Display" w:hAnsi="Aptos Display" w:cs="Times New Roman"/>
                <w:b w:val="0"/>
                <w:bCs w:val="0"/>
                <w:lang w:val="en-IE"/>
              </w:rPr>
            </w:pPr>
            <w:r w:rsidRPr="00EC288B">
              <w:rPr>
                <w:rFonts w:ascii="Aptos Display" w:hAnsi="Aptos Display" w:cs="Times New Roman"/>
                <w:b w:val="0"/>
                <w:bCs w:val="0"/>
                <w:lang w:val="en-IE"/>
              </w:rPr>
              <w:t>smoothness_mean</w:t>
            </w:r>
          </w:p>
        </w:tc>
        <w:tc>
          <w:tcPr>
            <w:tcW w:w="0" w:type="auto"/>
            <w:hideMark/>
          </w:tcPr>
          <w:p w14:paraId="25199E4D"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0.0399</w:t>
            </w:r>
          </w:p>
        </w:tc>
        <w:tc>
          <w:tcPr>
            <w:tcW w:w="0" w:type="auto"/>
            <w:hideMark/>
          </w:tcPr>
          <w:p w14:paraId="62DAC431"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0.0456</w:t>
            </w:r>
          </w:p>
        </w:tc>
        <w:tc>
          <w:tcPr>
            <w:tcW w:w="0" w:type="auto"/>
            <w:hideMark/>
          </w:tcPr>
          <w:p w14:paraId="7DA56BEE"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0.0071</w:t>
            </w:r>
          </w:p>
        </w:tc>
        <w:tc>
          <w:tcPr>
            <w:tcW w:w="0" w:type="auto"/>
            <w:hideMark/>
          </w:tcPr>
          <w:p w14:paraId="4E2A8B63"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0.0283</w:t>
            </w:r>
          </w:p>
        </w:tc>
      </w:tr>
      <w:tr w:rsidR="00EC288B" w:rsidRPr="00EC288B" w14:paraId="277AF7E5" w14:textId="77777777" w:rsidTr="00EC28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0C6895" w14:textId="77777777" w:rsidR="00EC288B" w:rsidRPr="00EC288B" w:rsidRDefault="00EC288B" w:rsidP="00EC288B">
            <w:pPr>
              <w:spacing w:line="276" w:lineRule="auto"/>
              <w:rPr>
                <w:rFonts w:ascii="Aptos Display" w:hAnsi="Aptos Display" w:cs="Times New Roman"/>
                <w:b w:val="0"/>
                <w:bCs w:val="0"/>
                <w:lang w:val="en-IE"/>
              </w:rPr>
            </w:pPr>
            <w:r w:rsidRPr="00EC288B">
              <w:rPr>
                <w:rFonts w:ascii="Aptos Display" w:hAnsi="Aptos Display" w:cs="Times New Roman"/>
                <w:b w:val="0"/>
                <w:bCs w:val="0"/>
                <w:lang w:val="en-IE"/>
              </w:rPr>
              <w:lastRenderedPageBreak/>
              <w:t>compactness_mean</w:t>
            </w:r>
          </w:p>
        </w:tc>
        <w:tc>
          <w:tcPr>
            <w:tcW w:w="0" w:type="auto"/>
            <w:hideMark/>
          </w:tcPr>
          <w:p w14:paraId="3014C45E"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0.0631</w:t>
            </w:r>
          </w:p>
        </w:tc>
        <w:tc>
          <w:tcPr>
            <w:tcW w:w="0" w:type="auto"/>
            <w:hideMark/>
          </w:tcPr>
          <w:p w14:paraId="27BE1262"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0.0352</w:t>
            </w:r>
          </w:p>
        </w:tc>
        <w:tc>
          <w:tcPr>
            <w:tcW w:w="0" w:type="auto"/>
            <w:hideMark/>
          </w:tcPr>
          <w:p w14:paraId="41D3F0F9"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0.0074</w:t>
            </w:r>
          </w:p>
        </w:tc>
        <w:tc>
          <w:tcPr>
            <w:tcW w:w="0" w:type="auto"/>
            <w:hideMark/>
          </w:tcPr>
          <w:p w14:paraId="7AD06336"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0.0144</w:t>
            </w:r>
          </w:p>
        </w:tc>
      </w:tr>
      <w:tr w:rsidR="00EC288B" w:rsidRPr="00EC288B" w14:paraId="3794AE66" w14:textId="77777777" w:rsidTr="00EC288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84C79C" w14:textId="77777777" w:rsidR="00EC288B" w:rsidRPr="00EC288B" w:rsidRDefault="00EC288B" w:rsidP="00EC288B">
            <w:pPr>
              <w:spacing w:line="276" w:lineRule="auto"/>
              <w:rPr>
                <w:rFonts w:ascii="Aptos Display" w:hAnsi="Aptos Display" w:cs="Times New Roman"/>
                <w:b w:val="0"/>
                <w:bCs w:val="0"/>
                <w:lang w:val="en-IE"/>
              </w:rPr>
            </w:pPr>
            <w:r w:rsidRPr="00EC288B">
              <w:rPr>
                <w:rFonts w:ascii="Aptos Display" w:hAnsi="Aptos Display" w:cs="Times New Roman"/>
                <w:b w:val="0"/>
                <w:bCs w:val="0"/>
                <w:lang w:val="en-IE"/>
              </w:rPr>
              <w:t>concavity_mean</w:t>
            </w:r>
          </w:p>
        </w:tc>
        <w:tc>
          <w:tcPr>
            <w:tcW w:w="0" w:type="auto"/>
            <w:hideMark/>
          </w:tcPr>
          <w:p w14:paraId="07EA8717"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0.0157</w:t>
            </w:r>
          </w:p>
        </w:tc>
        <w:tc>
          <w:tcPr>
            <w:tcW w:w="0" w:type="auto"/>
            <w:hideMark/>
          </w:tcPr>
          <w:p w14:paraId="4B4D218C"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0.1307</w:t>
            </w:r>
          </w:p>
        </w:tc>
        <w:tc>
          <w:tcPr>
            <w:tcW w:w="0" w:type="auto"/>
            <w:hideMark/>
          </w:tcPr>
          <w:p w14:paraId="690CC76E"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0.0114</w:t>
            </w:r>
          </w:p>
        </w:tc>
        <w:tc>
          <w:tcPr>
            <w:tcW w:w="0" w:type="auto"/>
            <w:hideMark/>
          </w:tcPr>
          <w:p w14:paraId="2A4BC36B"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0.0178</w:t>
            </w:r>
          </w:p>
        </w:tc>
      </w:tr>
      <w:tr w:rsidR="00EC288B" w:rsidRPr="00EC288B" w14:paraId="5A8DB3B2" w14:textId="77777777" w:rsidTr="00EC28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F34051" w14:textId="77777777" w:rsidR="00EC288B" w:rsidRPr="00EC288B" w:rsidRDefault="00EC288B" w:rsidP="00EC288B">
            <w:pPr>
              <w:spacing w:line="276" w:lineRule="auto"/>
              <w:rPr>
                <w:rFonts w:ascii="Aptos Display" w:hAnsi="Aptos Display" w:cs="Times New Roman"/>
                <w:b w:val="0"/>
                <w:bCs w:val="0"/>
                <w:lang w:val="en-IE"/>
              </w:rPr>
            </w:pPr>
            <w:r w:rsidRPr="00EC288B">
              <w:rPr>
                <w:rFonts w:ascii="Aptos Display" w:hAnsi="Aptos Display" w:cs="Times New Roman"/>
                <w:b w:val="0"/>
                <w:bCs w:val="0"/>
                <w:lang w:val="en-IE"/>
              </w:rPr>
              <w:t>concave points_mean</w:t>
            </w:r>
          </w:p>
        </w:tc>
        <w:tc>
          <w:tcPr>
            <w:tcW w:w="0" w:type="auto"/>
            <w:hideMark/>
          </w:tcPr>
          <w:p w14:paraId="57F74548"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0.0715</w:t>
            </w:r>
          </w:p>
        </w:tc>
        <w:tc>
          <w:tcPr>
            <w:tcW w:w="0" w:type="auto"/>
            <w:hideMark/>
          </w:tcPr>
          <w:p w14:paraId="4429BD8A"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0.1569</w:t>
            </w:r>
          </w:p>
        </w:tc>
        <w:tc>
          <w:tcPr>
            <w:tcW w:w="0" w:type="auto"/>
            <w:hideMark/>
          </w:tcPr>
          <w:p w14:paraId="10591D92"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0.0165</w:t>
            </w:r>
          </w:p>
        </w:tc>
        <w:tc>
          <w:tcPr>
            <w:tcW w:w="0" w:type="auto"/>
            <w:hideMark/>
          </w:tcPr>
          <w:p w14:paraId="45D013A0"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0.0196</w:t>
            </w:r>
          </w:p>
        </w:tc>
      </w:tr>
      <w:tr w:rsidR="00EC288B" w:rsidRPr="00EC288B" w14:paraId="7F092B61" w14:textId="77777777" w:rsidTr="00EC288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3393F3" w14:textId="77777777" w:rsidR="00EC288B" w:rsidRPr="00EC288B" w:rsidRDefault="00EC288B" w:rsidP="00EC288B">
            <w:pPr>
              <w:spacing w:line="276" w:lineRule="auto"/>
              <w:rPr>
                <w:rFonts w:ascii="Aptos Display" w:hAnsi="Aptos Display" w:cs="Times New Roman"/>
                <w:b w:val="0"/>
                <w:bCs w:val="0"/>
                <w:lang w:val="en-IE"/>
              </w:rPr>
            </w:pPr>
            <w:r w:rsidRPr="00EC288B">
              <w:rPr>
                <w:rFonts w:ascii="Aptos Display" w:hAnsi="Aptos Display" w:cs="Times New Roman"/>
                <w:b w:val="0"/>
                <w:bCs w:val="0"/>
                <w:lang w:val="en-IE"/>
              </w:rPr>
              <w:t>symmetry_mean</w:t>
            </w:r>
          </w:p>
        </w:tc>
        <w:tc>
          <w:tcPr>
            <w:tcW w:w="0" w:type="auto"/>
            <w:hideMark/>
          </w:tcPr>
          <w:p w14:paraId="1ABF946A"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0.1758</w:t>
            </w:r>
          </w:p>
        </w:tc>
        <w:tc>
          <w:tcPr>
            <w:tcW w:w="0" w:type="auto"/>
            <w:hideMark/>
          </w:tcPr>
          <w:p w14:paraId="42AD76C2"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0.1766</w:t>
            </w:r>
          </w:p>
        </w:tc>
        <w:tc>
          <w:tcPr>
            <w:tcW w:w="0" w:type="auto"/>
            <w:hideMark/>
          </w:tcPr>
          <w:p w14:paraId="13B1B890"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0.0075</w:t>
            </w:r>
          </w:p>
        </w:tc>
        <w:tc>
          <w:tcPr>
            <w:tcW w:w="0" w:type="auto"/>
            <w:hideMark/>
          </w:tcPr>
          <w:p w14:paraId="240215C0"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0.0193</w:t>
            </w:r>
          </w:p>
        </w:tc>
      </w:tr>
      <w:tr w:rsidR="00EC288B" w:rsidRPr="00EC288B" w14:paraId="715872A6" w14:textId="77777777" w:rsidTr="00EC28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D23721" w14:textId="77777777" w:rsidR="00EC288B" w:rsidRPr="00EC288B" w:rsidRDefault="00EC288B" w:rsidP="00EC288B">
            <w:pPr>
              <w:spacing w:line="276" w:lineRule="auto"/>
              <w:rPr>
                <w:rFonts w:ascii="Aptos Display" w:hAnsi="Aptos Display" w:cs="Times New Roman"/>
                <w:b w:val="0"/>
                <w:bCs w:val="0"/>
                <w:lang w:val="en-IE"/>
              </w:rPr>
            </w:pPr>
            <w:r w:rsidRPr="00EC288B">
              <w:rPr>
                <w:rFonts w:ascii="Aptos Display" w:hAnsi="Aptos Display" w:cs="Times New Roman"/>
                <w:b w:val="0"/>
                <w:bCs w:val="0"/>
                <w:lang w:val="en-IE"/>
              </w:rPr>
              <w:t>fractal_dimension_mean</w:t>
            </w:r>
          </w:p>
        </w:tc>
        <w:tc>
          <w:tcPr>
            <w:tcW w:w="0" w:type="auto"/>
            <w:hideMark/>
          </w:tcPr>
          <w:p w14:paraId="2499AF74"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0.0236</w:t>
            </w:r>
          </w:p>
        </w:tc>
        <w:tc>
          <w:tcPr>
            <w:tcW w:w="0" w:type="auto"/>
            <w:hideMark/>
          </w:tcPr>
          <w:p w14:paraId="36ECAD0A"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0.1050</w:t>
            </w:r>
          </w:p>
        </w:tc>
        <w:tc>
          <w:tcPr>
            <w:tcW w:w="0" w:type="auto"/>
            <w:hideMark/>
          </w:tcPr>
          <w:p w14:paraId="30B71F71"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0.0161</w:t>
            </w:r>
          </w:p>
        </w:tc>
        <w:tc>
          <w:tcPr>
            <w:tcW w:w="0" w:type="auto"/>
            <w:hideMark/>
          </w:tcPr>
          <w:p w14:paraId="7C3DFE79"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0.0307</w:t>
            </w:r>
          </w:p>
        </w:tc>
      </w:tr>
      <w:tr w:rsidR="00EC288B" w:rsidRPr="00EC288B" w14:paraId="565087EE" w14:textId="77777777" w:rsidTr="00EC288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332C89" w14:textId="77777777" w:rsidR="00EC288B" w:rsidRPr="00EC288B" w:rsidRDefault="00EC288B" w:rsidP="00EC288B">
            <w:pPr>
              <w:spacing w:line="276" w:lineRule="auto"/>
              <w:rPr>
                <w:rFonts w:ascii="Aptos Display" w:hAnsi="Aptos Display" w:cs="Times New Roman"/>
                <w:b w:val="0"/>
                <w:bCs w:val="0"/>
                <w:lang w:val="en-IE"/>
              </w:rPr>
            </w:pPr>
            <w:r w:rsidRPr="00EC288B">
              <w:rPr>
                <w:rFonts w:ascii="Aptos Display" w:hAnsi="Aptos Display" w:cs="Times New Roman"/>
                <w:b w:val="0"/>
                <w:bCs w:val="0"/>
                <w:lang w:val="en-IE"/>
              </w:rPr>
              <w:t>radius_se</w:t>
            </w:r>
          </w:p>
        </w:tc>
        <w:tc>
          <w:tcPr>
            <w:tcW w:w="0" w:type="auto"/>
            <w:hideMark/>
          </w:tcPr>
          <w:p w14:paraId="6B4062B4"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0.0327</w:t>
            </w:r>
          </w:p>
        </w:tc>
        <w:tc>
          <w:tcPr>
            <w:tcW w:w="0" w:type="auto"/>
            <w:hideMark/>
          </w:tcPr>
          <w:p w14:paraId="2017728D"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0.0438</w:t>
            </w:r>
          </w:p>
        </w:tc>
        <w:tc>
          <w:tcPr>
            <w:tcW w:w="0" w:type="auto"/>
            <w:hideMark/>
          </w:tcPr>
          <w:p w14:paraId="3E925913"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0.0085</w:t>
            </w:r>
          </w:p>
        </w:tc>
        <w:tc>
          <w:tcPr>
            <w:tcW w:w="0" w:type="auto"/>
            <w:hideMark/>
          </w:tcPr>
          <w:p w14:paraId="0F6FFD2E"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0.0196</w:t>
            </w:r>
          </w:p>
        </w:tc>
      </w:tr>
      <w:tr w:rsidR="00EC288B" w:rsidRPr="00EC288B" w14:paraId="25E233D6" w14:textId="77777777" w:rsidTr="00EC28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7B9478" w14:textId="77777777" w:rsidR="00EC288B" w:rsidRPr="00EC288B" w:rsidRDefault="00EC288B" w:rsidP="00EC288B">
            <w:pPr>
              <w:spacing w:line="276" w:lineRule="auto"/>
              <w:rPr>
                <w:rFonts w:ascii="Aptos Display" w:hAnsi="Aptos Display" w:cs="Times New Roman"/>
                <w:b w:val="0"/>
                <w:bCs w:val="0"/>
                <w:lang w:val="en-IE"/>
              </w:rPr>
            </w:pPr>
            <w:r w:rsidRPr="00EC288B">
              <w:rPr>
                <w:rFonts w:ascii="Aptos Display" w:hAnsi="Aptos Display" w:cs="Times New Roman"/>
                <w:b w:val="0"/>
                <w:bCs w:val="0"/>
                <w:lang w:val="en-IE"/>
              </w:rPr>
              <w:t>texture_se</w:t>
            </w:r>
          </w:p>
        </w:tc>
        <w:tc>
          <w:tcPr>
            <w:tcW w:w="0" w:type="auto"/>
            <w:hideMark/>
          </w:tcPr>
          <w:p w14:paraId="21FBA5B9"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0.1660</w:t>
            </w:r>
          </w:p>
        </w:tc>
        <w:tc>
          <w:tcPr>
            <w:tcW w:w="0" w:type="auto"/>
            <w:hideMark/>
          </w:tcPr>
          <w:p w14:paraId="4E1173C9"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0.1167</w:t>
            </w:r>
          </w:p>
        </w:tc>
        <w:tc>
          <w:tcPr>
            <w:tcW w:w="0" w:type="auto"/>
            <w:hideMark/>
          </w:tcPr>
          <w:p w14:paraId="0E93CE19"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0.0062</w:t>
            </w:r>
          </w:p>
        </w:tc>
        <w:tc>
          <w:tcPr>
            <w:tcW w:w="0" w:type="auto"/>
            <w:hideMark/>
          </w:tcPr>
          <w:p w14:paraId="57565405"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0.0215</w:t>
            </w:r>
          </w:p>
        </w:tc>
      </w:tr>
      <w:tr w:rsidR="00EC288B" w:rsidRPr="00EC288B" w14:paraId="20D95577" w14:textId="77777777" w:rsidTr="00EC288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EB616B" w14:textId="77777777" w:rsidR="00EC288B" w:rsidRPr="00EC288B" w:rsidRDefault="00EC288B" w:rsidP="00EC288B">
            <w:pPr>
              <w:spacing w:line="276" w:lineRule="auto"/>
              <w:rPr>
                <w:rFonts w:ascii="Aptos Display" w:hAnsi="Aptos Display" w:cs="Times New Roman"/>
                <w:b w:val="0"/>
                <w:bCs w:val="0"/>
                <w:lang w:val="en-IE"/>
              </w:rPr>
            </w:pPr>
            <w:r w:rsidRPr="00EC288B">
              <w:rPr>
                <w:rFonts w:ascii="Aptos Display" w:hAnsi="Aptos Display" w:cs="Times New Roman"/>
                <w:b w:val="0"/>
                <w:bCs w:val="0"/>
                <w:lang w:val="en-IE"/>
              </w:rPr>
              <w:t>perimeter_se</w:t>
            </w:r>
          </w:p>
        </w:tc>
        <w:tc>
          <w:tcPr>
            <w:tcW w:w="0" w:type="auto"/>
            <w:hideMark/>
          </w:tcPr>
          <w:p w14:paraId="6E054D6A"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0.0903</w:t>
            </w:r>
          </w:p>
        </w:tc>
        <w:tc>
          <w:tcPr>
            <w:tcW w:w="0" w:type="auto"/>
            <w:hideMark/>
          </w:tcPr>
          <w:p w14:paraId="5C77CBF9"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0.0288</w:t>
            </w:r>
          </w:p>
        </w:tc>
        <w:tc>
          <w:tcPr>
            <w:tcW w:w="0" w:type="auto"/>
            <w:hideMark/>
          </w:tcPr>
          <w:p w14:paraId="7AD90205"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0.0082</w:t>
            </w:r>
          </w:p>
        </w:tc>
        <w:tc>
          <w:tcPr>
            <w:tcW w:w="0" w:type="auto"/>
            <w:hideMark/>
          </w:tcPr>
          <w:p w14:paraId="722F6F9A"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0.0171</w:t>
            </w:r>
          </w:p>
        </w:tc>
      </w:tr>
      <w:tr w:rsidR="00EC288B" w:rsidRPr="00EC288B" w14:paraId="34E0306A" w14:textId="77777777" w:rsidTr="00EC28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B08D12" w14:textId="77777777" w:rsidR="00EC288B" w:rsidRPr="00EC288B" w:rsidRDefault="00EC288B" w:rsidP="00EC288B">
            <w:pPr>
              <w:spacing w:line="276" w:lineRule="auto"/>
              <w:rPr>
                <w:rFonts w:ascii="Aptos Display" w:hAnsi="Aptos Display" w:cs="Times New Roman"/>
                <w:b w:val="0"/>
                <w:bCs w:val="0"/>
                <w:lang w:val="en-IE"/>
              </w:rPr>
            </w:pPr>
            <w:r w:rsidRPr="00EC288B">
              <w:rPr>
                <w:rFonts w:ascii="Aptos Display" w:hAnsi="Aptos Display" w:cs="Times New Roman"/>
                <w:b w:val="0"/>
                <w:bCs w:val="0"/>
                <w:lang w:val="en-IE"/>
              </w:rPr>
              <w:t>area_se</w:t>
            </w:r>
          </w:p>
        </w:tc>
        <w:tc>
          <w:tcPr>
            <w:tcW w:w="0" w:type="auto"/>
            <w:hideMark/>
          </w:tcPr>
          <w:p w14:paraId="2C20D963"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0.0200</w:t>
            </w:r>
          </w:p>
        </w:tc>
        <w:tc>
          <w:tcPr>
            <w:tcW w:w="0" w:type="auto"/>
            <w:hideMark/>
          </w:tcPr>
          <w:p w14:paraId="03406962"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0.0241</w:t>
            </w:r>
          </w:p>
        </w:tc>
        <w:tc>
          <w:tcPr>
            <w:tcW w:w="0" w:type="auto"/>
            <w:hideMark/>
          </w:tcPr>
          <w:p w14:paraId="591793D7"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0.0119</w:t>
            </w:r>
          </w:p>
        </w:tc>
        <w:tc>
          <w:tcPr>
            <w:tcW w:w="0" w:type="auto"/>
            <w:hideMark/>
          </w:tcPr>
          <w:p w14:paraId="788F84A2"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0.0200</w:t>
            </w:r>
          </w:p>
        </w:tc>
      </w:tr>
      <w:tr w:rsidR="00EC288B" w:rsidRPr="00EC288B" w14:paraId="5EE39953" w14:textId="77777777" w:rsidTr="00EC288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AE2C33" w14:textId="77777777" w:rsidR="00EC288B" w:rsidRPr="00EC288B" w:rsidRDefault="00EC288B" w:rsidP="00EC288B">
            <w:pPr>
              <w:spacing w:line="276" w:lineRule="auto"/>
              <w:rPr>
                <w:rFonts w:ascii="Aptos Display" w:hAnsi="Aptos Display" w:cs="Times New Roman"/>
                <w:b w:val="0"/>
                <w:bCs w:val="0"/>
                <w:lang w:val="en-IE"/>
              </w:rPr>
            </w:pPr>
            <w:r w:rsidRPr="00EC288B">
              <w:rPr>
                <w:rFonts w:ascii="Aptos Display" w:hAnsi="Aptos Display" w:cs="Times New Roman"/>
                <w:b w:val="0"/>
                <w:bCs w:val="0"/>
                <w:lang w:val="en-IE"/>
              </w:rPr>
              <w:t>smoothness_se</w:t>
            </w:r>
          </w:p>
        </w:tc>
        <w:tc>
          <w:tcPr>
            <w:tcW w:w="0" w:type="auto"/>
            <w:hideMark/>
          </w:tcPr>
          <w:p w14:paraId="0FE26444"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0.0389</w:t>
            </w:r>
          </w:p>
        </w:tc>
        <w:tc>
          <w:tcPr>
            <w:tcW w:w="0" w:type="auto"/>
            <w:hideMark/>
          </w:tcPr>
          <w:p w14:paraId="7B2D3FF8"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0.0916</w:t>
            </w:r>
          </w:p>
        </w:tc>
        <w:tc>
          <w:tcPr>
            <w:tcW w:w="0" w:type="auto"/>
            <w:hideMark/>
          </w:tcPr>
          <w:p w14:paraId="11FC00F0"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0.0137</w:t>
            </w:r>
          </w:p>
        </w:tc>
        <w:tc>
          <w:tcPr>
            <w:tcW w:w="0" w:type="auto"/>
            <w:hideMark/>
          </w:tcPr>
          <w:p w14:paraId="0BBCA3C6"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0.0242</w:t>
            </w:r>
          </w:p>
        </w:tc>
      </w:tr>
      <w:tr w:rsidR="00EC288B" w:rsidRPr="00EC288B" w14:paraId="1E727E81" w14:textId="77777777" w:rsidTr="00EC28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7E0068" w14:textId="77777777" w:rsidR="00EC288B" w:rsidRPr="00EC288B" w:rsidRDefault="00EC288B" w:rsidP="00EC288B">
            <w:pPr>
              <w:spacing w:line="276" w:lineRule="auto"/>
              <w:rPr>
                <w:rFonts w:ascii="Aptos Display" w:hAnsi="Aptos Display" w:cs="Times New Roman"/>
                <w:b w:val="0"/>
                <w:bCs w:val="0"/>
                <w:lang w:val="en-IE"/>
              </w:rPr>
            </w:pPr>
            <w:r w:rsidRPr="00EC288B">
              <w:rPr>
                <w:rFonts w:ascii="Aptos Display" w:hAnsi="Aptos Display" w:cs="Times New Roman"/>
                <w:b w:val="0"/>
                <w:bCs w:val="0"/>
                <w:lang w:val="en-IE"/>
              </w:rPr>
              <w:t>compactness_se</w:t>
            </w:r>
          </w:p>
        </w:tc>
        <w:tc>
          <w:tcPr>
            <w:tcW w:w="0" w:type="auto"/>
            <w:hideMark/>
          </w:tcPr>
          <w:p w14:paraId="68E28E44"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0.0379</w:t>
            </w:r>
          </w:p>
        </w:tc>
        <w:tc>
          <w:tcPr>
            <w:tcW w:w="0" w:type="auto"/>
            <w:hideMark/>
          </w:tcPr>
          <w:p w14:paraId="5678A38A"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0.0651</w:t>
            </w:r>
          </w:p>
        </w:tc>
        <w:tc>
          <w:tcPr>
            <w:tcW w:w="0" w:type="auto"/>
            <w:hideMark/>
          </w:tcPr>
          <w:p w14:paraId="6D26C0FE"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0.0096</w:t>
            </w:r>
          </w:p>
        </w:tc>
        <w:tc>
          <w:tcPr>
            <w:tcW w:w="0" w:type="auto"/>
            <w:hideMark/>
          </w:tcPr>
          <w:p w14:paraId="02C6C4A4"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0.0231</w:t>
            </w:r>
          </w:p>
        </w:tc>
      </w:tr>
      <w:tr w:rsidR="00EC288B" w:rsidRPr="00EC288B" w14:paraId="4FDF3A00" w14:textId="77777777" w:rsidTr="00EC288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6BD3D0" w14:textId="77777777" w:rsidR="00EC288B" w:rsidRPr="00EC288B" w:rsidRDefault="00EC288B" w:rsidP="00EC288B">
            <w:pPr>
              <w:spacing w:line="276" w:lineRule="auto"/>
              <w:rPr>
                <w:rFonts w:ascii="Aptos Display" w:hAnsi="Aptos Display" w:cs="Times New Roman"/>
                <w:b w:val="0"/>
                <w:bCs w:val="0"/>
                <w:lang w:val="en-IE"/>
              </w:rPr>
            </w:pPr>
            <w:r w:rsidRPr="00EC288B">
              <w:rPr>
                <w:rFonts w:ascii="Aptos Display" w:hAnsi="Aptos Display" w:cs="Times New Roman"/>
                <w:b w:val="0"/>
                <w:bCs w:val="0"/>
                <w:lang w:val="en-IE"/>
              </w:rPr>
              <w:t>concavity_se</w:t>
            </w:r>
          </w:p>
        </w:tc>
        <w:tc>
          <w:tcPr>
            <w:tcW w:w="0" w:type="auto"/>
            <w:hideMark/>
          </w:tcPr>
          <w:p w14:paraId="28A99ED7"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0.0293</w:t>
            </w:r>
          </w:p>
        </w:tc>
        <w:tc>
          <w:tcPr>
            <w:tcW w:w="0" w:type="auto"/>
            <w:hideMark/>
          </w:tcPr>
          <w:p w14:paraId="0E3F7480"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0.0386</w:t>
            </w:r>
          </w:p>
        </w:tc>
        <w:tc>
          <w:tcPr>
            <w:tcW w:w="0" w:type="auto"/>
            <w:hideMark/>
          </w:tcPr>
          <w:p w14:paraId="33651689"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0.0073</w:t>
            </w:r>
          </w:p>
        </w:tc>
        <w:tc>
          <w:tcPr>
            <w:tcW w:w="0" w:type="auto"/>
            <w:hideMark/>
          </w:tcPr>
          <w:p w14:paraId="481E5CE9"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0.0101</w:t>
            </w:r>
          </w:p>
        </w:tc>
      </w:tr>
      <w:tr w:rsidR="00EC288B" w:rsidRPr="00EC288B" w14:paraId="5FBAD7F8" w14:textId="77777777" w:rsidTr="00EC28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C0E64B" w14:textId="77777777" w:rsidR="00EC288B" w:rsidRPr="00EC288B" w:rsidRDefault="00EC288B" w:rsidP="00EC288B">
            <w:pPr>
              <w:spacing w:line="276" w:lineRule="auto"/>
              <w:rPr>
                <w:rFonts w:ascii="Aptos Display" w:hAnsi="Aptos Display" w:cs="Times New Roman"/>
                <w:b w:val="0"/>
                <w:bCs w:val="0"/>
                <w:lang w:val="en-IE"/>
              </w:rPr>
            </w:pPr>
            <w:r w:rsidRPr="00EC288B">
              <w:rPr>
                <w:rFonts w:ascii="Aptos Display" w:hAnsi="Aptos Display" w:cs="Times New Roman"/>
                <w:b w:val="0"/>
                <w:bCs w:val="0"/>
                <w:lang w:val="en-IE"/>
              </w:rPr>
              <w:t>concave points_se</w:t>
            </w:r>
          </w:p>
        </w:tc>
        <w:tc>
          <w:tcPr>
            <w:tcW w:w="0" w:type="auto"/>
            <w:hideMark/>
          </w:tcPr>
          <w:p w14:paraId="204FB25A"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0.0338</w:t>
            </w:r>
          </w:p>
        </w:tc>
        <w:tc>
          <w:tcPr>
            <w:tcW w:w="0" w:type="auto"/>
            <w:hideMark/>
          </w:tcPr>
          <w:p w14:paraId="2C79D7C6"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0.1731</w:t>
            </w:r>
          </w:p>
        </w:tc>
        <w:tc>
          <w:tcPr>
            <w:tcW w:w="0" w:type="auto"/>
            <w:hideMark/>
          </w:tcPr>
          <w:p w14:paraId="59579FCB"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0.0225</w:t>
            </w:r>
          </w:p>
        </w:tc>
        <w:tc>
          <w:tcPr>
            <w:tcW w:w="0" w:type="auto"/>
            <w:hideMark/>
          </w:tcPr>
          <w:p w14:paraId="119A18EC"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0.0344</w:t>
            </w:r>
          </w:p>
        </w:tc>
      </w:tr>
      <w:tr w:rsidR="00EC288B" w:rsidRPr="00EC288B" w14:paraId="7ED8D6D6" w14:textId="77777777" w:rsidTr="00EC288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FC34D0" w14:textId="77777777" w:rsidR="00EC288B" w:rsidRPr="00EC288B" w:rsidRDefault="00EC288B" w:rsidP="00EC288B">
            <w:pPr>
              <w:spacing w:line="276" w:lineRule="auto"/>
              <w:rPr>
                <w:rFonts w:ascii="Aptos Display" w:hAnsi="Aptos Display" w:cs="Times New Roman"/>
                <w:b w:val="0"/>
                <w:bCs w:val="0"/>
                <w:lang w:val="en-IE"/>
              </w:rPr>
            </w:pPr>
            <w:r w:rsidRPr="00EC288B">
              <w:rPr>
                <w:rFonts w:ascii="Aptos Display" w:hAnsi="Aptos Display" w:cs="Times New Roman"/>
                <w:b w:val="0"/>
                <w:bCs w:val="0"/>
                <w:lang w:val="en-IE"/>
              </w:rPr>
              <w:t>symmetry_se</w:t>
            </w:r>
          </w:p>
        </w:tc>
        <w:tc>
          <w:tcPr>
            <w:tcW w:w="0" w:type="auto"/>
            <w:hideMark/>
          </w:tcPr>
          <w:p w14:paraId="6F82E2BB"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0.1288</w:t>
            </w:r>
          </w:p>
        </w:tc>
        <w:tc>
          <w:tcPr>
            <w:tcW w:w="0" w:type="auto"/>
            <w:hideMark/>
          </w:tcPr>
          <w:p w14:paraId="0B41119A"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0.2018</w:t>
            </w:r>
          </w:p>
        </w:tc>
        <w:tc>
          <w:tcPr>
            <w:tcW w:w="0" w:type="auto"/>
            <w:hideMark/>
          </w:tcPr>
          <w:p w14:paraId="5A4D098D"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0.0280</w:t>
            </w:r>
          </w:p>
        </w:tc>
        <w:tc>
          <w:tcPr>
            <w:tcW w:w="0" w:type="auto"/>
            <w:hideMark/>
          </w:tcPr>
          <w:p w14:paraId="5874406F"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0.0464</w:t>
            </w:r>
          </w:p>
        </w:tc>
      </w:tr>
      <w:tr w:rsidR="00EC288B" w:rsidRPr="00EC288B" w14:paraId="19F6553F" w14:textId="77777777" w:rsidTr="00EC28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B6BAE3" w14:textId="77777777" w:rsidR="00EC288B" w:rsidRPr="00EC288B" w:rsidRDefault="00EC288B" w:rsidP="00EC288B">
            <w:pPr>
              <w:spacing w:line="276" w:lineRule="auto"/>
              <w:rPr>
                <w:rFonts w:ascii="Aptos Display" w:hAnsi="Aptos Display" w:cs="Times New Roman"/>
                <w:b w:val="0"/>
                <w:bCs w:val="0"/>
                <w:lang w:val="en-IE"/>
              </w:rPr>
            </w:pPr>
            <w:r w:rsidRPr="00EC288B">
              <w:rPr>
                <w:rFonts w:ascii="Aptos Display" w:hAnsi="Aptos Display" w:cs="Times New Roman"/>
                <w:b w:val="0"/>
                <w:bCs w:val="0"/>
                <w:lang w:val="en-IE"/>
              </w:rPr>
              <w:t>fractal_dimension_se</w:t>
            </w:r>
          </w:p>
        </w:tc>
        <w:tc>
          <w:tcPr>
            <w:tcW w:w="0" w:type="auto"/>
            <w:hideMark/>
          </w:tcPr>
          <w:p w14:paraId="002C8D15"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0.0435</w:t>
            </w:r>
          </w:p>
        </w:tc>
        <w:tc>
          <w:tcPr>
            <w:tcW w:w="0" w:type="auto"/>
            <w:hideMark/>
          </w:tcPr>
          <w:p w14:paraId="482D0059"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0.0412</w:t>
            </w:r>
          </w:p>
        </w:tc>
        <w:tc>
          <w:tcPr>
            <w:tcW w:w="0" w:type="auto"/>
            <w:hideMark/>
          </w:tcPr>
          <w:p w14:paraId="01732623"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0.0095</w:t>
            </w:r>
          </w:p>
        </w:tc>
        <w:tc>
          <w:tcPr>
            <w:tcW w:w="0" w:type="auto"/>
            <w:hideMark/>
          </w:tcPr>
          <w:p w14:paraId="398AB95F"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0.0206</w:t>
            </w:r>
          </w:p>
        </w:tc>
      </w:tr>
      <w:tr w:rsidR="00EC288B" w:rsidRPr="00EC288B" w14:paraId="6BAC951B" w14:textId="77777777" w:rsidTr="00EC288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3107C3" w14:textId="77777777" w:rsidR="00EC288B" w:rsidRPr="00EC288B" w:rsidRDefault="00EC288B" w:rsidP="00EC288B">
            <w:pPr>
              <w:spacing w:line="276" w:lineRule="auto"/>
              <w:rPr>
                <w:rFonts w:ascii="Aptos Display" w:hAnsi="Aptos Display" w:cs="Times New Roman"/>
                <w:b w:val="0"/>
                <w:bCs w:val="0"/>
                <w:lang w:val="en-IE"/>
              </w:rPr>
            </w:pPr>
            <w:r w:rsidRPr="00EC288B">
              <w:rPr>
                <w:rFonts w:ascii="Aptos Display" w:hAnsi="Aptos Display" w:cs="Times New Roman"/>
                <w:b w:val="0"/>
                <w:bCs w:val="0"/>
                <w:lang w:val="en-IE"/>
              </w:rPr>
              <w:t>radius_worst</w:t>
            </w:r>
          </w:p>
        </w:tc>
        <w:tc>
          <w:tcPr>
            <w:tcW w:w="0" w:type="auto"/>
            <w:hideMark/>
          </w:tcPr>
          <w:p w14:paraId="66038E51"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0.0858</w:t>
            </w:r>
          </w:p>
        </w:tc>
        <w:tc>
          <w:tcPr>
            <w:tcW w:w="0" w:type="auto"/>
            <w:hideMark/>
          </w:tcPr>
          <w:p w14:paraId="3177A865"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0.0563</w:t>
            </w:r>
          </w:p>
        </w:tc>
        <w:tc>
          <w:tcPr>
            <w:tcW w:w="0" w:type="auto"/>
            <w:hideMark/>
          </w:tcPr>
          <w:p w14:paraId="568404E7"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0.0136</w:t>
            </w:r>
          </w:p>
        </w:tc>
        <w:tc>
          <w:tcPr>
            <w:tcW w:w="0" w:type="auto"/>
            <w:hideMark/>
          </w:tcPr>
          <w:p w14:paraId="21BD066F"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0.0183</w:t>
            </w:r>
          </w:p>
        </w:tc>
      </w:tr>
      <w:tr w:rsidR="00EC288B" w:rsidRPr="00EC288B" w14:paraId="46A09242" w14:textId="77777777" w:rsidTr="00EC28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E12345" w14:textId="77777777" w:rsidR="00EC288B" w:rsidRPr="00EC288B" w:rsidRDefault="00EC288B" w:rsidP="00EC288B">
            <w:pPr>
              <w:spacing w:line="276" w:lineRule="auto"/>
              <w:rPr>
                <w:rFonts w:ascii="Aptos Display" w:hAnsi="Aptos Display" w:cs="Times New Roman"/>
                <w:b w:val="0"/>
                <w:bCs w:val="0"/>
                <w:lang w:val="en-IE"/>
              </w:rPr>
            </w:pPr>
            <w:r w:rsidRPr="00EC288B">
              <w:rPr>
                <w:rFonts w:ascii="Aptos Display" w:hAnsi="Aptos Display" w:cs="Times New Roman"/>
                <w:b w:val="0"/>
                <w:bCs w:val="0"/>
                <w:lang w:val="en-IE"/>
              </w:rPr>
              <w:t>texture_worst</w:t>
            </w:r>
          </w:p>
        </w:tc>
        <w:tc>
          <w:tcPr>
            <w:tcW w:w="0" w:type="auto"/>
            <w:hideMark/>
          </w:tcPr>
          <w:p w14:paraId="1612EEA7"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0.1616</w:t>
            </w:r>
          </w:p>
        </w:tc>
        <w:tc>
          <w:tcPr>
            <w:tcW w:w="0" w:type="auto"/>
            <w:hideMark/>
          </w:tcPr>
          <w:p w14:paraId="6F5A3550"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0.0629</w:t>
            </w:r>
          </w:p>
        </w:tc>
        <w:tc>
          <w:tcPr>
            <w:tcW w:w="0" w:type="auto"/>
            <w:hideMark/>
          </w:tcPr>
          <w:p w14:paraId="72BC2430"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0.0041</w:t>
            </w:r>
          </w:p>
        </w:tc>
        <w:tc>
          <w:tcPr>
            <w:tcW w:w="0" w:type="auto"/>
            <w:hideMark/>
          </w:tcPr>
          <w:p w14:paraId="36C53575"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0.0232</w:t>
            </w:r>
          </w:p>
        </w:tc>
      </w:tr>
      <w:tr w:rsidR="00EC288B" w:rsidRPr="00EC288B" w14:paraId="7477589F" w14:textId="77777777" w:rsidTr="00EC288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17D621" w14:textId="77777777" w:rsidR="00EC288B" w:rsidRPr="00EC288B" w:rsidRDefault="00EC288B" w:rsidP="00EC288B">
            <w:pPr>
              <w:spacing w:line="276" w:lineRule="auto"/>
              <w:rPr>
                <w:rFonts w:ascii="Aptos Display" w:hAnsi="Aptos Display" w:cs="Times New Roman"/>
                <w:b w:val="0"/>
                <w:bCs w:val="0"/>
                <w:lang w:val="en-IE"/>
              </w:rPr>
            </w:pPr>
            <w:r w:rsidRPr="00EC288B">
              <w:rPr>
                <w:rFonts w:ascii="Aptos Display" w:hAnsi="Aptos Display" w:cs="Times New Roman"/>
                <w:b w:val="0"/>
                <w:bCs w:val="0"/>
                <w:lang w:val="en-IE"/>
              </w:rPr>
              <w:t>perimeter_worst</w:t>
            </w:r>
          </w:p>
        </w:tc>
        <w:tc>
          <w:tcPr>
            <w:tcW w:w="0" w:type="auto"/>
            <w:hideMark/>
          </w:tcPr>
          <w:p w14:paraId="427E75E6"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0.1084</w:t>
            </w:r>
          </w:p>
        </w:tc>
        <w:tc>
          <w:tcPr>
            <w:tcW w:w="0" w:type="auto"/>
            <w:hideMark/>
          </w:tcPr>
          <w:p w14:paraId="087DBE18"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0.0346</w:t>
            </w:r>
          </w:p>
        </w:tc>
        <w:tc>
          <w:tcPr>
            <w:tcW w:w="0" w:type="auto"/>
            <w:hideMark/>
          </w:tcPr>
          <w:p w14:paraId="5AF24169"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0.0126</w:t>
            </w:r>
          </w:p>
        </w:tc>
        <w:tc>
          <w:tcPr>
            <w:tcW w:w="0" w:type="auto"/>
            <w:hideMark/>
          </w:tcPr>
          <w:p w14:paraId="1AC436CF"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0.0322</w:t>
            </w:r>
          </w:p>
        </w:tc>
      </w:tr>
      <w:tr w:rsidR="00EC288B" w:rsidRPr="00EC288B" w14:paraId="65E39327" w14:textId="77777777" w:rsidTr="00EC28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8FB929" w14:textId="77777777" w:rsidR="00EC288B" w:rsidRPr="00EC288B" w:rsidRDefault="00EC288B" w:rsidP="00EC288B">
            <w:pPr>
              <w:spacing w:line="276" w:lineRule="auto"/>
              <w:rPr>
                <w:rFonts w:ascii="Aptos Display" w:hAnsi="Aptos Display" w:cs="Times New Roman"/>
                <w:b w:val="0"/>
                <w:bCs w:val="0"/>
                <w:lang w:val="en-IE"/>
              </w:rPr>
            </w:pPr>
            <w:r w:rsidRPr="00EC288B">
              <w:rPr>
                <w:rFonts w:ascii="Aptos Display" w:hAnsi="Aptos Display" w:cs="Times New Roman"/>
                <w:b w:val="0"/>
                <w:bCs w:val="0"/>
                <w:lang w:val="en-IE"/>
              </w:rPr>
              <w:t>area_worst</w:t>
            </w:r>
          </w:p>
        </w:tc>
        <w:tc>
          <w:tcPr>
            <w:tcW w:w="0" w:type="auto"/>
            <w:hideMark/>
          </w:tcPr>
          <w:p w14:paraId="21BF14DE"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0.0689</w:t>
            </w:r>
          </w:p>
        </w:tc>
        <w:tc>
          <w:tcPr>
            <w:tcW w:w="0" w:type="auto"/>
            <w:hideMark/>
          </w:tcPr>
          <w:p w14:paraId="3A903A40"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0.1698</w:t>
            </w:r>
          </w:p>
        </w:tc>
        <w:tc>
          <w:tcPr>
            <w:tcW w:w="0" w:type="auto"/>
            <w:hideMark/>
          </w:tcPr>
          <w:p w14:paraId="4A178C88"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0.0135</w:t>
            </w:r>
          </w:p>
        </w:tc>
        <w:tc>
          <w:tcPr>
            <w:tcW w:w="0" w:type="auto"/>
            <w:hideMark/>
          </w:tcPr>
          <w:p w14:paraId="04770ABC"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0.0227</w:t>
            </w:r>
          </w:p>
        </w:tc>
      </w:tr>
      <w:tr w:rsidR="00EC288B" w:rsidRPr="00EC288B" w14:paraId="3727B86B" w14:textId="77777777" w:rsidTr="00EC288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913C99" w14:textId="77777777" w:rsidR="00EC288B" w:rsidRPr="00EC288B" w:rsidRDefault="00EC288B" w:rsidP="00EC288B">
            <w:pPr>
              <w:spacing w:line="276" w:lineRule="auto"/>
              <w:rPr>
                <w:rFonts w:ascii="Aptos Display" w:hAnsi="Aptos Display" w:cs="Times New Roman"/>
                <w:b w:val="0"/>
                <w:bCs w:val="0"/>
                <w:lang w:val="en-IE"/>
              </w:rPr>
            </w:pPr>
            <w:r w:rsidRPr="00EC288B">
              <w:rPr>
                <w:rFonts w:ascii="Aptos Display" w:hAnsi="Aptos Display" w:cs="Times New Roman"/>
                <w:b w:val="0"/>
                <w:bCs w:val="0"/>
                <w:lang w:val="en-IE"/>
              </w:rPr>
              <w:t>smoothness_worst</w:t>
            </w:r>
          </w:p>
        </w:tc>
        <w:tc>
          <w:tcPr>
            <w:tcW w:w="0" w:type="auto"/>
            <w:hideMark/>
          </w:tcPr>
          <w:p w14:paraId="6CCE95F7"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0.2372</w:t>
            </w:r>
          </w:p>
        </w:tc>
        <w:tc>
          <w:tcPr>
            <w:tcW w:w="0" w:type="auto"/>
            <w:hideMark/>
          </w:tcPr>
          <w:p w14:paraId="4C5C2382"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0.0708</w:t>
            </w:r>
          </w:p>
        </w:tc>
        <w:tc>
          <w:tcPr>
            <w:tcW w:w="0" w:type="auto"/>
            <w:hideMark/>
          </w:tcPr>
          <w:p w14:paraId="05CB18F5"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0.0660</w:t>
            </w:r>
          </w:p>
        </w:tc>
        <w:tc>
          <w:tcPr>
            <w:tcW w:w="0" w:type="auto"/>
            <w:hideMark/>
          </w:tcPr>
          <w:p w14:paraId="5B89239A"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0.0307</w:t>
            </w:r>
          </w:p>
        </w:tc>
      </w:tr>
      <w:tr w:rsidR="00EC288B" w:rsidRPr="00EC288B" w14:paraId="043F23CF" w14:textId="77777777" w:rsidTr="00EC28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DAA2D0" w14:textId="77777777" w:rsidR="00EC288B" w:rsidRPr="00EC288B" w:rsidRDefault="00EC288B" w:rsidP="00EC288B">
            <w:pPr>
              <w:spacing w:line="276" w:lineRule="auto"/>
              <w:rPr>
                <w:rFonts w:ascii="Aptos Display" w:hAnsi="Aptos Display" w:cs="Times New Roman"/>
                <w:b w:val="0"/>
                <w:bCs w:val="0"/>
                <w:lang w:val="en-IE"/>
              </w:rPr>
            </w:pPr>
            <w:r w:rsidRPr="00EC288B">
              <w:rPr>
                <w:rFonts w:ascii="Aptos Display" w:hAnsi="Aptos Display" w:cs="Times New Roman"/>
                <w:b w:val="0"/>
                <w:bCs w:val="0"/>
                <w:lang w:val="en-IE"/>
              </w:rPr>
              <w:t>compactness_worst</w:t>
            </w:r>
          </w:p>
        </w:tc>
        <w:tc>
          <w:tcPr>
            <w:tcW w:w="0" w:type="auto"/>
            <w:hideMark/>
          </w:tcPr>
          <w:p w14:paraId="23A4B30C"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0.2119</w:t>
            </w:r>
          </w:p>
        </w:tc>
        <w:tc>
          <w:tcPr>
            <w:tcW w:w="0" w:type="auto"/>
            <w:hideMark/>
          </w:tcPr>
          <w:p w14:paraId="007590A8"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0.0214</w:t>
            </w:r>
          </w:p>
        </w:tc>
        <w:tc>
          <w:tcPr>
            <w:tcW w:w="0" w:type="auto"/>
            <w:hideMark/>
          </w:tcPr>
          <w:p w14:paraId="393B2079"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0.0100</w:t>
            </w:r>
          </w:p>
        </w:tc>
        <w:tc>
          <w:tcPr>
            <w:tcW w:w="0" w:type="auto"/>
            <w:hideMark/>
          </w:tcPr>
          <w:p w14:paraId="2C599894"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0.0221</w:t>
            </w:r>
          </w:p>
        </w:tc>
      </w:tr>
      <w:tr w:rsidR="00EC288B" w:rsidRPr="00EC288B" w14:paraId="2A22B515" w14:textId="77777777" w:rsidTr="00EC288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4D7EF7" w14:textId="77777777" w:rsidR="00EC288B" w:rsidRPr="00EC288B" w:rsidRDefault="00EC288B" w:rsidP="00EC288B">
            <w:pPr>
              <w:spacing w:line="276" w:lineRule="auto"/>
              <w:rPr>
                <w:rFonts w:ascii="Aptos Display" w:hAnsi="Aptos Display" w:cs="Times New Roman"/>
                <w:b w:val="0"/>
                <w:bCs w:val="0"/>
                <w:lang w:val="en-IE"/>
              </w:rPr>
            </w:pPr>
            <w:r w:rsidRPr="00EC288B">
              <w:rPr>
                <w:rFonts w:ascii="Aptos Display" w:hAnsi="Aptos Display" w:cs="Times New Roman"/>
                <w:b w:val="0"/>
                <w:bCs w:val="0"/>
                <w:lang w:val="en-IE"/>
              </w:rPr>
              <w:t>concavity_worst</w:t>
            </w:r>
          </w:p>
        </w:tc>
        <w:tc>
          <w:tcPr>
            <w:tcW w:w="0" w:type="auto"/>
            <w:hideMark/>
          </w:tcPr>
          <w:p w14:paraId="090C7724"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0.1993</w:t>
            </w:r>
          </w:p>
        </w:tc>
        <w:tc>
          <w:tcPr>
            <w:tcW w:w="0" w:type="auto"/>
            <w:hideMark/>
          </w:tcPr>
          <w:p w14:paraId="3E435667"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0.0557</w:t>
            </w:r>
          </w:p>
        </w:tc>
        <w:tc>
          <w:tcPr>
            <w:tcW w:w="0" w:type="auto"/>
            <w:hideMark/>
          </w:tcPr>
          <w:p w14:paraId="38567B58"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0.0178</w:t>
            </w:r>
          </w:p>
        </w:tc>
        <w:tc>
          <w:tcPr>
            <w:tcW w:w="0" w:type="auto"/>
            <w:hideMark/>
          </w:tcPr>
          <w:p w14:paraId="68C6B536"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0.0126</w:t>
            </w:r>
          </w:p>
        </w:tc>
      </w:tr>
      <w:tr w:rsidR="00EC288B" w:rsidRPr="00EC288B" w14:paraId="40D4CB14" w14:textId="77777777" w:rsidTr="00EC28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899FA7" w14:textId="77777777" w:rsidR="00EC288B" w:rsidRPr="00EC288B" w:rsidRDefault="00EC288B" w:rsidP="00EC288B">
            <w:pPr>
              <w:spacing w:line="276" w:lineRule="auto"/>
              <w:rPr>
                <w:rFonts w:ascii="Aptos Display" w:hAnsi="Aptos Display" w:cs="Times New Roman"/>
                <w:b w:val="0"/>
                <w:bCs w:val="0"/>
                <w:lang w:val="en-IE"/>
              </w:rPr>
            </w:pPr>
            <w:r w:rsidRPr="00EC288B">
              <w:rPr>
                <w:rFonts w:ascii="Aptos Display" w:hAnsi="Aptos Display" w:cs="Times New Roman"/>
                <w:b w:val="0"/>
                <w:bCs w:val="0"/>
                <w:lang w:val="en-IE"/>
              </w:rPr>
              <w:t>concave points_worst</w:t>
            </w:r>
          </w:p>
        </w:tc>
        <w:tc>
          <w:tcPr>
            <w:tcW w:w="0" w:type="auto"/>
            <w:hideMark/>
          </w:tcPr>
          <w:p w14:paraId="0ABE85EA"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0.0314</w:t>
            </w:r>
          </w:p>
        </w:tc>
        <w:tc>
          <w:tcPr>
            <w:tcW w:w="0" w:type="auto"/>
            <w:hideMark/>
          </w:tcPr>
          <w:p w14:paraId="4A2416FB"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0.0857</w:t>
            </w:r>
          </w:p>
        </w:tc>
        <w:tc>
          <w:tcPr>
            <w:tcW w:w="0" w:type="auto"/>
            <w:hideMark/>
          </w:tcPr>
          <w:p w14:paraId="65928521"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0.0194</w:t>
            </w:r>
          </w:p>
        </w:tc>
        <w:tc>
          <w:tcPr>
            <w:tcW w:w="0" w:type="auto"/>
            <w:hideMark/>
          </w:tcPr>
          <w:p w14:paraId="410A3D0C"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0.0281</w:t>
            </w:r>
          </w:p>
        </w:tc>
      </w:tr>
      <w:tr w:rsidR="00EC288B" w:rsidRPr="00EC288B" w14:paraId="40FE6BBB" w14:textId="77777777" w:rsidTr="00EC288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7F9050" w14:textId="77777777" w:rsidR="00EC288B" w:rsidRPr="00EC288B" w:rsidRDefault="00EC288B" w:rsidP="00EC288B">
            <w:pPr>
              <w:spacing w:line="276" w:lineRule="auto"/>
              <w:rPr>
                <w:rFonts w:ascii="Aptos Display" w:hAnsi="Aptos Display" w:cs="Times New Roman"/>
                <w:b w:val="0"/>
                <w:bCs w:val="0"/>
                <w:lang w:val="en-IE"/>
              </w:rPr>
            </w:pPr>
            <w:r w:rsidRPr="00EC288B">
              <w:rPr>
                <w:rFonts w:ascii="Aptos Display" w:hAnsi="Aptos Display" w:cs="Times New Roman"/>
                <w:b w:val="0"/>
                <w:bCs w:val="0"/>
                <w:lang w:val="en-IE"/>
              </w:rPr>
              <w:t>symmetry_worst</w:t>
            </w:r>
          </w:p>
        </w:tc>
        <w:tc>
          <w:tcPr>
            <w:tcW w:w="0" w:type="auto"/>
            <w:hideMark/>
          </w:tcPr>
          <w:p w14:paraId="3ED022EE"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0.0316</w:t>
            </w:r>
          </w:p>
        </w:tc>
        <w:tc>
          <w:tcPr>
            <w:tcW w:w="0" w:type="auto"/>
            <w:hideMark/>
          </w:tcPr>
          <w:p w14:paraId="51D8E471"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0.1128</w:t>
            </w:r>
          </w:p>
        </w:tc>
        <w:tc>
          <w:tcPr>
            <w:tcW w:w="0" w:type="auto"/>
            <w:hideMark/>
          </w:tcPr>
          <w:p w14:paraId="08C0B70B"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0.0326</w:t>
            </w:r>
          </w:p>
        </w:tc>
        <w:tc>
          <w:tcPr>
            <w:tcW w:w="0" w:type="auto"/>
            <w:hideMark/>
          </w:tcPr>
          <w:p w14:paraId="643ADB5D" w14:textId="77777777" w:rsidR="00EC288B" w:rsidRPr="00EC288B" w:rsidRDefault="00EC288B" w:rsidP="00EC288B">
            <w:pPr>
              <w:spacing w:line="276" w:lineRule="auto"/>
              <w:cnfStyle w:val="000000000000" w:firstRow="0" w:lastRow="0" w:firstColumn="0" w:lastColumn="0" w:oddVBand="0" w:evenVBand="0" w:oddHBand="0"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0.0216</w:t>
            </w:r>
          </w:p>
        </w:tc>
      </w:tr>
      <w:tr w:rsidR="00EC288B" w:rsidRPr="00EC288B" w14:paraId="51771742" w14:textId="77777777" w:rsidTr="00EC28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77C2D1" w14:textId="77777777" w:rsidR="00EC288B" w:rsidRPr="00EC288B" w:rsidRDefault="00EC288B" w:rsidP="00EC288B">
            <w:pPr>
              <w:spacing w:line="276" w:lineRule="auto"/>
              <w:rPr>
                <w:rFonts w:ascii="Aptos Display" w:hAnsi="Aptos Display" w:cs="Times New Roman"/>
                <w:b w:val="0"/>
                <w:bCs w:val="0"/>
                <w:lang w:val="en-IE"/>
              </w:rPr>
            </w:pPr>
            <w:r w:rsidRPr="00EC288B">
              <w:rPr>
                <w:rFonts w:ascii="Aptos Display" w:hAnsi="Aptos Display" w:cs="Times New Roman"/>
                <w:b w:val="0"/>
                <w:bCs w:val="0"/>
                <w:lang w:val="en-IE"/>
              </w:rPr>
              <w:t>fractal_dimension_worst</w:t>
            </w:r>
          </w:p>
        </w:tc>
        <w:tc>
          <w:tcPr>
            <w:tcW w:w="0" w:type="auto"/>
            <w:hideMark/>
          </w:tcPr>
          <w:p w14:paraId="3C79BC9E"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0.0633</w:t>
            </w:r>
          </w:p>
        </w:tc>
        <w:tc>
          <w:tcPr>
            <w:tcW w:w="0" w:type="auto"/>
            <w:hideMark/>
          </w:tcPr>
          <w:p w14:paraId="2545DA6F"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0.0483</w:t>
            </w:r>
          </w:p>
        </w:tc>
        <w:tc>
          <w:tcPr>
            <w:tcW w:w="0" w:type="auto"/>
            <w:hideMark/>
          </w:tcPr>
          <w:p w14:paraId="03D9906C"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0.0176</w:t>
            </w:r>
          </w:p>
        </w:tc>
        <w:tc>
          <w:tcPr>
            <w:tcW w:w="0" w:type="auto"/>
            <w:hideMark/>
          </w:tcPr>
          <w:p w14:paraId="4C862646" w14:textId="77777777" w:rsidR="00EC288B" w:rsidRPr="00EC288B" w:rsidRDefault="00EC288B" w:rsidP="00EC288B">
            <w:pPr>
              <w:spacing w:line="276" w:lineRule="auto"/>
              <w:cnfStyle w:val="000000100000" w:firstRow="0" w:lastRow="0" w:firstColumn="0" w:lastColumn="0" w:oddVBand="0" w:evenVBand="0" w:oddHBand="1" w:evenHBand="0" w:firstRowFirstColumn="0" w:firstRowLastColumn="0" w:lastRowFirstColumn="0" w:lastRowLastColumn="0"/>
              <w:rPr>
                <w:rFonts w:ascii="Aptos Display" w:hAnsi="Aptos Display" w:cs="Times New Roman"/>
                <w:lang w:val="en-IE"/>
              </w:rPr>
            </w:pPr>
            <w:r w:rsidRPr="00EC288B">
              <w:rPr>
                <w:rFonts w:ascii="Aptos Display" w:hAnsi="Aptos Display" w:cs="Times New Roman"/>
                <w:lang w:val="en-IE"/>
              </w:rPr>
              <w:t>0.0319</w:t>
            </w:r>
          </w:p>
        </w:tc>
      </w:tr>
    </w:tbl>
    <w:p w14:paraId="5D99A72B" w14:textId="5784997C" w:rsidR="00894E46" w:rsidRPr="00F72209" w:rsidRDefault="00894E46" w:rsidP="00F72209">
      <w:pPr>
        <w:rPr>
          <w:rFonts w:ascii="Aptos Display" w:hAnsi="Aptos Display" w:cs="Times New Roman"/>
          <w:lang w:val="en-IE"/>
        </w:rPr>
      </w:pPr>
    </w:p>
    <w:p w14:paraId="2E9D7CEC" w14:textId="77777777" w:rsidR="00207F42" w:rsidRPr="002F38E6" w:rsidRDefault="00207F42" w:rsidP="0066490F">
      <w:pPr>
        <w:rPr>
          <w:rFonts w:ascii="Aptos Display" w:hAnsi="Aptos Display" w:cs="Times New Roman"/>
        </w:rPr>
      </w:pPr>
    </w:p>
    <w:p w14:paraId="47C60A49" w14:textId="5F2F24A3" w:rsidR="004D608D" w:rsidRPr="002F38E6" w:rsidRDefault="00000000" w:rsidP="0066490F">
      <w:pPr>
        <w:rPr>
          <w:rFonts w:ascii="Aptos Display" w:hAnsi="Aptos Display" w:cs="Times New Roman"/>
        </w:rPr>
      </w:pPr>
      <w:r w:rsidRPr="002F38E6">
        <w:rPr>
          <w:rFonts w:ascii="Aptos Display" w:hAnsi="Aptos Display" w:cs="Times New Roman"/>
        </w:rPr>
        <w:t>Bivariate Analysis</w:t>
      </w:r>
    </w:p>
    <w:p w14:paraId="0B2FA9E0" w14:textId="77777777" w:rsidR="001D2CE4" w:rsidRPr="002F38E6" w:rsidRDefault="001D2CE4" w:rsidP="0066490F">
      <w:pPr>
        <w:rPr>
          <w:rFonts w:ascii="Aptos Display" w:hAnsi="Aptos Display" w:cs="Times New Roman"/>
        </w:rPr>
      </w:pPr>
    </w:p>
    <w:p w14:paraId="68EA2A6E" w14:textId="77777777" w:rsidR="001D2CE4" w:rsidRPr="002F38E6" w:rsidRDefault="001D2CE4" w:rsidP="0066490F">
      <w:pPr>
        <w:rPr>
          <w:rFonts w:ascii="Aptos Display" w:hAnsi="Aptos Display" w:cs="Times New Roman"/>
        </w:rPr>
      </w:pPr>
    </w:p>
    <w:p w14:paraId="68177094" w14:textId="77777777" w:rsidR="001D2CE4" w:rsidRPr="002F38E6" w:rsidRDefault="001D2CE4" w:rsidP="0066490F">
      <w:pPr>
        <w:rPr>
          <w:rFonts w:ascii="Aptos Display" w:hAnsi="Aptos Display" w:cs="Times New Roman"/>
        </w:rPr>
      </w:pPr>
    </w:p>
    <w:p w14:paraId="7A043ABB" w14:textId="77777777" w:rsidR="004D608D" w:rsidRPr="002F38E6" w:rsidRDefault="00000000" w:rsidP="0066490F">
      <w:pPr>
        <w:rPr>
          <w:rFonts w:ascii="Aptos Display" w:hAnsi="Aptos Display" w:cs="Times New Roman"/>
        </w:rPr>
      </w:pPr>
      <w:r w:rsidRPr="002F38E6">
        <w:rPr>
          <w:rFonts w:ascii="Aptos Display" w:hAnsi="Aptos Display" w:cs="Times New Roman"/>
        </w:rPr>
        <w:t>1. Objective</w:t>
      </w:r>
    </w:p>
    <w:p w14:paraId="0F4E1F7B" w14:textId="58553F18" w:rsidR="004D608D" w:rsidRPr="002F38E6" w:rsidRDefault="00000000" w:rsidP="0066490F">
      <w:pPr>
        <w:rPr>
          <w:rFonts w:ascii="Aptos Display" w:hAnsi="Aptos Display" w:cs="Times New Roman"/>
        </w:rPr>
      </w:pPr>
      <w:r w:rsidRPr="002F38E6">
        <w:rPr>
          <w:rFonts w:ascii="Aptos Display" w:hAnsi="Aptos Display" w:cs="Times New Roman"/>
        </w:rPr>
        <w:t xml:space="preserve">The objective of this experiment is to evaluate the quality and realism of synthetic data generated from the Wisconsin Breast Cancer dataset using statistical analysis. Unlike univariate methods, which assess individual feature distributions, bivariate analysis examines relationships between </w:t>
      </w:r>
      <w:r w:rsidRPr="002F38E6">
        <w:rPr>
          <w:rFonts w:ascii="Aptos Display" w:hAnsi="Aptos Display" w:cs="Times New Roman"/>
        </w:rPr>
        <w:lastRenderedPageBreak/>
        <w:t>feature pairs — ensuring that synthetic data preserves structural and diagnostic relationships present in real data.</w:t>
      </w:r>
      <w:r w:rsidR="00826A31" w:rsidRPr="002F38E6">
        <w:rPr>
          <w:rFonts w:ascii="Aptos Display" w:hAnsi="Aptos Display" w:cs="Times New Roman"/>
        </w:rPr>
        <w:t xml:space="preserve"> </w:t>
      </w:r>
    </w:p>
    <w:p w14:paraId="431A7BCA" w14:textId="77777777" w:rsidR="004D608D" w:rsidRPr="002F38E6" w:rsidRDefault="00000000" w:rsidP="0066490F">
      <w:pPr>
        <w:rPr>
          <w:rFonts w:ascii="Aptos Display" w:hAnsi="Aptos Display" w:cs="Times New Roman"/>
        </w:rPr>
      </w:pPr>
      <w:r w:rsidRPr="002F38E6">
        <w:rPr>
          <w:rFonts w:ascii="Aptos Display" w:hAnsi="Aptos Display" w:cs="Times New Roman"/>
        </w:rPr>
        <w:t>2. Background Theory</w:t>
      </w:r>
    </w:p>
    <w:p w14:paraId="6A0BC082" w14:textId="77777777" w:rsidR="004D608D" w:rsidRPr="002F38E6" w:rsidRDefault="00000000" w:rsidP="0066490F">
      <w:pPr>
        <w:rPr>
          <w:rFonts w:ascii="Aptos Display" w:hAnsi="Aptos Display" w:cs="Times New Roman"/>
        </w:rPr>
      </w:pPr>
      <w:r w:rsidRPr="002F38E6">
        <w:rPr>
          <w:rFonts w:ascii="Aptos Display" w:hAnsi="Aptos Display" w:cs="Times New Roman"/>
        </w:rPr>
        <w:t>Synthetic Data</w:t>
      </w:r>
    </w:p>
    <w:p w14:paraId="5FE52A0B" w14:textId="77777777" w:rsidR="004D608D" w:rsidRPr="002F38E6" w:rsidRDefault="00000000" w:rsidP="0066490F">
      <w:pPr>
        <w:rPr>
          <w:rFonts w:ascii="Aptos Display" w:hAnsi="Aptos Display" w:cs="Times New Roman"/>
        </w:rPr>
      </w:pPr>
      <w:r w:rsidRPr="002F38E6">
        <w:rPr>
          <w:rFonts w:ascii="Aptos Display" w:hAnsi="Aptos Display" w:cs="Times New Roman"/>
        </w:rPr>
        <w:t>Synthetic data are artificially generated samples that imitate real data patterns without directly exposing sensitive information. In healthcare, they enable model development while maintaining privacy.</w:t>
      </w:r>
    </w:p>
    <w:p w14:paraId="758ADAA2" w14:textId="77777777" w:rsidR="004D608D" w:rsidRPr="002F38E6" w:rsidRDefault="00000000" w:rsidP="0066490F">
      <w:pPr>
        <w:rPr>
          <w:rFonts w:ascii="Aptos Display" w:hAnsi="Aptos Display" w:cs="Times New Roman"/>
        </w:rPr>
      </w:pPr>
      <w:r w:rsidRPr="002F38E6">
        <w:rPr>
          <w:rFonts w:ascii="Aptos Display" w:hAnsi="Aptos Display" w:cs="Times New Roman"/>
        </w:rPr>
        <w:t>Univariate vs. Bivariate Evaluation</w:t>
      </w:r>
    </w:p>
    <w:p w14:paraId="6AF2759B" w14:textId="77777777" w:rsidR="004D608D" w:rsidRPr="002F38E6" w:rsidRDefault="00000000" w:rsidP="0066490F">
      <w:pPr>
        <w:rPr>
          <w:rFonts w:ascii="Aptos Display" w:hAnsi="Aptos Display" w:cs="Times New Roman"/>
        </w:rPr>
      </w:pPr>
      <w:r w:rsidRPr="002F38E6">
        <w:rPr>
          <w:rFonts w:ascii="Aptos Display" w:hAnsi="Aptos Display" w:cs="Times New Roman"/>
        </w:rPr>
        <w:t>Univariate analysis assesses each feature’s individual distribution (e.g., means, histograms). Bivariate analysis tests whether the relationships between variables — correlations or class-conditional structures — are preserved. If synthetic data distort these relationships, downstream models will behave inconsistently with the real data.</w:t>
      </w:r>
    </w:p>
    <w:p w14:paraId="7296A5C7" w14:textId="77777777" w:rsidR="004D608D" w:rsidRPr="002F38E6" w:rsidRDefault="00000000" w:rsidP="0066490F">
      <w:pPr>
        <w:rPr>
          <w:rFonts w:ascii="Aptos Display" w:hAnsi="Aptos Display" w:cs="Times New Roman"/>
        </w:rPr>
      </w:pPr>
      <w:r w:rsidRPr="002F38E6">
        <w:rPr>
          <w:rFonts w:ascii="Aptos Display" w:hAnsi="Aptos Display" w:cs="Times New Roman"/>
        </w:rPr>
        <w:t>3. Metrics Used</w:t>
      </w:r>
    </w:p>
    <w:tbl>
      <w:tblPr>
        <w:tblW w:w="0" w:type="auto"/>
        <w:tblLook w:val="04A0" w:firstRow="1" w:lastRow="0" w:firstColumn="1" w:lastColumn="0" w:noHBand="0" w:noVBand="1"/>
      </w:tblPr>
      <w:tblGrid>
        <w:gridCol w:w="2880"/>
        <w:gridCol w:w="2880"/>
        <w:gridCol w:w="2880"/>
      </w:tblGrid>
      <w:tr w:rsidR="004D608D" w:rsidRPr="002F38E6" w14:paraId="3C13DABB" w14:textId="77777777">
        <w:tc>
          <w:tcPr>
            <w:tcW w:w="2880" w:type="dxa"/>
          </w:tcPr>
          <w:p w14:paraId="1862C7D8" w14:textId="77777777" w:rsidR="004D608D" w:rsidRPr="002F38E6" w:rsidRDefault="00000000" w:rsidP="0066490F">
            <w:pPr>
              <w:rPr>
                <w:rFonts w:ascii="Aptos Display" w:hAnsi="Aptos Display" w:cs="Times New Roman"/>
              </w:rPr>
            </w:pPr>
            <w:r w:rsidRPr="002F38E6">
              <w:rPr>
                <w:rFonts w:ascii="Aptos Display" w:hAnsi="Aptos Display" w:cs="Times New Roman"/>
              </w:rPr>
              <w:t>Relationship Type</w:t>
            </w:r>
          </w:p>
        </w:tc>
        <w:tc>
          <w:tcPr>
            <w:tcW w:w="2880" w:type="dxa"/>
          </w:tcPr>
          <w:p w14:paraId="20996963" w14:textId="77777777" w:rsidR="004D608D" w:rsidRPr="002F38E6" w:rsidRDefault="00000000" w:rsidP="0066490F">
            <w:pPr>
              <w:rPr>
                <w:rFonts w:ascii="Aptos Display" w:hAnsi="Aptos Display" w:cs="Times New Roman"/>
              </w:rPr>
            </w:pPr>
            <w:r w:rsidRPr="002F38E6">
              <w:rPr>
                <w:rFonts w:ascii="Aptos Display" w:hAnsi="Aptos Display" w:cs="Times New Roman"/>
              </w:rPr>
              <w:t>Metric</w:t>
            </w:r>
          </w:p>
        </w:tc>
        <w:tc>
          <w:tcPr>
            <w:tcW w:w="2880" w:type="dxa"/>
          </w:tcPr>
          <w:p w14:paraId="386CAC1E" w14:textId="77777777" w:rsidR="004D608D" w:rsidRPr="002F38E6" w:rsidRDefault="00000000" w:rsidP="0066490F">
            <w:pPr>
              <w:rPr>
                <w:rFonts w:ascii="Aptos Display" w:hAnsi="Aptos Display" w:cs="Times New Roman"/>
              </w:rPr>
            </w:pPr>
            <w:r w:rsidRPr="002F38E6">
              <w:rPr>
                <w:rFonts w:ascii="Aptos Display" w:hAnsi="Aptos Display" w:cs="Times New Roman"/>
              </w:rPr>
              <w:t>Description</w:t>
            </w:r>
          </w:p>
        </w:tc>
      </w:tr>
      <w:tr w:rsidR="004D608D" w:rsidRPr="002F38E6" w14:paraId="67805584" w14:textId="77777777">
        <w:tc>
          <w:tcPr>
            <w:tcW w:w="2880" w:type="dxa"/>
          </w:tcPr>
          <w:p w14:paraId="60BB1DFC" w14:textId="77777777" w:rsidR="004D608D" w:rsidRPr="002F38E6" w:rsidRDefault="00000000" w:rsidP="0066490F">
            <w:pPr>
              <w:rPr>
                <w:rFonts w:ascii="Aptos Display" w:hAnsi="Aptos Display" w:cs="Times New Roman"/>
              </w:rPr>
            </w:pPr>
            <w:r w:rsidRPr="002F38E6">
              <w:rPr>
                <w:rFonts w:ascii="Aptos Display" w:hAnsi="Aptos Display" w:cs="Times New Roman"/>
              </w:rPr>
              <w:t xml:space="preserve">Numeric </w:t>
            </w:r>
            <w:r w:rsidRPr="002F38E6">
              <w:rPr>
                <w:rFonts w:ascii="Aptos Display" w:hAnsi="Aptos Display" w:cs="Arial"/>
              </w:rPr>
              <w:t>↔</w:t>
            </w:r>
            <w:r w:rsidRPr="002F38E6">
              <w:rPr>
                <w:rFonts w:ascii="Aptos Display" w:hAnsi="Aptos Display" w:cs="Times New Roman"/>
              </w:rPr>
              <w:t xml:space="preserve"> Numeric</w:t>
            </w:r>
          </w:p>
        </w:tc>
        <w:tc>
          <w:tcPr>
            <w:tcW w:w="2880" w:type="dxa"/>
          </w:tcPr>
          <w:p w14:paraId="057A3586" w14:textId="77777777" w:rsidR="004D608D" w:rsidRPr="002F38E6" w:rsidRDefault="00000000" w:rsidP="0066490F">
            <w:pPr>
              <w:rPr>
                <w:rFonts w:ascii="Aptos Display" w:hAnsi="Aptos Display" w:cs="Times New Roman"/>
              </w:rPr>
            </w:pPr>
            <w:r w:rsidRPr="002F38E6">
              <w:rPr>
                <w:rFonts w:ascii="Aptos Display" w:hAnsi="Aptos Display" w:cs="Times New Roman"/>
              </w:rPr>
              <w:t>Δρ (Delta Correlation)</w:t>
            </w:r>
          </w:p>
        </w:tc>
        <w:tc>
          <w:tcPr>
            <w:tcW w:w="2880" w:type="dxa"/>
          </w:tcPr>
          <w:p w14:paraId="3C641B83" w14:textId="77777777" w:rsidR="004D608D" w:rsidRPr="002F38E6" w:rsidRDefault="00000000" w:rsidP="0066490F">
            <w:pPr>
              <w:rPr>
                <w:rFonts w:ascii="Aptos Display" w:hAnsi="Aptos Display" w:cs="Times New Roman"/>
              </w:rPr>
            </w:pPr>
            <w:r w:rsidRPr="002F38E6">
              <w:rPr>
                <w:rFonts w:ascii="Aptos Display" w:hAnsi="Aptos Display" w:cs="Times New Roman"/>
              </w:rPr>
              <w:t>Absolute difference in Pearson correlations between real and synthetic data for each feature pair.</w:t>
            </w:r>
          </w:p>
        </w:tc>
      </w:tr>
      <w:tr w:rsidR="004D608D" w:rsidRPr="002F38E6" w14:paraId="67BFD71D" w14:textId="77777777">
        <w:tc>
          <w:tcPr>
            <w:tcW w:w="2880" w:type="dxa"/>
          </w:tcPr>
          <w:p w14:paraId="415D9C7E" w14:textId="77777777" w:rsidR="004D608D" w:rsidRPr="002F38E6" w:rsidRDefault="00000000" w:rsidP="0066490F">
            <w:pPr>
              <w:rPr>
                <w:rFonts w:ascii="Aptos Display" w:hAnsi="Aptos Display" w:cs="Times New Roman"/>
              </w:rPr>
            </w:pPr>
            <w:r w:rsidRPr="002F38E6">
              <w:rPr>
                <w:rFonts w:ascii="Aptos Display" w:hAnsi="Aptos Display" w:cs="Times New Roman"/>
              </w:rPr>
              <w:t xml:space="preserve">Numeric </w:t>
            </w:r>
            <w:r w:rsidRPr="002F38E6">
              <w:rPr>
                <w:rFonts w:ascii="Aptos Display" w:hAnsi="Aptos Display" w:cs="Arial"/>
              </w:rPr>
              <w:t>↔</w:t>
            </w:r>
            <w:r w:rsidRPr="002F38E6">
              <w:rPr>
                <w:rFonts w:ascii="Aptos Display" w:hAnsi="Aptos Display" w:cs="Times New Roman"/>
              </w:rPr>
              <w:t xml:space="preserve"> Categorical</w:t>
            </w:r>
          </w:p>
        </w:tc>
        <w:tc>
          <w:tcPr>
            <w:tcW w:w="2880" w:type="dxa"/>
          </w:tcPr>
          <w:p w14:paraId="3F496B0F" w14:textId="77777777" w:rsidR="004D608D" w:rsidRPr="002F38E6" w:rsidRDefault="00000000" w:rsidP="0066490F">
            <w:pPr>
              <w:rPr>
                <w:rFonts w:ascii="Aptos Display" w:hAnsi="Aptos Display" w:cs="Times New Roman"/>
              </w:rPr>
            </w:pPr>
            <w:r w:rsidRPr="002F38E6">
              <w:rPr>
                <w:rFonts w:ascii="Aptos Display" w:hAnsi="Aptos Display" w:cs="Times New Roman"/>
              </w:rPr>
              <w:t>ΔW (Delta Wasserstein Distance)</w:t>
            </w:r>
          </w:p>
        </w:tc>
        <w:tc>
          <w:tcPr>
            <w:tcW w:w="2880" w:type="dxa"/>
          </w:tcPr>
          <w:p w14:paraId="7E9CFDC1" w14:textId="77777777" w:rsidR="004D608D" w:rsidRPr="002F38E6" w:rsidRDefault="00000000" w:rsidP="0066490F">
            <w:pPr>
              <w:rPr>
                <w:rFonts w:ascii="Aptos Display" w:hAnsi="Aptos Display" w:cs="Times New Roman"/>
              </w:rPr>
            </w:pPr>
            <w:r w:rsidRPr="002F38E6">
              <w:rPr>
                <w:rFonts w:ascii="Aptos Display" w:hAnsi="Aptos Display" w:cs="Times New Roman"/>
              </w:rPr>
              <w:t>Difference in class-separation strength (malignant vs benign) between real and synthetic distributions.</w:t>
            </w:r>
          </w:p>
        </w:tc>
      </w:tr>
    </w:tbl>
    <w:p w14:paraId="45AC5312" w14:textId="77777777" w:rsidR="004D608D" w:rsidRPr="002F38E6" w:rsidRDefault="00000000" w:rsidP="0066490F">
      <w:pPr>
        <w:rPr>
          <w:rFonts w:ascii="Aptos Display" w:hAnsi="Aptos Display" w:cs="Times New Roman"/>
        </w:rPr>
      </w:pPr>
      <w:r w:rsidRPr="002F38E6">
        <w:rPr>
          <w:rFonts w:ascii="Aptos Display" w:hAnsi="Aptos Display" w:cs="Times New Roman"/>
        </w:rPr>
        <w:t>High |Δρ| or |ΔW| values indicate a loss of structural or diagnostic fidelity.</w:t>
      </w:r>
    </w:p>
    <w:p w14:paraId="7EFBA3B7" w14:textId="77777777" w:rsidR="004D608D" w:rsidRPr="002F38E6" w:rsidRDefault="00000000" w:rsidP="0066490F">
      <w:pPr>
        <w:rPr>
          <w:rFonts w:ascii="Aptos Display" w:hAnsi="Aptos Display" w:cs="Times New Roman"/>
        </w:rPr>
      </w:pPr>
      <w:r w:rsidRPr="002F38E6">
        <w:rPr>
          <w:rFonts w:ascii="Aptos Display" w:hAnsi="Aptos Display" w:cs="Times New Roman"/>
        </w:rPr>
        <w:t>4. Methodology</w:t>
      </w:r>
    </w:p>
    <w:p w14:paraId="16C49CF1" w14:textId="77777777" w:rsidR="004D608D" w:rsidRPr="002F38E6" w:rsidRDefault="00000000" w:rsidP="0066490F">
      <w:pPr>
        <w:rPr>
          <w:rFonts w:ascii="Aptos Display" w:hAnsi="Aptos Display" w:cs="Times New Roman"/>
        </w:rPr>
      </w:pPr>
      <w:r w:rsidRPr="002F38E6">
        <w:rPr>
          <w:rFonts w:ascii="Aptos Display" w:hAnsi="Aptos Display" w:cs="Times New Roman"/>
        </w:rPr>
        <w:t xml:space="preserve">1. Dataset Preparation: Both the real and synthetic datasets were aligned to have identical feature columns. The 'diagnosis' column was treated as categorical (M = malignant, B = benign). </w:t>
      </w:r>
      <w:r w:rsidRPr="002F38E6">
        <w:rPr>
          <w:rFonts w:ascii="Aptos Display" w:hAnsi="Aptos Display" w:cs="Times New Roman"/>
        </w:rPr>
        <w:br/>
        <w:t xml:space="preserve">2. Metric Computation: For numeric–numeric pairs: Pearson correlation matrices were computed, and |Δρ| calculated. For numeric–categorical relationships: class-conditional Wasserstein distances were computed and their absolute difference |ΔW| recorded. </w:t>
      </w:r>
      <w:r w:rsidRPr="002F38E6">
        <w:rPr>
          <w:rFonts w:ascii="Aptos Display" w:hAnsi="Aptos Display" w:cs="Times New Roman"/>
        </w:rPr>
        <w:br/>
        <w:t>3. Ranking and Visualization: Feature pairs were ranked by |Δρ| and individual features by |ΔW|. KDE and scatter plots were used for interpretability.</w:t>
      </w:r>
    </w:p>
    <w:p w14:paraId="0FC58DF7" w14:textId="77777777" w:rsidR="004D608D" w:rsidRPr="002F38E6" w:rsidRDefault="00000000" w:rsidP="0066490F">
      <w:pPr>
        <w:rPr>
          <w:rFonts w:ascii="Aptos Display" w:hAnsi="Aptos Display" w:cs="Times New Roman"/>
        </w:rPr>
      </w:pPr>
      <w:r w:rsidRPr="002F38E6">
        <w:rPr>
          <w:rFonts w:ascii="Aptos Display" w:hAnsi="Aptos Display" w:cs="Times New Roman"/>
        </w:rPr>
        <w:t>5. Results</w:t>
      </w:r>
    </w:p>
    <w:p w14:paraId="28E3E9FD" w14:textId="77777777" w:rsidR="004D608D" w:rsidRPr="002F38E6" w:rsidRDefault="00000000" w:rsidP="0066490F">
      <w:pPr>
        <w:rPr>
          <w:rFonts w:ascii="Aptos Display" w:hAnsi="Aptos Display" w:cs="Times New Roman"/>
        </w:rPr>
      </w:pPr>
      <w:r w:rsidRPr="002F38E6">
        <w:rPr>
          <w:rFonts w:ascii="Aptos Display" w:hAnsi="Aptos Display" w:cs="Times New Roman"/>
        </w:rPr>
        <w:lastRenderedPageBreak/>
        <w:t xml:space="preserve">(a) Correlation Structure (Numeric </w:t>
      </w:r>
      <w:r w:rsidRPr="002F38E6">
        <w:rPr>
          <w:rFonts w:ascii="Aptos Display" w:hAnsi="Aptos Display" w:cs="Arial"/>
        </w:rPr>
        <w:t>↔</w:t>
      </w:r>
      <w:r w:rsidRPr="002F38E6">
        <w:rPr>
          <w:rFonts w:ascii="Aptos Display" w:hAnsi="Aptos Display" w:cs="Times New Roman"/>
        </w:rPr>
        <w:t xml:space="preserve"> Numeric)</w:t>
      </w:r>
    </w:p>
    <w:p w14:paraId="4A945DA9" w14:textId="77777777" w:rsidR="004D608D" w:rsidRPr="002F38E6" w:rsidRDefault="00000000" w:rsidP="0066490F">
      <w:pPr>
        <w:rPr>
          <w:rFonts w:ascii="Aptos Display" w:hAnsi="Aptos Display" w:cs="Times New Roman"/>
        </w:rPr>
      </w:pPr>
      <w:r w:rsidRPr="002F38E6">
        <w:rPr>
          <w:rFonts w:ascii="Aptos Display" w:hAnsi="Aptos Display" w:cs="Times New Roman"/>
        </w:rPr>
        <w:t>Large |Δρ| values (&gt;0.9) indicate that correlation patterns among tumor size features (radius, area, perimeter) were not preserved in the synthetic data. In real data, these features exhibit strong positive correlations, while the synthetic data failed to replicate these relationships accurately.</w:t>
      </w:r>
    </w:p>
    <w:p w14:paraId="38D9F290" w14:textId="77777777" w:rsidR="004D608D" w:rsidRPr="002F38E6" w:rsidRDefault="00000000" w:rsidP="0066490F">
      <w:pPr>
        <w:rPr>
          <w:rFonts w:ascii="Aptos Display" w:hAnsi="Aptos Display" w:cs="Times New Roman"/>
        </w:rPr>
      </w:pPr>
      <w:r w:rsidRPr="002F38E6">
        <w:rPr>
          <w:rFonts w:ascii="Aptos Display" w:hAnsi="Aptos Display" w:cs="Times New Roman"/>
        </w:rPr>
        <w:t xml:space="preserve">(b) Diagnosis Separation (Numeric </w:t>
      </w:r>
      <w:r w:rsidRPr="002F38E6">
        <w:rPr>
          <w:rFonts w:ascii="Aptos Display" w:hAnsi="Aptos Display" w:cs="Arial"/>
        </w:rPr>
        <w:t>↔</w:t>
      </w:r>
      <w:r w:rsidRPr="002F38E6">
        <w:rPr>
          <w:rFonts w:ascii="Aptos Display" w:hAnsi="Aptos Display" w:cs="Times New Roman"/>
        </w:rPr>
        <w:t xml:space="preserve"> Categorical)</w:t>
      </w:r>
    </w:p>
    <w:p w14:paraId="1C3B53CF" w14:textId="77777777" w:rsidR="004D608D" w:rsidRPr="002F38E6" w:rsidRDefault="00000000" w:rsidP="0066490F">
      <w:pPr>
        <w:rPr>
          <w:rFonts w:ascii="Aptos Display" w:hAnsi="Aptos Display" w:cs="Times New Roman"/>
        </w:rPr>
      </w:pPr>
      <w:r w:rsidRPr="002F38E6">
        <w:rPr>
          <w:rFonts w:ascii="Aptos Display" w:hAnsi="Aptos Display" w:cs="Times New Roman"/>
        </w:rPr>
        <w:t>The features with the highest ΔW (area and perimeter measures) show that the difference between malignant and benign distributions in the synthetic dataset deviates substantially from the real data. In particular, 'area_worst' and 'area_mean' — both key diagnostic indicators — lost much of their real-world separation, explaining the extremely high ΔW values.</w:t>
      </w:r>
    </w:p>
    <w:p w14:paraId="2B0AE958" w14:textId="77777777" w:rsidR="004D608D" w:rsidRPr="002F38E6" w:rsidRDefault="00000000" w:rsidP="0066490F">
      <w:pPr>
        <w:rPr>
          <w:rFonts w:ascii="Aptos Display" w:hAnsi="Aptos Display" w:cs="Times New Roman"/>
        </w:rPr>
      </w:pPr>
      <w:r w:rsidRPr="002F38E6">
        <w:rPr>
          <w:rFonts w:ascii="Aptos Display" w:hAnsi="Aptos Display" w:cs="Times New Roman"/>
        </w:rPr>
        <w:t>6. Visualization Highlights</w:t>
      </w:r>
    </w:p>
    <w:p w14:paraId="5CA690D6" w14:textId="77777777" w:rsidR="004D608D" w:rsidRPr="002F38E6" w:rsidRDefault="00000000" w:rsidP="0066490F">
      <w:pPr>
        <w:rPr>
          <w:rFonts w:ascii="Aptos Display" w:hAnsi="Aptos Display" w:cs="Times New Roman"/>
        </w:rPr>
      </w:pPr>
      <w:r w:rsidRPr="002F38E6">
        <w:rPr>
          <w:rFonts w:ascii="Aptos Display" w:hAnsi="Aptos Display" w:cs="Times New Roman"/>
        </w:rPr>
        <w:t>- Correlation Heatmaps: Showed strong, consistent correlations among geometric features in real data but irregular or weaker ones in synthetic data.</w:t>
      </w:r>
      <w:r w:rsidRPr="002F38E6">
        <w:rPr>
          <w:rFonts w:ascii="Aptos Display" w:hAnsi="Aptos Display" w:cs="Times New Roman"/>
        </w:rPr>
        <w:br/>
        <w:t>- Scatter Plots: Example: perimeter_mean vs area_mean — the real dataset showed a near-linear trend, while the synthetic dataset displayed greater dispersion.</w:t>
      </w:r>
      <w:r w:rsidRPr="002F38E6">
        <w:rPr>
          <w:rFonts w:ascii="Aptos Display" w:hAnsi="Aptos Display" w:cs="Times New Roman"/>
        </w:rPr>
        <w:br/>
        <w:t>- KDE Plots (Class-Conditional): The distributions of malignant and benign samples overlapped significantly in the synthetic data, confirming diagnostic drift.</w:t>
      </w:r>
    </w:p>
    <w:p w14:paraId="7D0F4099" w14:textId="77777777" w:rsidR="004D608D" w:rsidRPr="002F38E6" w:rsidRDefault="00000000" w:rsidP="0066490F">
      <w:pPr>
        <w:rPr>
          <w:rFonts w:ascii="Aptos Display" w:hAnsi="Aptos Display" w:cs="Times New Roman"/>
        </w:rPr>
      </w:pPr>
      <w:r w:rsidRPr="002F38E6">
        <w:rPr>
          <w:rFonts w:ascii="Aptos Display" w:hAnsi="Aptos Display" w:cs="Times New Roman"/>
        </w:rPr>
        <w:t>7. Discussion</w:t>
      </w:r>
    </w:p>
    <w:p w14:paraId="4D2E2C23" w14:textId="77777777" w:rsidR="004D608D" w:rsidRPr="002F38E6" w:rsidRDefault="00000000" w:rsidP="0066490F">
      <w:pPr>
        <w:rPr>
          <w:rFonts w:ascii="Aptos Display" w:hAnsi="Aptos Display" w:cs="Times New Roman"/>
        </w:rPr>
      </w:pPr>
      <w:r w:rsidRPr="002F38E6">
        <w:rPr>
          <w:rFonts w:ascii="Aptos Display" w:hAnsi="Aptos Display" w:cs="Times New Roman"/>
        </w:rPr>
        <w:t>The results reveal that the synthetic dataset replicates individual feature distributions reasonably well but fails to preserve pairwise dependencies and class separations critical for diagnostic accuracy. Features related to tumor size and shape were the most affected, leading to high Δρ and ΔW values. This suggests that the synthetic generator lacked conditional awareness — producing data that appear realistic but are structurally inconsistent.</w:t>
      </w:r>
    </w:p>
    <w:p w14:paraId="7F600C9C" w14:textId="77777777" w:rsidR="004D608D" w:rsidRPr="002F38E6" w:rsidRDefault="00000000" w:rsidP="0066490F">
      <w:pPr>
        <w:rPr>
          <w:rFonts w:ascii="Aptos Display" w:hAnsi="Aptos Display" w:cs="Times New Roman"/>
        </w:rPr>
      </w:pPr>
      <w:r w:rsidRPr="002F38E6">
        <w:rPr>
          <w:rFonts w:ascii="Aptos Display" w:hAnsi="Aptos Display" w:cs="Times New Roman"/>
        </w:rPr>
        <w:t>8. Recommendations</w:t>
      </w:r>
    </w:p>
    <w:p w14:paraId="22D0AAF8" w14:textId="77777777" w:rsidR="004D608D" w:rsidRPr="002F38E6" w:rsidRDefault="00000000" w:rsidP="0066490F">
      <w:pPr>
        <w:rPr>
          <w:rFonts w:ascii="Aptos Display" w:hAnsi="Aptos Display" w:cs="Times New Roman"/>
        </w:rPr>
      </w:pPr>
      <w:r w:rsidRPr="002F38E6">
        <w:rPr>
          <w:rFonts w:ascii="Aptos Display" w:hAnsi="Aptos Display" w:cs="Times New Roman"/>
        </w:rPr>
        <w:t>1. Conditional Synthesis: Train the generator conditioned on diagnosis to maintain class-dependent feature structures.</w:t>
      </w:r>
      <w:r w:rsidRPr="002F38E6">
        <w:rPr>
          <w:rFonts w:ascii="Aptos Display" w:hAnsi="Aptos Display" w:cs="Times New Roman"/>
        </w:rPr>
        <w:br/>
        <w:t>2. Correlation-Aware Models: Implement copula-based or correlation-constrained synthesis (e.g., CopulaGAN, CTGAN).</w:t>
      </w:r>
      <w:r w:rsidRPr="002F38E6">
        <w:rPr>
          <w:rFonts w:ascii="Aptos Display" w:hAnsi="Aptos Display" w:cs="Times New Roman"/>
        </w:rPr>
        <w:br/>
        <w:t>3. Post-Generation Calibration: Adjust the synthetic correlation matrix to better align with real-world relationships.</w:t>
      </w:r>
      <w:r w:rsidRPr="002F38E6">
        <w:rPr>
          <w:rFonts w:ascii="Aptos Display" w:hAnsi="Aptos Display" w:cs="Times New Roman"/>
        </w:rPr>
        <w:br/>
        <w:t>4. Extended Validation: Incorporate multivariate fidelity checks and TSTR experiments to assess model behavior.</w:t>
      </w:r>
    </w:p>
    <w:p w14:paraId="3A3BADF5" w14:textId="77777777" w:rsidR="004D608D" w:rsidRPr="002F38E6" w:rsidRDefault="00000000" w:rsidP="0066490F">
      <w:pPr>
        <w:rPr>
          <w:rFonts w:ascii="Aptos Display" w:hAnsi="Aptos Display" w:cs="Times New Roman"/>
        </w:rPr>
      </w:pPr>
      <w:r w:rsidRPr="002F38E6">
        <w:rPr>
          <w:rFonts w:ascii="Aptos Display" w:hAnsi="Aptos Display" w:cs="Times New Roman"/>
        </w:rPr>
        <w:t>9. Conclusion</w:t>
      </w:r>
    </w:p>
    <w:p w14:paraId="1E8D5CE2" w14:textId="77777777" w:rsidR="004D608D" w:rsidRPr="002F38E6" w:rsidRDefault="00000000" w:rsidP="0066490F">
      <w:pPr>
        <w:rPr>
          <w:rFonts w:ascii="Aptos Display" w:hAnsi="Aptos Display" w:cs="Times New Roman"/>
        </w:rPr>
      </w:pPr>
      <w:r w:rsidRPr="002F38E6">
        <w:rPr>
          <w:rFonts w:ascii="Aptos Display" w:hAnsi="Aptos Display" w:cs="Times New Roman"/>
        </w:rPr>
        <w:t xml:space="preserve">Bivariate analysis demonstrates that while the synthetic dataset maintains reasonable univariate fidelity, it fails to preserve pairwise and class-conditional relationships. The loss of correlation </w:t>
      </w:r>
      <w:r w:rsidRPr="002F38E6">
        <w:rPr>
          <w:rFonts w:ascii="Aptos Display" w:hAnsi="Aptos Display" w:cs="Times New Roman"/>
        </w:rPr>
        <w:lastRenderedPageBreak/>
        <w:t>among tumor geometry features and the collapse of diagnostic separation highlight a limitation in current synthesis quality. Further refinement is required before the synthetic dataset can serve as a reliable proxy for diagnostic modeling.</w:t>
      </w:r>
    </w:p>
    <w:p w14:paraId="30310B84" w14:textId="77777777" w:rsidR="004D608D" w:rsidRPr="002F38E6" w:rsidRDefault="00000000" w:rsidP="0066490F">
      <w:pPr>
        <w:rPr>
          <w:rFonts w:ascii="Aptos Display" w:hAnsi="Aptos Display" w:cs="Times New Roman"/>
        </w:rPr>
      </w:pPr>
      <w:r w:rsidRPr="002F38E6">
        <w:rPr>
          <w:rFonts w:ascii="Aptos Display" w:hAnsi="Aptos Display" w:cs="Times New Roman"/>
        </w:rPr>
        <w:t>10. Key Takeaways</w:t>
      </w:r>
    </w:p>
    <w:tbl>
      <w:tblPr>
        <w:tblW w:w="0" w:type="auto"/>
        <w:tblLook w:val="04A0" w:firstRow="1" w:lastRow="0" w:firstColumn="1" w:lastColumn="0" w:noHBand="0" w:noVBand="1"/>
      </w:tblPr>
      <w:tblGrid>
        <w:gridCol w:w="4320"/>
        <w:gridCol w:w="4320"/>
      </w:tblGrid>
      <w:tr w:rsidR="004D608D" w:rsidRPr="002F38E6" w14:paraId="63AC1534" w14:textId="77777777">
        <w:tc>
          <w:tcPr>
            <w:tcW w:w="4320" w:type="dxa"/>
          </w:tcPr>
          <w:p w14:paraId="64939062" w14:textId="77777777" w:rsidR="004D608D" w:rsidRPr="002F38E6" w:rsidRDefault="00000000" w:rsidP="0066490F">
            <w:pPr>
              <w:rPr>
                <w:rFonts w:ascii="Aptos Display" w:hAnsi="Aptos Display" w:cs="Times New Roman"/>
              </w:rPr>
            </w:pPr>
            <w:r w:rsidRPr="002F38E6">
              <w:rPr>
                <w:rFonts w:ascii="Aptos Display" w:hAnsi="Aptos Display" w:cs="Times New Roman"/>
              </w:rPr>
              <w:t>Concept</w:t>
            </w:r>
          </w:p>
        </w:tc>
        <w:tc>
          <w:tcPr>
            <w:tcW w:w="4320" w:type="dxa"/>
          </w:tcPr>
          <w:p w14:paraId="0C16D9BE" w14:textId="77777777" w:rsidR="004D608D" w:rsidRPr="002F38E6" w:rsidRDefault="00000000" w:rsidP="0066490F">
            <w:pPr>
              <w:rPr>
                <w:rFonts w:ascii="Aptos Display" w:hAnsi="Aptos Display" w:cs="Times New Roman"/>
              </w:rPr>
            </w:pPr>
            <w:r w:rsidRPr="002F38E6">
              <w:rPr>
                <w:rFonts w:ascii="Aptos Display" w:hAnsi="Aptos Display" w:cs="Times New Roman"/>
              </w:rPr>
              <w:t>Description</w:t>
            </w:r>
          </w:p>
        </w:tc>
      </w:tr>
      <w:tr w:rsidR="004D608D" w:rsidRPr="002F38E6" w14:paraId="499BA86D" w14:textId="77777777">
        <w:tc>
          <w:tcPr>
            <w:tcW w:w="4320" w:type="dxa"/>
          </w:tcPr>
          <w:p w14:paraId="5BB65B28" w14:textId="77777777" w:rsidR="004D608D" w:rsidRPr="002F38E6" w:rsidRDefault="00000000" w:rsidP="0066490F">
            <w:pPr>
              <w:rPr>
                <w:rFonts w:ascii="Aptos Display" w:hAnsi="Aptos Display" w:cs="Times New Roman"/>
              </w:rPr>
            </w:pPr>
            <w:r w:rsidRPr="002F38E6">
              <w:rPr>
                <w:rFonts w:ascii="Aptos Display" w:hAnsi="Aptos Display" w:cs="Times New Roman"/>
              </w:rPr>
              <w:t>Δρ (Delta Correlation)</w:t>
            </w:r>
          </w:p>
        </w:tc>
        <w:tc>
          <w:tcPr>
            <w:tcW w:w="4320" w:type="dxa"/>
          </w:tcPr>
          <w:p w14:paraId="7DD4039D" w14:textId="77777777" w:rsidR="004D608D" w:rsidRPr="002F38E6" w:rsidRDefault="00000000" w:rsidP="0066490F">
            <w:pPr>
              <w:rPr>
                <w:rFonts w:ascii="Aptos Display" w:hAnsi="Aptos Display" w:cs="Times New Roman"/>
              </w:rPr>
            </w:pPr>
            <w:r w:rsidRPr="002F38E6">
              <w:rPr>
                <w:rFonts w:ascii="Aptos Display" w:hAnsi="Aptos Display" w:cs="Times New Roman"/>
              </w:rPr>
              <w:t>Measures loss of relationship strength between numeric features.</w:t>
            </w:r>
          </w:p>
        </w:tc>
      </w:tr>
      <w:tr w:rsidR="004D608D" w:rsidRPr="002F38E6" w14:paraId="50EF0068" w14:textId="77777777">
        <w:tc>
          <w:tcPr>
            <w:tcW w:w="4320" w:type="dxa"/>
          </w:tcPr>
          <w:p w14:paraId="73994A51" w14:textId="77777777" w:rsidR="004D608D" w:rsidRPr="002F38E6" w:rsidRDefault="00000000" w:rsidP="0066490F">
            <w:pPr>
              <w:rPr>
                <w:rFonts w:ascii="Aptos Display" w:hAnsi="Aptos Display" w:cs="Times New Roman"/>
              </w:rPr>
            </w:pPr>
            <w:r w:rsidRPr="002F38E6">
              <w:rPr>
                <w:rFonts w:ascii="Aptos Display" w:hAnsi="Aptos Display" w:cs="Times New Roman"/>
              </w:rPr>
              <w:t>ΔW (Delta Wasserstein)</w:t>
            </w:r>
          </w:p>
        </w:tc>
        <w:tc>
          <w:tcPr>
            <w:tcW w:w="4320" w:type="dxa"/>
          </w:tcPr>
          <w:p w14:paraId="5AC4F4C5" w14:textId="77777777" w:rsidR="004D608D" w:rsidRPr="002F38E6" w:rsidRDefault="00000000" w:rsidP="0066490F">
            <w:pPr>
              <w:rPr>
                <w:rFonts w:ascii="Aptos Display" w:hAnsi="Aptos Display" w:cs="Times New Roman"/>
              </w:rPr>
            </w:pPr>
            <w:r w:rsidRPr="002F38E6">
              <w:rPr>
                <w:rFonts w:ascii="Aptos Display" w:hAnsi="Aptos Display" w:cs="Times New Roman"/>
              </w:rPr>
              <w:t>Measures change in malignant–benign class separation for each feature.</w:t>
            </w:r>
          </w:p>
        </w:tc>
      </w:tr>
      <w:tr w:rsidR="004D608D" w:rsidRPr="002F38E6" w14:paraId="504D0498" w14:textId="77777777">
        <w:tc>
          <w:tcPr>
            <w:tcW w:w="4320" w:type="dxa"/>
          </w:tcPr>
          <w:p w14:paraId="7BEF839F" w14:textId="77777777" w:rsidR="004D608D" w:rsidRPr="002F38E6" w:rsidRDefault="00000000" w:rsidP="0066490F">
            <w:pPr>
              <w:rPr>
                <w:rFonts w:ascii="Aptos Display" w:hAnsi="Aptos Display" w:cs="Times New Roman"/>
              </w:rPr>
            </w:pPr>
            <w:r w:rsidRPr="002F38E6">
              <w:rPr>
                <w:rFonts w:ascii="Aptos Display" w:hAnsi="Aptos Display" w:cs="Times New Roman"/>
              </w:rPr>
              <w:t>High Δρ / ΔW</w:t>
            </w:r>
          </w:p>
        </w:tc>
        <w:tc>
          <w:tcPr>
            <w:tcW w:w="4320" w:type="dxa"/>
          </w:tcPr>
          <w:p w14:paraId="2E9975E8" w14:textId="77777777" w:rsidR="004D608D" w:rsidRPr="002F38E6" w:rsidRDefault="00000000" w:rsidP="0066490F">
            <w:pPr>
              <w:rPr>
                <w:rFonts w:ascii="Aptos Display" w:hAnsi="Aptos Display" w:cs="Times New Roman"/>
              </w:rPr>
            </w:pPr>
            <w:r w:rsidRPr="002F38E6">
              <w:rPr>
                <w:rFonts w:ascii="Aptos Display" w:hAnsi="Aptos Display" w:cs="Times New Roman"/>
              </w:rPr>
              <w:t>Indicates structural or diagnostic drift in synthetic data.</w:t>
            </w:r>
          </w:p>
        </w:tc>
      </w:tr>
      <w:tr w:rsidR="004D608D" w:rsidRPr="002F38E6" w14:paraId="3305276D" w14:textId="77777777">
        <w:tc>
          <w:tcPr>
            <w:tcW w:w="4320" w:type="dxa"/>
          </w:tcPr>
          <w:p w14:paraId="35B627B7" w14:textId="77777777" w:rsidR="004D608D" w:rsidRPr="002F38E6" w:rsidRDefault="00000000" w:rsidP="0066490F">
            <w:pPr>
              <w:rPr>
                <w:rFonts w:ascii="Aptos Display" w:hAnsi="Aptos Display" w:cs="Times New Roman"/>
              </w:rPr>
            </w:pPr>
            <w:r w:rsidRPr="002F38E6">
              <w:rPr>
                <w:rFonts w:ascii="Aptos Display" w:hAnsi="Aptos Display" w:cs="Times New Roman"/>
              </w:rPr>
              <w:t>Goal</w:t>
            </w:r>
          </w:p>
        </w:tc>
        <w:tc>
          <w:tcPr>
            <w:tcW w:w="4320" w:type="dxa"/>
          </w:tcPr>
          <w:p w14:paraId="281E71EC" w14:textId="77777777" w:rsidR="004D608D" w:rsidRPr="002F38E6" w:rsidRDefault="00000000" w:rsidP="0066490F">
            <w:pPr>
              <w:rPr>
                <w:rFonts w:ascii="Aptos Display" w:hAnsi="Aptos Display" w:cs="Times New Roman"/>
              </w:rPr>
            </w:pPr>
            <w:r w:rsidRPr="002F38E6">
              <w:rPr>
                <w:rFonts w:ascii="Aptos Display" w:hAnsi="Aptos Display" w:cs="Times New Roman"/>
              </w:rPr>
              <w:t>Achieve low Δρ and ΔW to preserve both realism and relational integrity.</w:t>
            </w:r>
          </w:p>
        </w:tc>
      </w:tr>
    </w:tbl>
    <w:p w14:paraId="67C65F61" w14:textId="77777777" w:rsidR="004D608D" w:rsidRPr="002F38E6" w:rsidRDefault="00000000" w:rsidP="0066490F">
      <w:pPr>
        <w:rPr>
          <w:rFonts w:ascii="Aptos Display" w:hAnsi="Aptos Display" w:cs="Times New Roman"/>
        </w:rPr>
      </w:pPr>
      <w:r w:rsidRPr="002F38E6">
        <w:rPr>
          <w:rFonts w:ascii="Aptos Display" w:hAnsi="Aptos Display" w:cs="Times New Roman"/>
        </w:rPr>
        <w:t>Appendix A — How ΔWasserstein is Calculated</w:t>
      </w:r>
    </w:p>
    <w:p w14:paraId="404603D3" w14:textId="77777777" w:rsidR="004D608D" w:rsidRPr="002F38E6" w:rsidRDefault="00000000" w:rsidP="0066490F">
      <w:pPr>
        <w:rPr>
          <w:rFonts w:ascii="Aptos Display" w:hAnsi="Aptos Display" w:cs="Times New Roman"/>
        </w:rPr>
      </w:pPr>
      <w:r w:rsidRPr="002F38E6">
        <w:rPr>
          <w:rFonts w:ascii="Aptos Display" w:hAnsi="Aptos Display" w:cs="Times New Roman"/>
        </w:rPr>
        <w:t>For each numeric feature (e.g., area_worst):</w:t>
      </w:r>
      <w:r w:rsidRPr="002F38E6">
        <w:rPr>
          <w:rFonts w:ascii="Aptos Display" w:hAnsi="Aptos Display" w:cs="Times New Roman"/>
        </w:rPr>
        <w:br/>
        <w:t>1. Separate real data into two classes (malignant, benign).</w:t>
      </w:r>
      <w:r w:rsidRPr="002F38E6">
        <w:rPr>
          <w:rFonts w:ascii="Aptos Display" w:hAnsi="Aptos Display" w:cs="Times New Roman"/>
        </w:rPr>
        <w:br/>
        <w:t>2. Compute Wasserstein distance between the two class distributions in the real data.</w:t>
      </w:r>
      <w:r w:rsidRPr="002F38E6">
        <w:rPr>
          <w:rFonts w:ascii="Aptos Display" w:hAnsi="Aptos Display" w:cs="Times New Roman"/>
        </w:rPr>
        <w:br/>
        <w:t>3. Compute the same distance in the synthetic data.</w:t>
      </w:r>
      <w:r w:rsidRPr="002F38E6">
        <w:rPr>
          <w:rFonts w:ascii="Aptos Display" w:hAnsi="Aptos Display" w:cs="Times New Roman"/>
        </w:rPr>
        <w:br/>
        <w:t>4. Calculate the absolute difference ΔW = |W_real - W_synthetic|.</w:t>
      </w:r>
      <w:r w:rsidRPr="002F38E6">
        <w:rPr>
          <w:rFonts w:ascii="Aptos Display" w:hAnsi="Aptos Display" w:cs="Times New Roman"/>
        </w:rPr>
        <w:br/>
        <w:t>5. The result (e.g., 661.37 for area_worst) represents how much the class separation changed between real and synthetic datasets.</w:t>
      </w:r>
    </w:p>
    <w:p w14:paraId="590D8B98" w14:textId="77777777" w:rsidR="004D608D" w:rsidRPr="002F38E6" w:rsidRDefault="00000000" w:rsidP="0066490F">
      <w:pPr>
        <w:rPr>
          <w:rFonts w:ascii="Aptos Display" w:hAnsi="Aptos Display" w:cs="Times New Roman"/>
        </w:rPr>
      </w:pPr>
      <w:r w:rsidRPr="002F38E6">
        <w:rPr>
          <w:rFonts w:ascii="Aptos Display" w:hAnsi="Aptos Display" w:cs="Times New Roman"/>
        </w:rPr>
        <w:t>Appendix B — Figure Interpretation</w:t>
      </w:r>
    </w:p>
    <w:p w14:paraId="77B12D2B" w14:textId="77777777" w:rsidR="004D608D" w:rsidRPr="002F38E6" w:rsidRDefault="00000000" w:rsidP="0066490F">
      <w:pPr>
        <w:rPr>
          <w:rFonts w:ascii="Aptos Display" w:hAnsi="Aptos Display" w:cs="Times New Roman"/>
        </w:rPr>
      </w:pPr>
      <w:r w:rsidRPr="002F38E6">
        <w:rPr>
          <w:rFonts w:ascii="Aptos Display" w:hAnsi="Aptos Display" w:cs="Times New Roman"/>
        </w:rPr>
        <w:t>Figure: area_mean by Diagnosis — Real vs Synthetic</w:t>
      </w:r>
      <w:r w:rsidRPr="002F38E6">
        <w:rPr>
          <w:rFonts w:ascii="Aptos Display" w:hAnsi="Aptos Display" w:cs="Times New Roman"/>
        </w:rPr>
        <w:br/>
        <w:t>The solid curves represent real data, while dashed curves represent synthetic data. Blue curves correspond to one diagnosis group (benign) and orange curves to the other (malignant). In the real dataset, the two distributions are clearly separated — benign tumors have smaller mean areas, and malignant tumors have larger mean areas. In the synthetic dataset, both curves overlap heavily, indicating that the model failed to replicate diagnostic separation. This overlap explains the large ΔWasserstein value (338.02), reflecting a loss of clinical signal fidelity in the synthetic feature distribution.</w:t>
      </w:r>
    </w:p>
    <w:sectPr w:rsidR="004D608D" w:rsidRPr="002F38E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CA33E6"/>
    <w:multiLevelType w:val="multilevel"/>
    <w:tmpl w:val="567A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0A557C"/>
    <w:multiLevelType w:val="multilevel"/>
    <w:tmpl w:val="9708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CB739A"/>
    <w:multiLevelType w:val="multilevel"/>
    <w:tmpl w:val="63C0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471B45"/>
    <w:multiLevelType w:val="multilevel"/>
    <w:tmpl w:val="9B86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B04264"/>
    <w:multiLevelType w:val="multilevel"/>
    <w:tmpl w:val="6524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0E5572"/>
    <w:multiLevelType w:val="multilevel"/>
    <w:tmpl w:val="D390B1A0"/>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16cid:durableId="1463842787">
    <w:abstractNumId w:val="8"/>
  </w:num>
  <w:num w:numId="2" w16cid:durableId="2026832314">
    <w:abstractNumId w:val="6"/>
  </w:num>
  <w:num w:numId="3" w16cid:durableId="696927168">
    <w:abstractNumId w:val="5"/>
  </w:num>
  <w:num w:numId="4" w16cid:durableId="1156146457">
    <w:abstractNumId w:val="4"/>
  </w:num>
  <w:num w:numId="5" w16cid:durableId="1005016119">
    <w:abstractNumId w:val="7"/>
  </w:num>
  <w:num w:numId="6" w16cid:durableId="1099525695">
    <w:abstractNumId w:val="3"/>
  </w:num>
  <w:num w:numId="7" w16cid:durableId="338705397">
    <w:abstractNumId w:val="2"/>
  </w:num>
  <w:num w:numId="8" w16cid:durableId="1565290531">
    <w:abstractNumId w:val="1"/>
  </w:num>
  <w:num w:numId="9" w16cid:durableId="2000766203">
    <w:abstractNumId w:val="0"/>
  </w:num>
  <w:num w:numId="10" w16cid:durableId="962154287">
    <w:abstractNumId w:val="14"/>
  </w:num>
  <w:num w:numId="11" w16cid:durableId="367680827">
    <w:abstractNumId w:val="10"/>
  </w:num>
  <w:num w:numId="12" w16cid:durableId="1764647558">
    <w:abstractNumId w:val="13"/>
  </w:num>
  <w:num w:numId="13" w16cid:durableId="1677265210">
    <w:abstractNumId w:val="12"/>
  </w:num>
  <w:num w:numId="14" w16cid:durableId="1686782792">
    <w:abstractNumId w:val="11"/>
  </w:num>
  <w:num w:numId="15" w16cid:durableId="3470304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096"/>
    <w:rsid w:val="0006063C"/>
    <w:rsid w:val="000C3B5E"/>
    <w:rsid w:val="0015074B"/>
    <w:rsid w:val="001D2CE4"/>
    <w:rsid w:val="001E70FA"/>
    <w:rsid w:val="00207F42"/>
    <w:rsid w:val="00251738"/>
    <w:rsid w:val="0029639D"/>
    <w:rsid w:val="002F38E6"/>
    <w:rsid w:val="00326F90"/>
    <w:rsid w:val="00481CC5"/>
    <w:rsid w:val="004D608D"/>
    <w:rsid w:val="005224B1"/>
    <w:rsid w:val="00550443"/>
    <w:rsid w:val="0066490F"/>
    <w:rsid w:val="007353F7"/>
    <w:rsid w:val="00826A31"/>
    <w:rsid w:val="00894E46"/>
    <w:rsid w:val="009955ED"/>
    <w:rsid w:val="00A2049A"/>
    <w:rsid w:val="00AA1D8D"/>
    <w:rsid w:val="00AA25DA"/>
    <w:rsid w:val="00B47730"/>
    <w:rsid w:val="00B72D65"/>
    <w:rsid w:val="00C06455"/>
    <w:rsid w:val="00C138DF"/>
    <w:rsid w:val="00C97183"/>
    <w:rsid w:val="00CB0664"/>
    <w:rsid w:val="00D639CE"/>
    <w:rsid w:val="00DC0428"/>
    <w:rsid w:val="00E0097C"/>
    <w:rsid w:val="00EC288B"/>
    <w:rsid w:val="00F72209"/>
    <w:rsid w:val="00F745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3D12FC25-90D8-4994-BD0D-E00FAFE72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C9718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A991E00-7C53-4846-9C66-11CB7A994805}">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8</Pages>
  <Words>1831</Words>
  <Characters>10441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Gopi.Battineni</cp:lastModifiedBy>
  <cp:revision>26</cp:revision>
  <dcterms:created xsi:type="dcterms:W3CDTF">2013-12-23T23:15:00Z</dcterms:created>
  <dcterms:modified xsi:type="dcterms:W3CDTF">2025-11-17T10:45:00Z</dcterms:modified>
  <cp:category/>
</cp:coreProperties>
</file>