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853A4E">
      <w:pPr>
        <w:keepNext w:val="0"/>
        <w:keepLines w:val="0"/>
        <w:widowControl/>
        <w:suppressLineNumbers w:val="0"/>
        <w:jc w:val="center"/>
        <w:rPr>
          <w:sz w:val="28"/>
          <w:szCs w:val="28"/>
        </w:rPr>
      </w:pPr>
      <w:r>
        <w:rPr>
          <w:rFonts w:hint="default" w:ascii="Times New Roman" w:hAnsi="Times New Roman" w:eastAsia="SimSun" w:cs="Times New Roman"/>
          <w:b/>
          <w:bCs/>
          <w:color w:val="000000"/>
          <w:kern w:val="0"/>
          <w:sz w:val="28"/>
          <w:szCs w:val="28"/>
          <w:lang w:val="en-US" w:eastAsia="zh-CN" w:bidi="ar"/>
        </w:rPr>
        <w:t>TRƯỜNG ĐẠI HỌC BÌNH DƯƠNG</w:t>
      </w:r>
    </w:p>
    <w:p w14:paraId="4B4CA5FC">
      <w:pPr>
        <w:keepNext w:val="0"/>
        <w:keepLines w:val="0"/>
        <w:widowControl/>
        <w:suppressLineNumbers w:val="0"/>
        <w:jc w:val="center"/>
        <w:rPr>
          <w:sz w:val="28"/>
          <w:szCs w:val="28"/>
        </w:rPr>
      </w:pPr>
      <w:r>
        <w:rPr>
          <w:rFonts w:hint="default" w:ascii="Times New Roman" w:hAnsi="Times New Roman" w:eastAsia="SimSun" w:cs="Times New Roman"/>
          <w:b/>
          <w:bCs/>
          <w:color w:val="000000"/>
          <w:kern w:val="0"/>
          <w:sz w:val="28"/>
          <w:szCs w:val="28"/>
          <w:lang w:val="en-US" w:eastAsia="zh-CN" w:bidi="ar"/>
        </w:rPr>
        <w:t>KHOA CÔNG NGHỆ THÔNG TIN, ROBOT</w:t>
      </w:r>
    </w:p>
    <w:p w14:paraId="27F66753">
      <w:pPr>
        <w:keepNext w:val="0"/>
        <w:keepLines w:val="0"/>
        <w:widowControl/>
        <w:suppressLineNumbers w:val="0"/>
        <w:jc w:val="center"/>
        <w:rPr>
          <w:sz w:val="28"/>
          <w:szCs w:val="28"/>
        </w:rPr>
      </w:pPr>
      <w:r>
        <w:rPr>
          <w:rFonts w:hint="default" w:ascii="Times New Roman" w:hAnsi="Times New Roman" w:eastAsia="SimSun" w:cs="Times New Roman"/>
          <w:b/>
          <w:bCs/>
          <w:color w:val="000000"/>
          <w:kern w:val="0"/>
          <w:sz w:val="28"/>
          <w:szCs w:val="28"/>
          <w:lang w:val="en-US" w:eastAsia="zh-CN" w:bidi="ar"/>
        </w:rPr>
        <w:t>VÀ TRÍ TUỆ NHÂN TẠO</w:t>
      </w:r>
    </w:p>
    <w:p w14:paraId="3D503E3E">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b/>
          <w:bCs/>
          <w:color w:val="000000"/>
          <w:kern w:val="0"/>
          <w:sz w:val="28"/>
          <w:szCs w:val="28"/>
          <w:lang w:val="en-US" w:eastAsia="zh-CN" w:bidi="ar"/>
        </w:rPr>
        <w:t>---oOo---</w:t>
      </w:r>
    </w:p>
    <w:p w14:paraId="029B75F2">
      <w:pPr>
        <w:bidi w:val="0"/>
        <w:jc w:val="center"/>
        <w:rPr>
          <w:rFonts w:hint="default" w:ascii="Times New Roman" w:hAnsi="Times New Roman" w:cs="Times New Roman"/>
          <w:sz w:val="26"/>
          <w:szCs w:val="26"/>
        </w:rPr>
      </w:pPr>
      <w:r>
        <w:rPr>
          <w:rFonts w:hint="default" w:ascii="Times New Roman" w:hAnsi="Times New Roman" w:cs="Times New Roman"/>
          <w:b/>
          <w:bCs/>
          <w:sz w:val="26"/>
          <w:szCs w:val="26"/>
          <w:lang w:val="en-US"/>
        </w:rPr>
        <w:drawing>
          <wp:inline distT="0" distB="0" distL="114300" distR="114300">
            <wp:extent cx="1216660" cy="1116965"/>
            <wp:effectExtent l="0" t="0" r="2540" b="10795"/>
            <wp:docPr id="1" name="Picture 1" descr="logo_hao_quang_chon_07_2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_hao_quang_chon_07_2007-1"/>
                    <pic:cNvPicPr>
                      <a:picLocks noChangeAspect="1"/>
                    </pic:cNvPicPr>
                  </pic:nvPicPr>
                  <pic:blipFill>
                    <a:blip r:embed="rId9"/>
                    <a:stretch>
                      <a:fillRect/>
                    </a:stretch>
                  </pic:blipFill>
                  <pic:spPr>
                    <a:xfrm>
                      <a:off x="0" y="0"/>
                      <a:ext cx="1216660" cy="1116965"/>
                    </a:xfrm>
                    <a:prstGeom prst="rect">
                      <a:avLst/>
                    </a:prstGeom>
                  </pic:spPr>
                </pic:pic>
              </a:graphicData>
            </a:graphic>
          </wp:inline>
        </w:drawing>
      </w:r>
    </w:p>
    <w:p w14:paraId="0B31FCF4">
      <w:pPr>
        <w:bidi w:val="0"/>
        <w:jc w:val="center"/>
        <w:rPr>
          <w:rFonts w:hint="default" w:ascii="Times New Roman" w:hAnsi="Times New Roman" w:cs="Times New Roman"/>
          <w:b/>
          <w:bCs/>
          <w:sz w:val="40"/>
          <w:szCs w:val="40"/>
          <w:lang w:val="en-US"/>
        </w:rPr>
      </w:pPr>
      <w:r>
        <w:rPr>
          <w:rFonts w:hint="default" w:cs="Times New Roman"/>
          <w:b/>
          <w:bCs/>
          <w:sz w:val="40"/>
          <w:szCs w:val="40"/>
          <w:lang w:val="vi-VN"/>
        </w:rPr>
        <w:t xml:space="preserve">BÁO CÁO </w:t>
      </w:r>
      <w:r>
        <w:rPr>
          <w:rFonts w:hint="default" w:ascii="Times New Roman" w:hAnsi="Times New Roman" w:cs="Times New Roman"/>
          <w:b/>
          <w:bCs/>
          <w:sz w:val="40"/>
          <w:szCs w:val="40"/>
          <w:lang w:val="en-US"/>
        </w:rPr>
        <w:t>TIỂU LUẬN</w:t>
      </w:r>
    </w:p>
    <w:p w14:paraId="76644FA0">
      <w:pPr>
        <w:bidi w:val="0"/>
        <w:jc w:val="center"/>
        <w:rPr>
          <w:rFonts w:hint="default" w:ascii="Times New Roman" w:hAnsi="Times New Roman" w:cs="Times New Roman"/>
          <w:b/>
          <w:bCs/>
          <w:sz w:val="40"/>
          <w:szCs w:val="40"/>
          <w:lang w:val="vi-VN"/>
        </w:rPr>
      </w:pPr>
      <w:r>
        <w:rPr>
          <w:rFonts w:hint="default" w:ascii="Times New Roman" w:hAnsi="Times New Roman" w:cs="Times New Roman"/>
          <w:b/>
          <w:bCs/>
          <w:sz w:val="40"/>
          <w:szCs w:val="40"/>
          <w:lang w:val="en-US"/>
        </w:rPr>
        <w:t>CHUYÊN ĐỀ</w:t>
      </w:r>
      <w:r>
        <w:rPr>
          <w:rFonts w:hint="default" w:cs="Times New Roman"/>
          <w:b/>
          <w:bCs/>
          <w:sz w:val="40"/>
          <w:szCs w:val="40"/>
          <w:lang w:val="vi-VN"/>
        </w:rPr>
        <w:t xml:space="preserve"> 1</w:t>
      </w:r>
    </w:p>
    <w:p w14:paraId="0D57AA80">
      <w:pPr>
        <w:bidi w:val="0"/>
        <w:jc w:val="left"/>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lang w:val="en-US"/>
        </w:rPr>
        <w:t>Tên tiểu luận:</w:t>
      </w:r>
    </w:p>
    <w:p w14:paraId="3B0D1697">
      <w:pPr>
        <w:bidi w:val="0"/>
        <w:jc w:val="center"/>
        <w:rPr>
          <w:rFonts w:hint="default" w:ascii="Times New Roman" w:hAnsi="Times New Roman" w:cs="Times New Roman"/>
          <w:b/>
          <w:bCs/>
          <w:sz w:val="40"/>
          <w:szCs w:val="40"/>
          <w:lang w:val="en-US"/>
        </w:rPr>
      </w:pPr>
      <w:r>
        <w:rPr>
          <w:rFonts w:hint="default" w:cs="Times New Roman"/>
          <w:b/>
          <w:bCs/>
          <w:sz w:val="40"/>
          <w:szCs w:val="40"/>
          <w:lang w:val="en-US"/>
        </w:rPr>
        <w:t>XÂY DỰNG WEB ĐẶT BÀN ĂN TẠI MỘT NHÀ HÀNG</w:t>
      </w:r>
    </w:p>
    <w:p w14:paraId="0BD5C2D4">
      <w:pPr>
        <w:keepNext w:val="0"/>
        <w:keepLines w:val="0"/>
        <w:pageBreakBefore w:val="0"/>
        <w:widowControl/>
        <w:suppressLineNumbers w:val="0"/>
        <w:kinsoku/>
        <w:wordWrap/>
        <w:overflowPunct/>
        <w:topLinePunct w:val="0"/>
        <w:autoSpaceDE/>
        <w:autoSpaceDN/>
        <w:bidi w:val="0"/>
        <w:adjustRightInd/>
        <w:snapToGrid/>
        <w:spacing w:before="361" w:beforeLines="100"/>
        <w:ind w:left="4680" w:leftChars="1800"/>
        <w:jc w:val="left"/>
        <w:textAlignment w:val="auto"/>
        <w:rPr>
          <w:rFonts w:hint="default" w:ascii="Times New Roman" w:hAnsi="Times New Roman" w:cs="Times New Roman"/>
        </w:rPr>
      </w:pPr>
      <w:r>
        <w:rPr>
          <w:rFonts w:hint="default" w:ascii="Times New Roman" w:hAnsi="Times New Roman" w:eastAsia="TimesNewRomanPS-BoldMT" w:cs="Times New Roman"/>
          <w:b w:val="0"/>
          <w:bCs w:val="0"/>
          <w:color w:val="000000"/>
          <w:kern w:val="0"/>
          <w:sz w:val="28"/>
          <w:szCs w:val="28"/>
          <w:lang w:val="en-US" w:eastAsia="zh-CN" w:bidi="ar"/>
        </w:rPr>
        <w:t>Giảng viên hướng dẫn:</w:t>
      </w:r>
      <w:r>
        <w:rPr>
          <w:rFonts w:hint="default" w:ascii="Times New Roman" w:hAnsi="Times New Roman" w:eastAsia="TimesNewRomanPS-BoldMT" w:cs="Times New Roman"/>
          <w:b/>
          <w:bCs/>
          <w:color w:val="000000"/>
          <w:kern w:val="0"/>
          <w:sz w:val="28"/>
          <w:szCs w:val="28"/>
          <w:lang w:val="en-US" w:eastAsia="zh-CN" w:bidi="ar"/>
        </w:rPr>
        <w:t xml:space="preserve"> </w:t>
      </w:r>
    </w:p>
    <w:p w14:paraId="165CE660">
      <w:pPr>
        <w:keepNext w:val="0"/>
        <w:keepLines w:val="0"/>
        <w:pageBreakBefore w:val="0"/>
        <w:widowControl/>
        <w:suppressLineNumbers w:val="0"/>
        <w:kinsoku/>
        <w:wordWrap/>
        <w:overflowPunct/>
        <w:topLinePunct w:val="0"/>
        <w:autoSpaceDE/>
        <w:autoSpaceDN/>
        <w:bidi w:val="0"/>
        <w:adjustRightInd/>
        <w:snapToGrid/>
        <w:spacing w:before="0" w:beforeLines="0"/>
        <w:ind w:left="4680" w:leftChars="1800"/>
        <w:jc w:val="left"/>
        <w:textAlignment w:val="auto"/>
        <w:rPr>
          <w:rFonts w:hint="default" w:ascii="Times New Roman" w:hAnsi="Times New Roman" w:cs="Times New Roman"/>
          <w:b/>
          <w:bCs/>
          <w:sz w:val="26"/>
          <w:szCs w:val="26"/>
        </w:rPr>
      </w:pPr>
      <w:r>
        <w:rPr>
          <w:rFonts w:hint="default" w:ascii="Times New Roman" w:hAnsi="Times New Roman" w:eastAsia="SimSun" w:cs="Times New Roman"/>
          <w:b/>
          <w:bCs/>
          <w:color w:val="000000"/>
          <w:kern w:val="0"/>
          <w:sz w:val="26"/>
          <w:szCs w:val="26"/>
          <w:lang w:val="en-US" w:eastAsia="zh-CN" w:bidi="ar"/>
        </w:rPr>
        <w:t xml:space="preserve">Nguyễn Thanh Sơn </w:t>
      </w:r>
    </w:p>
    <w:p w14:paraId="71262DF1">
      <w:pPr>
        <w:keepNext w:val="0"/>
        <w:keepLines w:val="0"/>
        <w:pageBreakBefore w:val="0"/>
        <w:widowControl/>
        <w:suppressLineNumbers w:val="0"/>
        <w:kinsoku/>
        <w:wordWrap/>
        <w:overflowPunct/>
        <w:topLinePunct w:val="0"/>
        <w:autoSpaceDE/>
        <w:autoSpaceDN/>
        <w:bidi w:val="0"/>
        <w:adjustRightInd/>
        <w:snapToGrid/>
        <w:spacing w:before="0" w:beforeLines="0"/>
        <w:ind w:left="4680" w:leftChars="1800"/>
        <w:jc w:val="left"/>
        <w:textAlignment w:val="auto"/>
        <w:rPr>
          <w:rFonts w:hint="default" w:ascii="Times New Roman" w:hAnsi="Times New Roman" w:cs="Times New Roman"/>
          <w:b/>
          <w:bCs/>
          <w:sz w:val="26"/>
          <w:szCs w:val="26"/>
        </w:rPr>
      </w:pPr>
      <w:r>
        <w:rPr>
          <w:rFonts w:hint="default" w:ascii="Times New Roman" w:hAnsi="Times New Roman" w:eastAsia="SimSun" w:cs="Times New Roman"/>
          <w:b/>
          <w:bCs/>
          <w:color w:val="000000"/>
          <w:kern w:val="0"/>
          <w:sz w:val="26"/>
          <w:szCs w:val="26"/>
          <w:lang w:val="en-US" w:eastAsia="zh-CN" w:bidi="ar"/>
        </w:rPr>
        <w:t xml:space="preserve">Hồ Ngọc Giàu </w:t>
      </w:r>
    </w:p>
    <w:p w14:paraId="7E3CE7EB">
      <w:pPr>
        <w:keepNext w:val="0"/>
        <w:keepLines w:val="0"/>
        <w:pageBreakBefore w:val="0"/>
        <w:widowControl/>
        <w:suppressLineNumbers w:val="0"/>
        <w:kinsoku/>
        <w:wordWrap/>
        <w:overflowPunct/>
        <w:topLinePunct w:val="0"/>
        <w:autoSpaceDE/>
        <w:autoSpaceDN/>
        <w:bidi w:val="0"/>
        <w:adjustRightInd/>
        <w:snapToGrid/>
        <w:spacing w:before="0" w:beforeLines="0"/>
        <w:ind w:left="4680" w:leftChars="1800"/>
        <w:jc w:val="left"/>
        <w:textAlignment w:val="auto"/>
        <w:rPr>
          <w:rFonts w:hint="default" w:ascii="Times New Roman" w:hAnsi="Times New Roman" w:cs="Times New Roman"/>
          <w:b/>
          <w:bCs/>
          <w:sz w:val="26"/>
          <w:szCs w:val="26"/>
        </w:rPr>
      </w:pPr>
      <w:r>
        <w:rPr>
          <w:rFonts w:hint="default" w:ascii="Times New Roman" w:hAnsi="Times New Roman" w:eastAsia="SimSun" w:cs="Times New Roman"/>
          <w:b/>
          <w:bCs/>
          <w:color w:val="000000"/>
          <w:kern w:val="0"/>
          <w:sz w:val="26"/>
          <w:szCs w:val="26"/>
          <w:lang w:val="en-US" w:eastAsia="zh-CN" w:bidi="ar"/>
        </w:rPr>
        <w:t xml:space="preserve">Dương Anh Tuấn </w:t>
      </w:r>
    </w:p>
    <w:p w14:paraId="4C490A4A">
      <w:pPr>
        <w:keepNext w:val="0"/>
        <w:keepLines w:val="0"/>
        <w:pageBreakBefore w:val="0"/>
        <w:widowControl/>
        <w:suppressLineNumbers w:val="0"/>
        <w:kinsoku/>
        <w:wordWrap/>
        <w:overflowPunct/>
        <w:topLinePunct w:val="0"/>
        <w:autoSpaceDE/>
        <w:autoSpaceDN/>
        <w:bidi w:val="0"/>
        <w:adjustRightInd/>
        <w:snapToGrid/>
        <w:spacing w:before="0" w:beforeLines="0"/>
        <w:ind w:left="4680" w:leftChars="1800"/>
        <w:jc w:val="left"/>
        <w:textAlignment w:val="auto"/>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eastAsia="SimSun" w:cs="Times New Roman"/>
          <w:b/>
          <w:bCs/>
          <w:color w:val="000000"/>
          <w:kern w:val="0"/>
          <w:sz w:val="26"/>
          <w:szCs w:val="26"/>
          <w:lang w:val="en-US" w:eastAsia="zh-CN" w:bidi="ar"/>
        </w:rPr>
        <w:t>Nguyễn Hữu Quyền</w:t>
      </w:r>
    </w:p>
    <w:p w14:paraId="44247FED">
      <w:pPr>
        <w:keepNext w:val="0"/>
        <w:keepLines w:val="0"/>
        <w:pageBreakBefore w:val="0"/>
        <w:widowControl/>
        <w:suppressLineNumbers w:val="0"/>
        <w:kinsoku/>
        <w:wordWrap/>
        <w:overflowPunct/>
        <w:topLinePunct w:val="0"/>
        <w:autoSpaceDE/>
        <w:autoSpaceDN/>
        <w:bidi w:val="0"/>
        <w:adjustRightInd/>
        <w:snapToGrid/>
        <w:spacing w:before="0" w:beforeLines="0"/>
        <w:ind w:left="4680" w:leftChars="180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textWrapping"/>
      </w:r>
      <w:r>
        <w:rPr>
          <w:rFonts w:hint="default" w:ascii="Times New Roman" w:hAnsi="Times New Roman" w:cs="Times New Roman"/>
          <w:b w:val="0"/>
          <w:bCs w:val="0"/>
          <w:sz w:val="26"/>
          <w:szCs w:val="26"/>
          <w:lang w:val="en-US"/>
        </w:rPr>
        <w:t>Sinh viên thực hiện:</w:t>
      </w:r>
      <w:r>
        <w:rPr>
          <w:rFonts w:hint="default" w:ascii="Times New Roman" w:hAnsi="Times New Roman" w:cs="Times New Roman"/>
          <w:b/>
          <w:bCs/>
          <w:sz w:val="26"/>
          <w:szCs w:val="26"/>
          <w:lang w:val="en-US"/>
        </w:rPr>
        <w:br w:type="textWrapping"/>
      </w:r>
      <w:bookmarkStart w:id="219" w:name="_GoBack"/>
      <w:bookmarkEnd w:id="219"/>
      <w:r>
        <w:rPr>
          <w:rFonts w:hint="default" w:ascii="Times New Roman" w:hAnsi="Times New Roman" w:cs="Times New Roman"/>
          <w:b/>
          <w:bCs/>
          <w:sz w:val="26"/>
          <w:szCs w:val="26"/>
          <w:lang w:val="en-US"/>
        </w:rPr>
        <w:t>Phạm Thanh Phong-22050001</w:t>
      </w:r>
      <w:r>
        <w:rPr>
          <w:rFonts w:hint="default" w:ascii="Times New Roman" w:hAnsi="Times New Roman" w:cs="Times New Roman"/>
          <w:b/>
          <w:bCs/>
          <w:sz w:val="26"/>
          <w:szCs w:val="26"/>
          <w:lang w:val="en-US"/>
        </w:rPr>
        <w:br w:type="textWrapping"/>
      </w:r>
      <w:r>
        <w:rPr>
          <w:rFonts w:hint="default" w:ascii="Times New Roman" w:hAnsi="Times New Roman" w:cs="Times New Roman"/>
          <w:b/>
          <w:bCs/>
          <w:sz w:val="26"/>
          <w:szCs w:val="26"/>
          <w:lang w:val="en-US"/>
        </w:rPr>
        <w:t>Nguyễn Văn Khánh-22050079</w:t>
      </w:r>
    </w:p>
    <w:p w14:paraId="352C9B2C">
      <w:pPr>
        <w:keepNext w:val="0"/>
        <w:keepLines w:val="0"/>
        <w:pageBreakBefore w:val="0"/>
        <w:widowControl/>
        <w:kinsoku/>
        <w:wordWrap/>
        <w:overflowPunct/>
        <w:topLinePunct w:val="0"/>
        <w:autoSpaceDE/>
        <w:autoSpaceDN/>
        <w:bidi w:val="0"/>
        <w:adjustRightInd/>
        <w:snapToGrid/>
        <w:spacing w:before="3000" w:line="240" w:lineRule="auto"/>
        <w:ind w:left="0"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Bình Dương,năm 2025</w:t>
      </w:r>
    </w:p>
    <w:p w14:paraId="2E6BA651">
      <w:pPr>
        <w:keepNext w:val="0"/>
        <w:keepLines w:val="0"/>
        <w:pageBreakBefore w:val="0"/>
        <w:widowControl/>
        <w:kinsoku/>
        <w:wordWrap/>
        <w:overflowPunct/>
        <w:topLinePunct w:val="0"/>
        <w:autoSpaceDE/>
        <w:autoSpaceDN/>
        <w:bidi w:val="0"/>
        <w:adjustRightInd/>
        <w:snapToGrid/>
        <w:spacing w:before="3000" w:line="240" w:lineRule="auto"/>
        <w:ind w:left="0" w:leftChars="0"/>
        <w:jc w:val="both"/>
        <w:textAlignment w:val="auto"/>
        <w:rPr>
          <w:rFonts w:hint="default" w:ascii="Times New Roman" w:hAnsi="Times New Roman" w:cs="Times New Roman"/>
          <w:b/>
          <w:bCs/>
          <w:sz w:val="26"/>
          <w:szCs w:val="26"/>
          <w:lang w:val="en-US"/>
        </w:rPr>
      </w:pPr>
    </w:p>
    <w:p w14:paraId="40BD67EA">
      <w:pPr>
        <w:jc w:val="center"/>
        <w:rPr>
          <w:rFonts w:hint="default"/>
          <w:b/>
          <w:bCs/>
          <w:sz w:val="40"/>
          <w:szCs w:val="40"/>
          <w:lang w:val="en-US"/>
        </w:rPr>
      </w:pPr>
      <w:r>
        <w:rPr>
          <w:rFonts w:hint="default"/>
          <w:b/>
          <w:bCs/>
          <w:sz w:val="40"/>
          <w:szCs w:val="40"/>
          <w:lang w:val="en-US"/>
        </w:rPr>
        <w:t>NHẬN XÉT CỦA GIÁO VIÊN HƯỚNG DẪN</w:t>
      </w:r>
    </w:p>
    <w:p w14:paraId="0FFE48CA">
      <w:pPr>
        <w:tabs>
          <w:tab w:val="center" w:leader="dot" w:pos="8504"/>
        </w:tabs>
        <w:jc w:val="both"/>
        <w:rPr>
          <w:rFonts w:hint="default"/>
          <w:b/>
          <w:bCs/>
          <w:sz w:val="40"/>
          <w:szCs w:val="40"/>
          <w:lang w:val="en-US"/>
        </w:rPr>
      </w:pPr>
      <w:r>
        <w:rPr>
          <w:rFonts w:hint="default"/>
          <w:b/>
          <w:bCs/>
          <w:sz w:val="40"/>
          <w:szCs w:val="40"/>
          <w:lang w:val="en-US"/>
        </w:rPr>
        <w:tab/>
      </w:r>
    </w:p>
    <w:p w14:paraId="6606B615">
      <w:pPr>
        <w:tabs>
          <w:tab w:val="center" w:leader="dot" w:pos="8504"/>
        </w:tabs>
        <w:jc w:val="both"/>
        <w:rPr>
          <w:rFonts w:hint="default"/>
          <w:b/>
          <w:bCs/>
          <w:sz w:val="40"/>
          <w:szCs w:val="40"/>
          <w:lang w:val="en-US"/>
        </w:rPr>
      </w:pPr>
      <w:r>
        <w:rPr>
          <w:rFonts w:hint="default"/>
          <w:b/>
          <w:bCs/>
          <w:sz w:val="40"/>
          <w:szCs w:val="40"/>
          <w:lang w:val="en-US"/>
        </w:rPr>
        <w:tab/>
      </w:r>
    </w:p>
    <w:p w14:paraId="232D5334">
      <w:pPr>
        <w:tabs>
          <w:tab w:val="center" w:leader="dot" w:pos="8504"/>
        </w:tabs>
        <w:jc w:val="both"/>
        <w:rPr>
          <w:rFonts w:hint="default"/>
          <w:b/>
          <w:bCs/>
          <w:sz w:val="40"/>
          <w:szCs w:val="40"/>
          <w:lang w:val="en-US"/>
        </w:rPr>
      </w:pPr>
      <w:r>
        <w:rPr>
          <w:rFonts w:hint="default"/>
          <w:b/>
          <w:bCs/>
          <w:sz w:val="40"/>
          <w:szCs w:val="40"/>
          <w:lang w:val="en-US"/>
        </w:rPr>
        <w:tab/>
      </w:r>
    </w:p>
    <w:p w14:paraId="2185E774">
      <w:pPr>
        <w:tabs>
          <w:tab w:val="center" w:leader="dot" w:pos="8504"/>
        </w:tabs>
        <w:jc w:val="both"/>
        <w:rPr>
          <w:rFonts w:hint="default"/>
          <w:b/>
          <w:bCs/>
          <w:sz w:val="40"/>
          <w:szCs w:val="40"/>
          <w:lang w:val="en-US"/>
        </w:rPr>
      </w:pPr>
      <w:r>
        <w:rPr>
          <w:rFonts w:hint="default"/>
          <w:b/>
          <w:bCs/>
          <w:sz w:val="40"/>
          <w:szCs w:val="40"/>
          <w:lang w:val="en-US"/>
        </w:rPr>
        <w:tab/>
      </w:r>
    </w:p>
    <w:p w14:paraId="38A7F68C">
      <w:pPr>
        <w:tabs>
          <w:tab w:val="center" w:leader="dot" w:pos="8504"/>
        </w:tabs>
        <w:jc w:val="both"/>
        <w:rPr>
          <w:rFonts w:hint="default"/>
          <w:b/>
          <w:bCs/>
          <w:sz w:val="40"/>
          <w:szCs w:val="40"/>
          <w:lang w:val="en-US"/>
        </w:rPr>
      </w:pPr>
      <w:r>
        <w:rPr>
          <w:rFonts w:hint="default"/>
          <w:b/>
          <w:bCs/>
          <w:sz w:val="40"/>
          <w:szCs w:val="40"/>
          <w:lang w:val="en-US"/>
        </w:rPr>
        <w:tab/>
      </w:r>
    </w:p>
    <w:p w14:paraId="480D3DFA">
      <w:pPr>
        <w:tabs>
          <w:tab w:val="center" w:leader="dot" w:pos="8504"/>
        </w:tabs>
        <w:jc w:val="both"/>
        <w:rPr>
          <w:rFonts w:hint="default"/>
          <w:b/>
          <w:bCs/>
          <w:sz w:val="40"/>
          <w:szCs w:val="40"/>
          <w:lang w:val="en-US"/>
        </w:rPr>
      </w:pPr>
      <w:r>
        <w:rPr>
          <w:rFonts w:hint="default"/>
          <w:b/>
          <w:bCs/>
          <w:sz w:val="40"/>
          <w:szCs w:val="40"/>
          <w:lang w:val="en-US"/>
        </w:rPr>
        <w:tab/>
      </w:r>
    </w:p>
    <w:p w14:paraId="5723F274">
      <w:pPr>
        <w:tabs>
          <w:tab w:val="center" w:leader="dot" w:pos="8504"/>
        </w:tabs>
        <w:jc w:val="both"/>
        <w:rPr>
          <w:rFonts w:hint="default"/>
          <w:b/>
          <w:bCs/>
          <w:sz w:val="40"/>
          <w:szCs w:val="40"/>
          <w:lang w:val="en-US"/>
        </w:rPr>
      </w:pPr>
      <w:r>
        <mc:AlternateContent>
          <mc:Choice Requires="wps">
            <w:drawing>
              <wp:anchor distT="0" distB="0" distL="114300" distR="114300" simplePos="0" relativeHeight="251660288" behindDoc="0" locked="0" layoutInCell="1" allowOverlap="1">
                <wp:simplePos x="0" y="0"/>
                <wp:positionH relativeFrom="column">
                  <wp:posOffset>-240030</wp:posOffset>
                </wp:positionH>
                <wp:positionV relativeFrom="paragraph">
                  <wp:posOffset>-3872865</wp:posOffset>
                </wp:positionV>
                <wp:extent cx="6231255" cy="9715500"/>
                <wp:effectExtent l="6350" t="6350" r="26035" b="16510"/>
                <wp:wrapNone/>
                <wp:docPr id="2" name="Folded Corner 2"/>
                <wp:cNvGraphicFramePr/>
                <a:graphic xmlns:a="http://schemas.openxmlformats.org/drawingml/2006/main">
                  <a:graphicData uri="http://schemas.microsoft.com/office/word/2010/wordprocessingShape">
                    <wps:wsp>
                      <wps:cNvSpPr/>
                      <wps:spPr>
                        <a:xfrm>
                          <a:off x="0" y="0"/>
                          <a:ext cx="6231255" cy="9715500"/>
                        </a:xfrm>
                        <a:prstGeom prst="foldedCorner">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18.9pt;margin-top:-304.95pt;height:765pt;width:490.65pt;z-index:251660288;v-text-anchor:middle;mso-width-relative:page;mso-height-relative:page;" filled="f" stroked="t" coordsize="21600,21600" o:gfxdata="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6IpGraAAAADAEAAA8AAAAAAAAAAQAgAAAAIgAAAGRycy9kb3ducmV2LnhtbFBLAQIU&#10;ABQAAAAIAIdO4kBAZTTzYwIAANsEAAAOAAAAAAAAAAEAIAAAACkBAABkcnMvZTJvRG9jLnhtbFBL&#10;BQYAAAAABgAGAFkBAAD+BQAAAAA=&#10;" adj="18000">
                <v:fill on="f" focussize="0,0"/>
                <v:stroke weight="1pt" color="#000000 [3213]" miterlimit="8" joinstyle="miter"/>
                <v:imagedata o:title=""/>
                <o:lock v:ext="edit" aspectratio="f"/>
              </v:shape>
            </w:pict>
          </mc:Fallback>
        </mc:AlternateContent>
      </w:r>
      <w:r>
        <w:rPr>
          <w:rFonts w:hint="default"/>
          <w:b/>
          <w:bCs/>
          <w:sz w:val="40"/>
          <w:szCs w:val="40"/>
          <w:lang w:val="en-US"/>
        </w:rPr>
        <w:tab/>
      </w:r>
    </w:p>
    <w:p w14:paraId="7765F24C">
      <w:pPr>
        <w:tabs>
          <w:tab w:val="center" w:leader="dot" w:pos="8504"/>
        </w:tabs>
        <w:jc w:val="both"/>
        <w:rPr>
          <w:rFonts w:hint="default"/>
          <w:b/>
          <w:bCs/>
          <w:sz w:val="40"/>
          <w:szCs w:val="40"/>
          <w:lang w:val="en-US"/>
        </w:rPr>
      </w:pPr>
      <w:r>
        <w:rPr>
          <w:rFonts w:hint="default"/>
          <w:b/>
          <w:bCs/>
          <w:sz w:val="40"/>
          <w:szCs w:val="40"/>
          <w:lang w:val="en-US"/>
        </w:rPr>
        <w:tab/>
      </w:r>
    </w:p>
    <w:p w14:paraId="2F35D22B">
      <w:pPr>
        <w:tabs>
          <w:tab w:val="center" w:leader="dot" w:pos="8504"/>
        </w:tabs>
        <w:jc w:val="both"/>
        <w:rPr>
          <w:rFonts w:hint="default"/>
          <w:b/>
          <w:bCs/>
          <w:sz w:val="40"/>
          <w:szCs w:val="40"/>
          <w:lang w:val="en-US"/>
        </w:rPr>
      </w:pPr>
      <w:r>
        <w:rPr>
          <w:rFonts w:hint="default"/>
          <w:b/>
          <w:bCs/>
          <w:sz w:val="40"/>
          <w:szCs w:val="40"/>
          <w:lang w:val="en-US"/>
        </w:rPr>
        <w:tab/>
      </w:r>
    </w:p>
    <w:p w14:paraId="796183C7">
      <w:pPr>
        <w:tabs>
          <w:tab w:val="center" w:leader="dot" w:pos="8504"/>
        </w:tabs>
        <w:jc w:val="both"/>
        <w:rPr>
          <w:rFonts w:hint="default"/>
          <w:b/>
          <w:bCs/>
          <w:sz w:val="40"/>
          <w:szCs w:val="40"/>
          <w:lang w:val="en-US"/>
        </w:rPr>
      </w:pPr>
      <w:r>
        <w:rPr>
          <w:rFonts w:hint="default"/>
          <w:b/>
          <w:bCs/>
          <w:sz w:val="40"/>
          <w:szCs w:val="40"/>
          <w:lang w:val="en-US"/>
        </w:rPr>
        <w:tab/>
      </w:r>
    </w:p>
    <w:p w14:paraId="6958A572">
      <w:pPr>
        <w:tabs>
          <w:tab w:val="center" w:leader="dot" w:pos="8504"/>
        </w:tabs>
        <w:jc w:val="both"/>
        <w:rPr>
          <w:rFonts w:hint="default"/>
          <w:b/>
          <w:bCs/>
          <w:sz w:val="40"/>
          <w:szCs w:val="40"/>
          <w:lang w:val="en-US"/>
        </w:rPr>
      </w:pPr>
      <w:r>
        <w:rPr>
          <w:rFonts w:hint="default"/>
          <w:b/>
          <w:bCs/>
          <w:sz w:val="40"/>
          <w:szCs w:val="40"/>
          <w:lang w:val="en-US"/>
        </w:rPr>
        <w:tab/>
      </w:r>
    </w:p>
    <w:p w14:paraId="1BC17E97">
      <w:pPr>
        <w:tabs>
          <w:tab w:val="center" w:leader="dot" w:pos="8504"/>
        </w:tabs>
        <w:jc w:val="both"/>
        <w:rPr>
          <w:rFonts w:hint="default"/>
          <w:b/>
          <w:bCs/>
          <w:sz w:val="40"/>
          <w:szCs w:val="40"/>
          <w:lang w:val="en-US"/>
        </w:rPr>
      </w:pPr>
      <w:r>
        <w:rPr>
          <w:rFonts w:hint="default"/>
          <w:b/>
          <w:bCs/>
          <w:sz w:val="40"/>
          <w:szCs w:val="40"/>
          <w:lang w:val="en-US"/>
        </w:rPr>
        <w:tab/>
      </w:r>
    </w:p>
    <w:p w14:paraId="3DD3AF5D">
      <w:pPr>
        <w:tabs>
          <w:tab w:val="center" w:leader="dot" w:pos="8504"/>
        </w:tabs>
        <w:jc w:val="both"/>
        <w:rPr>
          <w:rFonts w:hint="default"/>
          <w:b/>
          <w:bCs/>
          <w:sz w:val="40"/>
          <w:szCs w:val="40"/>
          <w:lang w:val="en-US"/>
        </w:rPr>
      </w:pPr>
      <w:r>
        <w:rPr>
          <w:rFonts w:hint="default"/>
          <w:b/>
          <w:bCs/>
          <w:sz w:val="40"/>
          <w:szCs w:val="40"/>
          <w:lang w:val="en-US"/>
        </w:rPr>
        <w:tab/>
      </w:r>
    </w:p>
    <w:p w14:paraId="4F33AE08">
      <w:pPr>
        <w:tabs>
          <w:tab w:val="center" w:leader="dot" w:pos="8504"/>
        </w:tabs>
        <w:jc w:val="both"/>
        <w:rPr>
          <w:rFonts w:hint="default"/>
          <w:b/>
          <w:bCs/>
          <w:sz w:val="40"/>
          <w:szCs w:val="40"/>
          <w:lang w:val="en-US"/>
        </w:rPr>
      </w:pPr>
      <w:r>
        <w:rPr>
          <w:rFonts w:hint="default"/>
          <w:b/>
          <w:bCs/>
          <w:sz w:val="40"/>
          <w:szCs w:val="40"/>
          <w:lang w:val="en-US"/>
        </w:rPr>
        <w:tab/>
      </w:r>
    </w:p>
    <w:p w14:paraId="7D054531">
      <w:pPr>
        <w:tabs>
          <w:tab w:val="center" w:leader="dot" w:pos="8504"/>
        </w:tabs>
        <w:jc w:val="both"/>
        <w:rPr>
          <w:rFonts w:hint="default"/>
          <w:b/>
          <w:bCs/>
          <w:sz w:val="40"/>
          <w:szCs w:val="40"/>
          <w:lang w:val="en-US"/>
        </w:rPr>
      </w:pPr>
      <w:r>
        <w:rPr>
          <w:rFonts w:hint="default"/>
          <w:b/>
          <w:bCs/>
          <w:sz w:val="40"/>
          <w:szCs w:val="40"/>
          <w:lang w:val="en-US"/>
        </w:rPr>
        <w:tab/>
      </w:r>
    </w:p>
    <w:p w14:paraId="250C98AB">
      <w:pPr>
        <w:tabs>
          <w:tab w:val="center" w:leader="dot" w:pos="8504"/>
        </w:tabs>
        <w:jc w:val="both"/>
        <w:rPr>
          <w:rFonts w:hint="default"/>
          <w:b/>
          <w:bCs/>
          <w:sz w:val="40"/>
          <w:szCs w:val="40"/>
          <w:lang w:val="en-US"/>
        </w:rPr>
      </w:pPr>
      <w:r>
        <w:rPr>
          <w:rFonts w:hint="default"/>
          <w:b/>
          <w:bCs/>
          <w:sz w:val="40"/>
          <w:szCs w:val="40"/>
          <w:lang w:val="en-US"/>
        </w:rPr>
        <w:tab/>
      </w:r>
      <w:r>
        <w:rPr>
          <w:rFonts w:hint="default"/>
          <w:b/>
          <w:bCs/>
          <w:sz w:val="40"/>
          <w:szCs w:val="40"/>
          <w:lang w:val="en-US"/>
        </w:rPr>
        <w:tab/>
      </w:r>
    </w:p>
    <w:p w14:paraId="7692D152">
      <w:pPr>
        <w:tabs>
          <w:tab w:val="center" w:leader="dot" w:pos="8504"/>
        </w:tabs>
        <w:jc w:val="both"/>
        <w:rPr>
          <w:rFonts w:hint="default"/>
          <w:b/>
          <w:bCs/>
          <w:sz w:val="40"/>
          <w:szCs w:val="40"/>
          <w:lang w:val="en-US"/>
        </w:rPr>
        <w:sectPr>
          <w:headerReference r:id="rId5" w:type="default"/>
          <w:footerReference r:id="rId6" w:type="default"/>
          <w:pgSz w:w="11906" w:h="16838"/>
          <w:pgMar w:top="1134" w:right="1134" w:bottom="1134" w:left="1701" w:header="720" w:footer="720" w:gutter="0"/>
          <w:pgBorders w:display="firstPage">
            <w:top w:val="thinThickThinSmallGap" w:color="auto" w:sz="24" w:space="1"/>
            <w:left w:val="thinThickThinSmallGap" w:color="auto" w:sz="24" w:space="4"/>
            <w:bottom w:val="thinThickThinSmallGap" w:color="auto" w:sz="24" w:space="1"/>
            <w:right w:val="thinThickThinSmallGap" w:color="auto" w:sz="24" w:space="4"/>
          </w:pgBorders>
          <w:cols w:space="720" w:num="1"/>
          <w:docGrid w:linePitch="360" w:charSpace="0"/>
        </w:sectPr>
      </w:pPr>
      <w:r>
        <w:rPr>
          <w:rFonts w:hint="default"/>
          <w:b/>
          <w:bCs/>
          <w:sz w:val="40"/>
          <w:szCs w:val="40"/>
          <w:lang w:val="en-US"/>
        </w:rPr>
        <w:tab/>
      </w:r>
    </w:p>
    <w:p w14:paraId="08AAA116">
      <w:pPr>
        <w:bidi w:val="0"/>
        <w:jc w:val="center"/>
        <w:rPr>
          <w:rFonts w:hint="default"/>
          <w:b/>
          <w:bCs/>
          <w:sz w:val="40"/>
          <w:szCs w:val="40"/>
          <w:lang w:val="en-US"/>
        </w:rPr>
      </w:pPr>
      <w:r>
        <w:rPr>
          <w:rFonts w:hint="default"/>
          <w:b/>
          <w:bCs/>
          <w:sz w:val="40"/>
          <w:szCs w:val="40"/>
          <w:lang w:val="en-US"/>
        </w:rPr>
        <w:t>LỜI CẢM ƠN</w:t>
      </w:r>
    </w:p>
    <w:p w14:paraId="327C9A00">
      <w:pPr>
        <w:keepNext w:val="0"/>
        <w:keepLines w:val="0"/>
        <w:widowControl/>
        <w:suppressLineNumbers w:val="0"/>
        <w:jc w:val="center"/>
        <w:rPr>
          <w:rFonts w:hint="default" w:ascii="Times New Roman" w:hAnsi="Times New Roman" w:cs="Times New Roman"/>
          <w:b/>
          <w:bCs/>
          <w:sz w:val="40"/>
          <w:szCs w:val="40"/>
          <w:lang w:val="en-US"/>
        </w:rPr>
      </w:pPr>
      <w:r>
        <w:rPr>
          <w:rFonts w:ascii="Wingdings" w:hAnsi="Wingdings" w:eastAsia="SimSun" w:cs="Wingdings"/>
          <w:b/>
          <w:bCs/>
          <w:color w:val="000000"/>
          <w:kern w:val="0"/>
          <w:sz w:val="30"/>
          <w:szCs w:val="30"/>
          <w:lang w:val="en-US" w:eastAsia="zh-CN" w:bidi="ar"/>
        </w:rPr>
        <w:t></w:t>
      </w:r>
    </w:p>
    <w:p w14:paraId="56B6B82C">
      <w:pPr>
        <w:bidi w:val="0"/>
        <w:rPr>
          <w:rFonts w:hint="default"/>
        </w:rPr>
      </w:pPr>
      <w:r>
        <w:rPr>
          <w:rFonts w:hint="default"/>
        </w:rPr>
        <w:t>Với tất cả lòng kính trọng và biết ơn sâu sắc, em xin gửi lời cảm ơn chân thành đến:</w:t>
      </w:r>
    </w:p>
    <w:p w14:paraId="2EEB9715">
      <w:pPr>
        <w:keepNext w:val="0"/>
        <w:keepLines w:val="0"/>
        <w:pageBreakBefore w:val="0"/>
        <w:widowControl/>
        <w:kinsoku/>
        <w:wordWrap/>
        <w:overflowPunct/>
        <w:topLinePunct w:val="0"/>
        <w:autoSpaceDE/>
        <w:autoSpaceDN/>
        <w:bidi w:val="0"/>
        <w:adjustRightInd/>
        <w:snapToGrid/>
        <w:ind w:firstLine="520" w:firstLineChars="200"/>
        <w:textAlignment w:val="auto"/>
        <w:rPr>
          <w:rFonts w:hint="default"/>
        </w:rPr>
      </w:pPr>
      <w:r>
        <w:rPr>
          <w:rFonts w:hint="default"/>
        </w:rPr>
        <w:t>Ban Giám hiệu Trường Đại học Bình Dương cùng toàn thể quý thầy cô đã và đang công tác giảng dạy tại trường. Nhà trường đã tạo điều kiện thuận lợi để em có cơ hội tiếp cận với thực tiễn, áp dụng những kiến thức được học trên giảng đường vào thực tế. Đặc biệt, em xin gửi lời cảm ơn sâu sắc đến quý thầy cô Khoa Công nghệ Thông tin, những người đã tận tình giảng dạy, truyền đạt cho em những kiến thức quý báu trong suốt quá trình học tập.</w:t>
      </w:r>
    </w:p>
    <w:p w14:paraId="0AABBD5A">
      <w:pPr>
        <w:keepNext w:val="0"/>
        <w:keepLines w:val="0"/>
        <w:pageBreakBefore w:val="0"/>
        <w:widowControl/>
        <w:kinsoku/>
        <w:wordWrap/>
        <w:overflowPunct/>
        <w:topLinePunct w:val="0"/>
        <w:autoSpaceDE/>
        <w:autoSpaceDN/>
        <w:bidi w:val="0"/>
        <w:adjustRightInd/>
        <w:snapToGrid/>
        <w:ind w:firstLine="520" w:firstLineChars="200"/>
        <w:textAlignment w:val="auto"/>
        <w:rPr>
          <w:rFonts w:hint="default"/>
        </w:rPr>
      </w:pPr>
      <w:r>
        <w:rPr>
          <w:rFonts w:hint="default"/>
        </w:rPr>
        <w:t xml:space="preserve">Em xin bày tỏ lòng biết ơn chân thành đến </w:t>
      </w:r>
      <w:r>
        <w:rPr>
          <w:rFonts w:hint="default"/>
          <w:b/>
          <w:bCs/>
          <w:lang w:val="en-US"/>
        </w:rPr>
        <w:t>Nhóm giảng viên hướng dẫn</w:t>
      </w:r>
      <w:r>
        <w:rPr>
          <w:rFonts w:hint="default"/>
        </w:rPr>
        <w:t xml:space="preserve"> – người đã trực tiếp hướng dẫn em trong quá trình thực hiện báo cáo tiểu luận này. Thầy đã dành thời gian quý báu để tận tình góp ý, chỉnh sửa và định hướng giúp em hoàn thành đề tài một cách tốt nhất.</w:t>
      </w:r>
    </w:p>
    <w:p w14:paraId="5BAD1521">
      <w:pPr>
        <w:keepNext w:val="0"/>
        <w:keepLines w:val="0"/>
        <w:pageBreakBefore w:val="0"/>
        <w:widowControl/>
        <w:kinsoku/>
        <w:wordWrap/>
        <w:overflowPunct/>
        <w:topLinePunct w:val="0"/>
        <w:autoSpaceDE/>
        <w:autoSpaceDN/>
        <w:bidi w:val="0"/>
        <w:adjustRightInd/>
        <w:snapToGrid/>
        <w:ind w:firstLine="520" w:firstLineChars="200"/>
        <w:textAlignment w:val="auto"/>
        <w:rPr>
          <w:rFonts w:hint="default"/>
        </w:rPr>
      </w:pPr>
      <w:r>
        <w:rPr>
          <w:rFonts w:hint="default"/>
        </w:rPr>
        <w:t>Những kiến thức đã tiếp thu được trong thời gian học tập tại trường và quá trình thực hiện đề tài sẽ là hành trang quý giá để em áp dụng trong công việc thực tế sau này. Em xin hứa sẽ luôn cố gắng phát huy tốt những kiến thức đã học nhằm đóng góp cho sự phát triển của bản thân và xã hội trong thời kỳ công nghiệp hóa – hiện đại hóa đất nước.</w:t>
      </w:r>
    </w:p>
    <w:p w14:paraId="47E85357">
      <w:pPr>
        <w:keepNext w:val="0"/>
        <w:keepLines w:val="0"/>
        <w:pageBreakBefore w:val="0"/>
        <w:widowControl/>
        <w:kinsoku/>
        <w:wordWrap/>
        <w:overflowPunct/>
        <w:topLinePunct w:val="0"/>
        <w:autoSpaceDE/>
        <w:autoSpaceDN/>
        <w:bidi w:val="0"/>
        <w:adjustRightInd/>
        <w:snapToGrid/>
        <w:ind w:firstLine="520" w:firstLineChars="200"/>
        <w:textAlignment w:val="auto"/>
        <w:rPr>
          <w:rFonts w:hint="default"/>
          <w:lang w:val="en-US"/>
        </w:rPr>
        <w:sectPr>
          <w:pgSz w:w="11906" w:h="16838"/>
          <w:pgMar w:top="1138" w:right="1138" w:bottom="1138" w:left="1701" w:header="720" w:footer="720" w:gutter="0"/>
          <w:pgBorders w:display="firstPage">
            <w:top w:val="none" w:sz="0" w:space="0"/>
            <w:left w:val="none" w:sz="0" w:space="0"/>
            <w:bottom w:val="none" w:sz="0" w:space="0"/>
            <w:right w:val="none" w:sz="0" w:space="0"/>
          </w:pgBorders>
          <w:cols w:space="720" w:num="1"/>
          <w:docGrid w:linePitch="360" w:charSpace="0"/>
        </w:sectPr>
      </w:pPr>
      <w:r>
        <w:rPr>
          <w:rFonts w:hint="default"/>
        </w:rPr>
        <w:t>Do thời gian thực hiện có hạn, kiến thức và kinh nghiệm thực tế của bản thân còn nhiều hạn chế, nên bài tiểu luận không thể tránh khỏi những thiếu sót. Em rất mong nhận được sự góp ý, nhận xét của quý thầy cô để em có thể hoàn thiện hơn trong tương la</w:t>
      </w:r>
      <w:r>
        <w:rPr>
          <w:rFonts w:hint="default"/>
          <w:lang w:val="en-US"/>
        </w:rPr>
        <w:t>i.</w:t>
      </w:r>
    </w:p>
    <w:p w14:paraId="515C9671">
      <w:pPr>
        <w:pStyle w:val="15"/>
        <w:tabs>
          <w:tab w:val="right" w:leader="dot" w:pos="9071"/>
        </w:tabs>
        <w:jc w:val="center"/>
        <w:rPr>
          <w:rFonts w:hint="default"/>
          <w:b/>
          <w:bCs/>
          <w:sz w:val="40"/>
          <w:szCs w:val="40"/>
          <w:lang w:val="en-US"/>
        </w:rPr>
      </w:pPr>
      <w:r>
        <w:rPr>
          <w:rFonts w:hint="default"/>
          <w:b/>
          <w:bCs/>
          <w:sz w:val="40"/>
          <w:szCs w:val="40"/>
          <w:lang w:val="en-US"/>
        </w:rPr>
        <w:t>MỤC LỤC</w:t>
      </w:r>
    </w:p>
    <w:p w14:paraId="01C9EFE9">
      <w:pPr>
        <w:pStyle w:val="15"/>
        <w:tabs>
          <w:tab w:val="right" w:leader="dot" w:pos="9067"/>
        </w:tabs>
      </w:pPr>
      <w:r>
        <w:fldChar w:fldCharType="begin"/>
      </w:r>
      <w:r>
        <w:instrText xml:space="preserve">TOC \o "1-3" \h \u </w:instrText>
      </w:r>
      <w:r>
        <w:fldChar w:fldCharType="separate"/>
      </w:r>
      <w:r>
        <w:fldChar w:fldCharType="begin"/>
      </w:r>
      <w:r>
        <w:instrText xml:space="preserve"> HYPERLINK \l _Toc28993 </w:instrText>
      </w:r>
      <w:r>
        <w:fldChar w:fldCharType="separate"/>
      </w:r>
      <w:r>
        <w:rPr>
          <w:rFonts w:hint="default"/>
        </w:rPr>
        <w:t>CHƯƠNG 1</w:t>
      </w:r>
      <w:r>
        <w:rPr>
          <w:rFonts w:hint="default"/>
          <w:lang w:val="en-US"/>
        </w:rPr>
        <w:t>: GIỚI THIỆU ĐỀ TÀI</w:t>
      </w:r>
      <w:r>
        <w:tab/>
      </w:r>
      <w:r>
        <w:fldChar w:fldCharType="begin"/>
      </w:r>
      <w:r>
        <w:instrText xml:space="preserve"> PAGEREF _Toc28993 \h </w:instrText>
      </w:r>
      <w:r>
        <w:fldChar w:fldCharType="separate"/>
      </w:r>
      <w:r>
        <w:t>1</w:t>
      </w:r>
      <w:r>
        <w:fldChar w:fldCharType="end"/>
      </w:r>
      <w:r>
        <w:fldChar w:fldCharType="end"/>
      </w:r>
    </w:p>
    <w:p w14:paraId="6B001327">
      <w:pPr>
        <w:pStyle w:val="16"/>
        <w:tabs>
          <w:tab w:val="right" w:leader="dot" w:pos="9067"/>
        </w:tabs>
      </w:pPr>
      <w:r>
        <w:fldChar w:fldCharType="begin"/>
      </w:r>
      <w:r>
        <w:instrText xml:space="preserve"> HYPERLINK \l _Toc16455 </w:instrText>
      </w:r>
      <w:r>
        <w:fldChar w:fldCharType="separate"/>
      </w:r>
      <w:r>
        <w:rPr>
          <w:rFonts w:hint="default"/>
        </w:rPr>
        <w:t>1.1. GIỚI THIỆU ĐỀ TÀI</w:t>
      </w:r>
      <w:r>
        <w:tab/>
      </w:r>
      <w:r>
        <w:fldChar w:fldCharType="begin"/>
      </w:r>
      <w:r>
        <w:instrText xml:space="preserve"> PAGEREF _Toc16455 \h </w:instrText>
      </w:r>
      <w:r>
        <w:fldChar w:fldCharType="separate"/>
      </w:r>
      <w:r>
        <w:t>1</w:t>
      </w:r>
      <w:r>
        <w:fldChar w:fldCharType="end"/>
      </w:r>
      <w:r>
        <w:fldChar w:fldCharType="end"/>
      </w:r>
    </w:p>
    <w:p w14:paraId="5A3C2AF0">
      <w:pPr>
        <w:pStyle w:val="16"/>
        <w:tabs>
          <w:tab w:val="right" w:leader="dot" w:pos="9067"/>
        </w:tabs>
      </w:pPr>
      <w:r>
        <w:fldChar w:fldCharType="begin"/>
      </w:r>
      <w:r>
        <w:instrText xml:space="preserve"> HYPERLINK \l _Toc20211 </w:instrText>
      </w:r>
      <w:r>
        <w:fldChar w:fldCharType="separate"/>
      </w:r>
      <w:r>
        <w:rPr>
          <w:rFonts w:hint="default"/>
        </w:rPr>
        <w:t>1.2. MỤC ĐÍCH CỦA ĐỀ TÀI</w:t>
      </w:r>
      <w:r>
        <w:tab/>
      </w:r>
      <w:r>
        <w:fldChar w:fldCharType="begin"/>
      </w:r>
      <w:r>
        <w:instrText xml:space="preserve"> PAGEREF _Toc20211 \h </w:instrText>
      </w:r>
      <w:r>
        <w:fldChar w:fldCharType="separate"/>
      </w:r>
      <w:r>
        <w:t>1</w:t>
      </w:r>
      <w:r>
        <w:fldChar w:fldCharType="end"/>
      </w:r>
      <w:r>
        <w:fldChar w:fldCharType="end"/>
      </w:r>
    </w:p>
    <w:p w14:paraId="2E5B1D2D">
      <w:pPr>
        <w:pStyle w:val="16"/>
        <w:tabs>
          <w:tab w:val="right" w:leader="dot" w:pos="9067"/>
        </w:tabs>
      </w:pPr>
      <w:r>
        <w:fldChar w:fldCharType="begin"/>
      </w:r>
      <w:r>
        <w:instrText xml:space="preserve"> HYPERLINK \l _Toc26214 </w:instrText>
      </w:r>
      <w:r>
        <w:fldChar w:fldCharType="separate"/>
      </w:r>
      <w:r>
        <w:rPr>
          <w:rFonts w:hint="default"/>
        </w:rPr>
        <w:t>1.3. PHẠM VI ĐỀ TÀI</w:t>
      </w:r>
      <w:r>
        <w:tab/>
      </w:r>
      <w:r>
        <w:fldChar w:fldCharType="begin"/>
      </w:r>
      <w:r>
        <w:instrText xml:space="preserve"> PAGEREF _Toc26214 \h </w:instrText>
      </w:r>
      <w:r>
        <w:fldChar w:fldCharType="separate"/>
      </w:r>
      <w:r>
        <w:t>2</w:t>
      </w:r>
      <w:r>
        <w:fldChar w:fldCharType="end"/>
      </w:r>
      <w:r>
        <w:fldChar w:fldCharType="end"/>
      </w:r>
    </w:p>
    <w:p w14:paraId="048F087F">
      <w:pPr>
        <w:pStyle w:val="15"/>
        <w:tabs>
          <w:tab w:val="right" w:leader="dot" w:pos="9067"/>
        </w:tabs>
      </w:pPr>
      <w:r>
        <w:fldChar w:fldCharType="begin"/>
      </w:r>
      <w:r>
        <w:instrText xml:space="preserve"> HYPERLINK \l _Toc29081 </w:instrText>
      </w:r>
      <w:r>
        <w:fldChar w:fldCharType="separate"/>
      </w:r>
      <w:r>
        <w:rPr>
          <w:rFonts w:hint="default"/>
        </w:rPr>
        <w:t>CHƯƠNG 2</w:t>
      </w:r>
      <w:r>
        <w:rPr>
          <w:rFonts w:hint="default"/>
          <w:lang w:val="en-US"/>
        </w:rPr>
        <w:t xml:space="preserve">: </w:t>
      </w:r>
      <w:r>
        <w:rPr>
          <w:rFonts w:hint="default"/>
        </w:rPr>
        <w:t>TÌM HIỂU HIỆN TRẠNG ĐỀ TÀI VÀ PHÂN TÍCH YÊU CẦU HỆ THỐNG</w:t>
      </w:r>
      <w:r>
        <w:tab/>
      </w:r>
      <w:r>
        <w:fldChar w:fldCharType="begin"/>
      </w:r>
      <w:r>
        <w:instrText xml:space="preserve"> PAGEREF _Toc29081 \h </w:instrText>
      </w:r>
      <w:r>
        <w:fldChar w:fldCharType="separate"/>
      </w:r>
      <w:r>
        <w:t>4</w:t>
      </w:r>
      <w:r>
        <w:fldChar w:fldCharType="end"/>
      </w:r>
      <w:r>
        <w:fldChar w:fldCharType="end"/>
      </w:r>
    </w:p>
    <w:p w14:paraId="58A9E575">
      <w:pPr>
        <w:pStyle w:val="16"/>
        <w:tabs>
          <w:tab w:val="right" w:leader="dot" w:pos="9067"/>
        </w:tabs>
      </w:pPr>
      <w:r>
        <w:fldChar w:fldCharType="begin"/>
      </w:r>
      <w:r>
        <w:instrText xml:space="preserve"> HYPERLINK \l _Toc18313 </w:instrText>
      </w:r>
      <w:r>
        <w:fldChar w:fldCharType="separate"/>
      </w:r>
      <w:r>
        <w:rPr>
          <w:rFonts w:hint="default"/>
        </w:rPr>
        <w:t>2.1. HIỆN TRẠNG ĐỀ TÀI</w:t>
      </w:r>
      <w:r>
        <w:tab/>
      </w:r>
      <w:r>
        <w:fldChar w:fldCharType="begin"/>
      </w:r>
      <w:r>
        <w:instrText xml:space="preserve"> PAGEREF _Toc18313 \h </w:instrText>
      </w:r>
      <w:r>
        <w:fldChar w:fldCharType="separate"/>
      </w:r>
      <w:r>
        <w:t>4</w:t>
      </w:r>
      <w:r>
        <w:fldChar w:fldCharType="end"/>
      </w:r>
      <w:r>
        <w:fldChar w:fldCharType="end"/>
      </w:r>
    </w:p>
    <w:p w14:paraId="1D77DF3D">
      <w:pPr>
        <w:pStyle w:val="16"/>
        <w:tabs>
          <w:tab w:val="right" w:leader="dot" w:pos="9067"/>
        </w:tabs>
      </w:pPr>
      <w:r>
        <w:fldChar w:fldCharType="begin"/>
      </w:r>
      <w:r>
        <w:instrText xml:space="preserve"> HYPERLINK \l _Toc23184 </w:instrText>
      </w:r>
      <w:r>
        <w:fldChar w:fldCharType="separate"/>
      </w:r>
      <w:r>
        <w:rPr>
          <w:rFonts w:hint="default"/>
        </w:rPr>
        <w:t>2.2. YÊU CẦU CÁC CHỨC NĂNG CHÍNH CỦA ĐỀ TÀI</w:t>
      </w:r>
      <w:r>
        <w:tab/>
      </w:r>
      <w:r>
        <w:fldChar w:fldCharType="begin"/>
      </w:r>
      <w:r>
        <w:instrText xml:space="preserve"> PAGEREF _Toc23184 \h </w:instrText>
      </w:r>
      <w:r>
        <w:fldChar w:fldCharType="separate"/>
      </w:r>
      <w:r>
        <w:t>4</w:t>
      </w:r>
      <w:r>
        <w:fldChar w:fldCharType="end"/>
      </w:r>
      <w:r>
        <w:fldChar w:fldCharType="end"/>
      </w:r>
    </w:p>
    <w:p w14:paraId="4E328128">
      <w:pPr>
        <w:pStyle w:val="17"/>
        <w:tabs>
          <w:tab w:val="right" w:leader="dot" w:pos="9067"/>
        </w:tabs>
      </w:pPr>
      <w:r>
        <w:fldChar w:fldCharType="begin"/>
      </w:r>
      <w:r>
        <w:instrText xml:space="preserve"> HYPERLINK \l _Toc12451 </w:instrText>
      </w:r>
      <w:r>
        <w:fldChar w:fldCharType="separate"/>
      </w:r>
      <w:r>
        <w:rPr>
          <w:rFonts w:hint="default"/>
        </w:rPr>
        <w:t>2.2.1. Chức năng nghiệp vụ</w:t>
      </w:r>
      <w:r>
        <w:tab/>
      </w:r>
      <w:r>
        <w:fldChar w:fldCharType="begin"/>
      </w:r>
      <w:r>
        <w:instrText xml:space="preserve"> PAGEREF _Toc12451 \h </w:instrText>
      </w:r>
      <w:r>
        <w:fldChar w:fldCharType="separate"/>
      </w:r>
      <w:r>
        <w:t>4</w:t>
      </w:r>
      <w:r>
        <w:fldChar w:fldCharType="end"/>
      </w:r>
      <w:r>
        <w:fldChar w:fldCharType="end"/>
      </w:r>
    </w:p>
    <w:p w14:paraId="3E1D5271">
      <w:pPr>
        <w:pStyle w:val="17"/>
        <w:tabs>
          <w:tab w:val="right" w:leader="dot" w:pos="9067"/>
        </w:tabs>
      </w:pPr>
      <w:r>
        <w:fldChar w:fldCharType="begin"/>
      </w:r>
      <w:r>
        <w:instrText xml:space="preserve"> HYPERLINK \l _Toc22496 </w:instrText>
      </w:r>
      <w:r>
        <w:fldChar w:fldCharType="separate"/>
      </w:r>
      <w:r>
        <w:rPr>
          <w:rFonts w:hint="default"/>
        </w:rPr>
        <w:t>2.2.2. Chức năng lưu trữ</w:t>
      </w:r>
      <w:r>
        <w:tab/>
      </w:r>
      <w:r>
        <w:fldChar w:fldCharType="begin"/>
      </w:r>
      <w:r>
        <w:instrText xml:space="preserve"> PAGEREF _Toc22496 \h </w:instrText>
      </w:r>
      <w:r>
        <w:fldChar w:fldCharType="separate"/>
      </w:r>
      <w:r>
        <w:t>5</w:t>
      </w:r>
      <w:r>
        <w:fldChar w:fldCharType="end"/>
      </w:r>
      <w:r>
        <w:fldChar w:fldCharType="end"/>
      </w:r>
    </w:p>
    <w:p w14:paraId="5D4A67CB">
      <w:pPr>
        <w:pStyle w:val="17"/>
        <w:tabs>
          <w:tab w:val="right" w:leader="dot" w:pos="9067"/>
        </w:tabs>
      </w:pPr>
      <w:r>
        <w:fldChar w:fldCharType="begin"/>
      </w:r>
      <w:r>
        <w:instrText xml:space="preserve"> HYPERLINK \l _Toc8443 </w:instrText>
      </w:r>
      <w:r>
        <w:fldChar w:fldCharType="separate"/>
      </w:r>
      <w:r>
        <w:rPr>
          <w:rFonts w:hint="default"/>
        </w:rPr>
        <w:t>2.2.3. Chức năng tra cứu</w:t>
      </w:r>
      <w:r>
        <w:tab/>
      </w:r>
      <w:r>
        <w:fldChar w:fldCharType="begin"/>
      </w:r>
      <w:r>
        <w:instrText xml:space="preserve"> PAGEREF _Toc8443 \h </w:instrText>
      </w:r>
      <w:r>
        <w:fldChar w:fldCharType="separate"/>
      </w:r>
      <w:r>
        <w:t>5</w:t>
      </w:r>
      <w:r>
        <w:fldChar w:fldCharType="end"/>
      </w:r>
      <w:r>
        <w:fldChar w:fldCharType="end"/>
      </w:r>
    </w:p>
    <w:p w14:paraId="6BC6E1EC">
      <w:pPr>
        <w:pStyle w:val="16"/>
        <w:tabs>
          <w:tab w:val="right" w:leader="dot" w:pos="9067"/>
        </w:tabs>
      </w:pPr>
      <w:r>
        <w:fldChar w:fldCharType="begin"/>
      </w:r>
      <w:r>
        <w:instrText xml:space="preserve"> HYPERLINK \l _Toc6054 </w:instrText>
      </w:r>
      <w:r>
        <w:fldChar w:fldCharType="separate"/>
      </w:r>
      <w:r>
        <w:rPr>
          <w:rFonts w:hint="default"/>
        </w:rPr>
        <w:t>2.3. YÊU CẦU PHI CHỨC NĂNG</w:t>
      </w:r>
      <w:r>
        <w:tab/>
      </w:r>
      <w:r>
        <w:fldChar w:fldCharType="begin"/>
      </w:r>
      <w:r>
        <w:instrText xml:space="preserve"> PAGEREF _Toc6054 \h </w:instrText>
      </w:r>
      <w:r>
        <w:fldChar w:fldCharType="separate"/>
      </w:r>
      <w:r>
        <w:t>5</w:t>
      </w:r>
      <w:r>
        <w:fldChar w:fldCharType="end"/>
      </w:r>
      <w:r>
        <w:fldChar w:fldCharType="end"/>
      </w:r>
    </w:p>
    <w:p w14:paraId="69A384FB">
      <w:pPr>
        <w:pStyle w:val="17"/>
        <w:tabs>
          <w:tab w:val="right" w:leader="dot" w:pos="9067"/>
        </w:tabs>
      </w:pPr>
      <w:r>
        <w:fldChar w:fldCharType="begin"/>
      </w:r>
      <w:r>
        <w:instrText xml:space="preserve"> HYPERLINK \l _Toc21086 </w:instrText>
      </w:r>
      <w:r>
        <w:fldChar w:fldCharType="separate"/>
      </w:r>
      <w:r>
        <w:rPr>
          <w:rFonts w:hint="default"/>
        </w:rPr>
        <w:t>2.3.1. Tính tiến hóa</w:t>
      </w:r>
      <w:r>
        <w:tab/>
      </w:r>
      <w:r>
        <w:fldChar w:fldCharType="begin"/>
      </w:r>
      <w:r>
        <w:instrText xml:space="preserve"> PAGEREF _Toc21086 \h </w:instrText>
      </w:r>
      <w:r>
        <w:fldChar w:fldCharType="separate"/>
      </w:r>
      <w:r>
        <w:t>5</w:t>
      </w:r>
      <w:r>
        <w:fldChar w:fldCharType="end"/>
      </w:r>
      <w:r>
        <w:fldChar w:fldCharType="end"/>
      </w:r>
    </w:p>
    <w:p w14:paraId="24FDE2DD">
      <w:pPr>
        <w:pStyle w:val="17"/>
        <w:tabs>
          <w:tab w:val="right" w:leader="dot" w:pos="9067"/>
        </w:tabs>
      </w:pPr>
      <w:r>
        <w:fldChar w:fldCharType="begin"/>
      </w:r>
      <w:r>
        <w:instrText xml:space="preserve"> HYPERLINK \l _Toc18430 </w:instrText>
      </w:r>
      <w:r>
        <w:fldChar w:fldCharType="separate"/>
      </w:r>
      <w:r>
        <w:rPr>
          <w:rFonts w:hint="default"/>
        </w:rPr>
        <w:t>2.3.2. Tính tiện dụng</w:t>
      </w:r>
      <w:r>
        <w:tab/>
      </w:r>
      <w:r>
        <w:fldChar w:fldCharType="begin"/>
      </w:r>
      <w:r>
        <w:instrText xml:space="preserve"> PAGEREF _Toc18430 \h </w:instrText>
      </w:r>
      <w:r>
        <w:fldChar w:fldCharType="separate"/>
      </w:r>
      <w:r>
        <w:t>6</w:t>
      </w:r>
      <w:r>
        <w:fldChar w:fldCharType="end"/>
      </w:r>
      <w:r>
        <w:fldChar w:fldCharType="end"/>
      </w:r>
    </w:p>
    <w:p w14:paraId="4D621F45">
      <w:pPr>
        <w:pStyle w:val="17"/>
        <w:tabs>
          <w:tab w:val="right" w:leader="dot" w:pos="9067"/>
        </w:tabs>
      </w:pPr>
      <w:r>
        <w:fldChar w:fldCharType="begin"/>
      </w:r>
      <w:r>
        <w:instrText xml:space="preserve"> HYPERLINK \l _Toc12277 </w:instrText>
      </w:r>
      <w:r>
        <w:fldChar w:fldCharType="separate"/>
      </w:r>
      <w:r>
        <w:rPr>
          <w:rFonts w:hint="default"/>
        </w:rPr>
        <w:t>2.3.3. Tính hiệu quả</w:t>
      </w:r>
      <w:r>
        <w:tab/>
      </w:r>
      <w:r>
        <w:fldChar w:fldCharType="begin"/>
      </w:r>
      <w:r>
        <w:instrText xml:space="preserve"> PAGEREF _Toc12277 \h </w:instrText>
      </w:r>
      <w:r>
        <w:fldChar w:fldCharType="separate"/>
      </w:r>
      <w:r>
        <w:t>6</w:t>
      </w:r>
      <w:r>
        <w:fldChar w:fldCharType="end"/>
      </w:r>
      <w:r>
        <w:fldChar w:fldCharType="end"/>
      </w:r>
    </w:p>
    <w:p w14:paraId="67BA6592">
      <w:pPr>
        <w:pStyle w:val="17"/>
        <w:tabs>
          <w:tab w:val="right" w:leader="dot" w:pos="9067"/>
        </w:tabs>
      </w:pPr>
      <w:r>
        <w:fldChar w:fldCharType="begin"/>
      </w:r>
      <w:r>
        <w:instrText xml:space="preserve"> HYPERLINK \l _Toc12032 </w:instrText>
      </w:r>
      <w:r>
        <w:fldChar w:fldCharType="separate"/>
      </w:r>
      <w:r>
        <w:rPr>
          <w:rFonts w:hint="default"/>
        </w:rPr>
        <w:t>2.3.4. Tính tương thích</w:t>
      </w:r>
      <w:r>
        <w:tab/>
      </w:r>
      <w:r>
        <w:fldChar w:fldCharType="begin"/>
      </w:r>
      <w:r>
        <w:instrText xml:space="preserve"> PAGEREF _Toc12032 \h </w:instrText>
      </w:r>
      <w:r>
        <w:fldChar w:fldCharType="separate"/>
      </w:r>
      <w:r>
        <w:t>6</w:t>
      </w:r>
      <w:r>
        <w:fldChar w:fldCharType="end"/>
      </w:r>
      <w:r>
        <w:fldChar w:fldCharType="end"/>
      </w:r>
    </w:p>
    <w:p w14:paraId="6A2A728A">
      <w:pPr>
        <w:pStyle w:val="17"/>
        <w:tabs>
          <w:tab w:val="right" w:leader="dot" w:pos="9067"/>
        </w:tabs>
      </w:pPr>
      <w:r>
        <w:fldChar w:fldCharType="begin"/>
      </w:r>
      <w:r>
        <w:instrText xml:space="preserve"> HYPERLINK \l _Toc6337 </w:instrText>
      </w:r>
      <w:r>
        <w:fldChar w:fldCharType="separate"/>
      </w:r>
      <w:r>
        <w:rPr>
          <w:rFonts w:hint="default"/>
        </w:rPr>
        <w:t>2.3.5. Tính tái sử dụng</w:t>
      </w:r>
      <w:r>
        <w:tab/>
      </w:r>
      <w:r>
        <w:fldChar w:fldCharType="begin"/>
      </w:r>
      <w:r>
        <w:instrText xml:space="preserve"> PAGEREF _Toc6337 \h </w:instrText>
      </w:r>
      <w:r>
        <w:fldChar w:fldCharType="separate"/>
      </w:r>
      <w:r>
        <w:t>7</w:t>
      </w:r>
      <w:r>
        <w:fldChar w:fldCharType="end"/>
      </w:r>
      <w:r>
        <w:fldChar w:fldCharType="end"/>
      </w:r>
    </w:p>
    <w:p w14:paraId="60ED8CCB">
      <w:pPr>
        <w:pStyle w:val="17"/>
        <w:tabs>
          <w:tab w:val="right" w:leader="dot" w:pos="9067"/>
        </w:tabs>
      </w:pPr>
      <w:r>
        <w:fldChar w:fldCharType="begin"/>
      </w:r>
      <w:r>
        <w:instrText xml:space="preserve"> HYPERLINK \l _Toc17349 </w:instrText>
      </w:r>
      <w:r>
        <w:fldChar w:fldCharType="separate"/>
      </w:r>
      <w:r>
        <w:rPr>
          <w:rFonts w:hint="default"/>
        </w:rPr>
        <w:t>2.3.6. Tính dễ bảo trì</w:t>
      </w:r>
      <w:r>
        <w:tab/>
      </w:r>
      <w:r>
        <w:fldChar w:fldCharType="begin"/>
      </w:r>
      <w:r>
        <w:instrText xml:space="preserve"> PAGEREF _Toc17349 \h </w:instrText>
      </w:r>
      <w:r>
        <w:fldChar w:fldCharType="separate"/>
      </w:r>
      <w:r>
        <w:t>7</w:t>
      </w:r>
      <w:r>
        <w:fldChar w:fldCharType="end"/>
      </w:r>
      <w:r>
        <w:fldChar w:fldCharType="end"/>
      </w:r>
    </w:p>
    <w:p w14:paraId="59E38978">
      <w:pPr>
        <w:pStyle w:val="15"/>
        <w:tabs>
          <w:tab w:val="right" w:leader="dot" w:pos="9067"/>
        </w:tabs>
      </w:pPr>
      <w:r>
        <w:fldChar w:fldCharType="begin"/>
      </w:r>
      <w:r>
        <w:instrText xml:space="preserve"> HYPERLINK \l _Toc29455 </w:instrText>
      </w:r>
      <w:r>
        <w:fldChar w:fldCharType="separate"/>
      </w:r>
      <w:r>
        <w:rPr>
          <w:rFonts w:hint="default"/>
          <w:lang w:val="en-US"/>
        </w:rPr>
        <w:t>CHƯƠNG 3: PHÂN TÍCH YÊU CẦU</w:t>
      </w:r>
      <w:r>
        <w:tab/>
      </w:r>
      <w:r>
        <w:fldChar w:fldCharType="begin"/>
      </w:r>
      <w:r>
        <w:instrText xml:space="preserve"> PAGEREF _Toc29455 \h </w:instrText>
      </w:r>
      <w:r>
        <w:fldChar w:fldCharType="separate"/>
      </w:r>
      <w:r>
        <w:t>8</w:t>
      </w:r>
      <w:r>
        <w:fldChar w:fldCharType="end"/>
      </w:r>
      <w:r>
        <w:fldChar w:fldCharType="end"/>
      </w:r>
    </w:p>
    <w:p w14:paraId="71D85A51">
      <w:pPr>
        <w:pStyle w:val="16"/>
        <w:tabs>
          <w:tab w:val="right" w:leader="dot" w:pos="9067"/>
        </w:tabs>
      </w:pPr>
      <w:r>
        <w:fldChar w:fldCharType="begin"/>
      </w:r>
      <w:r>
        <w:instrText xml:space="preserve"> HYPERLINK \l _Toc22686 </w:instrText>
      </w:r>
      <w:r>
        <w:fldChar w:fldCharType="separate"/>
      </w:r>
      <w:r>
        <w:rPr>
          <w:rFonts w:hint="default"/>
          <w:lang w:val="en-US"/>
        </w:rPr>
        <w:t>3.1. Mô hình hóa usecase</w:t>
      </w:r>
      <w:r>
        <w:tab/>
      </w:r>
      <w:r>
        <w:fldChar w:fldCharType="begin"/>
      </w:r>
      <w:r>
        <w:instrText xml:space="preserve"> PAGEREF _Toc22686 \h </w:instrText>
      </w:r>
      <w:r>
        <w:fldChar w:fldCharType="separate"/>
      </w:r>
      <w:r>
        <w:t>8</w:t>
      </w:r>
      <w:r>
        <w:fldChar w:fldCharType="end"/>
      </w:r>
      <w:r>
        <w:fldChar w:fldCharType="end"/>
      </w:r>
    </w:p>
    <w:p w14:paraId="09E1DA8D">
      <w:pPr>
        <w:pStyle w:val="17"/>
        <w:tabs>
          <w:tab w:val="right" w:leader="dot" w:pos="9067"/>
        </w:tabs>
      </w:pPr>
      <w:r>
        <w:fldChar w:fldCharType="begin"/>
      </w:r>
      <w:r>
        <w:instrText xml:space="preserve"> HYPERLINK \l _Toc92 </w:instrText>
      </w:r>
      <w:r>
        <w:fldChar w:fldCharType="separate"/>
      </w:r>
      <w:r>
        <w:rPr>
          <w:rFonts w:hint="default"/>
        </w:rPr>
        <w:t>3.1.2. Danh sách Actor và Use Case</w:t>
      </w:r>
      <w:r>
        <w:tab/>
      </w:r>
      <w:r>
        <w:fldChar w:fldCharType="begin"/>
      </w:r>
      <w:r>
        <w:instrText xml:space="preserve"> PAGEREF _Toc92 \h </w:instrText>
      </w:r>
      <w:r>
        <w:fldChar w:fldCharType="separate"/>
      </w:r>
      <w:r>
        <w:t>8</w:t>
      </w:r>
      <w:r>
        <w:fldChar w:fldCharType="end"/>
      </w:r>
      <w:r>
        <w:fldChar w:fldCharType="end"/>
      </w:r>
    </w:p>
    <w:p w14:paraId="1C205EA0">
      <w:pPr>
        <w:pStyle w:val="17"/>
        <w:tabs>
          <w:tab w:val="right" w:leader="dot" w:pos="9067"/>
        </w:tabs>
      </w:pPr>
      <w:r>
        <w:fldChar w:fldCharType="begin"/>
      </w:r>
      <w:r>
        <w:instrText xml:space="preserve"> HYPERLINK \l _Toc10197 </w:instrText>
      </w:r>
      <w:r>
        <w:fldChar w:fldCharType="separate"/>
      </w:r>
      <w:r>
        <w:rPr>
          <w:rFonts w:hint="default"/>
          <w:lang w:val="en-US"/>
        </w:rPr>
        <w:t>3.1.3.Đặc tả usecase</w:t>
      </w:r>
      <w:r>
        <w:tab/>
      </w:r>
      <w:r>
        <w:fldChar w:fldCharType="begin"/>
      </w:r>
      <w:r>
        <w:instrText xml:space="preserve"> PAGEREF _Toc10197 \h </w:instrText>
      </w:r>
      <w:r>
        <w:fldChar w:fldCharType="separate"/>
      </w:r>
      <w:r>
        <w:t>10</w:t>
      </w:r>
      <w:r>
        <w:fldChar w:fldCharType="end"/>
      </w:r>
      <w:r>
        <w:fldChar w:fldCharType="end"/>
      </w:r>
    </w:p>
    <w:p w14:paraId="34B270E8">
      <w:pPr>
        <w:pStyle w:val="16"/>
        <w:tabs>
          <w:tab w:val="right" w:leader="dot" w:pos="9067"/>
        </w:tabs>
      </w:pPr>
      <w:r>
        <w:fldChar w:fldCharType="begin"/>
      </w:r>
      <w:r>
        <w:instrText xml:space="preserve"> HYPERLINK \l _Toc7551 </w:instrText>
      </w:r>
      <w:r>
        <w:fldChar w:fldCharType="separate"/>
      </w:r>
      <w:r>
        <w:rPr>
          <w:rFonts w:hint="default"/>
          <w:lang w:val="en-US"/>
        </w:rPr>
        <w:t>3.2. Mô hình hóa cấu trúc</w:t>
      </w:r>
      <w:r>
        <w:tab/>
      </w:r>
      <w:r>
        <w:fldChar w:fldCharType="begin"/>
      </w:r>
      <w:r>
        <w:instrText xml:space="preserve"> PAGEREF _Toc7551 \h </w:instrText>
      </w:r>
      <w:r>
        <w:fldChar w:fldCharType="separate"/>
      </w:r>
      <w:r>
        <w:t>23</w:t>
      </w:r>
      <w:r>
        <w:fldChar w:fldCharType="end"/>
      </w:r>
      <w:r>
        <w:fldChar w:fldCharType="end"/>
      </w:r>
    </w:p>
    <w:p w14:paraId="49B189A9">
      <w:pPr>
        <w:pStyle w:val="16"/>
        <w:tabs>
          <w:tab w:val="right" w:leader="dot" w:pos="9067"/>
        </w:tabs>
      </w:pPr>
      <w:r>
        <w:fldChar w:fldCharType="begin"/>
      </w:r>
      <w:r>
        <w:instrText xml:space="preserve"> HYPERLINK \l _Toc24503 </w:instrText>
      </w:r>
      <w:r>
        <w:fldChar w:fldCharType="separate"/>
      </w:r>
      <w:r>
        <w:rPr>
          <w:rFonts w:hint="default"/>
          <w:lang w:val="en-US"/>
        </w:rPr>
        <w:t>3.3. Mô hình hóa hành vi</w:t>
      </w:r>
      <w:r>
        <w:tab/>
      </w:r>
      <w:r>
        <w:fldChar w:fldCharType="begin"/>
      </w:r>
      <w:r>
        <w:instrText xml:space="preserve"> PAGEREF _Toc24503 \h </w:instrText>
      </w:r>
      <w:r>
        <w:fldChar w:fldCharType="separate"/>
      </w:r>
      <w:r>
        <w:t>25</w:t>
      </w:r>
      <w:r>
        <w:fldChar w:fldCharType="end"/>
      </w:r>
      <w:r>
        <w:fldChar w:fldCharType="end"/>
      </w:r>
    </w:p>
    <w:p w14:paraId="7D6C62AE">
      <w:pPr>
        <w:pStyle w:val="17"/>
        <w:tabs>
          <w:tab w:val="right" w:leader="dot" w:pos="9067"/>
        </w:tabs>
      </w:pPr>
      <w:r>
        <w:fldChar w:fldCharType="begin"/>
      </w:r>
      <w:r>
        <w:instrText xml:space="preserve"> HYPERLINK \l _Toc14618 </w:instrText>
      </w:r>
      <w:r>
        <w:fldChar w:fldCharType="separate"/>
      </w:r>
      <w:r>
        <w:rPr>
          <w:rFonts w:hint="default"/>
          <w:lang w:val="en-US"/>
        </w:rPr>
        <w:t xml:space="preserve">3.3.1. </w:t>
      </w:r>
      <w:r>
        <w:rPr>
          <w:rFonts w:hint="default"/>
          <w:lang w:val="vi-VN"/>
        </w:rPr>
        <w:t>Lược đồ tuần tự</w:t>
      </w:r>
      <w:r>
        <w:tab/>
      </w:r>
      <w:r>
        <w:fldChar w:fldCharType="begin"/>
      </w:r>
      <w:r>
        <w:instrText xml:space="preserve"> PAGEREF _Toc14618 \h </w:instrText>
      </w:r>
      <w:r>
        <w:fldChar w:fldCharType="separate"/>
      </w:r>
      <w:r>
        <w:t>25</w:t>
      </w:r>
      <w:r>
        <w:fldChar w:fldCharType="end"/>
      </w:r>
      <w:r>
        <w:fldChar w:fldCharType="end"/>
      </w:r>
    </w:p>
    <w:p w14:paraId="2FAB52B7">
      <w:pPr>
        <w:pStyle w:val="15"/>
        <w:tabs>
          <w:tab w:val="right" w:leader="dot" w:pos="9067"/>
        </w:tabs>
      </w:pPr>
      <w:r>
        <w:fldChar w:fldCharType="begin"/>
      </w:r>
      <w:r>
        <w:instrText xml:space="preserve"> HYPERLINK \l _Toc28604 </w:instrText>
      </w:r>
      <w:r>
        <w:fldChar w:fldCharType="separate"/>
      </w:r>
      <w:r>
        <w:rPr>
          <w:rFonts w:hint="default"/>
          <w:lang w:val="en-US"/>
        </w:rPr>
        <w:t>CHƯƠNG 4: THIẾT KẾ HỆ THỐNG</w:t>
      </w:r>
      <w:r>
        <w:tab/>
      </w:r>
      <w:r>
        <w:fldChar w:fldCharType="begin"/>
      </w:r>
      <w:r>
        <w:instrText xml:space="preserve"> PAGEREF _Toc28604 \h </w:instrText>
      </w:r>
      <w:r>
        <w:fldChar w:fldCharType="separate"/>
      </w:r>
      <w:r>
        <w:t>37</w:t>
      </w:r>
      <w:r>
        <w:fldChar w:fldCharType="end"/>
      </w:r>
      <w:r>
        <w:fldChar w:fldCharType="end"/>
      </w:r>
    </w:p>
    <w:p w14:paraId="3A208C7F">
      <w:pPr>
        <w:pStyle w:val="16"/>
        <w:tabs>
          <w:tab w:val="right" w:leader="dot" w:pos="9067"/>
        </w:tabs>
      </w:pPr>
      <w:r>
        <w:fldChar w:fldCharType="begin"/>
      </w:r>
      <w:r>
        <w:instrText xml:space="preserve"> HYPERLINK \l _Toc23202 </w:instrText>
      </w:r>
      <w:r>
        <w:fldChar w:fldCharType="separate"/>
      </w:r>
      <w:r>
        <w:rPr>
          <w:rFonts w:hint="default"/>
          <w:lang w:val="en-US"/>
        </w:rPr>
        <w:t>4.1. Thiết kế cơ sở dữ liệu</w:t>
      </w:r>
      <w:r>
        <w:tab/>
      </w:r>
      <w:r>
        <w:fldChar w:fldCharType="begin"/>
      </w:r>
      <w:r>
        <w:instrText xml:space="preserve"> PAGEREF _Toc23202 \h </w:instrText>
      </w:r>
      <w:r>
        <w:fldChar w:fldCharType="separate"/>
      </w:r>
      <w:r>
        <w:t>37</w:t>
      </w:r>
      <w:r>
        <w:fldChar w:fldCharType="end"/>
      </w:r>
      <w:r>
        <w:fldChar w:fldCharType="end"/>
      </w:r>
    </w:p>
    <w:p w14:paraId="4DEC21CC">
      <w:pPr>
        <w:pStyle w:val="17"/>
        <w:tabs>
          <w:tab w:val="right" w:leader="dot" w:pos="9067"/>
        </w:tabs>
      </w:pPr>
      <w:r>
        <w:fldChar w:fldCharType="begin"/>
      </w:r>
      <w:r>
        <w:instrText xml:space="preserve"> HYPERLINK \l _Toc10238 </w:instrText>
      </w:r>
      <w:r>
        <w:fldChar w:fldCharType="separate"/>
      </w:r>
      <w:r>
        <w:rPr>
          <w:rFonts w:hint="default"/>
          <w:lang w:val="en-US"/>
        </w:rPr>
        <w:t xml:space="preserve">4.1.1. </w:t>
      </w:r>
      <w:r>
        <w:rPr>
          <w:rFonts w:hint="default"/>
          <w:lang w:val="vi-VN"/>
        </w:rPr>
        <w:t>Lược đồ quan hệ</w:t>
      </w:r>
      <w:r>
        <w:tab/>
      </w:r>
      <w:r>
        <w:fldChar w:fldCharType="begin"/>
      </w:r>
      <w:r>
        <w:instrText xml:space="preserve"> PAGEREF _Toc10238 \h </w:instrText>
      </w:r>
      <w:r>
        <w:fldChar w:fldCharType="separate"/>
      </w:r>
      <w:r>
        <w:t>37</w:t>
      </w:r>
      <w:r>
        <w:fldChar w:fldCharType="end"/>
      </w:r>
      <w:r>
        <w:fldChar w:fldCharType="end"/>
      </w:r>
    </w:p>
    <w:p w14:paraId="117B1F54">
      <w:pPr>
        <w:pStyle w:val="17"/>
        <w:tabs>
          <w:tab w:val="right" w:leader="dot" w:pos="9067"/>
        </w:tabs>
      </w:pPr>
      <w:r>
        <w:fldChar w:fldCharType="begin"/>
      </w:r>
      <w:r>
        <w:instrText xml:space="preserve"> HYPERLINK \l _Toc9844 </w:instrText>
      </w:r>
      <w:r>
        <w:fldChar w:fldCharType="separate"/>
      </w:r>
      <w:r>
        <w:rPr>
          <w:rFonts w:hint="default"/>
          <w:lang w:val="en-US"/>
        </w:rPr>
        <w:t xml:space="preserve">4.1.2. </w:t>
      </w:r>
      <w:r>
        <w:rPr>
          <w:rFonts w:hint="default"/>
          <w:lang w:val="vi-VN"/>
        </w:rPr>
        <w:t>Mô tả dữ liệu</w:t>
      </w:r>
      <w:r>
        <w:tab/>
      </w:r>
      <w:r>
        <w:fldChar w:fldCharType="begin"/>
      </w:r>
      <w:r>
        <w:instrText xml:space="preserve"> PAGEREF _Toc9844 \h </w:instrText>
      </w:r>
      <w:r>
        <w:fldChar w:fldCharType="separate"/>
      </w:r>
      <w:r>
        <w:t>37</w:t>
      </w:r>
      <w:r>
        <w:fldChar w:fldCharType="end"/>
      </w:r>
      <w:r>
        <w:fldChar w:fldCharType="end"/>
      </w:r>
    </w:p>
    <w:p w14:paraId="2D19641C">
      <w:pPr>
        <w:pStyle w:val="16"/>
        <w:tabs>
          <w:tab w:val="right" w:leader="dot" w:pos="9067"/>
        </w:tabs>
      </w:pPr>
      <w:r>
        <w:fldChar w:fldCharType="begin"/>
      </w:r>
      <w:r>
        <w:instrText xml:space="preserve"> HYPERLINK \l _Toc1378 </w:instrText>
      </w:r>
      <w:r>
        <w:fldChar w:fldCharType="separate"/>
      </w:r>
      <w:r>
        <w:rPr>
          <w:rFonts w:hint="default"/>
          <w:lang w:val="en-US"/>
        </w:rPr>
        <w:t>4.2. Thiết kế giao diện</w:t>
      </w:r>
      <w:r>
        <w:tab/>
      </w:r>
      <w:r>
        <w:fldChar w:fldCharType="begin"/>
      </w:r>
      <w:r>
        <w:instrText xml:space="preserve"> PAGEREF _Toc1378 \h </w:instrText>
      </w:r>
      <w:r>
        <w:fldChar w:fldCharType="separate"/>
      </w:r>
      <w:r>
        <w:t>41</w:t>
      </w:r>
      <w:r>
        <w:fldChar w:fldCharType="end"/>
      </w:r>
      <w:r>
        <w:fldChar w:fldCharType="end"/>
      </w:r>
    </w:p>
    <w:p w14:paraId="71C8BDE4">
      <w:pPr>
        <w:pStyle w:val="17"/>
        <w:tabs>
          <w:tab w:val="right" w:leader="dot" w:pos="9067"/>
        </w:tabs>
      </w:pPr>
      <w:r>
        <w:fldChar w:fldCharType="begin"/>
      </w:r>
      <w:r>
        <w:instrText xml:space="preserve"> HYPERLINK \l _Toc28632 </w:instrText>
      </w:r>
      <w:r>
        <w:fldChar w:fldCharType="separate"/>
      </w:r>
      <w:r>
        <w:rPr>
          <w:rFonts w:hint="default"/>
          <w:lang w:val="en-US"/>
        </w:rPr>
        <w:t xml:space="preserve">4.2.1. </w:t>
      </w:r>
      <w:r>
        <w:rPr>
          <w:rFonts w:hint="default"/>
          <w:lang w:val="vi-VN"/>
        </w:rPr>
        <w:t>Giao diện cho nhân viên:</w:t>
      </w:r>
      <w:r>
        <w:tab/>
      </w:r>
      <w:r>
        <w:fldChar w:fldCharType="begin"/>
      </w:r>
      <w:r>
        <w:instrText xml:space="preserve"> PAGEREF _Toc28632 \h </w:instrText>
      </w:r>
      <w:r>
        <w:fldChar w:fldCharType="separate"/>
      </w:r>
      <w:r>
        <w:t>41</w:t>
      </w:r>
      <w:r>
        <w:fldChar w:fldCharType="end"/>
      </w:r>
      <w:r>
        <w:fldChar w:fldCharType="end"/>
      </w:r>
    </w:p>
    <w:p w14:paraId="7B43D6BB">
      <w:pPr>
        <w:pStyle w:val="17"/>
        <w:tabs>
          <w:tab w:val="right" w:leader="dot" w:pos="9067"/>
        </w:tabs>
      </w:pPr>
      <w:r>
        <w:fldChar w:fldCharType="begin"/>
      </w:r>
      <w:r>
        <w:instrText xml:space="preserve"> HYPERLINK \l _Toc6181 </w:instrText>
      </w:r>
      <w:r>
        <w:fldChar w:fldCharType="separate"/>
      </w:r>
      <w:r>
        <w:rPr>
          <w:rFonts w:hint="default"/>
          <w:lang w:val="en-US"/>
        </w:rPr>
        <w:t xml:space="preserve">4.2.2. </w:t>
      </w:r>
      <w:r>
        <w:rPr>
          <w:rFonts w:hint="default"/>
          <w:lang w:val="vi-VN"/>
        </w:rPr>
        <w:t>Giao diện cho Admin:</w:t>
      </w:r>
      <w:r>
        <w:tab/>
      </w:r>
      <w:r>
        <w:fldChar w:fldCharType="begin"/>
      </w:r>
      <w:r>
        <w:instrText xml:space="preserve"> PAGEREF _Toc6181 \h </w:instrText>
      </w:r>
      <w:r>
        <w:fldChar w:fldCharType="separate"/>
      </w:r>
      <w:r>
        <w:t>42</w:t>
      </w:r>
      <w:r>
        <w:fldChar w:fldCharType="end"/>
      </w:r>
      <w:r>
        <w:fldChar w:fldCharType="end"/>
      </w:r>
    </w:p>
    <w:p w14:paraId="6A86F904">
      <w:pPr>
        <w:pStyle w:val="17"/>
        <w:tabs>
          <w:tab w:val="right" w:leader="dot" w:pos="9067"/>
        </w:tabs>
      </w:pPr>
      <w:r>
        <w:fldChar w:fldCharType="begin"/>
      </w:r>
      <w:r>
        <w:instrText xml:space="preserve"> HYPERLINK \l _Toc12260 </w:instrText>
      </w:r>
      <w:r>
        <w:fldChar w:fldCharType="separate"/>
      </w:r>
      <w:r>
        <w:rPr>
          <w:rFonts w:hint="default"/>
          <w:lang w:val="en-US"/>
        </w:rPr>
        <w:t>4.2.3. Giao diện khách hàng</w:t>
      </w:r>
      <w:r>
        <w:tab/>
      </w:r>
      <w:r>
        <w:fldChar w:fldCharType="begin"/>
      </w:r>
      <w:r>
        <w:instrText xml:space="preserve"> PAGEREF _Toc12260 \h </w:instrText>
      </w:r>
      <w:r>
        <w:fldChar w:fldCharType="separate"/>
      </w:r>
      <w:r>
        <w:t>43</w:t>
      </w:r>
      <w:r>
        <w:fldChar w:fldCharType="end"/>
      </w:r>
      <w:r>
        <w:fldChar w:fldCharType="end"/>
      </w:r>
    </w:p>
    <w:p w14:paraId="200A683D">
      <w:pPr>
        <w:pStyle w:val="16"/>
        <w:tabs>
          <w:tab w:val="right" w:leader="dot" w:pos="9067"/>
        </w:tabs>
      </w:pPr>
      <w:r>
        <w:fldChar w:fldCharType="begin"/>
      </w:r>
      <w:r>
        <w:instrText xml:space="preserve"> HYPERLINK \l _Toc8101 </w:instrText>
      </w:r>
      <w:r>
        <w:fldChar w:fldCharType="separate"/>
      </w:r>
      <w:r>
        <w:rPr>
          <w:rFonts w:hint="default"/>
          <w:lang w:val="en-US"/>
        </w:rPr>
        <w:t>4.3. Kiến trúc hệ thống</w:t>
      </w:r>
      <w:r>
        <w:tab/>
      </w:r>
      <w:r>
        <w:fldChar w:fldCharType="begin"/>
      </w:r>
      <w:r>
        <w:instrText xml:space="preserve"> PAGEREF _Toc8101 \h </w:instrText>
      </w:r>
      <w:r>
        <w:fldChar w:fldCharType="separate"/>
      </w:r>
      <w:r>
        <w:t>45</w:t>
      </w:r>
      <w:r>
        <w:fldChar w:fldCharType="end"/>
      </w:r>
      <w:r>
        <w:fldChar w:fldCharType="end"/>
      </w:r>
    </w:p>
    <w:p w14:paraId="7D30395E">
      <w:pPr>
        <w:pStyle w:val="15"/>
        <w:tabs>
          <w:tab w:val="right" w:leader="dot" w:pos="9067"/>
        </w:tabs>
      </w:pPr>
      <w:r>
        <w:fldChar w:fldCharType="begin"/>
      </w:r>
      <w:r>
        <w:instrText xml:space="preserve"> HYPERLINK \l _Toc12437 </w:instrText>
      </w:r>
      <w:r>
        <w:fldChar w:fldCharType="separate"/>
      </w:r>
      <w:r>
        <w:rPr>
          <w:rFonts w:hint="default"/>
          <w:lang w:val="en-US"/>
        </w:rPr>
        <w:t>CHƯƠNG 5: TRIỂN KHAI TRÊN CLOUD</w:t>
      </w:r>
      <w:r>
        <w:tab/>
      </w:r>
      <w:r>
        <w:fldChar w:fldCharType="begin"/>
      </w:r>
      <w:r>
        <w:instrText xml:space="preserve"> PAGEREF _Toc12437 \h </w:instrText>
      </w:r>
      <w:r>
        <w:fldChar w:fldCharType="separate"/>
      </w:r>
      <w:r>
        <w:t>48</w:t>
      </w:r>
      <w:r>
        <w:fldChar w:fldCharType="end"/>
      </w:r>
      <w:r>
        <w:fldChar w:fldCharType="end"/>
      </w:r>
    </w:p>
    <w:p w14:paraId="3E418E9F">
      <w:pPr>
        <w:pStyle w:val="16"/>
        <w:tabs>
          <w:tab w:val="right" w:leader="dot" w:pos="9067"/>
        </w:tabs>
      </w:pPr>
      <w:r>
        <w:fldChar w:fldCharType="begin"/>
      </w:r>
      <w:r>
        <w:instrText xml:space="preserve"> HYPERLINK \l _Toc3487 </w:instrText>
      </w:r>
      <w:r>
        <w:fldChar w:fldCharType="separate"/>
      </w:r>
      <w:r>
        <w:rPr>
          <w:rFonts w:hint="default"/>
        </w:rPr>
        <w:t xml:space="preserve">5.1. </w:t>
      </w:r>
      <w:r>
        <w:rPr>
          <w:rFonts w:hint="default"/>
          <w:lang w:val="en-US"/>
        </w:rPr>
        <w:t>Đóng gói và triển khai bằng Docker</w:t>
      </w:r>
      <w:r>
        <w:tab/>
      </w:r>
      <w:r>
        <w:fldChar w:fldCharType="begin"/>
      </w:r>
      <w:r>
        <w:instrText xml:space="preserve"> PAGEREF _Toc3487 \h </w:instrText>
      </w:r>
      <w:r>
        <w:fldChar w:fldCharType="separate"/>
      </w:r>
      <w:r>
        <w:t>48</w:t>
      </w:r>
      <w:r>
        <w:fldChar w:fldCharType="end"/>
      </w:r>
      <w:r>
        <w:fldChar w:fldCharType="end"/>
      </w:r>
    </w:p>
    <w:p w14:paraId="70C31B33">
      <w:pPr>
        <w:pStyle w:val="17"/>
        <w:tabs>
          <w:tab w:val="right" w:leader="dot" w:pos="9067"/>
        </w:tabs>
      </w:pPr>
      <w:r>
        <w:fldChar w:fldCharType="begin"/>
      </w:r>
      <w:r>
        <w:instrText xml:space="preserve"> HYPERLINK \l _Toc30109 </w:instrText>
      </w:r>
      <w:r>
        <w:fldChar w:fldCharType="separate"/>
      </w:r>
      <w:r>
        <w:rPr>
          <w:rFonts w:hint="default"/>
          <w:lang w:val="en-US"/>
        </w:rPr>
        <w:t>5.1.1</w:t>
      </w:r>
      <w:r>
        <w:rPr>
          <w:rFonts w:hint="default"/>
        </w:rPr>
        <w:t>. Đóng gói bằng Docker</w:t>
      </w:r>
      <w:r>
        <w:tab/>
      </w:r>
      <w:r>
        <w:fldChar w:fldCharType="begin"/>
      </w:r>
      <w:r>
        <w:instrText xml:space="preserve"> PAGEREF _Toc30109 \h </w:instrText>
      </w:r>
      <w:r>
        <w:fldChar w:fldCharType="separate"/>
      </w:r>
      <w:r>
        <w:t>48</w:t>
      </w:r>
      <w:r>
        <w:fldChar w:fldCharType="end"/>
      </w:r>
      <w:r>
        <w:fldChar w:fldCharType="end"/>
      </w:r>
    </w:p>
    <w:p w14:paraId="6B925C8D">
      <w:pPr>
        <w:pStyle w:val="16"/>
        <w:tabs>
          <w:tab w:val="right" w:leader="dot" w:pos="9067"/>
        </w:tabs>
      </w:pPr>
      <w:r>
        <w:fldChar w:fldCharType="begin"/>
      </w:r>
      <w:r>
        <w:instrText xml:space="preserve"> HYPERLINK \l _Toc29760 </w:instrText>
      </w:r>
      <w:r>
        <w:fldChar w:fldCharType="separate"/>
      </w:r>
      <w:r>
        <w:rPr>
          <w:rFonts w:hint="default"/>
        </w:rPr>
        <w:t>5.2. Mô hình hệ thống trên AWS</w:t>
      </w:r>
      <w:r>
        <w:tab/>
      </w:r>
      <w:r>
        <w:fldChar w:fldCharType="begin"/>
      </w:r>
      <w:r>
        <w:instrText xml:space="preserve"> PAGEREF _Toc29760 \h </w:instrText>
      </w:r>
      <w:r>
        <w:fldChar w:fldCharType="separate"/>
      </w:r>
      <w:r>
        <w:t>49</w:t>
      </w:r>
      <w:r>
        <w:fldChar w:fldCharType="end"/>
      </w:r>
      <w:r>
        <w:fldChar w:fldCharType="end"/>
      </w:r>
    </w:p>
    <w:p w14:paraId="1839289C">
      <w:pPr>
        <w:pStyle w:val="17"/>
        <w:tabs>
          <w:tab w:val="right" w:leader="dot" w:pos="9067"/>
        </w:tabs>
      </w:pPr>
      <w:r>
        <w:fldChar w:fldCharType="begin"/>
      </w:r>
      <w:r>
        <w:instrText xml:space="preserve"> HYPERLINK \l _Toc30901 </w:instrText>
      </w:r>
      <w:r>
        <w:fldChar w:fldCharType="separate"/>
      </w:r>
      <w:r>
        <w:rPr>
          <w:rFonts w:hint="default"/>
        </w:rPr>
        <w:t>5.2.1. Giới thiệu</w:t>
      </w:r>
      <w:r>
        <w:tab/>
      </w:r>
      <w:r>
        <w:fldChar w:fldCharType="begin"/>
      </w:r>
      <w:r>
        <w:instrText xml:space="preserve"> PAGEREF _Toc30901 \h </w:instrText>
      </w:r>
      <w:r>
        <w:fldChar w:fldCharType="separate"/>
      </w:r>
      <w:r>
        <w:t>49</w:t>
      </w:r>
      <w:r>
        <w:fldChar w:fldCharType="end"/>
      </w:r>
      <w:r>
        <w:fldChar w:fldCharType="end"/>
      </w:r>
    </w:p>
    <w:p w14:paraId="7827D290">
      <w:pPr>
        <w:pStyle w:val="17"/>
        <w:tabs>
          <w:tab w:val="right" w:leader="dot" w:pos="9067"/>
        </w:tabs>
      </w:pPr>
      <w:r>
        <w:fldChar w:fldCharType="begin"/>
      </w:r>
      <w:r>
        <w:instrText xml:space="preserve"> HYPERLINK \l _Toc15787 </w:instrText>
      </w:r>
      <w:r>
        <w:fldChar w:fldCharType="separate"/>
      </w:r>
      <w:r>
        <w:rPr>
          <w:rFonts w:hint="default"/>
        </w:rPr>
        <w:t>5.2.2. Kiến trúc tổng quan</w:t>
      </w:r>
      <w:r>
        <w:tab/>
      </w:r>
      <w:r>
        <w:fldChar w:fldCharType="begin"/>
      </w:r>
      <w:r>
        <w:instrText xml:space="preserve"> PAGEREF _Toc15787 \h </w:instrText>
      </w:r>
      <w:r>
        <w:fldChar w:fldCharType="separate"/>
      </w:r>
      <w:r>
        <w:t>50</w:t>
      </w:r>
      <w:r>
        <w:fldChar w:fldCharType="end"/>
      </w:r>
      <w:r>
        <w:fldChar w:fldCharType="end"/>
      </w:r>
    </w:p>
    <w:p w14:paraId="58BAE48F">
      <w:pPr>
        <w:pStyle w:val="17"/>
        <w:tabs>
          <w:tab w:val="right" w:leader="dot" w:pos="9067"/>
        </w:tabs>
      </w:pPr>
      <w:r>
        <w:fldChar w:fldCharType="begin"/>
      </w:r>
      <w:r>
        <w:instrText xml:space="preserve"> HYPERLINK \l _Toc15737 </w:instrText>
      </w:r>
      <w:r>
        <w:fldChar w:fldCharType="separate"/>
      </w:r>
      <w:r>
        <w:rPr>
          <w:rFonts w:hint="default"/>
        </w:rPr>
        <w:t>5.2.3. EC2 Linux trong Auto Scaling Group</w:t>
      </w:r>
      <w:r>
        <w:tab/>
      </w:r>
      <w:r>
        <w:fldChar w:fldCharType="begin"/>
      </w:r>
      <w:r>
        <w:instrText xml:space="preserve"> PAGEREF _Toc15737 \h </w:instrText>
      </w:r>
      <w:r>
        <w:fldChar w:fldCharType="separate"/>
      </w:r>
      <w:r>
        <w:t>50</w:t>
      </w:r>
      <w:r>
        <w:fldChar w:fldCharType="end"/>
      </w:r>
      <w:r>
        <w:fldChar w:fldCharType="end"/>
      </w:r>
    </w:p>
    <w:p w14:paraId="3702B410">
      <w:pPr>
        <w:pStyle w:val="17"/>
        <w:tabs>
          <w:tab w:val="right" w:leader="dot" w:pos="9067"/>
        </w:tabs>
      </w:pPr>
      <w:r>
        <w:fldChar w:fldCharType="begin"/>
      </w:r>
      <w:r>
        <w:instrText xml:space="preserve"> HYPERLINK \l _Toc16625 </w:instrText>
      </w:r>
      <w:r>
        <w:fldChar w:fldCharType="separate"/>
      </w:r>
      <w:r>
        <w:rPr>
          <w:rFonts w:hint="default"/>
        </w:rPr>
        <w:t>5.2.4. Chi tiết triển khai dịch vụ</w:t>
      </w:r>
      <w:r>
        <w:tab/>
      </w:r>
      <w:r>
        <w:fldChar w:fldCharType="begin"/>
      </w:r>
      <w:r>
        <w:instrText xml:space="preserve"> PAGEREF _Toc16625 \h </w:instrText>
      </w:r>
      <w:r>
        <w:fldChar w:fldCharType="separate"/>
      </w:r>
      <w:r>
        <w:t>51</w:t>
      </w:r>
      <w:r>
        <w:fldChar w:fldCharType="end"/>
      </w:r>
      <w:r>
        <w:fldChar w:fldCharType="end"/>
      </w:r>
    </w:p>
    <w:p w14:paraId="4B7F8ADA">
      <w:pPr>
        <w:pStyle w:val="17"/>
        <w:tabs>
          <w:tab w:val="right" w:leader="dot" w:pos="9067"/>
        </w:tabs>
      </w:pPr>
      <w:r>
        <w:fldChar w:fldCharType="begin"/>
      </w:r>
      <w:r>
        <w:instrText xml:space="preserve"> HYPERLINK \l _Toc8464 </w:instrText>
      </w:r>
      <w:r>
        <w:fldChar w:fldCharType="separate"/>
      </w:r>
      <w:r>
        <w:rPr>
          <w:rFonts w:hint="default"/>
        </w:rPr>
        <w:t>5.2.5. Lý do chọn mở rộng theo chiều dọc (Vertical Scaling)</w:t>
      </w:r>
      <w:r>
        <w:tab/>
      </w:r>
      <w:r>
        <w:fldChar w:fldCharType="begin"/>
      </w:r>
      <w:r>
        <w:instrText xml:space="preserve"> PAGEREF _Toc8464 \h </w:instrText>
      </w:r>
      <w:r>
        <w:fldChar w:fldCharType="separate"/>
      </w:r>
      <w:r>
        <w:t>52</w:t>
      </w:r>
      <w:r>
        <w:fldChar w:fldCharType="end"/>
      </w:r>
      <w:r>
        <w:fldChar w:fldCharType="end"/>
      </w:r>
    </w:p>
    <w:p w14:paraId="5836F663">
      <w:pPr>
        <w:pStyle w:val="17"/>
        <w:tabs>
          <w:tab w:val="right" w:leader="dot" w:pos="9067"/>
        </w:tabs>
      </w:pPr>
      <w:r>
        <w:fldChar w:fldCharType="begin"/>
      </w:r>
      <w:r>
        <w:instrText xml:space="preserve"> HYPERLINK \l _Toc10126 </w:instrText>
      </w:r>
      <w:r>
        <w:fldChar w:fldCharType="separate"/>
      </w:r>
      <w:r>
        <w:rPr>
          <w:rFonts w:hint="default"/>
        </w:rPr>
        <w:t>5.2.6. Lớp dữ liệu: Amazon RDS</w:t>
      </w:r>
      <w:r>
        <w:tab/>
      </w:r>
      <w:r>
        <w:fldChar w:fldCharType="begin"/>
      </w:r>
      <w:r>
        <w:instrText xml:space="preserve"> PAGEREF _Toc10126 \h </w:instrText>
      </w:r>
      <w:r>
        <w:fldChar w:fldCharType="separate"/>
      </w:r>
      <w:r>
        <w:t>52</w:t>
      </w:r>
      <w:r>
        <w:fldChar w:fldCharType="end"/>
      </w:r>
      <w:r>
        <w:fldChar w:fldCharType="end"/>
      </w:r>
    </w:p>
    <w:p w14:paraId="196D2D64">
      <w:pPr>
        <w:pStyle w:val="17"/>
        <w:tabs>
          <w:tab w:val="right" w:leader="dot" w:pos="9067"/>
        </w:tabs>
      </w:pPr>
      <w:r>
        <w:fldChar w:fldCharType="begin"/>
      </w:r>
      <w:r>
        <w:instrText xml:space="preserve"> HYPERLINK \l _Toc11315 </w:instrText>
      </w:r>
      <w:r>
        <w:fldChar w:fldCharType="separate"/>
      </w:r>
      <w:r>
        <w:rPr>
          <w:rFonts w:hint="default"/>
        </w:rPr>
        <w:t>5.2.7. Giám sát và cảnh báo</w:t>
      </w:r>
      <w:r>
        <w:tab/>
      </w:r>
      <w:r>
        <w:fldChar w:fldCharType="begin"/>
      </w:r>
      <w:r>
        <w:instrText xml:space="preserve"> PAGEREF _Toc11315 \h </w:instrText>
      </w:r>
      <w:r>
        <w:fldChar w:fldCharType="separate"/>
      </w:r>
      <w:r>
        <w:t>53</w:t>
      </w:r>
      <w:r>
        <w:fldChar w:fldCharType="end"/>
      </w:r>
      <w:r>
        <w:fldChar w:fldCharType="end"/>
      </w:r>
    </w:p>
    <w:p w14:paraId="4B1B5BFA">
      <w:pPr>
        <w:pStyle w:val="17"/>
        <w:tabs>
          <w:tab w:val="right" w:leader="dot" w:pos="9067"/>
        </w:tabs>
      </w:pPr>
      <w:r>
        <w:fldChar w:fldCharType="begin"/>
      </w:r>
      <w:r>
        <w:instrText xml:space="preserve"> HYPERLINK \l _Toc28635 </w:instrText>
      </w:r>
      <w:r>
        <w:fldChar w:fldCharType="separate"/>
      </w:r>
      <w:r>
        <w:rPr>
          <w:rFonts w:hint="default"/>
        </w:rPr>
        <w:t>5.2.8. Khả năng nâng cấp và mở rộng</w:t>
      </w:r>
      <w:r>
        <w:tab/>
      </w:r>
      <w:r>
        <w:fldChar w:fldCharType="begin"/>
      </w:r>
      <w:r>
        <w:instrText xml:space="preserve"> PAGEREF _Toc28635 \h </w:instrText>
      </w:r>
      <w:r>
        <w:fldChar w:fldCharType="separate"/>
      </w:r>
      <w:r>
        <w:t>53</w:t>
      </w:r>
      <w:r>
        <w:fldChar w:fldCharType="end"/>
      </w:r>
      <w:r>
        <w:fldChar w:fldCharType="end"/>
      </w:r>
    </w:p>
    <w:p w14:paraId="413EA73A">
      <w:pPr>
        <w:pStyle w:val="17"/>
        <w:tabs>
          <w:tab w:val="right" w:leader="dot" w:pos="9067"/>
        </w:tabs>
      </w:pPr>
      <w:r>
        <w:fldChar w:fldCharType="begin"/>
      </w:r>
      <w:r>
        <w:instrText xml:space="preserve"> HYPERLINK \l _Toc8783 </w:instrText>
      </w:r>
      <w:r>
        <w:fldChar w:fldCharType="separate"/>
      </w:r>
      <w:r>
        <w:rPr>
          <w:rFonts w:hint="default"/>
        </w:rPr>
        <w:t>5.3. Kết luận</w:t>
      </w:r>
      <w:r>
        <w:tab/>
      </w:r>
      <w:r>
        <w:fldChar w:fldCharType="begin"/>
      </w:r>
      <w:r>
        <w:instrText xml:space="preserve"> PAGEREF _Toc8783 \h </w:instrText>
      </w:r>
      <w:r>
        <w:fldChar w:fldCharType="separate"/>
      </w:r>
      <w:r>
        <w:t>53</w:t>
      </w:r>
      <w:r>
        <w:fldChar w:fldCharType="end"/>
      </w:r>
      <w:r>
        <w:fldChar w:fldCharType="end"/>
      </w:r>
    </w:p>
    <w:p w14:paraId="7E9117DD">
      <w:pPr>
        <w:pStyle w:val="15"/>
        <w:tabs>
          <w:tab w:val="right" w:leader="dot" w:pos="9067"/>
        </w:tabs>
      </w:pPr>
      <w:r>
        <w:fldChar w:fldCharType="begin"/>
      </w:r>
      <w:r>
        <w:instrText xml:space="preserve"> HYPERLINK \l _Toc31775 </w:instrText>
      </w:r>
      <w:r>
        <w:fldChar w:fldCharType="separate"/>
      </w:r>
      <w:r>
        <w:rPr>
          <w:rFonts w:hint="default"/>
          <w:lang w:val="en-US"/>
        </w:rPr>
        <w:t>CHƯƠNG 6: KẾT QUẢ ĐẠT ĐƯỢC VÀ HƯỚNG PHÁT TRIỂN</w:t>
      </w:r>
      <w:r>
        <w:tab/>
      </w:r>
      <w:r>
        <w:fldChar w:fldCharType="begin"/>
      </w:r>
      <w:r>
        <w:instrText xml:space="preserve"> PAGEREF _Toc31775 \h </w:instrText>
      </w:r>
      <w:r>
        <w:fldChar w:fldCharType="separate"/>
      </w:r>
      <w:r>
        <w:t>55</w:t>
      </w:r>
      <w:r>
        <w:fldChar w:fldCharType="end"/>
      </w:r>
      <w:r>
        <w:fldChar w:fldCharType="end"/>
      </w:r>
    </w:p>
    <w:p w14:paraId="38BCCD39">
      <w:pPr>
        <w:pStyle w:val="16"/>
        <w:tabs>
          <w:tab w:val="right" w:leader="dot" w:pos="9067"/>
        </w:tabs>
      </w:pPr>
      <w:r>
        <w:fldChar w:fldCharType="begin"/>
      </w:r>
      <w:r>
        <w:instrText xml:space="preserve"> HYPERLINK \l _Toc7894 </w:instrText>
      </w:r>
      <w:r>
        <w:fldChar w:fldCharType="separate"/>
      </w:r>
      <w:r>
        <w:rPr>
          <w:rFonts w:hint="default"/>
        </w:rPr>
        <w:t xml:space="preserve">6.1. </w:t>
      </w:r>
      <w:r>
        <w:t>KẾT QUẢ ĐẠT ĐƯỢC</w:t>
      </w:r>
      <w:r>
        <w:tab/>
      </w:r>
      <w:r>
        <w:fldChar w:fldCharType="begin"/>
      </w:r>
      <w:r>
        <w:instrText xml:space="preserve"> PAGEREF _Toc7894 \h </w:instrText>
      </w:r>
      <w:r>
        <w:fldChar w:fldCharType="separate"/>
      </w:r>
      <w:r>
        <w:t>55</w:t>
      </w:r>
      <w:r>
        <w:fldChar w:fldCharType="end"/>
      </w:r>
      <w:r>
        <w:fldChar w:fldCharType="end"/>
      </w:r>
    </w:p>
    <w:p w14:paraId="3E106C4E">
      <w:pPr>
        <w:pStyle w:val="17"/>
        <w:tabs>
          <w:tab w:val="right" w:leader="dot" w:pos="9067"/>
        </w:tabs>
      </w:pPr>
      <w:r>
        <w:fldChar w:fldCharType="begin"/>
      </w:r>
      <w:r>
        <w:instrText xml:space="preserve"> HYPERLINK \l _Toc23337 </w:instrText>
      </w:r>
      <w:r>
        <w:fldChar w:fldCharType="separate"/>
      </w:r>
      <w:r>
        <w:rPr>
          <w:rFonts w:hint="default"/>
          <w:lang w:val="en-US"/>
        </w:rPr>
        <w:t>6.1.1. Kết quả đạt được</w:t>
      </w:r>
      <w:r>
        <w:tab/>
      </w:r>
      <w:r>
        <w:fldChar w:fldCharType="begin"/>
      </w:r>
      <w:r>
        <w:instrText xml:space="preserve"> PAGEREF _Toc23337 \h </w:instrText>
      </w:r>
      <w:r>
        <w:fldChar w:fldCharType="separate"/>
      </w:r>
      <w:r>
        <w:t>55</w:t>
      </w:r>
      <w:r>
        <w:fldChar w:fldCharType="end"/>
      </w:r>
      <w:r>
        <w:fldChar w:fldCharType="end"/>
      </w:r>
    </w:p>
    <w:p w14:paraId="428ECF0D">
      <w:pPr>
        <w:pStyle w:val="17"/>
        <w:tabs>
          <w:tab w:val="right" w:leader="dot" w:pos="9067"/>
        </w:tabs>
      </w:pPr>
      <w:r>
        <w:fldChar w:fldCharType="begin"/>
      </w:r>
      <w:r>
        <w:instrText xml:space="preserve"> HYPERLINK \l _Toc23038 </w:instrText>
      </w:r>
      <w:r>
        <w:fldChar w:fldCharType="separate"/>
      </w:r>
      <w:r>
        <w:rPr>
          <w:rFonts w:hint="default"/>
          <w:lang w:val="en-US"/>
        </w:rPr>
        <w:t>6</w:t>
      </w:r>
      <w:r>
        <w:t>.</w:t>
      </w:r>
      <w:r>
        <w:rPr>
          <w:rFonts w:hint="default"/>
          <w:lang w:val="en-US"/>
        </w:rPr>
        <w:t>1</w:t>
      </w:r>
      <w:r>
        <w:t>.</w:t>
      </w:r>
      <w:r>
        <w:rPr>
          <w:rFonts w:hint="default"/>
          <w:lang w:val="en-US"/>
        </w:rPr>
        <w:t>2</w:t>
      </w:r>
      <w:r>
        <w:t xml:space="preserve"> HẠN CHẾ</w:t>
      </w:r>
      <w:r>
        <w:tab/>
      </w:r>
      <w:r>
        <w:fldChar w:fldCharType="begin"/>
      </w:r>
      <w:r>
        <w:instrText xml:space="preserve"> PAGEREF _Toc23038 \h </w:instrText>
      </w:r>
      <w:r>
        <w:fldChar w:fldCharType="separate"/>
      </w:r>
      <w:r>
        <w:t>55</w:t>
      </w:r>
      <w:r>
        <w:fldChar w:fldCharType="end"/>
      </w:r>
      <w:r>
        <w:fldChar w:fldCharType="end"/>
      </w:r>
    </w:p>
    <w:p w14:paraId="6B05BA98">
      <w:pPr>
        <w:pStyle w:val="16"/>
        <w:tabs>
          <w:tab w:val="right" w:leader="dot" w:pos="9067"/>
        </w:tabs>
      </w:pPr>
      <w:r>
        <w:fldChar w:fldCharType="begin"/>
      </w:r>
      <w:r>
        <w:instrText xml:space="preserve"> HYPERLINK \l _Toc7817 </w:instrText>
      </w:r>
      <w:r>
        <w:fldChar w:fldCharType="separate"/>
      </w:r>
      <w:r>
        <w:rPr>
          <w:rFonts w:hint="default"/>
          <w:lang w:val="en-US"/>
        </w:rPr>
        <w:t>6.2. Hình ảnh minh họa hệ thống</w:t>
      </w:r>
      <w:r>
        <w:tab/>
      </w:r>
      <w:r>
        <w:fldChar w:fldCharType="begin"/>
      </w:r>
      <w:r>
        <w:instrText xml:space="preserve"> PAGEREF _Toc7817 \h </w:instrText>
      </w:r>
      <w:r>
        <w:fldChar w:fldCharType="separate"/>
      </w:r>
      <w:r>
        <w:t>56</w:t>
      </w:r>
      <w:r>
        <w:fldChar w:fldCharType="end"/>
      </w:r>
      <w:r>
        <w:fldChar w:fldCharType="end"/>
      </w:r>
    </w:p>
    <w:p w14:paraId="106E9089">
      <w:pPr>
        <w:pStyle w:val="16"/>
        <w:tabs>
          <w:tab w:val="right" w:leader="dot" w:pos="9067"/>
        </w:tabs>
      </w:pPr>
      <w:r>
        <w:fldChar w:fldCharType="begin"/>
      </w:r>
      <w:r>
        <w:instrText xml:space="preserve"> HYPERLINK \l _Toc14453 </w:instrText>
      </w:r>
      <w:r>
        <w:fldChar w:fldCharType="separate"/>
      </w:r>
      <w:r>
        <w:rPr>
          <w:rFonts w:hint="default"/>
          <w:lang w:val="en-US"/>
        </w:rPr>
        <w:t>6</w:t>
      </w:r>
      <w:r>
        <w:t>.</w:t>
      </w:r>
      <w:r>
        <w:rPr>
          <w:rFonts w:hint="default"/>
          <w:lang w:val="en-US"/>
        </w:rPr>
        <w:t>3</w:t>
      </w:r>
      <w:r>
        <w:t>. H</w:t>
      </w:r>
      <w:r>
        <w:rPr>
          <w:lang w:val="en-US"/>
        </w:rPr>
        <w:t>ướ</w:t>
      </w:r>
      <w:r>
        <w:rPr>
          <w:rFonts w:hint="default"/>
          <w:lang w:val="en-US"/>
        </w:rPr>
        <w:t>ng phát triển trong tương lai</w:t>
      </w:r>
      <w:r>
        <w:tab/>
      </w:r>
      <w:r>
        <w:fldChar w:fldCharType="begin"/>
      </w:r>
      <w:r>
        <w:instrText xml:space="preserve"> PAGEREF _Toc14453 \h </w:instrText>
      </w:r>
      <w:r>
        <w:fldChar w:fldCharType="separate"/>
      </w:r>
      <w:r>
        <w:t>58</w:t>
      </w:r>
      <w:r>
        <w:fldChar w:fldCharType="end"/>
      </w:r>
      <w:r>
        <w:fldChar w:fldCharType="end"/>
      </w:r>
    </w:p>
    <w:p w14:paraId="6CDEBD61">
      <w:pPr>
        <w:pStyle w:val="15"/>
        <w:tabs>
          <w:tab w:val="right" w:leader="dot" w:pos="9067"/>
        </w:tabs>
      </w:pPr>
      <w:r>
        <w:fldChar w:fldCharType="begin"/>
      </w:r>
      <w:r>
        <w:instrText xml:space="preserve"> HYPERLINK \l _Toc29684 </w:instrText>
      </w:r>
      <w:r>
        <w:fldChar w:fldCharType="separate"/>
      </w:r>
      <w:r>
        <w:rPr>
          <w:rFonts w:hint="default"/>
          <w:lang w:val="en-US"/>
        </w:rPr>
        <w:t>TÀI LIỆU THAM KHẢO</w:t>
      </w:r>
      <w:r>
        <w:tab/>
      </w:r>
      <w:r>
        <w:fldChar w:fldCharType="begin"/>
      </w:r>
      <w:r>
        <w:instrText xml:space="preserve"> PAGEREF _Toc29684 \h </w:instrText>
      </w:r>
      <w:r>
        <w:fldChar w:fldCharType="separate"/>
      </w:r>
      <w:r>
        <w:t>60</w:t>
      </w:r>
      <w:r>
        <w:fldChar w:fldCharType="end"/>
      </w:r>
      <w:r>
        <w:fldChar w:fldCharType="end"/>
      </w:r>
    </w:p>
    <w:p w14:paraId="5C073E48">
      <w:r>
        <w:fldChar w:fldCharType="end"/>
      </w:r>
    </w:p>
    <w:p w14:paraId="64014AFD"/>
    <w:p w14:paraId="74F59713"/>
    <w:p w14:paraId="3DCFC66F"/>
    <w:p w14:paraId="371C6FCA"/>
    <w:p w14:paraId="149BD17F">
      <w:pPr>
        <w:jc w:val="center"/>
        <w:rPr>
          <w:rFonts w:hint="default"/>
          <w:b/>
          <w:bCs/>
          <w:sz w:val="40"/>
          <w:szCs w:val="40"/>
          <w:lang w:val="en-US"/>
        </w:rPr>
      </w:pPr>
      <w:r>
        <w:rPr>
          <w:rFonts w:hint="default"/>
          <w:b/>
          <w:bCs/>
          <w:sz w:val="40"/>
          <w:szCs w:val="40"/>
          <w:lang w:val="en-US"/>
        </w:rPr>
        <w:t>MỤC LỤC HÌNH ẢNH</w:t>
      </w:r>
    </w:p>
    <w:p w14:paraId="5DE15BC6">
      <w:pPr>
        <w:pStyle w:val="14"/>
        <w:tabs>
          <w:tab w:val="right" w:leader="dot" w:pos="9067"/>
        </w:tabs>
      </w:pPr>
      <w:r>
        <w:rPr>
          <w:rFonts w:hint="default"/>
          <w:b/>
          <w:bCs/>
          <w:sz w:val="40"/>
          <w:szCs w:val="40"/>
          <w:lang w:val="en-US"/>
        </w:rPr>
        <w:fldChar w:fldCharType="begin"/>
      </w:r>
      <w:r>
        <w:rPr>
          <w:rFonts w:hint="default"/>
          <w:b/>
          <w:bCs/>
          <w:sz w:val="40"/>
          <w:szCs w:val="40"/>
          <w:lang w:val="en-US"/>
        </w:rPr>
        <w:instrText xml:space="preserve">TOC \t "anh" \h \c</w:instrText>
      </w:r>
      <w:r>
        <w:rPr>
          <w:rFonts w:hint="default"/>
          <w:b/>
          <w:bCs/>
          <w:sz w:val="40"/>
          <w:szCs w:val="40"/>
          <w:lang w:val="en-US"/>
        </w:rPr>
        <w:fldChar w:fldCharType="separate"/>
      </w:r>
      <w:r>
        <w:rPr>
          <w:rFonts w:hint="default"/>
          <w:bCs/>
          <w:szCs w:val="40"/>
          <w:lang w:val="en-US"/>
        </w:rPr>
        <w:fldChar w:fldCharType="begin"/>
      </w:r>
      <w:r>
        <w:rPr>
          <w:rFonts w:hint="default"/>
          <w:bCs/>
          <w:szCs w:val="40"/>
          <w:lang w:val="en-US"/>
        </w:rPr>
        <w:instrText xml:space="preserve"> HYPERLINK \l _Toc7458 </w:instrText>
      </w:r>
      <w:r>
        <w:rPr>
          <w:rFonts w:hint="default"/>
          <w:bCs/>
          <w:szCs w:val="40"/>
          <w:lang w:val="en-US"/>
        </w:rPr>
        <w:fldChar w:fldCharType="separate"/>
      </w:r>
      <w:r>
        <w:rPr>
          <w:rFonts w:hint="default"/>
          <w:lang w:val="en-US"/>
        </w:rPr>
        <w:t>Hình 3-1: Usecase tổng quát</w:t>
      </w:r>
      <w:r>
        <w:tab/>
      </w:r>
      <w:r>
        <w:fldChar w:fldCharType="begin"/>
      </w:r>
      <w:r>
        <w:instrText xml:space="preserve"> PAGEREF _Toc7458 \h </w:instrText>
      </w:r>
      <w:r>
        <w:fldChar w:fldCharType="separate"/>
      </w:r>
      <w:r>
        <w:t>8</w:t>
      </w:r>
      <w:r>
        <w:fldChar w:fldCharType="end"/>
      </w:r>
      <w:r>
        <w:rPr>
          <w:rFonts w:hint="default"/>
          <w:bCs/>
          <w:szCs w:val="40"/>
          <w:lang w:val="en-US"/>
        </w:rPr>
        <w:fldChar w:fldCharType="end"/>
      </w:r>
    </w:p>
    <w:p w14:paraId="7A79C061">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_Toc21020 </w:instrText>
      </w:r>
      <w:r>
        <w:rPr>
          <w:rFonts w:hint="default"/>
          <w:bCs/>
          <w:szCs w:val="40"/>
          <w:lang w:val="en-US"/>
        </w:rPr>
        <w:fldChar w:fldCharType="separate"/>
      </w:r>
      <w:r>
        <w:rPr>
          <w:rFonts w:hint="default"/>
          <w:lang w:val="en-US"/>
        </w:rPr>
        <w:t>Hình 3-2: Usecase DatBan</w:t>
      </w:r>
      <w:r>
        <w:tab/>
      </w:r>
      <w:r>
        <w:fldChar w:fldCharType="begin"/>
      </w:r>
      <w:r>
        <w:instrText xml:space="preserve"> PAGEREF _Toc21020 \h </w:instrText>
      </w:r>
      <w:r>
        <w:fldChar w:fldCharType="separate"/>
      </w:r>
      <w:r>
        <w:t>10</w:t>
      </w:r>
      <w:r>
        <w:fldChar w:fldCharType="end"/>
      </w:r>
      <w:r>
        <w:rPr>
          <w:rFonts w:hint="default"/>
          <w:bCs/>
          <w:szCs w:val="40"/>
          <w:lang w:val="en-US"/>
        </w:rPr>
        <w:fldChar w:fldCharType="end"/>
      </w:r>
    </w:p>
    <w:p w14:paraId="2477B6C8">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_Toc21924 </w:instrText>
      </w:r>
      <w:r>
        <w:rPr>
          <w:rFonts w:hint="default"/>
          <w:bCs/>
          <w:szCs w:val="40"/>
          <w:lang w:val="en-US"/>
        </w:rPr>
        <w:fldChar w:fldCharType="separate"/>
      </w:r>
      <w:r>
        <w:rPr>
          <w:rFonts w:hint="default"/>
          <w:lang w:val="en-US"/>
        </w:rPr>
        <w:t>Hình 3-3: Usecase GoiThemMon</w:t>
      </w:r>
      <w:r>
        <w:tab/>
      </w:r>
      <w:r>
        <w:fldChar w:fldCharType="begin"/>
      </w:r>
      <w:r>
        <w:instrText xml:space="preserve"> PAGEREF _Toc21924 \h </w:instrText>
      </w:r>
      <w:r>
        <w:fldChar w:fldCharType="separate"/>
      </w:r>
      <w:r>
        <w:t>11</w:t>
      </w:r>
      <w:r>
        <w:fldChar w:fldCharType="end"/>
      </w:r>
      <w:r>
        <w:rPr>
          <w:rFonts w:hint="default"/>
          <w:bCs/>
          <w:szCs w:val="40"/>
          <w:lang w:val="en-US"/>
        </w:rPr>
        <w:fldChar w:fldCharType="end"/>
      </w:r>
    </w:p>
    <w:p w14:paraId="4E136814">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_Toc26648 </w:instrText>
      </w:r>
      <w:r>
        <w:rPr>
          <w:rFonts w:hint="default"/>
          <w:bCs/>
          <w:szCs w:val="40"/>
          <w:lang w:val="en-US"/>
        </w:rPr>
        <w:fldChar w:fldCharType="separate"/>
      </w:r>
      <w:r>
        <w:rPr>
          <w:rFonts w:hint="default"/>
          <w:lang w:val="en-US"/>
        </w:rPr>
        <w:t>Hình 3-4: Usecase DanhGia</w:t>
      </w:r>
      <w:r>
        <w:tab/>
      </w:r>
      <w:r>
        <w:fldChar w:fldCharType="begin"/>
      </w:r>
      <w:r>
        <w:instrText xml:space="preserve"> PAGEREF _Toc26648 \h </w:instrText>
      </w:r>
      <w:r>
        <w:fldChar w:fldCharType="separate"/>
      </w:r>
      <w:r>
        <w:t>12</w:t>
      </w:r>
      <w:r>
        <w:fldChar w:fldCharType="end"/>
      </w:r>
      <w:r>
        <w:rPr>
          <w:rFonts w:hint="default"/>
          <w:bCs/>
          <w:szCs w:val="40"/>
          <w:lang w:val="en-US"/>
        </w:rPr>
        <w:fldChar w:fldCharType="end"/>
      </w:r>
    </w:p>
    <w:p w14:paraId="705B15B8">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_Toc3140 </w:instrText>
      </w:r>
      <w:r>
        <w:rPr>
          <w:rFonts w:hint="default"/>
          <w:bCs/>
          <w:szCs w:val="40"/>
          <w:lang w:val="en-US"/>
        </w:rPr>
        <w:fldChar w:fldCharType="separate"/>
      </w:r>
      <w:r>
        <w:rPr>
          <w:rFonts w:hint="default"/>
          <w:lang w:val="en-US"/>
        </w:rPr>
        <w:t>Hình 3-5: Usecase QLDanhGia</w:t>
      </w:r>
      <w:r>
        <w:tab/>
      </w:r>
      <w:r>
        <w:fldChar w:fldCharType="begin"/>
      </w:r>
      <w:r>
        <w:instrText xml:space="preserve"> PAGEREF _Toc3140 \h </w:instrText>
      </w:r>
      <w:r>
        <w:fldChar w:fldCharType="separate"/>
      </w:r>
      <w:r>
        <w:t>13</w:t>
      </w:r>
      <w:r>
        <w:fldChar w:fldCharType="end"/>
      </w:r>
      <w:r>
        <w:rPr>
          <w:rFonts w:hint="default"/>
          <w:bCs/>
          <w:szCs w:val="40"/>
          <w:lang w:val="en-US"/>
        </w:rPr>
        <w:fldChar w:fldCharType="end"/>
      </w:r>
    </w:p>
    <w:p w14:paraId="062114A6">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_Toc13589 </w:instrText>
      </w:r>
      <w:r>
        <w:rPr>
          <w:rFonts w:hint="default"/>
          <w:bCs/>
          <w:szCs w:val="40"/>
          <w:lang w:val="en-US"/>
        </w:rPr>
        <w:fldChar w:fldCharType="separate"/>
      </w:r>
      <w:r>
        <w:rPr>
          <w:rFonts w:hint="default"/>
          <w:lang w:val="en-US"/>
        </w:rPr>
        <w:t>Hình 3-6: Usecase QLBanAn</w:t>
      </w:r>
      <w:r>
        <w:tab/>
      </w:r>
      <w:r>
        <w:fldChar w:fldCharType="begin"/>
      </w:r>
      <w:r>
        <w:instrText xml:space="preserve"> PAGEREF _Toc13589 \h </w:instrText>
      </w:r>
      <w:r>
        <w:fldChar w:fldCharType="separate"/>
      </w:r>
      <w:r>
        <w:t>14</w:t>
      </w:r>
      <w:r>
        <w:fldChar w:fldCharType="end"/>
      </w:r>
      <w:r>
        <w:rPr>
          <w:rFonts w:hint="default"/>
          <w:bCs/>
          <w:szCs w:val="40"/>
          <w:lang w:val="en-US"/>
        </w:rPr>
        <w:fldChar w:fldCharType="end"/>
      </w:r>
    </w:p>
    <w:p w14:paraId="0FB15180">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_Toc17109 </w:instrText>
      </w:r>
      <w:r>
        <w:rPr>
          <w:rFonts w:hint="default"/>
          <w:bCs/>
          <w:szCs w:val="40"/>
          <w:lang w:val="en-US"/>
        </w:rPr>
        <w:fldChar w:fldCharType="separate"/>
      </w:r>
      <w:r>
        <w:rPr>
          <w:rFonts w:hint="default"/>
          <w:lang w:val="en-US"/>
        </w:rPr>
        <w:t>Hình 3-7: Usecase QLHoaDon</w:t>
      </w:r>
      <w:r>
        <w:tab/>
      </w:r>
      <w:r>
        <w:fldChar w:fldCharType="begin"/>
      </w:r>
      <w:r>
        <w:instrText xml:space="preserve"> PAGEREF _Toc17109 \h </w:instrText>
      </w:r>
      <w:r>
        <w:fldChar w:fldCharType="separate"/>
      </w:r>
      <w:r>
        <w:t>15</w:t>
      </w:r>
      <w:r>
        <w:fldChar w:fldCharType="end"/>
      </w:r>
      <w:r>
        <w:rPr>
          <w:rFonts w:hint="default"/>
          <w:bCs/>
          <w:szCs w:val="40"/>
          <w:lang w:val="en-US"/>
        </w:rPr>
        <w:fldChar w:fldCharType="end"/>
      </w:r>
    </w:p>
    <w:p w14:paraId="524A9C2B">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_Toc26730 </w:instrText>
      </w:r>
      <w:r>
        <w:rPr>
          <w:rFonts w:hint="default"/>
          <w:bCs/>
          <w:szCs w:val="40"/>
          <w:lang w:val="en-US"/>
        </w:rPr>
        <w:fldChar w:fldCharType="separate"/>
      </w:r>
      <w:r>
        <w:rPr>
          <w:rFonts w:hint="default"/>
          <w:lang w:val="en-US"/>
        </w:rPr>
        <w:t>Hình 3-8: Usecase QLKhachHang</w:t>
      </w:r>
      <w:r>
        <w:tab/>
      </w:r>
      <w:r>
        <w:fldChar w:fldCharType="begin"/>
      </w:r>
      <w:r>
        <w:instrText xml:space="preserve"> PAGEREF _Toc26730 \h </w:instrText>
      </w:r>
      <w:r>
        <w:fldChar w:fldCharType="separate"/>
      </w:r>
      <w:r>
        <w:t>16</w:t>
      </w:r>
      <w:r>
        <w:fldChar w:fldCharType="end"/>
      </w:r>
      <w:r>
        <w:rPr>
          <w:rFonts w:hint="default"/>
          <w:bCs/>
          <w:szCs w:val="40"/>
          <w:lang w:val="en-US"/>
        </w:rPr>
        <w:fldChar w:fldCharType="end"/>
      </w:r>
    </w:p>
    <w:p w14:paraId="43924F93">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_Toc5335 </w:instrText>
      </w:r>
      <w:r>
        <w:rPr>
          <w:rFonts w:hint="default"/>
          <w:bCs/>
          <w:szCs w:val="40"/>
          <w:lang w:val="en-US"/>
        </w:rPr>
        <w:fldChar w:fldCharType="separate"/>
      </w:r>
      <w:r>
        <w:rPr>
          <w:rFonts w:hint="default"/>
          <w:lang w:val="en-US"/>
        </w:rPr>
        <w:t>Hình 3-9: Usecase QLNhanVien</w:t>
      </w:r>
      <w:r>
        <w:tab/>
      </w:r>
      <w:r>
        <w:fldChar w:fldCharType="begin"/>
      </w:r>
      <w:r>
        <w:instrText xml:space="preserve"> PAGEREF _Toc5335 \h </w:instrText>
      </w:r>
      <w:r>
        <w:fldChar w:fldCharType="separate"/>
      </w:r>
      <w:r>
        <w:t>17</w:t>
      </w:r>
      <w:r>
        <w:fldChar w:fldCharType="end"/>
      </w:r>
      <w:r>
        <w:rPr>
          <w:rFonts w:hint="default"/>
          <w:bCs/>
          <w:szCs w:val="40"/>
          <w:lang w:val="en-US"/>
        </w:rPr>
        <w:fldChar w:fldCharType="end"/>
      </w:r>
    </w:p>
    <w:p w14:paraId="4D29626D">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_Toc23293 </w:instrText>
      </w:r>
      <w:r>
        <w:rPr>
          <w:rFonts w:hint="default"/>
          <w:bCs/>
          <w:szCs w:val="40"/>
          <w:lang w:val="en-US"/>
        </w:rPr>
        <w:fldChar w:fldCharType="separate"/>
      </w:r>
      <w:r>
        <w:rPr>
          <w:rFonts w:hint="default"/>
          <w:lang w:val="en-US"/>
        </w:rPr>
        <w:t>Hình 3-10: Usecase QLThucDon</w:t>
      </w:r>
      <w:r>
        <w:tab/>
      </w:r>
      <w:r>
        <w:fldChar w:fldCharType="begin"/>
      </w:r>
      <w:r>
        <w:instrText xml:space="preserve"> PAGEREF _Toc23293 \h </w:instrText>
      </w:r>
      <w:r>
        <w:fldChar w:fldCharType="separate"/>
      </w:r>
      <w:r>
        <w:t>18</w:t>
      </w:r>
      <w:r>
        <w:fldChar w:fldCharType="end"/>
      </w:r>
      <w:r>
        <w:rPr>
          <w:rFonts w:hint="default"/>
          <w:bCs/>
          <w:szCs w:val="40"/>
          <w:lang w:val="en-US"/>
        </w:rPr>
        <w:fldChar w:fldCharType="end"/>
      </w:r>
    </w:p>
    <w:p w14:paraId="7C2B4CF7">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_Toc32121 </w:instrText>
      </w:r>
      <w:r>
        <w:rPr>
          <w:rFonts w:hint="default"/>
          <w:bCs/>
          <w:szCs w:val="40"/>
          <w:lang w:val="en-US"/>
        </w:rPr>
        <w:fldChar w:fldCharType="separate"/>
      </w:r>
      <w:r>
        <w:rPr>
          <w:rFonts w:hint="default"/>
          <w:lang w:val="en-US"/>
        </w:rPr>
        <w:t>Hình 3-11: Usecase QLDonHang</w:t>
      </w:r>
      <w:r>
        <w:tab/>
      </w:r>
      <w:r>
        <w:fldChar w:fldCharType="begin"/>
      </w:r>
      <w:r>
        <w:instrText xml:space="preserve"> PAGEREF _Toc32121 \h </w:instrText>
      </w:r>
      <w:r>
        <w:fldChar w:fldCharType="separate"/>
      </w:r>
      <w:r>
        <w:t>19</w:t>
      </w:r>
      <w:r>
        <w:fldChar w:fldCharType="end"/>
      </w:r>
      <w:r>
        <w:rPr>
          <w:rFonts w:hint="default"/>
          <w:bCs/>
          <w:szCs w:val="40"/>
          <w:lang w:val="en-US"/>
        </w:rPr>
        <w:fldChar w:fldCharType="end"/>
      </w:r>
    </w:p>
    <w:p w14:paraId="6F6123FB">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_Toc29104 </w:instrText>
      </w:r>
      <w:r>
        <w:rPr>
          <w:rFonts w:hint="default"/>
          <w:bCs/>
          <w:szCs w:val="40"/>
          <w:lang w:val="en-US"/>
        </w:rPr>
        <w:fldChar w:fldCharType="separate"/>
      </w:r>
      <w:r>
        <w:rPr>
          <w:rFonts w:hint="default"/>
          <w:lang w:val="en-US"/>
        </w:rPr>
        <w:t>Hình 3-12: Usecase DangNhap</w:t>
      </w:r>
      <w:r>
        <w:tab/>
      </w:r>
      <w:r>
        <w:fldChar w:fldCharType="begin"/>
      </w:r>
      <w:r>
        <w:instrText xml:space="preserve"> PAGEREF _Toc29104 \h </w:instrText>
      </w:r>
      <w:r>
        <w:fldChar w:fldCharType="separate"/>
      </w:r>
      <w:r>
        <w:t>20</w:t>
      </w:r>
      <w:r>
        <w:fldChar w:fldCharType="end"/>
      </w:r>
      <w:r>
        <w:rPr>
          <w:rFonts w:hint="default"/>
          <w:bCs/>
          <w:szCs w:val="40"/>
          <w:lang w:val="en-US"/>
        </w:rPr>
        <w:fldChar w:fldCharType="end"/>
      </w:r>
    </w:p>
    <w:p w14:paraId="6FCB86DD">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_Toc4788 </w:instrText>
      </w:r>
      <w:r>
        <w:rPr>
          <w:rFonts w:hint="default"/>
          <w:bCs/>
          <w:szCs w:val="40"/>
          <w:lang w:val="en-US"/>
        </w:rPr>
        <w:fldChar w:fldCharType="separate"/>
      </w:r>
      <w:r>
        <w:rPr>
          <w:rFonts w:hint="default"/>
          <w:lang w:val="en-US"/>
        </w:rPr>
        <w:t>Hình 3-13: Usecase DangKy</w:t>
      </w:r>
      <w:r>
        <w:tab/>
      </w:r>
      <w:r>
        <w:fldChar w:fldCharType="begin"/>
      </w:r>
      <w:r>
        <w:instrText xml:space="preserve"> PAGEREF _Toc4788 \h </w:instrText>
      </w:r>
      <w:r>
        <w:fldChar w:fldCharType="separate"/>
      </w:r>
      <w:r>
        <w:t>21</w:t>
      </w:r>
      <w:r>
        <w:fldChar w:fldCharType="end"/>
      </w:r>
      <w:r>
        <w:rPr>
          <w:rFonts w:hint="default"/>
          <w:bCs/>
          <w:szCs w:val="40"/>
          <w:lang w:val="en-US"/>
        </w:rPr>
        <w:fldChar w:fldCharType="end"/>
      </w:r>
    </w:p>
    <w:p w14:paraId="46CA3CED">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_Toc17560 </w:instrText>
      </w:r>
      <w:r>
        <w:rPr>
          <w:rFonts w:hint="default"/>
          <w:bCs/>
          <w:szCs w:val="40"/>
          <w:lang w:val="en-US"/>
        </w:rPr>
        <w:fldChar w:fldCharType="separate"/>
      </w:r>
      <w:r>
        <w:rPr>
          <w:rFonts w:hint="default"/>
          <w:lang w:val="en-US"/>
        </w:rPr>
        <w:t>Hình 3-14: Usecase DangXuat</w:t>
      </w:r>
      <w:r>
        <w:tab/>
      </w:r>
      <w:r>
        <w:fldChar w:fldCharType="begin"/>
      </w:r>
      <w:r>
        <w:instrText xml:space="preserve"> PAGEREF _Toc17560 \h </w:instrText>
      </w:r>
      <w:r>
        <w:fldChar w:fldCharType="separate"/>
      </w:r>
      <w:r>
        <w:t>21</w:t>
      </w:r>
      <w:r>
        <w:fldChar w:fldCharType="end"/>
      </w:r>
      <w:r>
        <w:rPr>
          <w:rFonts w:hint="default"/>
          <w:bCs/>
          <w:szCs w:val="40"/>
          <w:lang w:val="en-US"/>
        </w:rPr>
        <w:fldChar w:fldCharType="end"/>
      </w:r>
    </w:p>
    <w:p w14:paraId="2E4E87C8">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_Toc1614 </w:instrText>
      </w:r>
      <w:r>
        <w:rPr>
          <w:rFonts w:hint="default"/>
          <w:bCs/>
          <w:szCs w:val="40"/>
          <w:lang w:val="en-US"/>
        </w:rPr>
        <w:fldChar w:fldCharType="separate"/>
      </w:r>
      <w:r>
        <w:rPr>
          <w:rFonts w:hint="default"/>
          <w:lang w:val="vi-VN"/>
        </w:rPr>
        <w:t>Hình</w:t>
      </w:r>
      <w:r>
        <w:rPr>
          <w:rFonts w:hint="default"/>
          <w:lang w:val="en-US"/>
        </w:rPr>
        <w:t xml:space="preserve"> 3-15</w:t>
      </w:r>
      <w:r>
        <w:rPr>
          <w:rFonts w:hint="default"/>
          <w:lang w:val="vi-VN"/>
        </w:rPr>
        <w:t xml:space="preserve">: </w:t>
      </w:r>
      <w:r>
        <w:rPr>
          <w:rFonts w:hint="default"/>
          <w:lang w:val="en-US"/>
        </w:rPr>
        <w:t>S</w:t>
      </w:r>
      <w:r>
        <w:rPr>
          <w:rFonts w:hint="default"/>
          <w:lang w:val="vi-VN"/>
        </w:rPr>
        <w:t>ơ đồ mối quan hệ thực thể</w:t>
      </w:r>
      <w:r>
        <w:tab/>
      </w:r>
      <w:r>
        <w:fldChar w:fldCharType="begin"/>
      </w:r>
      <w:r>
        <w:instrText xml:space="preserve"> PAGEREF _Toc1614 \h </w:instrText>
      </w:r>
      <w:r>
        <w:fldChar w:fldCharType="separate"/>
      </w:r>
      <w:r>
        <w:t>23</w:t>
      </w:r>
      <w:r>
        <w:fldChar w:fldCharType="end"/>
      </w:r>
      <w:r>
        <w:rPr>
          <w:rFonts w:hint="default"/>
          <w:bCs/>
          <w:szCs w:val="40"/>
          <w:lang w:val="en-US"/>
        </w:rPr>
        <w:fldChar w:fldCharType="end"/>
      </w:r>
    </w:p>
    <w:p w14:paraId="791683BD">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_Toc14460 </w:instrText>
      </w:r>
      <w:r>
        <w:rPr>
          <w:rFonts w:hint="default"/>
          <w:bCs/>
          <w:szCs w:val="40"/>
          <w:lang w:val="en-US"/>
        </w:rPr>
        <w:fldChar w:fldCharType="separate"/>
      </w:r>
      <w:r>
        <w:rPr>
          <w:rFonts w:hint="default"/>
          <w:lang w:val="vi-VN"/>
        </w:rPr>
        <w:t>Hình</w:t>
      </w:r>
      <w:r>
        <w:rPr>
          <w:rFonts w:hint="default"/>
          <w:lang w:val="en-US"/>
        </w:rPr>
        <w:t xml:space="preserve"> 3-16</w:t>
      </w:r>
      <w:r>
        <w:rPr>
          <w:rFonts w:hint="default"/>
          <w:lang w:val="vi-VN"/>
        </w:rPr>
        <w:t>: sequence đặt bàn</w:t>
      </w:r>
      <w:r>
        <w:tab/>
      </w:r>
      <w:r>
        <w:fldChar w:fldCharType="begin"/>
      </w:r>
      <w:r>
        <w:instrText xml:space="preserve"> PAGEREF _Toc14460 \h </w:instrText>
      </w:r>
      <w:r>
        <w:fldChar w:fldCharType="separate"/>
      </w:r>
      <w:r>
        <w:t>25</w:t>
      </w:r>
      <w:r>
        <w:fldChar w:fldCharType="end"/>
      </w:r>
      <w:r>
        <w:rPr>
          <w:rFonts w:hint="default"/>
          <w:bCs/>
          <w:szCs w:val="40"/>
          <w:lang w:val="en-US"/>
        </w:rPr>
        <w:fldChar w:fldCharType="end"/>
      </w:r>
    </w:p>
    <w:p w14:paraId="2F1465A3">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_Toc950 </w:instrText>
      </w:r>
      <w:r>
        <w:rPr>
          <w:rFonts w:hint="default"/>
          <w:bCs/>
          <w:szCs w:val="40"/>
          <w:lang w:val="en-US"/>
        </w:rPr>
        <w:fldChar w:fldCharType="separate"/>
      </w:r>
      <w:r>
        <w:rPr>
          <w:rFonts w:hint="default"/>
          <w:lang w:val="vi-VN"/>
        </w:rPr>
        <w:t>Hình</w:t>
      </w:r>
      <w:r>
        <w:rPr>
          <w:rFonts w:hint="default"/>
          <w:lang w:val="en-US"/>
        </w:rPr>
        <w:t xml:space="preserve"> 3-17</w:t>
      </w:r>
      <w:r>
        <w:rPr>
          <w:rFonts w:hint="default"/>
          <w:lang w:val="vi-VN"/>
        </w:rPr>
        <w:t xml:space="preserve"> :sequency Đăng Nhập</w:t>
      </w:r>
      <w:r>
        <w:tab/>
      </w:r>
      <w:r>
        <w:fldChar w:fldCharType="begin"/>
      </w:r>
      <w:r>
        <w:instrText xml:space="preserve"> PAGEREF _Toc950 \h </w:instrText>
      </w:r>
      <w:r>
        <w:fldChar w:fldCharType="separate"/>
      </w:r>
      <w:r>
        <w:t>27</w:t>
      </w:r>
      <w:r>
        <w:fldChar w:fldCharType="end"/>
      </w:r>
      <w:r>
        <w:rPr>
          <w:rFonts w:hint="default"/>
          <w:bCs/>
          <w:szCs w:val="40"/>
          <w:lang w:val="en-US"/>
        </w:rPr>
        <w:fldChar w:fldCharType="end"/>
      </w:r>
    </w:p>
    <w:p w14:paraId="33BD4519">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_Toc26023 </w:instrText>
      </w:r>
      <w:r>
        <w:rPr>
          <w:rFonts w:hint="default"/>
          <w:bCs/>
          <w:szCs w:val="40"/>
          <w:lang w:val="en-US"/>
        </w:rPr>
        <w:fldChar w:fldCharType="separate"/>
      </w:r>
      <w:r>
        <w:rPr>
          <w:rFonts w:hint="default"/>
          <w:lang w:val="vi-VN"/>
        </w:rPr>
        <w:t xml:space="preserve">Hình </w:t>
      </w:r>
      <w:r>
        <w:rPr>
          <w:rFonts w:hint="default"/>
          <w:lang w:val="en-US"/>
        </w:rPr>
        <w:t>3-18</w:t>
      </w:r>
      <w:r>
        <w:rPr>
          <w:rFonts w:hint="default"/>
          <w:lang w:val="vi-VN"/>
        </w:rPr>
        <w:t>:sequency Đăng Xuất</w:t>
      </w:r>
      <w:r>
        <w:tab/>
      </w:r>
      <w:r>
        <w:fldChar w:fldCharType="begin"/>
      </w:r>
      <w:r>
        <w:instrText xml:space="preserve"> PAGEREF _Toc26023 \h </w:instrText>
      </w:r>
      <w:r>
        <w:fldChar w:fldCharType="separate"/>
      </w:r>
      <w:r>
        <w:t>28</w:t>
      </w:r>
      <w:r>
        <w:fldChar w:fldCharType="end"/>
      </w:r>
      <w:r>
        <w:rPr>
          <w:rFonts w:hint="default"/>
          <w:bCs/>
          <w:szCs w:val="40"/>
          <w:lang w:val="en-US"/>
        </w:rPr>
        <w:fldChar w:fldCharType="end"/>
      </w:r>
    </w:p>
    <w:p w14:paraId="14901A2D">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_Toc31271 </w:instrText>
      </w:r>
      <w:r>
        <w:rPr>
          <w:rFonts w:hint="default"/>
          <w:bCs/>
          <w:szCs w:val="40"/>
          <w:lang w:val="en-US"/>
        </w:rPr>
        <w:fldChar w:fldCharType="separate"/>
      </w:r>
      <w:r>
        <w:rPr>
          <w:rFonts w:hint="default"/>
          <w:lang w:val="vi-VN"/>
        </w:rPr>
        <w:t xml:space="preserve">Hình </w:t>
      </w:r>
      <w:r>
        <w:rPr>
          <w:rFonts w:hint="default"/>
          <w:lang w:val="en-US"/>
        </w:rPr>
        <w:t>3-19</w:t>
      </w:r>
      <w:r>
        <w:rPr>
          <w:rFonts w:hint="default"/>
          <w:lang w:val="vi-VN"/>
        </w:rPr>
        <w:t>:sequency Đăng Ký</w:t>
      </w:r>
      <w:r>
        <w:tab/>
      </w:r>
      <w:r>
        <w:fldChar w:fldCharType="begin"/>
      </w:r>
      <w:r>
        <w:instrText xml:space="preserve"> PAGEREF _Toc31271 \h </w:instrText>
      </w:r>
      <w:r>
        <w:fldChar w:fldCharType="separate"/>
      </w:r>
      <w:r>
        <w:t>29</w:t>
      </w:r>
      <w:r>
        <w:fldChar w:fldCharType="end"/>
      </w:r>
      <w:r>
        <w:rPr>
          <w:rFonts w:hint="default"/>
          <w:bCs/>
          <w:szCs w:val="40"/>
          <w:lang w:val="en-US"/>
        </w:rPr>
        <w:fldChar w:fldCharType="end"/>
      </w:r>
    </w:p>
    <w:p w14:paraId="122CA752">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_Toc15906 </w:instrText>
      </w:r>
      <w:r>
        <w:rPr>
          <w:rFonts w:hint="default"/>
          <w:bCs/>
          <w:szCs w:val="40"/>
          <w:lang w:val="en-US"/>
        </w:rPr>
        <w:fldChar w:fldCharType="separate"/>
      </w:r>
      <w:r>
        <w:rPr>
          <w:rFonts w:hint="default"/>
          <w:lang w:val="vi-VN"/>
        </w:rPr>
        <w:t xml:space="preserve">Hình </w:t>
      </w:r>
      <w:r>
        <w:rPr>
          <w:rFonts w:hint="default"/>
          <w:lang w:val="en-US"/>
        </w:rPr>
        <w:t>3-20</w:t>
      </w:r>
      <w:r>
        <w:rPr>
          <w:rFonts w:hint="default"/>
          <w:lang w:val="vi-VN"/>
        </w:rPr>
        <w:t>:</w:t>
      </w:r>
      <w:r>
        <w:rPr>
          <w:rFonts w:hint="default"/>
          <w:lang w:val="en-US"/>
        </w:rPr>
        <w:t xml:space="preserve"> </w:t>
      </w:r>
      <w:r>
        <w:rPr>
          <w:rFonts w:hint="default"/>
          <w:lang w:val="vi-VN"/>
        </w:rPr>
        <w:t>sequency Gọi Thêm Món</w:t>
      </w:r>
      <w:r>
        <w:tab/>
      </w:r>
      <w:r>
        <w:fldChar w:fldCharType="begin"/>
      </w:r>
      <w:r>
        <w:instrText xml:space="preserve"> PAGEREF _Toc15906 \h </w:instrText>
      </w:r>
      <w:r>
        <w:fldChar w:fldCharType="separate"/>
      </w:r>
      <w:r>
        <w:t>30</w:t>
      </w:r>
      <w:r>
        <w:fldChar w:fldCharType="end"/>
      </w:r>
      <w:r>
        <w:rPr>
          <w:rFonts w:hint="default"/>
          <w:bCs/>
          <w:szCs w:val="40"/>
          <w:lang w:val="en-US"/>
        </w:rPr>
        <w:fldChar w:fldCharType="end"/>
      </w:r>
    </w:p>
    <w:p w14:paraId="752F71CC">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_Toc7278 </w:instrText>
      </w:r>
      <w:r>
        <w:rPr>
          <w:rFonts w:hint="default"/>
          <w:bCs/>
          <w:szCs w:val="40"/>
          <w:lang w:val="en-US"/>
        </w:rPr>
        <w:fldChar w:fldCharType="separate"/>
      </w:r>
      <w:r>
        <w:rPr>
          <w:rFonts w:hint="default"/>
          <w:lang w:val="vi-VN"/>
        </w:rPr>
        <w:t xml:space="preserve">Hình </w:t>
      </w:r>
      <w:r>
        <w:rPr>
          <w:rFonts w:hint="default"/>
          <w:lang w:val="en-US"/>
        </w:rPr>
        <w:t>3-21</w:t>
      </w:r>
      <w:r>
        <w:rPr>
          <w:rFonts w:hint="default"/>
          <w:lang w:val="vi-VN"/>
        </w:rPr>
        <w:t>:</w:t>
      </w:r>
      <w:r>
        <w:rPr>
          <w:rFonts w:hint="default"/>
          <w:lang w:val="en-US"/>
        </w:rPr>
        <w:t xml:space="preserve"> </w:t>
      </w:r>
      <w:r>
        <w:rPr>
          <w:rFonts w:hint="default"/>
          <w:lang w:val="vi-VN"/>
        </w:rPr>
        <w:t>sequency Đánh giá</w:t>
      </w:r>
      <w:r>
        <w:tab/>
      </w:r>
      <w:r>
        <w:fldChar w:fldCharType="begin"/>
      </w:r>
      <w:r>
        <w:instrText xml:space="preserve"> PAGEREF _Toc7278 \h </w:instrText>
      </w:r>
      <w:r>
        <w:fldChar w:fldCharType="separate"/>
      </w:r>
      <w:r>
        <w:t>30</w:t>
      </w:r>
      <w:r>
        <w:fldChar w:fldCharType="end"/>
      </w:r>
      <w:r>
        <w:rPr>
          <w:rFonts w:hint="default"/>
          <w:bCs/>
          <w:szCs w:val="40"/>
          <w:lang w:val="en-US"/>
        </w:rPr>
        <w:fldChar w:fldCharType="end"/>
      </w:r>
    </w:p>
    <w:p w14:paraId="062C8B45">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_Toc14020 </w:instrText>
      </w:r>
      <w:r>
        <w:rPr>
          <w:rFonts w:hint="default"/>
          <w:bCs/>
          <w:szCs w:val="40"/>
          <w:lang w:val="en-US"/>
        </w:rPr>
        <w:fldChar w:fldCharType="separate"/>
      </w:r>
      <w:r>
        <w:rPr>
          <w:rFonts w:hint="default"/>
          <w:lang w:val="vi-VN"/>
        </w:rPr>
        <w:t xml:space="preserve">Hình </w:t>
      </w:r>
      <w:r>
        <w:rPr>
          <w:rFonts w:hint="default"/>
          <w:lang w:val="en-US"/>
        </w:rPr>
        <w:t>3-22</w:t>
      </w:r>
      <w:r>
        <w:rPr>
          <w:rFonts w:hint="default"/>
          <w:lang w:val="vi-VN"/>
        </w:rPr>
        <w:t>:</w:t>
      </w:r>
      <w:r>
        <w:rPr>
          <w:rFonts w:hint="default"/>
          <w:lang w:val="en-US"/>
        </w:rPr>
        <w:t xml:space="preserve"> </w:t>
      </w:r>
      <w:r>
        <w:rPr>
          <w:rFonts w:hint="default"/>
          <w:lang w:val="vi-VN"/>
        </w:rPr>
        <w:t>sequency Quản lý đơn đặt bàn</w:t>
      </w:r>
      <w:r>
        <w:tab/>
      </w:r>
      <w:r>
        <w:fldChar w:fldCharType="begin"/>
      </w:r>
      <w:r>
        <w:instrText xml:space="preserve"> PAGEREF _Toc14020 \h </w:instrText>
      </w:r>
      <w:r>
        <w:fldChar w:fldCharType="separate"/>
      </w:r>
      <w:r>
        <w:t>31</w:t>
      </w:r>
      <w:r>
        <w:fldChar w:fldCharType="end"/>
      </w:r>
      <w:r>
        <w:rPr>
          <w:rFonts w:hint="default"/>
          <w:bCs/>
          <w:szCs w:val="40"/>
          <w:lang w:val="en-US"/>
        </w:rPr>
        <w:fldChar w:fldCharType="end"/>
      </w:r>
    </w:p>
    <w:p w14:paraId="3C17CBAF">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_Toc27713 </w:instrText>
      </w:r>
      <w:r>
        <w:rPr>
          <w:rFonts w:hint="default"/>
          <w:bCs/>
          <w:szCs w:val="40"/>
          <w:lang w:val="en-US"/>
        </w:rPr>
        <w:fldChar w:fldCharType="separate"/>
      </w:r>
      <w:r>
        <w:rPr>
          <w:rFonts w:hint="default"/>
          <w:lang w:val="vi-VN"/>
        </w:rPr>
        <w:t xml:space="preserve">Hình </w:t>
      </w:r>
      <w:r>
        <w:rPr>
          <w:rFonts w:hint="default"/>
          <w:lang w:val="en-US"/>
        </w:rPr>
        <w:t>3-23</w:t>
      </w:r>
      <w:r>
        <w:rPr>
          <w:rFonts w:hint="default"/>
          <w:lang w:val="vi-VN"/>
        </w:rPr>
        <w:t>:sequency Quản lý Hóa Đơn</w:t>
      </w:r>
      <w:r>
        <w:tab/>
      </w:r>
      <w:r>
        <w:fldChar w:fldCharType="begin"/>
      </w:r>
      <w:r>
        <w:instrText xml:space="preserve"> PAGEREF _Toc27713 \h </w:instrText>
      </w:r>
      <w:r>
        <w:fldChar w:fldCharType="separate"/>
      </w:r>
      <w:r>
        <w:t>32</w:t>
      </w:r>
      <w:r>
        <w:fldChar w:fldCharType="end"/>
      </w:r>
      <w:r>
        <w:rPr>
          <w:rFonts w:hint="default"/>
          <w:bCs/>
          <w:szCs w:val="40"/>
          <w:lang w:val="en-US"/>
        </w:rPr>
        <w:fldChar w:fldCharType="end"/>
      </w:r>
    </w:p>
    <w:p w14:paraId="788CD97D">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_Toc4542 </w:instrText>
      </w:r>
      <w:r>
        <w:rPr>
          <w:rFonts w:hint="default"/>
          <w:bCs/>
          <w:szCs w:val="40"/>
          <w:lang w:val="en-US"/>
        </w:rPr>
        <w:fldChar w:fldCharType="separate"/>
      </w:r>
      <w:r>
        <w:rPr>
          <w:rFonts w:hint="default"/>
          <w:lang w:val="vi-VN"/>
        </w:rPr>
        <w:t xml:space="preserve">Hình </w:t>
      </w:r>
      <w:r>
        <w:rPr>
          <w:rFonts w:hint="default"/>
          <w:lang w:val="en-US"/>
        </w:rPr>
        <w:t>3-24</w:t>
      </w:r>
      <w:r>
        <w:rPr>
          <w:rFonts w:hint="default"/>
          <w:lang w:val="vi-VN"/>
        </w:rPr>
        <w:t>:sequency Quản lý Nhân viên</w:t>
      </w:r>
      <w:r>
        <w:tab/>
      </w:r>
      <w:r>
        <w:fldChar w:fldCharType="begin"/>
      </w:r>
      <w:r>
        <w:instrText xml:space="preserve"> PAGEREF _Toc4542 \h </w:instrText>
      </w:r>
      <w:r>
        <w:fldChar w:fldCharType="separate"/>
      </w:r>
      <w:r>
        <w:t>33</w:t>
      </w:r>
      <w:r>
        <w:fldChar w:fldCharType="end"/>
      </w:r>
      <w:r>
        <w:rPr>
          <w:rFonts w:hint="default"/>
          <w:bCs/>
          <w:szCs w:val="40"/>
          <w:lang w:val="en-US"/>
        </w:rPr>
        <w:fldChar w:fldCharType="end"/>
      </w:r>
    </w:p>
    <w:p w14:paraId="668823F9">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_Toc5400 </w:instrText>
      </w:r>
      <w:r>
        <w:rPr>
          <w:rFonts w:hint="default"/>
          <w:bCs/>
          <w:szCs w:val="40"/>
          <w:lang w:val="en-US"/>
        </w:rPr>
        <w:fldChar w:fldCharType="separate"/>
      </w:r>
      <w:r>
        <w:rPr>
          <w:rFonts w:hint="default"/>
          <w:lang w:val="vi-VN"/>
        </w:rPr>
        <w:t xml:space="preserve">Hình </w:t>
      </w:r>
      <w:r>
        <w:rPr>
          <w:rFonts w:hint="default"/>
          <w:lang w:val="en-US"/>
        </w:rPr>
        <w:t>3-25</w:t>
      </w:r>
      <w:r>
        <w:rPr>
          <w:rFonts w:hint="default"/>
          <w:lang w:val="vi-VN"/>
        </w:rPr>
        <w:t>:</w:t>
      </w:r>
      <w:r>
        <w:rPr>
          <w:rFonts w:hint="default"/>
          <w:lang w:val="en-US"/>
        </w:rPr>
        <w:t xml:space="preserve"> </w:t>
      </w:r>
      <w:r>
        <w:rPr>
          <w:rFonts w:hint="default"/>
          <w:lang w:val="vi-VN"/>
        </w:rPr>
        <w:t>sequency Quản lý Khách hàng</w:t>
      </w:r>
      <w:r>
        <w:tab/>
      </w:r>
      <w:r>
        <w:fldChar w:fldCharType="begin"/>
      </w:r>
      <w:r>
        <w:instrText xml:space="preserve"> PAGEREF _Toc5400 \h </w:instrText>
      </w:r>
      <w:r>
        <w:fldChar w:fldCharType="separate"/>
      </w:r>
      <w:r>
        <w:t>33</w:t>
      </w:r>
      <w:r>
        <w:fldChar w:fldCharType="end"/>
      </w:r>
      <w:r>
        <w:rPr>
          <w:rFonts w:hint="default"/>
          <w:bCs/>
          <w:szCs w:val="40"/>
          <w:lang w:val="en-US"/>
        </w:rPr>
        <w:fldChar w:fldCharType="end"/>
      </w:r>
    </w:p>
    <w:p w14:paraId="45F1D0B2">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_Toc7821 </w:instrText>
      </w:r>
      <w:r>
        <w:rPr>
          <w:rFonts w:hint="default"/>
          <w:bCs/>
          <w:szCs w:val="40"/>
          <w:lang w:val="en-US"/>
        </w:rPr>
        <w:fldChar w:fldCharType="separate"/>
      </w:r>
      <w:r>
        <w:rPr>
          <w:rFonts w:hint="default"/>
          <w:lang w:val="vi-VN"/>
        </w:rPr>
        <w:t>Hình</w:t>
      </w:r>
      <w:r>
        <w:rPr>
          <w:rFonts w:hint="default"/>
          <w:lang w:val="en-US"/>
        </w:rPr>
        <w:t xml:space="preserve"> 3-26</w:t>
      </w:r>
      <w:r>
        <w:rPr>
          <w:rFonts w:hint="default"/>
          <w:lang w:val="vi-VN"/>
        </w:rPr>
        <w:t xml:space="preserve"> :sequency Quản lý bàn ăn</w:t>
      </w:r>
      <w:r>
        <w:tab/>
      </w:r>
      <w:r>
        <w:fldChar w:fldCharType="begin"/>
      </w:r>
      <w:r>
        <w:instrText xml:space="preserve"> PAGEREF _Toc7821 \h </w:instrText>
      </w:r>
      <w:r>
        <w:fldChar w:fldCharType="separate"/>
      </w:r>
      <w:r>
        <w:t>34</w:t>
      </w:r>
      <w:r>
        <w:fldChar w:fldCharType="end"/>
      </w:r>
      <w:r>
        <w:rPr>
          <w:rFonts w:hint="default"/>
          <w:bCs/>
          <w:szCs w:val="40"/>
          <w:lang w:val="en-US"/>
        </w:rPr>
        <w:fldChar w:fldCharType="end"/>
      </w:r>
    </w:p>
    <w:p w14:paraId="15CCF44D">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_Toc15061 </w:instrText>
      </w:r>
      <w:r>
        <w:rPr>
          <w:rFonts w:hint="default"/>
          <w:bCs/>
          <w:szCs w:val="40"/>
          <w:lang w:val="en-US"/>
        </w:rPr>
        <w:fldChar w:fldCharType="separate"/>
      </w:r>
      <w:r>
        <w:rPr>
          <w:rFonts w:hint="default"/>
          <w:lang w:val="vi-VN"/>
        </w:rPr>
        <w:t xml:space="preserve">Hình </w:t>
      </w:r>
      <w:r>
        <w:rPr>
          <w:rFonts w:hint="default"/>
          <w:lang w:val="en-US"/>
        </w:rPr>
        <w:t>3-27</w:t>
      </w:r>
      <w:r>
        <w:rPr>
          <w:rFonts w:hint="default"/>
          <w:lang w:val="vi-VN"/>
        </w:rPr>
        <w:t>:</w:t>
      </w:r>
      <w:r>
        <w:rPr>
          <w:rFonts w:hint="default"/>
          <w:lang w:val="en-US"/>
        </w:rPr>
        <w:t xml:space="preserve"> </w:t>
      </w:r>
      <w:r>
        <w:rPr>
          <w:rFonts w:hint="default"/>
          <w:lang w:val="vi-VN"/>
        </w:rPr>
        <w:t>sequency Quản lý Thực đơn</w:t>
      </w:r>
      <w:r>
        <w:tab/>
      </w:r>
      <w:r>
        <w:fldChar w:fldCharType="begin"/>
      </w:r>
      <w:r>
        <w:instrText xml:space="preserve"> PAGEREF _Toc15061 \h </w:instrText>
      </w:r>
      <w:r>
        <w:fldChar w:fldCharType="separate"/>
      </w:r>
      <w:r>
        <w:t>35</w:t>
      </w:r>
      <w:r>
        <w:fldChar w:fldCharType="end"/>
      </w:r>
      <w:r>
        <w:rPr>
          <w:rFonts w:hint="default"/>
          <w:bCs/>
          <w:szCs w:val="40"/>
          <w:lang w:val="en-US"/>
        </w:rPr>
        <w:fldChar w:fldCharType="end"/>
      </w:r>
    </w:p>
    <w:p w14:paraId="0AE80F05">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_Toc8824 </w:instrText>
      </w:r>
      <w:r>
        <w:rPr>
          <w:rFonts w:hint="default"/>
          <w:bCs/>
          <w:szCs w:val="40"/>
          <w:lang w:val="en-US"/>
        </w:rPr>
        <w:fldChar w:fldCharType="separate"/>
      </w:r>
      <w:r>
        <w:rPr>
          <w:rFonts w:hint="default"/>
          <w:lang w:val="vi-VN"/>
        </w:rPr>
        <w:t xml:space="preserve">Hình </w:t>
      </w:r>
      <w:r>
        <w:rPr>
          <w:rFonts w:hint="default"/>
          <w:lang w:val="en-US"/>
        </w:rPr>
        <w:t>3-27</w:t>
      </w:r>
      <w:r>
        <w:rPr>
          <w:rFonts w:hint="default"/>
          <w:lang w:val="vi-VN"/>
        </w:rPr>
        <w:t>:</w:t>
      </w:r>
      <w:r>
        <w:rPr>
          <w:rFonts w:hint="default"/>
          <w:lang w:val="en-US"/>
        </w:rPr>
        <w:t xml:space="preserve"> </w:t>
      </w:r>
      <w:r>
        <w:rPr>
          <w:rFonts w:hint="default"/>
          <w:lang w:val="vi-VN"/>
        </w:rPr>
        <w:t xml:space="preserve">sequency Quản lý </w:t>
      </w:r>
      <w:r>
        <w:rPr>
          <w:rFonts w:hint="default"/>
          <w:lang w:val="en-US"/>
        </w:rPr>
        <w:t>Đánh Giá</w:t>
      </w:r>
      <w:r>
        <w:tab/>
      </w:r>
      <w:r>
        <w:fldChar w:fldCharType="begin"/>
      </w:r>
      <w:r>
        <w:instrText xml:space="preserve"> PAGEREF _Toc8824 \h </w:instrText>
      </w:r>
      <w:r>
        <w:fldChar w:fldCharType="separate"/>
      </w:r>
      <w:r>
        <w:t>36</w:t>
      </w:r>
      <w:r>
        <w:fldChar w:fldCharType="end"/>
      </w:r>
      <w:r>
        <w:rPr>
          <w:rFonts w:hint="default"/>
          <w:bCs/>
          <w:szCs w:val="40"/>
          <w:lang w:val="en-US"/>
        </w:rPr>
        <w:fldChar w:fldCharType="end"/>
      </w:r>
    </w:p>
    <w:p w14:paraId="73B1B961">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_Toc17101 </w:instrText>
      </w:r>
      <w:r>
        <w:rPr>
          <w:rFonts w:hint="default"/>
          <w:bCs/>
          <w:szCs w:val="40"/>
          <w:lang w:val="en-US"/>
        </w:rPr>
        <w:fldChar w:fldCharType="separate"/>
      </w:r>
      <w:r>
        <w:rPr>
          <w:rFonts w:hint="default"/>
          <w:lang w:val="vi-VN"/>
        </w:rPr>
        <w:t xml:space="preserve">Hình </w:t>
      </w:r>
      <w:r>
        <w:rPr>
          <w:rFonts w:hint="default"/>
          <w:lang w:val="en-US"/>
        </w:rPr>
        <w:t>4-1</w:t>
      </w:r>
      <w:r>
        <w:rPr>
          <w:rFonts w:hint="default"/>
          <w:lang w:val="vi-VN"/>
        </w:rPr>
        <w:t>: lược đồ quan hệ</w:t>
      </w:r>
      <w:r>
        <w:tab/>
      </w:r>
      <w:r>
        <w:fldChar w:fldCharType="begin"/>
      </w:r>
      <w:r>
        <w:instrText xml:space="preserve"> PAGEREF _Toc17101 \h </w:instrText>
      </w:r>
      <w:r>
        <w:fldChar w:fldCharType="separate"/>
      </w:r>
      <w:r>
        <w:t>37</w:t>
      </w:r>
      <w:r>
        <w:fldChar w:fldCharType="end"/>
      </w:r>
      <w:r>
        <w:rPr>
          <w:rFonts w:hint="default"/>
          <w:bCs/>
          <w:szCs w:val="40"/>
          <w:lang w:val="en-US"/>
        </w:rPr>
        <w:fldChar w:fldCharType="end"/>
      </w:r>
    </w:p>
    <w:p w14:paraId="13863A51">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_Toc30212 </w:instrText>
      </w:r>
      <w:r>
        <w:rPr>
          <w:rFonts w:hint="default"/>
          <w:bCs/>
          <w:szCs w:val="40"/>
          <w:lang w:val="en-US"/>
        </w:rPr>
        <w:fldChar w:fldCharType="separate"/>
      </w:r>
      <w:r>
        <w:rPr>
          <w:rFonts w:hint="default"/>
          <w:lang w:val="en-US"/>
        </w:rPr>
        <w:t>Hình 4-2: Giao diện quản lý bàn</w:t>
      </w:r>
      <w:r>
        <w:tab/>
      </w:r>
      <w:r>
        <w:fldChar w:fldCharType="begin"/>
      </w:r>
      <w:r>
        <w:instrText xml:space="preserve"> PAGEREF _Toc30212 \h </w:instrText>
      </w:r>
      <w:r>
        <w:fldChar w:fldCharType="separate"/>
      </w:r>
      <w:r>
        <w:t>41</w:t>
      </w:r>
      <w:r>
        <w:fldChar w:fldCharType="end"/>
      </w:r>
      <w:r>
        <w:rPr>
          <w:rFonts w:hint="default"/>
          <w:bCs/>
          <w:szCs w:val="40"/>
          <w:lang w:val="en-US"/>
        </w:rPr>
        <w:fldChar w:fldCharType="end"/>
      </w:r>
    </w:p>
    <w:p w14:paraId="12366E69">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_Toc4586 </w:instrText>
      </w:r>
      <w:r>
        <w:rPr>
          <w:rFonts w:hint="default"/>
          <w:bCs/>
          <w:szCs w:val="40"/>
          <w:lang w:val="en-US"/>
        </w:rPr>
        <w:fldChar w:fldCharType="separate"/>
      </w:r>
      <w:r>
        <w:rPr>
          <w:rFonts w:hint="default"/>
          <w:lang w:val="en-US"/>
        </w:rPr>
        <w:t>Hình 4-3: Giao diện quản lý danh sách đặt bàn</w:t>
      </w:r>
      <w:r>
        <w:tab/>
      </w:r>
      <w:r>
        <w:fldChar w:fldCharType="begin"/>
      </w:r>
      <w:r>
        <w:instrText xml:space="preserve"> PAGEREF _Toc4586 \h </w:instrText>
      </w:r>
      <w:r>
        <w:fldChar w:fldCharType="separate"/>
      </w:r>
      <w:r>
        <w:t>42</w:t>
      </w:r>
      <w:r>
        <w:fldChar w:fldCharType="end"/>
      </w:r>
      <w:r>
        <w:rPr>
          <w:rFonts w:hint="default"/>
          <w:bCs/>
          <w:szCs w:val="40"/>
          <w:lang w:val="en-US"/>
        </w:rPr>
        <w:fldChar w:fldCharType="end"/>
      </w:r>
    </w:p>
    <w:p w14:paraId="5CEF450D">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_Toc1798 </w:instrText>
      </w:r>
      <w:r>
        <w:rPr>
          <w:rFonts w:hint="default"/>
          <w:bCs/>
          <w:szCs w:val="40"/>
          <w:lang w:val="en-US"/>
        </w:rPr>
        <w:fldChar w:fldCharType="separate"/>
      </w:r>
      <w:r>
        <w:rPr>
          <w:rFonts w:hint="default"/>
          <w:lang w:val="en-US"/>
        </w:rPr>
        <w:t>Hình 4-4: Giao diện quản lý người dùng</w:t>
      </w:r>
      <w:r>
        <w:tab/>
      </w:r>
      <w:r>
        <w:fldChar w:fldCharType="begin"/>
      </w:r>
      <w:r>
        <w:instrText xml:space="preserve"> PAGEREF _Toc1798 \h </w:instrText>
      </w:r>
      <w:r>
        <w:fldChar w:fldCharType="separate"/>
      </w:r>
      <w:r>
        <w:t>42</w:t>
      </w:r>
      <w:r>
        <w:fldChar w:fldCharType="end"/>
      </w:r>
      <w:r>
        <w:rPr>
          <w:rFonts w:hint="default"/>
          <w:bCs/>
          <w:szCs w:val="40"/>
          <w:lang w:val="en-US"/>
        </w:rPr>
        <w:fldChar w:fldCharType="end"/>
      </w:r>
    </w:p>
    <w:p w14:paraId="2BE188FD">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_Toc20730 </w:instrText>
      </w:r>
      <w:r>
        <w:rPr>
          <w:rFonts w:hint="default"/>
          <w:bCs/>
          <w:szCs w:val="40"/>
          <w:lang w:val="en-US"/>
        </w:rPr>
        <w:fldChar w:fldCharType="separate"/>
      </w:r>
      <w:r>
        <w:rPr>
          <w:rFonts w:hint="default"/>
          <w:lang w:val="en-US"/>
        </w:rPr>
        <w:t>Hình 4-5: Giao diện quản lý thực đơn</w:t>
      </w:r>
      <w:r>
        <w:tab/>
      </w:r>
      <w:r>
        <w:fldChar w:fldCharType="begin"/>
      </w:r>
      <w:r>
        <w:instrText xml:space="preserve"> PAGEREF _Toc20730 \h </w:instrText>
      </w:r>
      <w:r>
        <w:fldChar w:fldCharType="separate"/>
      </w:r>
      <w:r>
        <w:t>43</w:t>
      </w:r>
      <w:r>
        <w:fldChar w:fldCharType="end"/>
      </w:r>
      <w:r>
        <w:rPr>
          <w:rFonts w:hint="default"/>
          <w:bCs/>
          <w:szCs w:val="40"/>
          <w:lang w:val="en-US"/>
        </w:rPr>
        <w:fldChar w:fldCharType="end"/>
      </w:r>
    </w:p>
    <w:p w14:paraId="37BE2165">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_Toc11318 </w:instrText>
      </w:r>
      <w:r>
        <w:rPr>
          <w:rFonts w:hint="default"/>
          <w:bCs/>
          <w:szCs w:val="40"/>
          <w:lang w:val="en-US"/>
        </w:rPr>
        <w:fldChar w:fldCharType="separate"/>
      </w:r>
      <w:r>
        <w:rPr>
          <w:rFonts w:hint="default"/>
          <w:lang w:val="en-US"/>
        </w:rPr>
        <w:t>Hình 4-6: Giao diện trang chủ</w:t>
      </w:r>
      <w:r>
        <w:tab/>
      </w:r>
      <w:r>
        <w:fldChar w:fldCharType="begin"/>
      </w:r>
      <w:r>
        <w:instrText xml:space="preserve"> PAGEREF _Toc11318 \h </w:instrText>
      </w:r>
      <w:r>
        <w:fldChar w:fldCharType="separate"/>
      </w:r>
      <w:r>
        <w:t>43</w:t>
      </w:r>
      <w:r>
        <w:fldChar w:fldCharType="end"/>
      </w:r>
      <w:r>
        <w:rPr>
          <w:rFonts w:hint="default"/>
          <w:bCs/>
          <w:szCs w:val="40"/>
          <w:lang w:val="en-US"/>
        </w:rPr>
        <w:fldChar w:fldCharType="end"/>
      </w:r>
    </w:p>
    <w:p w14:paraId="4FD19EA8">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_Toc4205 </w:instrText>
      </w:r>
      <w:r>
        <w:rPr>
          <w:rFonts w:hint="default"/>
          <w:bCs/>
          <w:szCs w:val="40"/>
          <w:lang w:val="en-US"/>
        </w:rPr>
        <w:fldChar w:fldCharType="separate"/>
      </w:r>
      <w:r>
        <w:rPr>
          <w:rFonts w:hint="default"/>
          <w:lang w:val="en-US"/>
        </w:rPr>
        <w:t>Hình 4-7: Giao diện đặt bàn</w:t>
      </w:r>
      <w:r>
        <w:tab/>
      </w:r>
      <w:r>
        <w:fldChar w:fldCharType="begin"/>
      </w:r>
      <w:r>
        <w:instrText xml:space="preserve"> PAGEREF _Toc4205 \h </w:instrText>
      </w:r>
      <w:r>
        <w:fldChar w:fldCharType="separate"/>
      </w:r>
      <w:r>
        <w:t>44</w:t>
      </w:r>
      <w:r>
        <w:fldChar w:fldCharType="end"/>
      </w:r>
      <w:r>
        <w:rPr>
          <w:rFonts w:hint="default"/>
          <w:bCs/>
          <w:szCs w:val="40"/>
          <w:lang w:val="en-US"/>
        </w:rPr>
        <w:fldChar w:fldCharType="end"/>
      </w:r>
    </w:p>
    <w:p w14:paraId="2DBAFD75">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_Toc24179 </w:instrText>
      </w:r>
      <w:r>
        <w:rPr>
          <w:rFonts w:hint="default"/>
          <w:bCs/>
          <w:szCs w:val="40"/>
          <w:lang w:val="en-US"/>
        </w:rPr>
        <w:fldChar w:fldCharType="separate"/>
      </w:r>
      <w:r>
        <w:rPr>
          <w:rFonts w:hint="default"/>
          <w:lang w:val="en-US"/>
        </w:rPr>
        <w:t>Hình 4-8: Giao diện chi tiết đặt bàn</w:t>
      </w:r>
      <w:r>
        <w:tab/>
      </w:r>
      <w:r>
        <w:fldChar w:fldCharType="begin"/>
      </w:r>
      <w:r>
        <w:instrText xml:space="preserve"> PAGEREF _Toc24179 \h </w:instrText>
      </w:r>
      <w:r>
        <w:fldChar w:fldCharType="separate"/>
      </w:r>
      <w:r>
        <w:t>44</w:t>
      </w:r>
      <w:r>
        <w:fldChar w:fldCharType="end"/>
      </w:r>
      <w:r>
        <w:rPr>
          <w:rFonts w:hint="default"/>
          <w:bCs/>
          <w:szCs w:val="40"/>
          <w:lang w:val="en-US"/>
        </w:rPr>
        <w:fldChar w:fldCharType="end"/>
      </w:r>
    </w:p>
    <w:p w14:paraId="05C58E3E">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_Toc12048 </w:instrText>
      </w:r>
      <w:r>
        <w:rPr>
          <w:rFonts w:hint="default"/>
          <w:bCs/>
          <w:szCs w:val="40"/>
          <w:lang w:val="en-US"/>
        </w:rPr>
        <w:fldChar w:fldCharType="separate"/>
      </w:r>
      <w:r>
        <w:rPr>
          <w:rFonts w:hint="default"/>
          <w:lang w:val="en-US"/>
        </w:rPr>
        <w:t>Hình 4-9: Giao diện chi tiết đặt món</w:t>
      </w:r>
      <w:r>
        <w:tab/>
      </w:r>
      <w:r>
        <w:fldChar w:fldCharType="begin"/>
      </w:r>
      <w:r>
        <w:instrText xml:space="preserve"> PAGEREF _Toc12048 \h </w:instrText>
      </w:r>
      <w:r>
        <w:fldChar w:fldCharType="separate"/>
      </w:r>
      <w:r>
        <w:t>45</w:t>
      </w:r>
      <w:r>
        <w:fldChar w:fldCharType="end"/>
      </w:r>
      <w:r>
        <w:rPr>
          <w:rFonts w:hint="default"/>
          <w:bCs/>
          <w:szCs w:val="40"/>
          <w:lang w:val="en-US"/>
        </w:rPr>
        <w:fldChar w:fldCharType="end"/>
      </w:r>
    </w:p>
    <w:p w14:paraId="7C5D7A05">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_Toc19739 </w:instrText>
      </w:r>
      <w:r>
        <w:rPr>
          <w:rFonts w:hint="default"/>
          <w:bCs/>
          <w:szCs w:val="40"/>
          <w:lang w:val="en-US"/>
        </w:rPr>
        <w:fldChar w:fldCharType="separate"/>
      </w:r>
      <w:r>
        <w:rPr>
          <w:rFonts w:hint="default"/>
          <w:lang w:val="en-US"/>
        </w:rPr>
        <w:t>Hình 4-10: Kiến trúc hệ thống</w:t>
      </w:r>
      <w:r>
        <w:tab/>
      </w:r>
      <w:r>
        <w:fldChar w:fldCharType="begin"/>
      </w:r>
      <w:r>
        <w:instrText xml:space="preserve"> PAGEREF _Toc19739 \h </w:instrText>
      </w:r>
      <w:r>
        <w:fldChar w:fldCharType="separate"/>
      </w:r>
      <w:r>
        <w:t>47</w:t>
      </w:r>
      <w:r>
        <w:fldChar w:fldCharType="end"/>
      </w:r>
      <w:r>
        <w:rPr>
          <w:rFonts w:hint="default"/>
          <w:bCs/>
          <w:szCs w:val="40"/>
          <w:lang w:val="en-US"/>
        </w:rPr>
        <w:fldChar w:fldCharType="end"/>
      </w:r>
    </w:p>
    <w:p w14:paraId="7DB2A7EB">
      <w:pPr>
        <w:pStyle w:val="14"/>
        <w:tabs>
          <w:tab w:val="right" w:leader="dot" w:pos="9067"/>
        </w:tabs>
      </w:pPr>
      <w:r>
        <w:rPr>
          <w:rFonts w:hint="default"/>
          <w:bCs/>
          <w:szCs w:val="40"/>
          <w:lang w:val="en-US"/>
        </w:rPr>
        <w:fldChar w:fldCharType="begin"/>
      </w:r>
      <w:r>
        <w:rPr>
          <w:rFonts w:hint="default"/>
          <w:bCs/>
          <w:szCs w:val="40"/>
          <w:lang w:val="en-US"/>
        </w:rPr>
        <w:instrText xml:space="preserve"> HYPERLINK \l _Toc17283 </w:instrText>
      </w:r>
      <w:r>
        <w:rPr>
          <w:rFonts w:hint="default"/>
          <w:bCs/>
          <w:szCs w:val="40"/>
          <w:lang w:val="en-US"/>
        </w:rPr>
        <w:fldChar w:fldCharType="separate"/>
      </w:r>
      <w:r>
        <w:rPr>
          <w:rFonts w:hint="default"/>
          <w:lang w:val="en-US"/>
        </w:rPr>
        <w:t>Hình 5-1: Sơ đồ cloud</w:t>
      </w:r>
      <w:r>
        <w:tab/>
      </w:r>
      <w:r>
        <w:fldChar w:fldCharType="begin"/>
      </w:r>
      <w:r>
        <w:instrText xml:space="preserve"> PAGEREF _Toc17283 \h </w:instrText>
      </w:r>
      <w:r>
        <w:fldChar w:fldCharType="separate"/>
      </w:r>
      <w:r>
        <w:t>48</w:t>
      </w:r>
      <w:r>
        <w:fldChar w:fldCharType="end"/>
      </w:r>
      <w:r>
        <w:rPr>
          <w:rFonts w:hint="default"/>
          <w:bCs/>
          <w:szCs w:val="40"/>
          <w:lang w:val="en-US"/>
        </w:rPr>
        <w:fldChar w:fldCharType="end"/>
      </w:r>
    </w:p>
    <w:p w14:paraId="64B703AC">
      <w:pPr>
        <w:tabs>
          <w:tab w:val="center" w:leader="dot" w:pos="8504"/>
        </w:tabs>
        <w:jc w:val="both"/>
        <w:rPr>
          <w:rFonts w:hint="default"/>
          <w:b/>
          <w:bCs/>
          <w:sz w:val="40"/>
          <w:szCs w:val="40"/>
          <w:lang w:val="en-US"/>
        </w:rPr>
        <w:sectPr>
          <w:pgSz w:w="11906" w:h="16838"/>
          <w:pgMar w:top="1138" w:right="1138" w:bottom="1138" w:left="1701" w:header="720" w:footer="720" w:gutter="0"/>
          <w:pgBorders w:display="firstPage">
            <w:top w:val="none" w:sz="0" w:space="0"/>
            <w:left w:val="none" w:sz="0" w:space="0"/>
            <w:bottom w:val="none" w:sz="0" w:space="0"/>
            <w:right w:val="none" w:sz="0" w:space="0"/>
          </w:pgBorders>
          <w:cols w:space="720" w:num="1"/>
          <w:docGrid w:linePitch="360" w:charSpace="0"/>
        </w:sectPr>
      </w:pPr>
      <w:r>
        <w:rPr>
          <w:rFonts w:hint="default"/>
          <w:bCs/>
          <w:szCs w:val="40"/>
          <w:lang w:val="en-US"/>
        </w:rPr>
        <w:fldChar w:fldCharType="end"/>
      </w:r>
    </w:p>
    <w:p w14:paraId="725253C3">
      <w:pPr>
        <w:pStyle w:val="2"/>
        <w:bidi w:val="0"/>
        <w:rPr>
          <w:rFonts w:hint="default"/>
          <w:lang w:val="en-US"/>
        </w:rPr>
      </w:pPr>
      <w:bookmarkStart w:id="0" w:name="_Toc21820"/>
      <w:bookmarkStart w:id="1" w:name="_Toc28993"/>
      <w:bookmarkStart w:id="2" w:name="_Toc22704"/>
      <w:bookmarkStart w:id="3" w:name="_Toc55"/>
      <w:r>
        <w:rPr>
          <w:rFonts w:hint="default"/>
        </w:rPr>
        <w:t>CHƯƠNG 1</w:t>
      </w:r>
      <w:r>
        <w:rPr>
          <w:rFonts w:hint="default"/>
          <w:lang w:val="en-US"/>
        </w:rPr>
        <w:t>: GIỚI THIỆU ĐỀ TÀI</w:t>
      </w:r>
      <w:bookmarkEnd w:id="0"/>
      <w:bookmarkEnd w:id="1"/>
      <w:bookmarkEnd w:id="2"/>
      <w:bookmarkEnd w:id="3"/>
    </w:p>
    <w:p w14:paraId="1A6062F2">
      <w:pPr>
        <w:pStyle w:val="3"/>
        <w:bidi w:val="0"/>
        <w:rPr>
          <w:rFonts w:hint="default"/>
        </w:rPr>
      </w:pPr>
      <w:bookmarkStart w:id="4" w:name="_Toc29117"/>
      <w:bookmarkStart w:id="5" w:name="_Toc16455"/>
      <w:bookmarkStart w:id="6" w:name="_Toc16331"/>
      <w:bookmarkStart w:id="7" w:name="_Toc13298"/>
      <w:r>
        <w:rPr>
          <w:rFonts w:hint="default"/>
        </w:rPr>
        <w:t>1.1. GIỚI THIỆU ĐỀ TÀI</w:t>
      </w:r>
      <w:bookmarkEnd w:id="4"/>
      <w:bookmarkEnd w:id="5"/>
      <w:bookmarkEnd w:id="6"/>
      <w:bookmarkEnd w:id="7"/>
    </w:p>
    <w:p w14:paraId="1AB39FB3">
      <w:pPr>
        <w:bidi w:val="0"/>
        <w:rPr>
          <w:rFonts w:hint="default"/>
        </w:rPr>
      </w:pPr>
      <w:r>
        <w:rPr>
          <w:rFonts w:hint="default"/>
        </w:rPr>
        <w:t>Website đặt bàn ăn cho một nhà hàng là hệ thống quản lý đặt bàn trực tuyến giúp khách hàng có thể dễ dàng chọn bàn, đặt chỗ theo thời gian mong muốn, theo dõi các chương trình ưu đãi và cập nhật các món ăn mới từ nhà hàng.</w:t>
      </w:r>
    </w:p>
    <w:p w14:paraId="1162AD34">
      <w:pPr>
        <w:bidi w:val="0"/>
        <w:rPr>
          <w:rFonts w:hint="default"/>
        </w:rPr>
      </w:pPr>
      <w:r>
        <w:rPr>
          <w:rFonts w:hint="default"/>
        </w:rPr>
        <w:t>Website quản lý nhiều bàn ăn tại các khu vực khác nhau trong nhà hàng. Mỗi bàn ăn có mã bàn, tên bàn, vị trí, số lượng chỗ ngồi, trạng thái (có sẵn, đã đặt, đang sử dụng), khu vực, thông tin khu vực bao gồm mã khu vực, tên khu vực.</w:t>
      </w:r>
    </w:p>
    <w:p w14:paraId="31CA218E">
      <w:pPr>
        <w:bidi w:val="0"/>
        <w:rPr>
          <w:rFonts w:hint="default"/>
        </w:rPr>
      </w:pPr>
      <w:r>
        <w:rPr>
          <w:rFonts w:hint="default"/>
        </w:rPr>
        <w:t>Mỗi bàn có thể được đặt trong một khung giờ nhất định trong ngày. Thông tin về lịch đặt bàn gồm mã đặt bàn, mã khách hàng, mã bàn, ngày giờ đặt, ghi chú, trạng thái đặt bàn (chờ xác nhận, đã xác nhận, đã hủy).</w:t>
      </w:r>
    </w:p>
    <w:p w14:paraId="0247EB31">
      <w:pPr>
        <w:bidi w:val="0"/>
        <w:rPr>
          <w:rFonts w:hint="default"/>
        </w:rPr>
      </w:pPr>
      <w:r>
        <w:rPr>
          <w:rFonts w:hint="default"/>
        </w:rPr>
        <w:t>Thông tin món ăn và thực đơn cũng được quản lý trong website, bao gồm mã món ăn, tên món ăn, giá, hình ảnh, mô tả, loại món ăn (khai vị, món chính, tráng miệng, nước uống…). Mỗi loại món ăn sẽ thuộc về một nhóm danh mục tương ứng.</w:t>
      </w:r>
    </w:p>
    <w:p w14:paraId="33881B9A">
      <w:pPr>
        <w:bidi w:val="0"/>
        <w:rPr>
          <w:rFonts w:hint="default"/>
        </w:rPr>
      </w:pPr>
      <w:r>
        <w:rPr>
          <w:rFonts w:hint="default"/>
        </w:rPr>
        <w:t>Khách hàng muốn đặt bàn cần đăng ký tài khoản, cung cấp thông tin như: họ tên, số điện thoại, email, ngày sinh... Sau khi đăng nhập, khách hàng có thể đặt bàn, gọi món trước và theo dõi lịch sử đặt chỗ.</w:t>
      </w:r>
    </w:p>
    <w:p w14:paraId="4747AE0E">
      <w:pPr>
        <w:bidi w:val="0"/>
        <w:rPr>
          <w:rFonts w:hint="default"/>
        </w:rPr>
      </w:pPr>
      <w:r>
        <w:rPr>
          <w:rFonts w:hint="default"/>
        </w:rPr>
        <w:t>Mỗi tài khoản người dùng được phân quyền (quản trị, nhân viên, khách hàng), thông tin quyền bao gồm mã quyền, tên quyền.</w:t>
      </w:r>
    </w:p>
    <w:p w14:paraId="0CAD54FA">
      <w:pPr>
        <w:bidi w:val="0"/>
        <w:rPr>
          <w:rFonts w:hint="default"/>
        </w:rPr>
      </w:pPr>
      <w:r>
        <w:rPr>
          <w:rFonts w:hint="default"/>
        </w:rPr>
        <w:t>Ngoài ra, hệ thống hỗ trợ tư vấn trực tuyến để khách hàng được giải đáp các thắc mắc nhanh chóng. Thông tin hỗ trợ bao gồm mã hỗ trợ, mã khách hàng, nội dung hỗ trợ, hình ảnh (nếu có).</w:t>
      </w:r>
    </w:p>
    <w:p w14:paraId="2730DD6C">
      <w:pPr>
        <w:bidi w:val="0"/>
        <w:rPr>
          <w:rFonts w:hint="default"/>
        </w:rPr>
      </w:pPr>
    </w:p>
    <w:p w14:paraId="4D60A5EA">
      <w:pPr>
        <w:pStyle w:val="3"/>
        <w:bidi w:val="0"/>
        <w:rPr>
          <w:rFonts w:hint="default"/>
        </w:rPr>
      </w:pPr>
      <w:bookmarkStart w:id="8" w:name="_Toc12685"/>
      <w:bookmarkStart w:id="9" w:name="_Toc6907"/>
      <w:bookmarkStart w:id="10" w:name="_Toc20737"/>
      <w:bookmarkStart w:id="11" w:name="_Toc20211"/>
      <w:r>
        <w:rPr>
          <w:rFonts w:hint="default"/>
        </w:rPr>
        <w:t>1.2. MỤC ĐÍCH CỦA ĐỀ TÀI</w:t>
      </w:r>
      <w:bookmarkEnd w:id="8"/>
      <w:bookmarkEnd w:id="9"/>
      <w:bookmarkEnd w:id="10"/>
      <w:bookmarkEnd w:id="11"/>
    </w:p>
    <w:p w14:paraId="4C24CC7B">
      <w:pPr>
        <w:bidi w:val="0"/>
        <w:rPr>
          <w:rFonts w:hint="default"/>
        </w:rPr>
      </w:pPr>
      <w:r>
        <w:rPr>
          <w:rFonts w:hint="default"/>
        </w:rPr>
        <w:t>– Xây dựng một website giúp khách hàng dễ dàng tìm kiếm và đặt bàn tại nhà hàng theo thời gian và vị trí mong muốn</w:t>
      </w:r>
      <w:r>
        <w:rPr>
          <w:rFonts w:hint="default"/>
          <w:lang w:val="vi-VN"/>
        </w:rPr>
        <w:t xml:space="preserve"> (vị trí bàn trong nhà hàng)</w:t>
      </w:r>
      <w:r>
        <w:rPr>
          <w:rFonts w:hint="default"/>
        </w:rPr>
        <w:t>.</w:t>
      </w:r>
      <w:r>
        <w:rPr>
          <w:rFonts w:hint="default"/>
        </w:rPr>
        <w:br w:type="textWrapping"/>
      </w:r>
      <w:r>
        <w:rPr>
          <w:rFonts w:hint="default"/>
        </w:rPr>
        <w:t>– Giúp nhà hàng quản lý hiệu quả các lịch đặt bàn, tránh tình trạng đặt trùng hoặc bỏ trống bàn không cần thiết.</w:t>
      </w:r>
      <w:r>
        <w:rPr>
          <w:rFonts w:hint="default"/>
        </w:rPr>
        <w:br w:type="textWrapping"/>
      </w:r>
      <w:r>
        <w:rPr>
          <w:rFonts w:hint="default"/>
        </w:rPr>
        <w:t>– Giao diện thân thiện, dễ sử dụng cho cả người dùng phổ thông và quản trị viên.</w:t>
      </w:r>
      <w:r>
        <w:rPr>
          <w:rFonts w:hint="default"/>
        </w:rPr>
        <w:br w:type="textWrapping"/>
      </w:r>
      <w:r>
        <w:rPr>
          <w:rFonts w:hint="default"/>
        </w:rPr>
        <w:t>– Hỗ trợ hiển thị rõ ràng các món ăn, chương trình ưu đãi nhằm tăng sự thu hút với khách hàng.</w:t>
      </w:r>
      <w:r>
        <w:rPr>
          <w:rFonts w:hint="default"/>
        </w:rPr>
        <w:br w:type="textWrapping"/>
      </w:r>
      <w:r>
        <w:rPr>
          <w:rFonts w:hint="default"/>
        </w:rPr>
        <w:t>– Hệ thống hoạt động ổn định, tốc độ tải nhanh và xử lý chính xác dữ liệu đặt chỗ.</w:t>
      </w:r>
      <w:r>
        <w:rPr>
          <w:rFonts w:hint="default"/>
        </w:rPr>
        <w:br w:type="textWrapping"/>
      </w:r>
      <w:r>
        <w:rPr>
          <w:rFonts w:hint="default"/>
        </w:rPr>
        <w:t>– Ban quản trị có thể theo dõi và xử lý thông tin đặt chỗ, thông tin khách hàng, món ăn và các khu vực bàn ăn một cách hiệu quả.</w:t>
      </w:r>
    </w:p>
    <w:p w14:paraId="5D13BAC3">
      <w:pPr>
        <w:bidi w:val="0"/>
        <w:rPr>
          <w:rFonts w:hint="default"/>
        </w:rPr>
      </w:pPr>
    </w:p>
    <w:p w14:paraId="0F53A3C2">
      <w:pPr>
        <w:pStyle w:val="3"/>
        <w:bidi w:val="0"/>
        <w:rPr>
          <w:rFonts w:hint="default"/>
        </w:rPr>
      </w:pPr>
      <w:bookmarkStart w:id="12" w:name="_Toc28791"/>
      <w:bookmarkStart w:id="13" w:name="_Toc23041"/>
      <w:bookmarkStart w:id="14" w:name="_Toc3324"/>
      <w:bookmarkStart w:id="15" w:name="_Toc26214"/>
      <w:r>
        <w:rPr>
          <w:rFonts w:hint="default"/>
        </w:rPr>
        <w:t>1.3. PHẠM VI ĐỀ TÀI</w:t>
      </w:r>
      <w:bookmarkEnd w:id="12"/>
      <w:bookmarkEnd w:id="13"/>
      <w:bookmarkEnd w:id="14"/>
      <w:bookmarkEnd w:id="15"/>
    </w:p>
    <w:p w14:paraId="58B1578F">
      <w:pPr>
        <w:bidi w:val="0"/>
        <w:rPr>
          <w:rFonts w:hint="default"/>
        </w:rPr>
      </w:pPr>
      <w:r>
        <w:rPr>
          <w:rFonts w:hint="default"/>
        </w:rPr>
        <w:t>Hệ thống được xây dựng theo kiến trúc tách biệt frontend và backend, sử dụng Django làm backend và React làm frontend. Cụ thể:</w:t>
      </w:r>
    </w:p>
    <w:p w14:paraId="6F3EBE4F">
      <w:pPr>
        <w:bidi w:val="0"/>
        <w:rPr>
          <w:rFonts w:hint="default"/>
        </w:rPr>
      </w:pPr>
      <w:r>
        <w:rPr>
          <w:rFonts w:hint="default"/>
        </w:rPr>
        <w:t>- Backend (Django + Django REST Framework): Xử lý logic nghiệp vụ và quản lý dữ liệu gồm người dùng, bàn ăn, khu vực, món ăn, đơn đặt bàn, đơn hàng. Dữ liệu được lưu trữ trong hệ quản trị cơ sở dữ liệu MySQL và được truy cập thông qua ORM của Django.</w:t>
      </w:r>
    </w:p>
    <w:p w14:paraId="53332FFC">
      <w:pPr>
        <w:bidi w:val="0"/>
        <w:rPr>
          <w:rFonts w:hint="default"/>
        </w:rPr>
      </w:pPr>
      <w:r>
        <w:rPr>
          <w:rFonts w:hint="default"/>
        </w:rPr>
        <w:t>- Frontend (React + Vite + TailwindCSS): Hiển thị giao diện người dùng như đặt bàn, xem thực đơn, giỏ món, đăng ký/đăng nhập,… Giao diện được xây dựng theo hướng component hóa với hiệu năng cao nhờ cơ chế render phía client. TailwindCSS giúp tăng tốc quá trình xây dựng giao diện, dễ responsive.</w:t>
      </w:r>
    </w:p>
    <w:p w14:paraId="6FF66DFD">
      <w:pPr>
        <w:bidi w:val="0"/>
        <w:rPr>
          <w:rFonts w:hint="default"/>
        </w:rPr>
      </w:pPr>
      <w:r>
        <w:rPr>
          <w:rFonts w:hint="default"/>
        </w:rPr>
        <w:t>- Giao tiếp frontend-backend thông qua RESTful API, sử dụng định dạng JSON.</w:t>
      </w:r>
    </w:p>
    <w:p w14:paraId="19E0DE47">
      <w:pPr>
        <w:bidi w:val="0"/>
        <w:rPr>
          <w:rFonts w:hint="default"/>
        </w:rPr>
      </w:pPr>
      <w:r>
        <w:rPr>
          <w:rFonts w:hint="default"/>
        </w:rPr>
        <w:t xml:space="preserve"> Ưu điểm của kiến trúc Django + React (tách frontend-backend):</w:t>
      </w:r>
    </w:p>
    <w:p w14:paraId="2DEA7750">
      <w:pPr>
        <w:bidi w:val="0"/>
        <w:rPr>
          <w:rFonts w:hint="default"/>
        </w:rPr>
      </w:pPr>
      <w:r>
        <w:rPr>
          <w:rFonts w:hint="default"/>
        </w:rPr>
        <w:t>- Phân tách rõ frontend và backend, dễ bảo trì, mở rộng, và phân công theo vai trò lập trình viên.</w:t>
      </w:r>
    </w:p>
    <w:p w14:paraId="129F9283">
      <w:pPr>
        <w:bidi w:val="0"/>
        <w:rPr>
          <w:rFonts w:hint="default"/>
        </w:rPr>
      </w:pPr>
      <w:r>
        <w:rPr>
          <w:rFonts w:hint="default"/>
        </w:rPr>
        <w:t>- REST API giúp giao tiếp dữ liệu hiệu quả, có thể tái sử dụng cho mobile app hoặc các hệ thống khác.</w:t>
      </w:r>
    </w:p>
    <w:p w14:paraId="3477A8DF">
      <w:pPr>
        <w:bidi w:val="0"/>
        <w:rPr>
          <w:rFonts w:hint="default"/>
        </w:rPr>
      </w:pPr>
      <w:r>
        <w:rPr>
          <w:rFonts w:hint="default"/>
        </w:rPr>
        <w:t>- React + Vite mang lại tốc độ load nhanh, trải nghiệm mượt mà, thích hợp với SPA (Single Page Application).</w:t>
      </w:r>
    </w:p>
    <w:p w14:paraId="6F2F752C">
      <w:pPr>
        <w:bidi w:val="0"/>
        <w:rPr>
          <w:rFonts w:hint="default"/>
        </w:rPr>
      </w:pPr>
      <w:r>
        <w:rPr>
          <w:rFonts w:hint="default"/>
        </w:rPr>
        <w:t>- TailwindCSS giúp xây dựng UI nhanh chóng, gọn gàng, dễ kiểm soát.</w:t>
      </w:r>
    </w:p>
    <w:p w14:paraId="348892FF">
      <w:pPr>
        <w:bidi w:val="0"/>
        <w:rPr>
          <w:rFonts w:hint="default"/>
          <w:lang w:val="vi-VN"/>
        </w:rPr>
      </w:pPr>
      <w:r>
        <w:rPr>
          <w:rFonts w:hint="default"/>
        </w:rPr>
        <w:t xml:space="preserve"> Công nghệ sử dụng trong hệ thống:</w:t>
      </w:r>
    </w:p>
    <w:p w14:paraId="30938463">
      <w:pPr>
        <w:bidi w:val="0"/>
        <w:rPr>
          <w:rFonts w:hint="default"/>
        </w:rPr>
      </w:pPr>
      <w:r>
        <w:rPr>
          <w:rFonts w:hint="default"/>
        </w:rPr>
        <w:t>- Ngôn ngữ lập trình: Python (Django), JavaScript ES6+ (React)</w:t>
      </w:r>
    </w:p>
    <w:p w14:paraId="3AD541EE">
      <w:pPr>
        <w:bidi w:val="0"/>
        <w:rPr>
          <w:rFonts w:hint="default"/>
        </w:rPr>
      </w:pPr>
      <w:r>
        <w:rPr>
          <w:rFonts w:hint="default"/>
        </w:rPr>
        <w:t>- Backend: Django + Django REST Framework (DRF)</w:t>
      </w:r>
    </w:p>
    <w:p w14:paraId="1D4E3CF8">
      <w:pPr>
        <w:bidi w:val="0"/>
        <w:rPr>
          <w:rFonts w:hint="default"/>
        </w:rPr>
      </w:pPr>
      <w:r>
        <w:rPr>
          <w:rFonts w:hint="default"/>
        </w:rPr>
        <w:t>- Frontend: ReactJS + Vite + TailwindCSS</w:t>
      </w:r>
    </w:p>
    <w:p w14:paraId="1DEA38CC">
      <w:pPr>
        <w:bidi w:val="0"/>
        <w:rPr>
          <w:rFonts w:hint="default"/>
        </w:rPr>
      </w:pPr>
      <w:r>
        <w:rPr>
          <w:rFonts w:hint="default"/>
        </w:rPr>
        <w:t>- Cơ sở dữ liệu: MySQL</w:t>
      </w:r>
    </w:p>
    <w:p w14:paraId="6CEA7A2D">
      <w:pPr>
        <w:bidi w:val="0"/>
        <w:rPr>
          <w:rFonts w:hint="default"/>
        </w:rPr>
      </w:pPr>
      <w:r>
        <w:rPr>
          <w:rFonts w:hint="default"/>
        </w:rPr>
        <w:t>- Giao tiếp frontend-backend: RESTful API (dạng JSON)</w:t>
      </w:r>
    </w:p>
    <w:p w14:paraId="22B8196E">
      <w:pPr>
        <w:bidi w:val="0"/>
        <w:rPr>
          <w:rFonts w:hint="default"/>
        </w:rPr>
      </w:pPr>
    </w:p>
    <w:p w14:paraId="243780FF">
      <w:pPr>
        <w:bidi w:val="0"/>
        <w:rPr>
          <w:rFonts w:hint="default"/>
        </w:rPr>
      </w:pPr>
    </w:p>
    <w:p w14:paraId="14A178DD">
      <w:pPr>
        <w:bidi w:val="0"/>
        <w:rPr>
          <w:rFonts w:hint="default"/>
        </w:rPr>
      </w:pPr>
    </w:p>
    <w:p w14:paraId="39C21B34">
      <w:pPr>
        <w:bidi w:val="0"/>
        <w:rPr>
          <w:rFonts w:hint="default"/>
        </w:rPr>
      </w:pPr>
    </w:p>
    <w:p w14:paraId="5A24F0E4">
      <w:pPr>
        <w:bidi w:val="0"/>
        <w:rPr>
          <w:rFonts w:hint="default"/>
        </w:rPr>
      </w:pPr>
    </w:p>
    <w:p w14:paraId="35FB4347">
      <w:pPr>
        <w:bidi w:val="0"/>
        <w:rPr>
          <w:rFonts w:hint="default"/>
        </w:rPr>
      </w:pPr>
    </w:p>
    <w:p w14:paraId="301143C1">
      <w:pPr>
        <w:bidi w:val="0"/>
        <w:rPr>
          <w:rFonts w:hint="default"/>
        </w:rPr>
      </w:pPr>
    </w:p>
    <w:p w14:paraId="20DA6848">
      <w:pPr>
        <w:bidi w:val="0"/>
        <w:rPr>
          <w:rFonts w:hint="default"/>
        </w:rPr>
      </w:pPr>
    </w:p>
    <w:p w14:paraId="51B95802">
      <w:pPr>
        <w:bidi w:val="0"/>
        <w:rPr>
          <w:rFonts w:hint="default"/>
        </w:rPr>
      </w:pPr>
    </w:p>
    <w:p w14:paraId="46F0D9AF">
      <w:pPr>
        <w:bidi w:val="0"/>
        <w:rPr>
          <w:rFonts w:hint="default"/>
        </w:rPr>
      </w:pPr>
    </w:p>
    <w:p w14:paraId="5CE70F52">
      <w:pPr>
        <w:bidi w:val="0"/>
        <w:rPr>
          <w:rFonts w:hint="default"/>
        </w:rPr>
      </w:pPr>
    </w:p>
    <w:p w14:paraId="5B5D70DD">
      <w:pPr>
        <w:bidi w:val="0"/>
        <w:rPr>
          <w:rFonts w:hint="default"/>
        </w:rPr>
      </w:pPr>
    </w:p>
    <w:p w14:paraId="593BD8B8">
      <w:pPr>
        <w:bidi w:val="0"/>
        <w:rPr>
          <w:rFonts w:hint="default"/>
        </w:rPr>
      </w:pPr>
    </w:p>
    <w:p w14:paraId="6211265D">
      <w:pPr>
        <w:bidi w:val="0"/>
        <w:rPr>
          <w:rFonts w:hint="default"/>
        </w:rPr>
      </w:pPr>
    </w:p>
    <w:p w14:paraId="184E1D9F">
      <w:pPr>
        <w:bidi w:val="0"/>
        <w:rPr>
          <w:rFonts w:hint="default"/>
        </w:rPr>
      </w:pPr>
    </w:p>
    <w:p w14:paraId="0E17AD3B">
      <w:pPr>
        <w:bidi w:val="0"/>
        <w:rPr>
          <w:rFonts w:hint="default"/>
        </w:rPr>
      </w:pPr>
    </w:p>
    <w:p w14:paraId="14A055D5">
      <w:pPr>
        <w:bidi w:val="0"/>
        <w:rPr>
          <w:rFonts w:hint="default"/>
          <w:lang w:val="en-US"/>
        </w:rPr>
      </w:pPr>
    </w:p>
    <w:p w14:paraId="0255FE2D">
      <w:pPr>
        <w:bidi w:val="0"/>
        <w:rPr>
          <w:rFonts w:hint="default"/>
          <w:lang w:val="en-US"/>
        </w:rPr>
      </w:pPr>
    </w:p>
    <w:p w14:paraId="7A1AC7AE">
      <w:pPr>
        <w:pStyle w:val="2"/>
        <w:bidi w:val="0"/>
        <w:rPr>
          <w:rFonts w:hint="default"/>
        </w:rPr>
      </w:pPr>
      <w:bookmarkStart w:id="16" w:name="_Toc29081"/>
      <w:bookmarkStart w:id="17" w:name="_Toc25823"/>
      <w:bookmarkStart w:id="18" w:name="_Toc15800"/>
      <w:bookmarkStart w:id="19" w:name="_Toc11238"/>
      <w:r>
        <w:rPr>
          <w:rFonts w:hint="default"/>
        </w:rPr>
        <w:t>CHƯƠNG 2</w:t>
      </w:r>
      <w:r>
        <w:rPr>
          <w:rFonts w:hint="default"/>
          <w:lang w:val="en-US"/>
        </w:rPr>
        <w:t xml:space="preserve">: </w:t>
      </w:r>
      <w:r>
        <w:rPr>
          <w:rFonts w:hint="default"/>
        </w:rPr>
        <w:t>TÌM HIỂU HIỆN TRẠNG ĐỀ TÀI VÀ PHÂN TÍCH YÊU CẦU HỆ THỐNG</w:t>
      </w:r>
      <w:bookmarkEnd w:id="16"/>
      <w:bookmarkEnd w:id="17"/>
      <w:bookmarkEnd w:id="18"/>
      <w:bookmarkEnd w:id="19"/>
    </w:p>
    <w:p w14:paraId="6885C0FD">
      <w:pPr>
        <w:pStyle w:val="3"/>
        <w:bidi w:val="0"/>
        <w:rPr>
          <w:rFonts w:hint="default"/>
        </w:rPr>
      </w:pPr>
      <w:bookmarkStart w:id="20" w:name="_Toc12681"/>
      <w:bookmarkStart w:id="21" w:name="_Toc18313"/>
      <w:bookmarkStart w:id="22" w:name="_Toc25700"/>
      <w:bookmarkStart w:id="23" w:name="_Toc17383"/>
      <w:r>
        <w:rPr>
          <w:rFonts w:hint="default"/>
        </w:rPr>
        <w:t>2.1. HIỆN TRẠNG ĐỀ TÀI</w:t>
      </w:r>
      <w:bookmarkEnd w:id="20"/>
      <w:bookmarkEnd w:id="21"/>
      <w:bookmarkEnd w:id="22"/>
      <w:bookmarkEnd w:id="23"/>
    </w:p>
    <w:p w14:paraId="26A2EB1D">
      <w:pPr>
        <w:bidi w:val="0"/>
        <w:rPr>
          <w:rFonts w:hint="default"/>
        </w:rPr>
      </w:pPr>
      <w:r>
        <w:rPr>
          <w:rFonts w:hint="default"/>
        </w:rPr>
        <w:t>Ngày nay, với sự phát triển nhanh chóng của công nghệ và nhu cầu ngày càng cao trong lĩnh vực ẩm thực, việc đặt bàn tại nhà hàng một cách thủ công đã không còn phù hợp với xu hướng hiện đại. Khách hàng mong muốn có thể đặt bàn, xem thực đơn, đặt món, đánh giá dịch vụ… chỉ bằng vài thao tác đơn giản qua điện thoại hoặc máy tính.</w:t>
      </w:r>
    </w:p>
    <w:p w14:paraId="6FDC5153">
      <w:pPr>
        <w:bidi w:val="0"/>
        <w:rPr>
          <w:rFonts w:hint="default"/>
        </w:rPr>
      </w:pPr>
      <w:r>
        <w:rPr>
          <w:rFonts w:hint="default"/>
        </w:rPr>
        <w:t>Tuy nhiên, phần lớn các nhà hàng nhỏ và vừa hiện nay vẫn đang quản lý việc đặt bàn theo phương pháp truyền thống như ghi tay hoặc qua cuộc gọi điện thoại, điều này dễ dẫn đến nhầm lẫn, đặt trùng bàn, hoặc bỏ sót thông tin khách hàng.</w:t>
      </w:r>
    </w:p>
    <w:p w14:paraId="0387D506">
      <w:pPr>
        <w:bidi w:val="0"/>
        <w:rPr>
          <w:rFonts w:hint="default"/>
        </w:rPr>
      </w:pPr>
      <w:r>
        <w:rPr>
          <w:rFonts w:hint="default"/>
        </w:rPr>
        <w:t>Hiểu được thực tế đó, nhóm chúng em quyết định chọn đề tài "Xây dựng Website đặt bàn ăn cho một nhà hàng" nhằm cung cấp một công cụ hỗ trợ người dùng và nhân viên nhà hàng trong việc quản lý đặt bàn, thực đơn, hóa đơn, đồng thời nâng cao trải nghiệm của khách hàng.</w:t>
      </w:r>
    </w:p>
    <w:p w14:paraId="517F765E">
      <w:pPr>
        <w:bidi w:val="0"/>
        <w:rPr>
          <w:rFonts w:hint="default"/>
        </w:rPr>
      </w:pPr>
      <w:r>
        <w:rPr>
          <w:rFonts w:hint="default"/>
        </w:rPr>
        <w:t>Website sẽ là một nền tảng trực tuyến cho phép người dùng:</w:t>
      </w:r>
    </w:p>
    <w:p w14:paraId="7E439056">
      <w:pPr>
        <w:bidi w:val="0"/>
        <w:rPr>
          <w:rFonts w:hint="default"/>
        </w:rPr>
      </w:pPr>
      <w:r>
        <w:rPr>
          <w:rFonts w:hint="default"/>
        </w:rPr>
        <w:t>Đăng ký/đăng nhập tài khoản.</w:t>
      </w:r>
    </w:p>
    <w:p w14:paraId="2EEBA4A8">
      <w:pPr>
        <w:bidi w:val="0"/>
        <w:rPr>
          <w:rFonts w:hint="default"/>
        </w:rPr>
      </w:pPr>
      <w:r>
        <w:rPr>
          <w:rFonts w:hint="default"/>
        </w:rPr>
        <w:t>Đặt bàn theo ngày giờ và khu vực mong muốn.</w:t>
      </w:r>
    </w:p>
    <w:p w14:paraId="0E002389">
      <w:pPr>
        <w:bidi w:val="0"/>
        <w:rPr>
          <w:rFonts w:hint="default"/>
        </w:rPr>
      </w:pPr>
      <w:r>
        <w:rPr>
          <w:rFonts w:hint="default"/>
        </w:rPr>
        <w:t>Gọi thêm món trực tuyến.</w:t>
      </w:r>
    </w:p>
    <w:p w14:paraId="7AE84F10">
      <w:pPr>
        <w:bidi w:val="0"/>
        <w:rPr>
          <w:rFonts w:hint="default"/>
        </w:rPr>
      </w:pPr>
      <w:r>
        <w:rPr>
          <w:rFonts w:hint="default"/>
        </w:rPr>
        <w:t>Đánh giá và xem tin tức khuyến mãi của nhà hàng.</w:t>
      </w:r>
    </w:p>
    <w:p w14:paraId="27B90746">
      <w:pPr>
        <w:bidi w:val="0"/>
        <w:rPr>
          <w:rFonts w:hint="default"/>
        </w:rPr>
      </w:pPr>
      <w:r>
        <w:rPr>
          <w:rFonts w:hint="default"/>
        </w:rPr>
        <w:t>Nhân viên và quản trị viên có thể dễ dàng xử lý đơn đặt, quản lý hóa đơn, thực đơn, bàn ăn và khách hàng một cách hiệu quả.</w:t>
      </w:r>
    </w:p>
    <w:p w14:paraId="68D08534">
      <w:pPr>
        <w:pStyle w:val="3"/>
        <w:bidi w:val="0"/>
        <w:rPr>
          <w:rFonts w:hint="default"/>
        </w:rPr>
      </w:pPr>
      <w:bookmarkStart w:id="24" w:name="_Toc10409"/>
      <w:bookmarkStart w:id="25" w:name="_Toc32708"/>
      <w:bookmarkStart w:id="26" w:name="_Toc24984"/>
      <w:bookmarkStart w:id="27" w:name="_Toc23184"/>
      <w:r>
        <w:rPr>
          <w:rFonts w:hint="default"/>
        </w:rPr>
        <w:t>2.2. YÊU CẦU CÁC CHỨC NĂNG CHÍNH CỦA ĐỀ TÀI</w:t>
      </w:r>
      <w:bookmarkEnd w:id="24"/>
      <w:bookmarkEnd w:id="25"/>
      <w:bookmarkEnd w:id="26"/>
      <w:bookmarkEnd w:id="27"/>
    </w:p>
    <w:p w14:paraId="22186456">
      <w:pPr>
        <w:pStyle w:val="4"/>
        <w:bidi w:val="0"/>
        <w:rPr>
          <w:rFonts w:hint="default"/>
        </w:rPr>
      </w:pPr>
      <w:bookmarkStart w:id="28" w:name="_Toc12451"/>
      <w:bookmarkStart w:id="29" w:name="_Toc27421"/>
      <w:bookmarkStart w:id="30" w:name="_Toc23964"/>
      <w:bookmarkStart w:id="31" w:name="_Toc3946"/>
      <w:r>
        <w:rPr>
          <w:rFonts w:hint="default"/>
        </w:rPr>
        <w:t>2.2.1. Chức năng nghiệp vụ</w:t>
      </w:r>
      <w:bookmarkEnd w:id="28"/>
      <w:bookmarkEnd w:id="29"/>
      <w:bookmarkEnd w:id="30"/>
      <w:bookmarkEnd w:id="3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9"/>
        <w:gridCol w:w="4702"/>
        <w:gridCol w:w="2841"/>
      </w:tblGrid>
      <w:tr w14:paraId="0CB33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72458567">
            <w:pPr>
              <w:widowControl w:val="0"/>
              <w:bidi w:val="0"/>
              <w:rPr>
                <w:rFonts w:hint="default"/>
              </w:rPr>
            </w:pPr>
            <w:r>
              <w:rPr>
                <w:rFonts w:hint="default"/>
                <w:lang w:val="en-US" w:eastAsia="zh-CN"/>
              </w:rPr>
              <w:t>STT</w:t>
            </w:r>
          </w:p>
        </w:tc>
        <w:tc>
          <w:tcPr>
            <w:tcW w:w="4702" w:type="dxa"/>
            <w:vAlign w:val="center"/>
          </w:tcPr>
          <w:p w14:paraId="5BF5899A">
            <w:pPr>
              <w:widowControl w:val="0"/>
              <w:bidi w:val="0"/>
              <w:rPr>
                <w:rFonts w:hint="default"/>
              </w:rPr>
            </w:pPr>
            <w:r>
              <w:rPr>
                <w:rFonts w:hint="default"/>
                <w:lang w:val="en-US" w:eastAsia="zh-CN"/>
              </w:rPr>
              <w:t>Công việc</w:t>
            </w:r>
          </w:p>
        </w:tc>
        <w:tc>
          <w:tcPr>
            <w:tcW w:w="2841" w:type="dxa"/>
            <w:vAlign w:val="center"/>
          </w:tcPr>
          <w:p w14:paraId="4E52A03D">
            <w:pPr>
              <w:widowControl w:val="0"/>
              <w:bidi w:val="0"/>
              <w:rPr>
                <w:rFonts w:hint="default"/>
              </w:rPr>
            </w:pPr>
            <w:r>
              <w:rPr>
                <w:rFonts w:hint="default"/>
                <w:lang w:val="en-US" w:eastAsia="zh-CN"/>
              </w:rPr>
              <w:t>Chức năng</w:t>
            </w:r>
          </w:p>
        </w:tc>
      </w:tr>
      <w:tr w14:paraId="79069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053FBEE6">
            <w:pPr>
              <w:widowControl w:val="0"/>
              <w:bidi w:val="0"/>
              <w:rPr>
                <w:rFonts w:hint="default"/>
              </w:rPr>
            </w:pPr>
            <w:r>
              <w:rPr>
                <w:rFonts w:hint="default"/>
                <w:lang w:val="en-US" w:eastAsia="zh-CN"/>
              </w:rPr>
              <w:t>1</w:t>
            </w:r>
          </w:p>
        </w:tc>
        <w:tc>
          <w:tcPr>
            <w:tcW w:w="4702" w:type="dxa"/>
            <w:vAlign w:val="center"/>
          </w:tcPr>
          <w:p w14:paraId="7123A361">
            <w:pPr>
              <w:widowControl w:val="0"/>
              <w:bidi w:val="0"/>
              <w:rPr>
                <w:rFonts w:hint="default"/>
              </w:rPr>
            </w:pPr>
            <w:r>
              <w:rPr>
                <w:rFonts w:hint="default"/>
                <w:lang w:val="en-US" w:eastAsia="zh-CN"/>
              </w:rPr>
              <w:t>Quản lý nhân viên</w:t>
            </w:r>
          </w:p>
        </w:tc>
        <w:tc>
          <w:tcPr>
            <w:tcW w:w="2841" w:type="dxa"/>
            <w:vAlign w:val="center"/>
          </w:tcPr>
          <w:p w14:paraId="0F089D11">
            <w:pPr>
              <w:widowControl w:val="0"/>
              <w:bidi w:val="0"/>
              <w:rPr>
                <w:rFonts w:hint="default"/>
              </w:rPr>
            </w:pPr>
            <w:r>
              <w:rPr>
                <w:rFonts w:hint="default"/>
                <w:lang w:val="en-US" w:eastAsia="zh-CN"/>
              </w:rPr>
              <w:t>Lưu trữ</w:t>
            </w:r>
          </w:p>
        </w:tc>
      </w:tr>
      <w:tr w14:paraId="0CC7D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485DE4AA">
            <w:pPr>
              <w:widowControl w:val="0"/>
              <w:bidi w:val="0"/>
              <w:rPr>
                <w:rFonts w:hint="default"/>
              </w:rPr>
            </w:pPr>
            <w:r>
              <w:rPr>
                <w:rFonts w:hint="default"/>
                <w:lang w:val="en-US" w:eastAsia="zh-CN"/>
              </w:rPr>
              <w:t>2</w:t>
            </w:r>
          </w:p>
        </w:tc>
        <w:tc>
          <w:tcPr>
            <w:tcW w:w="4702" w:type="dxa"/>
            <w:vAlign w:val="center"/>
          </w:tcPr>
          <w:p w14:paraId="58143606">
            <w:pPr>
              <w:widowControl w:val="0"/>
              <w:bidi w:val="0"/>
              <w:rPr>
                <w:rFonts w:hint="default"/>
              </w:rPr>
            </w:pPr>
            <w:r>
              <w:rPr>
                <w:rFonts w:hint="default"/>
                <w:lang w:val="en-US" w:eastAsia="zh-CN"/>
              </w:rPr>
              <w:t>Quản lý khách hàng</w:t>
            </w:r>
          </w:p>
        </w:tc>
        <w:tc>
          <w:tcPr>
            <w:tcW w:w="2841" w:type="dxa"/>
            <w:vAlign w:val="center"/>
          </w:tcPr>
          <w:p w14:paraId="17B9327E">
            <w:pPr>
              <w:widowControl w:val="0"/>
              <w:bidi w:val="0"/>
              <w:rPr>
                <w:rFonts w:hint="default"/>
              </w:rPr>
            </w:pPr>
            <w:r>
              <w:rPr>
                <w:rFonts w:hint="default"/>
                <w:lang w:val="en-US" w:eastAsia="zh-CN"/>
              </w:rPr>
              <w:t>Lưu trữ</w:t>
            </w:r>
          </w:p>
        </w:tc>
      </w:tr>
      <w:tr w14:paraId="2D3B6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75EB70A2">
            <w:pPr>
              <w:widowControl w:val="0"/>
              <w:bidi w:val="0"/>
              <w:rPr>
                <w:rFonts w:hint="default"/>
              </w:rPr>
            </w:pPr>
            <w:r>
              <w:rPr>
                <w:rFonts w:hint="default"/>
                <w:lang w:val="en-US" w:eastAsia="zh-CN"/>
              </w:rPr>
              <w:t>3</w:t>
            </w:r>
          </w:p>
        </w:tc>
        <w:tc>
          <w:tcPr>
            <w:tcW w:w="4702" w:type="dxa"/>
            <w:vAlign w:val="center"/>
          </w:tcPr>
          <w:p w14:paraId="3DFB2615">
            <w:pPr>
              <w:widowControl w:val="0"/>
              <w:bidi w:val="0"/>
              <w:rPr>
                <w:rFonts w:hint="default"/>
              </w:rPr>
            </w:pPr>
            <w:r>
              <w:rPr>
                <w:rFonts w:hint="default"/>
                <w:lang w:val="en-US" w:eastAsia="zh-CN"/>
              </w:rPr>
              <w:t>Quản lý bàn ăn</w:t>
            </w:r>
          </w:p>
        </w:tc>
        <w:tc>
          <w:tcPr>
            <w:tcW w:w="2841" w:type="dxa"/>
            <w:vAlign w:val="center"/>
          </w:tcPr>
          <w:p w14:paraId="0A1AE43C">
            <w:pPr>
              <w:widowControl w:val="0"/>
              <w:bidi w:val="0"/>
              <w:rPr>
                <w:rFonts w:hint="default"/>
              </w:rPr>
            </w:pPr>
            <w:r>
              <w:rPr>
                <w:rFonts w:hint="default"/>
                <w:lang w:val="en-US" w:eastAsia="zh-CN"/>
              </w:rPr>
              <w:t>Lưu trữ</w:t>
            </w:r>
          </w:p>
        </w:tc>
      </w:tr>
      <w:tr w14:paraId="3924D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7281C397">
            <w:pPr>
              <w:widowControl w:val="0"/>
              <w:bidi w:val="0"/>
              <w:rPr>
                <w:rFonts w:hint="default"/>
              </w:rPr>
            </w:pPr>
            <w:r>
              <w:rPr>
                <w:rFonts w:hint="default"/>
                <w:lang w:val="en-US" w:eastAsia="zh-CN"/>
              </w:rPr>
              <w:t>4</w:t>
            </w:r>
          </w:p>
        </w:tc>
        <w:tc>
          <w:tcPr>
            <w:tcW w:w="4702" w:type="dxa"/>
            <w:vAlign w:val="center"/>
          </w:tcPr>
          <w:p w14:paraId="6CA83981">
            <w:pPr>
              <w:widowControl w:val="0"/>
              <w:bidi w:val="0"/>
              <w:rPr>
                <w:rFonts w:hint="default"/>
              </w:rPr>
            </w:pPr>
            <w:r>
              <w:rPr>
                <w:rFonts w:hint="default"/>
                <w:lang w:val="en-US" w:eastAsia="zh-CN"/>
              </w:rPr>
              <w:t>Quản lý thực đơn</w:t>
            </w:r>
          </w:p>
        </w:tc>
        <w:tc>
          <w:tcPr>
            <w:tcW w:w="2841" w:type="dxa"/>
            <w:vAlign w:val="center"/>
          </w:tcPr>
          <w:p w14:paraId="4B69D2A5">
            <w:pPr>
              <w:widowControl w:val="0"/>
              <w:bidi w:val="0"/>
              <w:rPr>
                <w:rFonts w:hint="default"/>
              </w:rPr>
            </w:pPr>
            <w:r>
              <w:rPr>
                <w:rFonts w:hint="default"/>
                <w:lang w:val="en-US" w:eastAsia="zh-CN"/>
              </w:rPr>
              <w:t>Lưu trữ</w:t>
            </w:r>
          </w:p>
        </w:tc>
      </w:tr>
      <w:tr w14:paraId="20116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71AFC9AD">
            <w:pPr>
              <w:widowControl w:val="0"/>
              <w:bidi w:val="0"/>
              <w:rPr>
                <w:rFonts w:hint="default"/>
              </w:rPr>
            </w:pPr>
            <w:r>
              <w:rPr>
                <w:rFonts w:hint="default"/>
                <w:lang w:val="en-US" w:eastAsia="zh-CN"/>
              </w:rPr>
              <w:t>5</w:t>
            </w:r>
          </w:p>
        </w:tc>
        <w:tc>
          <w:tcPr>
            <w:tcW w:w="4702" w:type="dxa"/>
            <w:vAlign w:val="center"/>
          </w:tcPr>
          <w:p w14:paraId="26429A56">
            <w:pPr>
              <w:widowControl w:val="0"/>
              <w:bidi w:val="0"/>
              <w:rPr>
                <w:rFonts w:hint="default"/>
              </w:rPr>
            </w:pPr>
            <w:r>
              <w:rPr>
                <w:rFonts w:hint="default"/>
                <w:lang w:val="en-US" w:eastAsia="zh-CN"/>
              </w:rPr>
              <w:t>Quản lý đánh giá</w:t>
            </w:r>
          </w:p>
        </w:tc>
        <w:tc>
          <w:tcPr>
            <w:tcW w:w="2841" w:type="dxa"/>
            <w:vAlign w:val="center"/>
          </w:tcPr>
          <w:p w14:paraId="01D6956C">
            <w:pPr>
              <w:widowControl w:val="0"/>
              <w:bidi w:val="0"/>
              <w:rPr>
                <w:rFonts w:hint="default"/>
              </w:rPr>
            </w:pPr>
            <w:r>
              <w:rPr>
                <w:rFonts w:hint="default"/>
                <w:lang w:val="en-US" w:eastAsia="zh-CN"/>
              </w:rPr>
              <w:t>Lưu trữ</w:t>
            </w:r>
          </w:p>
        </w:tc>
      </w:tr>
      <w:tr w14:paraId="7C9DF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0CBA80A8">
            <w:pPr>
              <w:widowControl w:val="0"/>
              <w:bidi w:val="0"/>
              <w:rPr>
                <w:rFonts w:hint="default"/>
              </w:rPr>
            </w:pPr>
            <w:r>
              <w:rPr>
                <w:rFonts w:hint="default"/>
                <w:lang w:val="en-US" w:eastAsia="zh-CN"/>
              </w:rPr>
              <w:t>6</w:t>
            </w:r>
          </w:p>
        </w:tc>
        <w:tc>
          <w:tcPr>
            <w:tcW w:w="4702" w:type="dxa"/>
            <w:vAlign w:val="center"/>
          </w:tcPr>
          <w:p w14:paraId="42CFF436">
            <w:pPr>
              <w:widowControl w:val="0"/>
              <w:bidi w:val="0"/>
              <w:rPr>
                <w:rFonts w:hint="default"/>
                <w:lang w:val="vi-VN"/>
              </w:rPr>
            </w:pPr>
            <w:r>
              <w:rPr>
                <w:rFonts w:hint="default"/>
                <w:lang w:val="en-US" w:eastAsia="zh-CN"/>
              </w:rPr>
              <w:t xml:space="preserve">Quản lý </w:t>
            </w:r>
            <w:r>
              <w:rPr>
                <w:rFonts w:hint="default"/>
                <w:lang w:val="vi-VN" w:eastAsia="zh-CN"/>
              </w:rPr>
              <w:t>đơn đặt bàn</w:t>
            </w:r>
          </w:p>
        </w:tc>
        <w:tc>
          <w:tcPr>
            <w:tcW w:w="2841" w:type="dxa"/>
            <w:vAlign w:val="center"/>
          </w:tcPr>
          <w:p w14:paraId="704122A3">
            <w:pPr>
              <w:widowControl w:val="0"/>
              <w:bidi w:val="0"/>
              <w:rPr>
                <w:rFonts w:hint="default"/>
              </w:rPr>
            </w:pPr>
            <w:r>
              <w:rPr>
                <w:rFonts w:hint="default"/>
                <w:lang w:val="en-US" w:eastAsia="zh-CN"/>
              </w:rPr>
              <w:t>Lưu trữ</w:t>
            </w:r>
          </w:p>
        </w:tc>
      </w:tr>
      <w:tr w14:paraId="7A369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02565DBF">
            <w:pPr>
              <w:widowControl w:val="0"/>
              <w:bidi w:val="0"/>
              <w:rPr>
                <w:rFonts w:hint="default"/>
              </w:rPr>
            </w:pPr>
            <w:r>
              <w:rPr>
                <w:rFonts w:hint="default"/>
                <w:lang w:val="en-US" w:eastAsia="zh-CN"/>
              </w:rPr>
              <w:t>7</w:t>
            </w:r>
          </w:p>
        </w:tc>
        <w:tc>
          <w:tcPr>
            <w:tcW w:w="4702" w:type="dxa"/>
            <w:vAlign w:val="center"/>
          </w:tcPr>
          <w:p w14:paraId="013D79F4">
            <w:pPr>
              <w:widowControl w:val="0"/>
              <w:bidi w:val="0"/>
              <w:rPr>
                <w:rFonts w:hint="default"/>
              </w:rPr>
            </w:pPr>
            <w:r>
              <w:rPr>
                <w:rFonts w:hint="default"/>
                <w:lang w:val="en-US" w:eastAsia="zh-CN"/>
              </w:rPr>
              <w:t>Quản lý hóa đơn</w:t>
            </w:r>
          </w:p>
        </w:tc>
        <w:tc>
          <w:tcPr>
            <w:tcW w:w="2841" w:type="dxa"/>
            <w:vAlign w:val="center"/>
          </w:tcPr>
          <w:p w14:paraId="47E6818B">
            <w:pPr>
              <w:widowControl w:val="0"/>
              <w:bidi w:val="0"/>
              <w:rPr>
                <w:rFonts w:hint="default"/>
              </w:rPr>
            </w:pPr>
            <w:r>
              <w:rPr>
                <w:rFonts w:hint="default"/>
                <w:lang w:val="en-US" w:eastAsia="zh-CN"/>
              </w:rPr>
              <w:t>Lưu trữ</w:t>
            </w:r>
          </w:p>
        </w:tc>
      </w:tr>
      <w:tr w14:paraId="4A983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03422C27">
            <w:pPr>
              <w:widowControl w:val="0"/>
              <w:bidi w:val="0"/>
              <w:rPr>
                <w:rFonts w:hint="default"/>
              </w:rPr>
            </w:pPr>
            <w:r>
              <w:rPr>
                <w:rFonts w:hint="default"/>
                <w:lang w:val="en-US" w:eastAsia="zh-CN"/>
              </w:rPr>
              <w:t>8</w:t>
            </w:r>
          </w:p>
        </w:tc>
        <w:tc>
          <w:tcPr>
            <w:tcW w:w="4702" w:type="dxa"/>
            <w:vAlign w:val="center"/>
          </w:tcPr>
          <w:p w14:paraId="54F973BB">
            <w:pPr>
              <w:widowControl w:val="0"/>
              <w:bidi w:val="0"/>
              <w:rPr>
                <w:rFonts w:hint="default"/>
              </w:rPr>
            </w:pPr>
            <w:r>
              <w:rPr>
                <w:rFonts w:hint="default"/>
                <w:lang w:val="en-US" w:eastAsia="zh-CN"/>
              </w:rPr>
              <w:t>Đăng nhập</w:t>
            </w:r>
          </w:p>
        </w:tc>
        <w:tc>
          <w:tcPr>
            <w:tcW w:w="2841" w:type="dxa"/>
            <w:vAlign w:val="center"/>
          </w:tcPr>
          <w:p w14:paraId="7781AE6A">
            <w:pPr>
              <w:widowControl w:val="0"/>
              <w:bidi w:val="0"/>
              <w:rPr>
                <w:rFonts w:hint="default"/>
              </w:rPr>
            </w:pPr>
            <w:r>
              <w:rPr>
                <w:rFonts w:hint="default"/>
                <w:lang w:val="en-US" w:eastAsia="zh-CN"/>
              </w:rPr>
              <w:t>Lưu trữ</w:t>
            </w:r>
          </w:p>
        </w:tc>
      </w:tr>
      <w:tr w14:paraId="01631E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06A07DC9">
            <w:pPr>
              <w:widowControl w:val="0"/>
              <w:bidi w:val="0"/>
              <w:rPr>
                <w:rFonts w:hint="default"/>
              </w:rPr>
            </w:pPr>
            <w:r>
              <w:rPr>
                <w:rFonts w:hint="default"/>
                <w:lang w:val="en-US" w:eastAsia="zh-CN"/>
              </w:rPr>
              <w:t>9</w:t>
            </w:r>
          </w:p>
        </w:tc>
        <w:tc>
          <w:tcPr>
            <w:tcW w:w="4702" w:type="dxa"/>
            <w:vAlign w:val="center"/>
          </w:tcPr>
          <w:p w14:paraId="3FA27249">
            <w:pPr>
              <w:widowControl w:val="0"/>
              <w:bidi w:val="0"/>
              <w:rPr>
                <w:rFonts w:hint="default"/>
              </w:rPr>
            </w:pPr>
            <w:r>
              <w:rPr>
                <w:rFonts w:hint="default"/>
                <w:lang w:val="en-US" w:eastAsia="zh-CN"/>
              </w:rPr>
              <w:t>Đăng ký</w:t>
            </w:r>
          </w:p>
        </w:tc>
        <w:tc>
          <w:tcPr>
            <w:tcW w:w="2841" w:type="dxa"/>
            <w:vAlign w:val="center"/>
          </w:tcPr>
          <w:p w14:paraId="0803A86A">
            <w:pPr>
              <w:widowControl w:val="0"/>
              <w:bidi w:val="0"/>
              <w:rPr>
                <w:rFonts w:hint="default"/>
              </w:rPr>
            </w:pPr>
            <w:r>
              <w:rPr>
                <w:rFonts w:hint="default"/>
                <w:lang w:val="en-US" w:eastAsia="zh-CN"/>
              </w:rPr>
              <w:t>Lưu trữ</w:t>
            </w:r>
          </w:p>
        </w:tc>
      </w:tr>
      <w:tr w14:paraId="171E3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00E7A399">
            <w:pPr>
              <w:widowControl w:val="0"/>
              <w:bidi w:val="0"/>
              <w:rPr>
                <w:rFonts w:hint="default"/>
              </w:rPr>
            </w:pPr>
            <w:r>
              <w:rPr>
                <w:rFonts w:hint="default"/>
                <w:lang w:val="en-US" w:eastAsia="zh-CN"/>
              </w:rPr>
              <w:t>10</w:t>
            </w:r>
          </w:p>
        </w:tc>
        <w:tc>
          <w:tcPr>
            <w:tcW w:w="4702" w:type="dxa"/>
            <w:vAlign w:val="center"/>
          </w:tcPr>
          <w:p w14:paraId="48383500">
            <w:pPr>
              <w:widowControl w:val="0"/>
              <w:bidi w:val="0"/>
              <w:rPr>
                <w:rFonts w:hint="default"/>
              </w:rPr>
            </w:pPr>
            <w:r>
              <w:rPr>
                <w:rFonts w:hint="default"/>
                <w:lang w:val="en-US" w:eastAsia="zh-CN"/>
              </w:rPr>
              <w:t>Đăng xuất</w:t>
            </w:r>
          </w:p>
        </w:tc>
        <w:tc>
          <w:tcPr>
            <w:tcW w:w="2841" w:type="dxa"/>
            <w:vAlign w:val="center"/>
          </w:tcPr>
          <w:p w14:paraId="1BEBA362">
            <w:pPr>
              <w:widowControl w:val="0"/>
              <w:bidi w:val="0"/>
              <w:rPr>
                <w:rFonts w:hint="default"/>
              </w:rPr>
            </w:pPr>
            <w:r>
              <w:rPr>
                <w:rFonts w:hint="default"/>
                <w:lang w:val="en-US" w:eastAsia="zh-CN"/>
              </w:rPr>
              <w:t>Lưu trữ</w:t>
            </w:r>
          </w:p>
        </w:tc>
      </w:tr>
      <w:tr w14:paraId="35D4E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29992370">
            <w:pPr>
              <w:widowControl w:val="0"/>
              <w:bidi w:val="0"/>
              <w:rPr>
                <w:rFonts w:hint="default"/>
              </w:rPr>
            </w:pPr>
            <w:r>
              <w:rPr>
                <w:rFonts w:hint="default"/>
                <w:lang w:val="en-US" w:eastAsia="zh-CN"/>
              </w:rPr>
              <w:t>11</w:t>
            </w:r>
          </w:p>
        </w:tc>
        <w:tc>
          <w:tcPr>
            <w:tcW w:w="4702" w:type="dxa"/>
            <w:vAlign w:val="center"/>
          </w:tcPr>
          <w:p w14:paraId="6EF2C15F">
            <w:pPr>
              <w:widowControl w:val="0"/>
              <w:bidi w:val="0"/>
              <w:rPr>
                <w:rFonts w:hint="default"/>
              </w:rPr>
            </w:pPr>
            <w:r>
              <w:rPr>
                <w:rFonts w:hint="default"/>
                <w:lang w:val="en-US" w:eastAsia="zh-CN"/>
              </w:rPr>
              <w:t>Đặt bàn</w:t>
            </w:r>
          </w:p>
        </w:tc>
        <w:tc>
          <w:tcPr>
            <w:tcW w:w="2841" w:type="dxa"/>
            <w:vAlign w:val="center"/>
          </w:tcPr>
          <w:p w14:paraId="3B5FD6E8">
            <w:pPr>
              <w:widowControl w:val="0"/>
              <w:bidi w:val="0"/>
              <w:rPr>
                <w:rFonts w:hint="default"/>
              </w:rPr>
            </w:pPr>
            <w:r>
              <w:rPr>
                <w:rFonts w:hint="default"/>
                <w:lang w:val="en-US" w:eastAsia="zh-CN"/>
              </w:rPr>
              <w:t>Lưu trữ</w:t>
            </w:r>
          </w:p>
        </w:tc>
      </w:tr>
      <w:tr w14:paraId="7A2AD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74DA5793">
            <w:pPr>
              <w:widowControl w:val="0"/>
              <w:bidi w:val="0"/>
              <w:rPr>
                <w:rFonts w:hint="default"/>
              </w:rPr>
            </w:pPr>
            <w:r>
              <w:rPr>
                <w:rFonts w:hint="default"/>
                <w:lang w:val="en-US" w:eastAsia="zh-CN"/>
              </w:rPr>
              <w:t>12</w:t>
            </w:r>
          </w:p>
        </w:tc>
        <w:tc>
          <w:tcPr>
            <w:tcW w:w="4702" w:type="dxa"/>
            <w:vAlign w:val="center"/>
          </w:tcPr>
          <w:p w14:paraId="00BB40F1">
            <w:pPr>
              <w:widowControl w:val="0"/>
              <w:bidi w:val="0"/>
              <w:rPr>
                <w:rFonts w:hint="default"/>
              </w:rPr>
            </w:pPr>
            <w:r>
              <w:rPr>
                <w:rFonts w:hint="default"/>
                <w:lang w:val="en-US" w:eastAsia="zh-CN"/>
              </w:rPr>
              <w:t>Gọi thêm món</w:t>
            </w:r>
          </w:p>
        </w:tc>
        <w:tc>
          <w:tcPr>
            <w:tcW w:w="2841" w:type="dxa"/>
            <w:vAlign w:val="center"/>
          </w:tcPr>
          <w:p w14:paraId="320D1055">
            <w:pPr>
              <w:widowControl w:val="0"/>
              <w:bidi w:val="0"/>
              <w:rPr>
                <w:rFonts w:hint="default"/>
              </w:rPr>
            </w:pPr>
            <w:r>
              <w:rPr>
                <w:rFonts w:hint="default"/>
                <w:lang w:val="en-US" w:eastAsia="zh-CN"/>
              </w:rPr>
              <w:t>Lưu trữ</w:t>
            </w:r>
          </w:p>
        </w:tc>
      </w:tr>
      <w:tr w14:paraId="56B03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72868E35">
            <w:pPr>
              <w:widowControl w:val="0"/>
              <w:bidi w:val="0"/>
              <w:rPr>
                <w:rFonts w:hint="default"/>
                <w:lang w:val="vi-VN" w:eastAsia="zh-CN"/>
              </w:rPr>
            </w:pPr>
            <w:r>
              <w:rPr>
                <w:rFonts w:hint="default"/>
                <w:lang w:val="vi-VN" w:eastAsia="zh-CN"/>
              </w:rPr>
              <w:t>13</w:t>
            </w:r>
          </w:p>
        </w:tc>
        <w:tc>
          <w:tcPr>
            <w:tcW w:w="4702" w:type="dxa"/>
            <w:vAlign w:val="center"/>
          </w:tcPr>
          <w:p w14:paraId="791FA4F5">
            <w:pPr>
              <w:widowControl w:val="0"/>
              <w:bidi w:val="0"/>
              <w:rPr>
                <w:rFonts w:hint="default"/>
                <w:lang w:val="vi-VN" w:eastAsia="zh-CN"/>
              </w:rPr>
            </w:pPr>
            <w:r>
              <w:rPr>
                <w:rFonts w:hint="default"/>
                <w:lang w:val="vi-VN" w:eastAsia="zh-CN"/>
              </w:rPr>
              <w:t>Đánh giá</w:t>
            </w:r>
          </w:p>
        </w:tc>
        <w:tc>
          <w:tcPr>
            <w:tcW w:w="2841" w:type="dxa"/>
            <w:vAlign w:val="center"/>
          </w:tcPr>
          <w:p w14:paraId="33E9C349">
            <w:pPr>
              <w:widowControl w:val="0"/>
              <w:bidi w:val="0"/>
              <w:rPr>
                <w:rFonts w:hint="default"/>
                <w:lang w:val="en-US" w:eastAsia="zh-CN"/>
              </w:rPr>
            </w:pPr>
            <w:r>
              <w:rPr>
                <w:rFonts w:hint="default"/>
                <w:lang w:val="en-US" w:eastAsia="zh-CN"/>
              </w:rPr>
              <w:t>Lưu trữ</w:t>
            </w:r>
          </w:p>
        </w:tc>
      </w:tr>
      <w:tr w14:paraId="1329DD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Align w:val="center"/>
          </w:tcPr>
          <w:p w14:paraId="1193DA60">
            <w:pPr>
              <w:widowControl w:val="0"/>
              <w:bidi w:val="0"/>
              <w:rPr>
                <w:rFonts w:hint="default"/>
                <w:lang w:val="vi-VN" w:eastAsia="zh-CN"/>
              </w:rPr>
            </w:pPr>
            <w:r>
              <w:rPr>
                <w:rFonts w:hint="default"/>
                <w:lang w:val="vi-VN" w:eastAsia="zh-CN"/>
              </w:rPr>
              <w:t>14</w:t>
            </w:r>
          </w:p>
        </w:tc>
        <w:tc>
          <w:tcPr>
            <w:tcW w:w="4702" w:type="dxa"/>
            <w:vAlign w:val="center"/>
          </w:tcPr>
          <w:p w14:paraId="1E4261A7">
            <w:pPr>
              <w:widowControl w:val="0"/>
              <w:bidi w:val="0"/>
              <w:rPr>
                <w:rFonts w:hint="default"/>
                <w:lang w:val="vi-VN" w:eastAsia="zh-CN"/>
              </w:rPr>
            </w:pPr>
            <w:r>
              <w:rPr>
                <w:rFonts w:hint="default"/>
                <w:lang w:val="vi-VN" w:eastAsia="zh-CN"/>
              </w:rPr>
              <w:t>Tìm kiếm</w:t>
            </w:r>
          </w:p>
        </w:tc>
        <w:tc>
          <w:tcPr>
            <w:tcW w:w="2841" w:type="dxa"/>
            <w:vAlign w:val="center"/>
          </w:tcPr>
          <w:p w14:paraId="43DEE4B8">
            <w:pPr>
              <w:widowControl w:val="0"/>
              <w:bidi w:val="0"/>
              <w:rPr>
                <w:rFonts w:hint="default"/>
                <w:lang w:val="vi-VN" w:eastAsia="zh-CN"/>
              </w:rPr>
            </w:pPr>
            <w:r>
              <w:rPr>
                <w:rFonts w:hint="default"/>
                <w:lang w:val="vi-VN" w:eastAsia="zh-CN"/>
              </w:rPr>
              <w:t>Tra cứu</w:t>
            </w:r>
          </w:p>
        </w:tc>
      </w:tr>
    </w:tbl>
    <w:p w14:paraId="3F27ED7D">
      <w:pPr>
        <w:bidi w:val="0"/>
        <w:rPr>
          <w:rFonts w:hint="default"/>
        </w:rPr>
      </w:pPr>
    </w:p>
    <w:p w14:paraId="2E0C53C2">
      <w:pPr>
        <w:pStyle w:val="4"/>
        <w:bidi w:val="0"/>
        <w:rPr>
          <w:rFonts w:hint="default"/>
        </w:rPr>
      </w:pPr>
      <w:bookmarkStart w:id="32" w:name="_Toc6267"/>
      <w:bookmarkStart w:id="33" w:name="_Toc11764"/>
      <w:bookmarkStart w:id="34" w:name="_Toc19286"/>
      <w:bookmarkStart w:id="35" w:name="_Toc22496"/>
      <w:r>
        <w:rPr>
          <w:rFonts w:hint="default"/>
        </w:rPr>
        <w:t>2.2.2. Chức năng lưu trữ</w:t>
      </w:r>
      <w:bookmarkEnd w:id="32"/>
      <w:bookmarkEnd w:id="33"/>
      <w:bookmarkEnd w:id="34"/>
      <w:bookmarkEnd w:id="35"/>
    </w:p>
    <w:p w14:paraId="27F1F588">
      <w:pPr>
        <w:bidi w:val="0"/>
        <w:rPr>
          <w:rFonts w:hint="default"/>
        </w:rPr>
      </w:pPr>
      <w:r>
        <w:rPr>
          <w:rFonts w:hint="default"/>
        </w:rPr>
        <w:t>Lưu trữ toàn bộ thông tin về người dùng, đặt bàn, hóa đơn, thực đơn.</w:t>
      </w:r>
    </w:p>
    <w:p w14:paraId="21F62B8B">
      <w:pPr>
        <w:bidi w:val="0"/>
        <w:rPr>
          <w:rFonts w:hint="default"/>
          <w:lang w:val="vi-VN"/>
        </w:rPr>
      </w:pPr>
      <w:r>
        <w:rPr>
          <w:rFonts w:hint="default"/>
        </w:rPr>
        <w:t>Ghi nhận thay đổi (thêm, sửa, xóa) dữ liệu</w:t>
      </w:r>
      <w:r>
        <w:rPr>
          <w:rFonts w:hint="default"/>
          <w:lang w:val="vi-VN"/>
        </w:rPr>
        <w:t>.</w:t>
      </w:r>
    </w:p>
    <w:p w14:paraId="72670103">
      <w:pPr>
        <w:pStyle w:val="4"/>
        <w:bidi w:val="0"/>
        <w:rPr>
          <w:rFonts w:hint="default"/>
        </w:rPr>
      </w:pPr>
      <w:bookmarkStart w:id="36" w:name="_Toc8356"/>
      <w:bookmarkStart w:id="37" w:name="_Toc26217"/>
      <w:bookmarkStart w:id="38" w:name="_Toc29096"/>
      <w:bookmarkStart w:id="39" w:name="_Toc8443"/>
      <w:r>
        <w:rPr>
          <w:rFonts w:hint="default"/>
        </w:rPr>
        <w:t>2.2.3. Chức năng tra cứu</w:t>
      </w:r>
      <w:bookmarkEnd w:id="36"/>
      <w:bookmarkEnd w:id="37"/>
      <w:bookmarkEnd w:id="38"/>
      <w:bookmarkEnd w:id="39"/>
    </w:p>
    <w:p w14:paraId="13063C22">
      <w:pPr>
        <w:bidi w:val="0"/>
        <w:rPr>
          <w:rFonts w:hint="default"/>
        </w:rPr>
      </w:pPr>
      <w:r>
        <w:rPr>
          <w:rFonts w:hint="default"/>
        </w:rPr>
        <w:t>Người dùng có thể tìm kiếm bàn còn trống, món ăn.</w:t>
      </w:r>
    </w:p>
    <w:p w14:paraId="6E39B016">
      <w:pPr>
        <w:bidi w:val="0"/>
        <w:rPr>
          <w:rFonts w:hint="default"/>
        </w:rPr>
      </w:pPr>
      <w:r>
        <w:rPr>
          <w:rFonts w:hint="default"/>
        </w:rPr>
        <w:t>Admin và nhân viên có thể tra cứu khách hàng, hóa đơn, lịch sử đặt bàn.</w:t>
      </w:r>
    </w:p>
    <w:p w14:paraId="29509107">
      <w:pPr>
        <w:bidi w:val="0"/>
        <w:rPr>
          <w:rFonts w:hint="default"/>
        </w:rPr>
      </w:pPr>
    </w:p>
    <w:p w14:paraId="3197F572">
      <w:pPr>
        <w:pStyle w:val="3"/>
        <w:bidi w:val="0"/>
        <w:rPr>
          <w:rFonts w:hint="default"/>
        </w:rPr>
      </w:pPr>
      <w:r>
        <w:rPr>
          <w:rFonts w:hint="default"/>
        </w:rPr>
        <w:t xml:space="preserve"> </w:t>
      </w:r>
      <w:bookmarkStart w:id="40" w:name="_Toc6054"/>
      <w:bookmarkStart w:id="41" w:name="_Toc14935"/>
      <w:bookmarkStart w:id="42" w:name="_Toc17044"/>
      <w:bookmarkStart w:id="43" w:name="_Toc19464"/>
      <w:r>
        <w:rPr>
          <w:rFonts w:hint="default"/>
        </w:rPr>
        <w:t>2.3. YÊU CẦU PHI CHỨC NĂNG</w:t>
      </w:r>
      <w:bookmarkEnd w:id="40"/>
      <w:bookmarkEnd w:id="41"/>
      <w:bookmarkEnd w:id="42"/>
      <w:bookmarkEnd w:id="43"/>
    </w:p>
    <w:p w14:paraId="09C25D8C">
      <w:pPr>
        <w:pStyle w:val="4"/>
        <w:bidi w:val="0"/>
        <w:rPr>
          <w:rFonts w:hint="default"/>
          <w:lang w:val="vi-VN"/>
        </w:rPr>
      </w:pPr>
      <w:r>
        <w:rPr>
          <w:rFonts w:hint="default"/>
        </w:rPr>
        <w:t xml:space="preserve"> </w:t>
      </w:r>
      <w:bookmarkStart w:id="44" w:name="_Toc31147"/>
      <w:bookmarkStart w:id="45" w:name="_Toc29616"/>
      <w:bookmarkStart w:id="46" w:name="_Toc23052"/>
      <w:bookmarkStart w:id="47" w:name="_Toc21086"/>
      <w:r>
        <w:rPr>
          <w:rFonts w:hint="default"/>
        </w:rPr>
        <w:t>2.3.1. Tính tiến hóa</w:t>
      </w:r>
      <w:bookmarkEnd w:id="44"/>
      <w:bookmarkEnd w:id="45"/>
      <w:bookmarkEnd w:id="46"/>
      <w:bookmarkEnd w:id="47"/>
    </w:p>
    <w:p w14:paraId="43EDF14C">
      <w:pPr>
        <w:bidi w:val="0"/>
        <w:rPr>
          <w:rFonts w:hint="default"/>
        </w:rPr>
      </w:pPr>
      <w:r>
        <w:rPr>
          <w:rFonts w:hint="default"/>
        </w:rPr>
        <w:t>Hệ thống được thiết kế theo kiến trúc tách biệt frontend-backend và sử dụng RESTful API, cho phép dễ dàng mở rộng về mặt chức năng trong tương lai như:</w:t>
      </w:r>
    </w:p>
    <w:p w14:paraId="37A41AFE">
      <w:pPr>
        <w:bidi w:val="0"/>
        <w:rPr>
          <w:rFonts w:hint="default"/>
        </w:rPr>
      </w:pPr>
      <w:r>
        <w:rPr>
          <w:rFonts w:hint="default"/>
        </w:rPr>
        <w:t>- Tích hợp thanh toán trực tuyến qua VNPay, Momo,...</w:t>
      </w:r>
    </w:p>
    <w:p w14:paraId="1D5C7512">
      <w:pPr>
        <w:bidi w:val="0"/>
        <w:rPr>
          <w:rFonts w:hint="default"/>
        </w:rPr>
      </w:pPr>
      <w:r>
        <w:rPr>
          <w:rFonts w:hint="default"/>
        </w:rPr>
        <w:t>- Gợi ý món ăn theo lịch sử đơn hàng hoặc sở thích người dùng (dựa trên học máy).</w:t>
      </w:r>
    </w:p>
    <w:p w14:paraId="68873034">
      <w:pPr>
        <w:bidi w:val="0"/>
        <w:rPr>
          <w:rFonts w:hint="default"/>
        </w:rPr>
      </w:pPr>
      <w:r>
        <w:rPr>
          <w:rFonts w:hint="default"/>
        </w:rPr>
        <w:t>- Triển khai mobile app sử dụng chung backend hiện có.</w:t>
      </w:r>
    </w:p>
    <w:p w14:paraId="3A53FB32">
      <w:pPr>
        <w:pStyle w:val="4"/>
        <w:bidi w:val="0"/>
        <w:rPr>
          <w:rFonts w:hint="default"/>
          <w:lang w:val="vi-VN"/>
        </w:rPr>
      </w:pPr>
      <w:r>
        <w:rPr>
          <w:rFonts w:hint="default"/>
        </w:rPr>
        <w:t xml:space="preserve"> </w:t>
      </w:r>
      <w:bookmarkStart w:id="48" w:name="_Toc18340"/>
      <w:bookmarkStart w:id="49" w:name="_Toc7427"/>
      <w:bookmarkStart w:id="50" w:name="_Toc24301"/>
      <w:bookmarkStart w:id="51" w:name="_Toc18430"/>
      <w:r>
        <w:rPr>
          <w:rFonts w:hint="default"/>
        </w:rPr>
        <w:t>2.3.2. Tính tiện dụng</w:t>
      </w:r>
      <w:bookmarkEnd w:id="48"/>
      <w:bookmarkEnd w:id="49"/>
      <w:bookmarkEnd w:id="50"/>
      <w:bookmarkEnd w:id="51"/>
    </w:p>
    <w:p w14:paraId="5782BA64">
      <w:pPr>
        <w:bidi w:val="0"/>
        <w:rPr>
          <w:rFonts w:hint="default"/>
        </w:rPr>
      </w:pPr>
      <w:r>
        <w:rPr>
          <w:rFonts w:hint="default"/>
        </w:rPr>
        <w:t>- Giao diện người dùng được thiết kế responsive, hỗ trợ tốt cả desktop và thiết bị di động.</w:t>
      </w:r>
    </w:p>
    <w:p w14:paraId="3B4D2181">
      <w:pPr>
        <w:bidi w:val="0"/>
        <w:rPr>
          <w:rFonts w:hint="default"/>
        </w:rPr>
      </w:pPr>
      <w:r>
        <w:rPr>
          <w:rFonts w:hint="default"/>
        </w:rPr>
        <w:t>- Phân tách rõ giữa giao diện khách hàng, nhân viên phục vụ và quản trị viên.</w:t>
      </w:r>
    </w:p>
    <w:p w14:paraId="0B4883D7">
      <w:pPr>
        <w:bidi w:val="0"/>
        <w:rPr>
          <w:rFonts w:hint="default"/>
        </w:rPr>
      </w:pPr>
      <w:r>
        <w:rPr>
          <w:rFonts w:hint="default"/>
        </w:rPr>
        <w:t>- Các thao tác chính (chọn món, đặt bàn, thanh toán) đều thực hiện không quá 3 bước.</w:t>
      </w:r>
    </w:p>
    <w:p w14:paraId="1F26B6A7">
      <w:pPr>
        <w:bidi w:val="0"/>
        <w:rPr>
          <w:rFonts w:hint="default"/>
        </w:rPr>
      </w:pPr>
      <w:r>
        <w:rPr>
          <w:rFonts w:hint="default"/>
        </w:rPr>
        <w:t>- Font chữ, màu sắc và bố cục được tối ưu cho người lớn tuổi hoặc người ít tiếp xúc công nghệ.</w:t>
      </w:r>
    </w:p>
    <w:p w14:paraId="25BB2F65">
      <w:pPr>
        <w:pStyle w:val="4"/>
        <w:bidi w:val="0"/>
        <w:rPr>
          <w:rFonts w:hint="default"/>
          <w:lang w:val="vi-VN"/>
        </w:rPr>
      </w:pPr>
      <w:r>
        <w:rPr>
          <w:rFonts w:hint="default"/>
        </w:rPr>
        <w:t xml:space="preserve"> </w:t>
      </w:r>
      <w:bookmarkStart w:id="52" w:name="_Toc18069"/>
      <w:bookmarkStart w:id="53" w:name="_Toc12277"/>
      <w:bookmarkStart w:id="54" w:name="_Toc31530"/>
      <w:bookmarkStart w:id="55" w:name="_Toc6028"/>
      <w:r>
        <w:rPr>
          <w:rFonts w:hint="default"/>
        </w:rPr>
        <w:t>2.3.3. Tính hiệu quả</w:t>
      </w:r>
      <w:bookmarkEnd w:id="52"/>
      <w:bookmarkEnd w:id="53"/>
      <w:bookmarkEnd w:id="54"/>
      <w:bookmarkEnd w:id="55"/>
    </w:p>
    <w:p w14:paraId="797EE5D3">
      <w:pPr>
        <w:bidi w:val="0"/>
        <w:rPr>
          <w:rFonts w:hint="default"/>
        </w:rPr>
      </w:pPr>
      <w:r>
        <w:rPr>
          <w:rFonts w:hint="default"/>
        </w:rPr>
        <w:t xml:space="preserve">- Hệ thống có thể phục vụ tối thiểu </w:t>
      </w:r>
      <w:r>
        <w:rPr>
          <w:rFonts w:hint="default"/>
          <w:lang w:val="vi-VN"/>
        </w:rPr>
        <w:t xml:space="preserve">100-200 </w:t>
      </w:r>
      <w:r>
        <w:rPr>
          <w:rFonts w:hint="default"/>
        </w:rPr>
        <w:t>người dùng đồng thời (concurrent users) trên server cấu hình trung bình (2 vCPU, 4 GB RAM) mà không bị nghẽn hoặc sập, nhờ cache hợp lý và API gọn nhẹ.</w:t>
      </w:r>
    </w:p>
    <w:p w14:paraId="180A8515">
      <w:pPr>
        <w:bidi w:val="0"/>
        <w:rPr>
          <w:rFonts w:hint="default"/>
        </w:rPr>
      </w:pPr>
      <w:r>
        <w:rPr>
          <w:rFonts w:hint="default"/>
        </w:rPr>
        <w:t>- Thời gian phản hồi API trung bình dưới 300ms cho các thao tác chính như đặt bàn, tìm kiếm món ăn.</w:t>
      </w:r>
    </w:p>
    <w:p w14:paraId="234E10B7">
      <w:pPr>
        <w:bidi w:val="0"/>
        <w:rPr>
          <w:rFonts w:hint="default"/>
        </w:rPr>
      </w:pPr>
      <w:r>
        <w:rPr>
          <w:rFonts w:hint="default"/>
        </w:rPr>
        <w:t>- Cho phép lưu trữ tối thiểu 5.000 ảnh món ăn, với dung lượng mỗi ảnh không vượt quá 500KB (ảnh được nén trước khi upload), tương đương tổng dung lượng lưu trữ ảnh khoảng 2.5 GB.</w:t>
      </w:r>
    </w:p>
    <w:p w14:paraId="744CA27F">
      <w:pPr>
        <w:bidi w:val="0"/>
        <w:rPr>
          <w:rFonts w:hint="default"/>
        </w:rPr>
      </w:pPr>
      <w:r>
        <w:rPr>
          <w:rFonts w:hint="default"/>
        </w:rPr>
        <w:t>- Ảnh được lưu bằng hệ thống file hoặc sử dụng dịch vụ lưu trữ đám mây (ví dụ Amazon S3, Cloudinary) để tối ưu hiệu năng khi cần mở rộng quy mô.</w:t>
      </w:r>
    </w:p>
    <w:p w14:paraId="306967C5">
      <w:pPr>
        <w:bidi w:val="0"/>
        <w:rPr>
          <w:rFonts w:hint="default"/>
        </w:rPr>
      </w:pPr>
      <w:r>
        <w:rPr>
          <w:rFonts w:hint="default"/>
        </w:rPr>
        <w:t>- Hệ thống hỗ trợ mở rộng theo chiều ngang nếu số lượng nhà hàng hoặc người dùng tăng, bằng cách deploy dạng container (Docker) và load balancing nếu cần thiết.</w:t>
      </w:r>
    </w:p>
    <w:p w14:paraId="5174A4E7">
      <w:pPr>
        <w:pStyle w:val="4"/>
        <w:bidi w:val="0"/>
        <w:rPr>
          <w:rFonts w:hint="default"/>
          <w:lang w:val="vi-VN"/>
        </w:rPr>
      </w:pPr>
      <w:r>
        <w:rPr>
          <w:rFonts w:hint="default"/>
        </w:rPr>
        <w:t xml:space="preserve"> </w:t>
      </w:r>
      <w:bookmarkStart w:id="56" w:name="_Toc23517"/>
      <w:bookmarkStart w:id="57" w:name="_Toc12032"/>
      <w:bookmarkStart w:id="58" w:name="_Toc1116"/>
      <w:bookmarkStart w:id="59" w:name="_Toc1727"/>
      <w:r>
        <w:rPr>
          <w:rFonts w:hint="default"/>
        </w:rPr>
        <w:t>2.3.4. Tính tương thích</w:t>
      </w:r>
      <w:bookmarkEnd w:id="56"/>
      <w:bookmarkEnd w:id="57"/>
      <w:bookmarkEnd w:id="58"/>
      <w:bookmarkEnd w:id="59"/>
    </w:p>
    <w:p w14:paraId="7AABC97C">
      <w:pPr>
        <w:bidi w:val="0"/>
        <w:rPr>
          <w:rFonts w:hint="default"/>
        </w:rPr>
      </w:pPr>
      <w:r>
        <w:rPr>
          <w:rFonts w:hint="default"/>
        </w:rPr>
        <w:t>- Hệ thống frontend (React) hoạt động tốt trên các trình duyệt hiện đại gồm: Google Chrome, Mozilla Firefox, Safari, Microsoft Edge.</w:t>
      </w:r>
    </w:p>
    <w:p w14:paraId="664DAC01">
      <w:pPr>
        <w:bidi w:val="0"/>
        <w:rPr>
          <w:rFonts w:hint="default"/>
        </w:rPr>
      </w:pPr>
      <w:r>
        <w:rPr>
          <w:rFonts w:hint="default"/>
        </w:rPr>
        <w:t>- Giao diện được thiết kế responsive bằng TailwindCSS, đảm bảo tương thích trên đa thiết bị: PC, laptop, máy tính bảng, smartphone.</w:t>
      </w:r>
    </w:p>
    <w:p w14:paraId="631BFCBA">
      <w:pPr>
        <w:bidi w:val="0"/>
        <w:rPr>
          <w:rFonts w:hint="default"/>
        </w:rPr>
      </w:pPr>
      <w:r>
        <w:rPr>
          <w:rFonts w:hint="default"/>
        </w:rPr>
        <w:t>- Backend xây dựng bằng Django (Python), có thể chạy ổn định trên nhiều hệ điều hành máy chủ như Ubuntu, CentOS.</w:t>
      </w:r>
    </w:p>
    <w:p w14:paraId="3C8B144F">
      <w:pPr>
        <w:bidi w:val="0"/>
        <w:rPr>
          <w:rFonts w:hint="default"/>
          <w:lang w:val="vi-VN"/>
        </w:rPr>
      </w:pPr>
      <w:r>
        <w:rPr>
          <w:rFonts w:hint="default"/>
        </w:rPr>
        <w:t>- Cơ sở dữ liệu sử dụng: MySQL, có thể triển khai trên máy chủ vật lý hoặc dịch vụ đám mây (MySQL Server, RDS...).</w:t>
      </w:r>
    </w:p>
    <w:p w14:paraId="36B85A1B">
      <w:pPr>
        <w:pStyle w:val="4"/>
        <w:bidi w:val="0"/>
        <w:rPr>
          <w:rFonts w:hint="default"/>
          <w:lang w:val="vi-VN"/>
        </w:rPr>
      </w:pPr>
      <w:r>
        <w:rPr>
          <w:rFonts w:hint="default"/>
        </w:rPr>
        <w:t xml:space="preserve"> </w:t>
      </w:r>
      <w:bookmarkStart w:id="60" w:name="_Toc6337"/>
      <w:bookmarkStart w:id="61" w:name="_Toc27853"/>
      <w:bookmarkStart w:id="62" w:name="_Toc29544"/>
      <w:bookmarkStart w:id="63" w:name="_Toc26764"/>
      <w:r>
        <w:rPr>
          <w:rFonts w:hint="default"/>
        </w:rPr>
        <w:t>2.3.5. Tính tái sử dụng</w:t>
      </w:r>
      <w:bookmarkEnd w:id="60"/>
      <w:bookmarkEnd w:id="61"/>
      <w:bookmarkEnd w:id="62"/>
      <w:bookmarkEnd w:id="63"/>
    </w:p>
    <w:p w14:paraId="4700EA6A">
      <w:pPr>
        <w:bidi w:val="0"/>
        <w:rPr>
          <w:rFonts w:hint="default"/>
        </w:rPr>
      </w:pPr>
      <w:r>
        <w:rPr>
          <w:rFonts w:hint="default"/>
        </w:rPr>
        <w:t>- Hệ thống được chia thành các lớp riêng biệt: frontend, backend, cơ sở dữ liệu – giúp dễ dàng bảo trì và tái sử dụng từng phần độc lập.</w:t>
      </w:r>
    </w:p>
    <w:p w14:paraId="64A6DB5C">
      <w:pPr>
        <w:bidi w:val="0"/>
        <w:rPr>
          <w:rFonts w:hint="default"/>
        </w:rPr>
      </w:pPr>
      <w:r>
        <w:rPr>
          <w:rFonts w:hint="default"/>
        </w:rPr>
        <w:t>- Backend xây dựng theo kiến trúc RESTful API, cho phép các hệ thống khác (mobile app, hệ thống quản lý khác) tái sử dụng dữ liệu và chức năng thông qua HTTP.</w:t>
      </w:r>
    </w:p>
    <w:p w14:paraId="33DAF7A8">
      <w:pPr>
        <w:bidi w:val="0"/>
        <w:rPr>
          <w:rFonts w:hint="default"/>
          <w:lang w:val="vi-VN"/>
        </w:rPr>
      </w:pPr>
      <w:r>
        <w:rPr>
          <w:rFonts w:hint="default"/>
        </w:rPr>
        <w:t>- Frontend React được xây dựng theo mô hình component hóa, cho phép tái sử dụng các thành phần như nút, thẻ món ăn, form đặt bàn... trong nhiều giao diện khác nhau chỉ bằng cách truyền props.</w:t>
      </w:r>
    </w:p>
    <w:p w14:paraId="1B260E53">
      <w:pPr>
        <w:pStyle w:val="4"/>
        <w:bidi w:val="0"/>
        <w:rPr>
          <w:rFonts w:hint="default"/>
          <w:lang w:val="vi-VN"/>
        </w:rPr>
      </w:pPr>
      <w:r>
        <w:rPr>
          <w:rFonts w:hint="default"/>
        </w:rPr>
        <w:t xml:space="preserve"> </w:t>
      </w:r>
      <w:bookmarkStart w:id="64" w:name="_Toc4466"/>
      <w:bookmarkStart w:id="65" w:name="_Toc25741"/>
      <w:bookmarkStart w:id="66" w:name="_Toc26373"/>
      <w:bookmarkStart w:id="67" w:name="_Toc17349"/>
      <w:r>
        <w:rPr>
          <w:rFonts w:hint="default"/>
        </w:rPr>
        <w:t>2.3.6. Tính dễ bảo trì</w:t>
      </w:r>
      <w:bookmarkEnd w:id="64"/>
      <w:bookmarkEnd w:id="65"/>
      <w:bookmarkEnd w:id="66"/>
      <w:bookmarkEnd w:id="67"/>
    </w:p>
    <w:p w14:paraId="383A3CC9">
      <w:pPr>
        <w:bidi w:val="0"/>
        <w:rPr>
          <w:rFonts w:hint="default"/>
        </w:rPr>
      </w:pPr>
      <w:r>
        <w:rPr>
          <w:rFonts w:hint="default"/>
        </w:rPr>
        <w:t xml:space="preserve">- Code được tổ chức theo chuẩn:  </w:t>
      </w:r>
    </w:p>
    <w:p w14:paraId="76D598DA">
      <w:pPr>
        <w:bidi w:val="0"/>
        <w:rPr>
          <w:rFonts w:hint="default"/>
        </w:rPr>
      </w:pPr>
      <w:r>
        <w:rPr>
          <w:rFonts w:hint="default"/>
        </w:rPr>
        <w:t xml:space="preserve">  - Frontend chia theo component, page, và service/API riêng biệt.  </w:t>
      </w:r>
    </w:p>
    <w:p w14:paraId="1CFF902F">
      <w:pPr>
        <w:bidi w:val="0"/>
        <w:rPr>
          <w:rFonts w:hint="default"/>
        </w:rPr>
      </w:pPr>
      <w:r>
        <w:rPr>
          <w:rFonts w:hint="default"/>
        </w:rPr>
        <w:t xml:space="preserve">  - Backend tách rõ apps trong Django (vd: `booking`, `menu`, `users`...), dùng cấu trúc views – serializers – models rõ ràng.</w:t>
      </w:r>
    </w:p>
    <w:p w14:paraId="0B60F26B">
      <w:pPr>
        <w:bidi w:val="0"/>
        <w:rPr>
          <w:rFonts w:hint="default"/>
        </w:rPr>
      </w:pPr>
      <w:r>
        <w:rPr>
          <w:rFonts w:hint="default"/>
        </w:rPr>
        <w:t>- Tài liệu hướng dẫn sử dụng API (Swagger hoặc Postman collection) được xây dựng đầy đủ.</w:t>
      </w:r>
    </w:p>
    <w:p w14:paraId="4E8DD06F">
      <w:pPr>
        <w:bidi w:val="0"/>
        <w:rPr>
          <w:rFonts w:hint="default"/>
        </w:rPr>
      </w:pPr>
      <w:r>
        <w:rPr>
          <w:rFonts w:hint="default"/>
        </w:rPr>
        <w:t>- Sử dụng migrations của Django để quản lý thay đổi cơ sở dữ liệu dễ dàng khi bảo trì hoặc nâng cấp.</w:t>
      </w:r>
    </w:p>
    <w:p w14:paraId="2F1F8D84">
      <w:pPr>
        <w:bidi w:val="0"/>
        <w:rPr>
          <w:rFonts w:hint="default"/>
        </w:rPr>
      </w:pPr>
      <w:r>
        <w:rPr>
          <w:rFonts w:hint="default"/>
        </w:rPr>
        <w:t>- Ghi chú trong mã nguồn, cấu trúc repo rõ ràng giúp lập trình viên khác tiếp cận nhanh chóng.</w:t>
      </w:r>
    </w:p>
    <w:p w14:paraId="6F9D17E1">
      <w:pPr>
        <w:bidi w:val="0"/>
        <w:rPr>
          <w:rFonts w:hint="default"/>
        </w:rPr>
      </w:pPr>
    </w:p>
    <w:p w14:paraId="6BB7AEDC">
      <w:pPr>
        <w:bidi w:val="0"/>
        <w:rPr>
          <w:rFonts w:hint="default"/>
        </w:rPr>
      </w:pPr>
    </w:p>
    <w:p w14:paraId="0F7149D6">
      <w:pPr>
        <w:bidi w:val="0"/>
        <w:rPr>
          <w:rFonts w:hint="default"/>
        </w:rPr>
      </w:pPr>
    </w:p>
    <w:p w14:paraId="4E0DB1CA">
      <w:pPr>
        <w:bidi w:val="0"/>
        <w:rPr>
          <w:rFonts w:hint="default"/>
        </w:rPr>
      </w:pPr>
    </w:p>
    <w:p w14:paraId="523218DA">
      <w:pPr>
        <w:bidi w:val="0"/>
        <w:rPr>
          <w:rFonts w:hint="default"/>
        </w:rPr>
      </w:pPr>
    </w:p>
    <w:p w14:paraId="57948617">
      <w:pPr>
        <w:bidi w:val="0"/>
        <w:rPr>
          <w:rFonts w:hint="default"/>
        </w:rPr>
      </w:pPr>
    </w:p>
    <w:p w14:paraId="6F38A123">
      <w:pPr>
        <w:pStyle w:val="2"/>
        <w:bidi w:val="0"/>
        <w:outlineLvl w:val="0"/>
        <w:rPr>
          <w:rFonts w:hint="default"/>
          <w:lang w:val="en-US"/>
        </w:rPr>
      </w:pPr>
      <w:bookmarkStart w:id="68" w:name="_Toc19528"/>
      <w:bookmarkStart w:id="69" w:name="_Toc23856"/>
      <w:bookmarkStart w:id="70" w:name="_Toc31662"/>
      <w:bookmarkStart w:id="71" w:name="_Toc29455"/>
      <w:r>
        <w:rPr>
          <w:rFonts w:hint="default"/>
          <w:lang w:val="en-US"/>
        </w:rPr>
        <w:t>CHƯƠNG 3: PHÂN TÍCH YÊU CẦU</w:t>
      </w:r>
      <w:bookmarkEnd w:id="68"/>
      <w:bookmarkEnd w:id="69"/>
      <w:bookmarkEnd w:id="70"/>
      <w:bookmarkEnd w:id="71"/>
    </w:p>
    <w:p w14:paraId="1C7F3567">
      <w:pPr>
        <w:pStyle w:val="3"/>
        <w:bidi w:val="0"/>
        <w:rPr>
          <w:rFonts w:hint="default"/>
          <w:lang w:val="en-US"/>
        </w:rPr>
      </w:pPr>
      <w:bookmarkStart w:id="72" w:name="_Toc17996"/>
      <w:bookmarkStart w:id="73" w:name="_Toc23007"/>
      <w:bookmarkStart w:id="74" w:name="_Toc18540"/>
      <w:bookmarkStart w:id="75" w:name="_Toc22686"/>
      <w:r>
        <w:rPr>
          <w:rFonts w:hint="default"/>
          <w:lang w:val="en-US"/>
        </w:rPr>
        <w:t>3.1. Mô hình hóa usecase</w:t>
      </w:r>
      <w:bookmarkEnd w:id="72"/>
      <w:bookmarkEnd w:id="73"/>
      <w:bookmarkEnd w:id="74"/>
      <w:bookmarkEnd w:id="75"/>
    </w:p>
    <w:p w14:paraId="5A9C2AC8">
      <w:pPr>
        <w:bidi w:val="0"/>
        <w:rPr>
          <w:rFonts w:hint="default"/>
          <w:lang w:val="vi-VN"/>
        </w:rPr>
      </w:pPr>
      <w:r>
        <w:rPr>
          <w:rFonts w:hint="default"/>
          <w:b/>
          <w:bCs/>
        </w:rPr>
        <w:t>3.1.1. Mô hình usecase tổng quát</w:t>
      </w:r>
      <w:r>
        <w:rPr>
          <w:rFonts w:hint="default"/>
        </w:rPr>
        <w:br w:type="textWrapping"/>
      </w:r>
      <w:r>
        <w:rPr>
          <w:rFonts w:hint="default"/>
          <w:lang w:val="vi-VN"/>
        </w:rPr>
        <w:drawing>
          <wp:inline distT="0" distB="0" distL="114300" distR="114300">
            <wp:extent cx="5274310" cy="4836795"/>
            <wp:effectExtent l="0" t="0" r="13970" b="9525"/>
            <wp:docPr id="9" name="Picture 9" descr="use_tong_quat.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_tong_quat.drawio (5)"/>
                    <pic:cNvPicPr>
                      <a:picLocks noChangeAspect="1"/>
                    </pic:cNvPicPr>
                  </pic:nvPicPr>
                  <pic:blipFill>
                    <a:blip r:embed="rId10"/>
                    <a:stretch>
                      <a:fillRect/>
                    </a:stretch>
                  </pic:blipFill>
                  <pic:spPr>
                    <a:xfrm>
                      <a:off x="0" y="0"/>
                      <a:ext cx="5274310" cy="4836795"/>
                    </a:xfrm>
                    <a:prstGeom prst="rect">
                      <a:avLst/>
                    </a:prstGeom>
                  </pic:spPr>
                </pic:pic>
              </a:graphicData>
            </a:graphic>
          </wp:inline>
        </w:drawing>
      </w:r>
    </w:p>
    <w:p w14:paraId="45A7083D">
      <w:pPr>
        <w:pStyle w:val="18"/>
        <w:bidi w:val="0"/>
        <w:jc w:val="center"/>
        <w:rPr>
          <w:rFonts w:hint="default"/>
          <w:lang w:val="en-US"/>
        </w:rPr>
      </w:pPr>
      <w:bookmarkStart w:id="76" w:name="_Toc7458"/>
      <w:r>
        <w:rPr>
          <w:rFonts w:hint="default"/>
          <w:lang w:val="en-US"/>
        </w:rPr>
        <w:t>Hình 3-1: Usecase tổng quát</w:t>
      </w:r>
      <w:bookmarkEnd w:id="76"/>
    </w:p>
    <w:p w14:paraId="00523776">
      <w:pPr>
        <w:pStyle w:val="4"/>
        <w:bidi w:val="0"/>
        <w:rPr>
          <w:rFonts w:hint="default"/>
        </w:rPr>
      </w:pPr>
      <w:bookmarkStart w:id="77" w:name="_Toc6850"/>
      <w:bookmarkStart w:id="78" w:name="_Toc92"/>
      <w:bookmarkStart w:id="79" w:name="_Toc26867"/>
      <w:bookmarkStart w:id="80" w:name="_Toc1892"/>
      <w:r>
        <w:rPr>
          <w:rFonts w:hint="default"/>
        </w:rPr>
        <w:t>3.1.2. Danh sách Actor và Use Case</w:t>
      </w:r>
      <w:bookmarkEnd w:id="77"/>
      <w:bookmarkEnd w:id="78"/>
      <w:bookmarkEnd w:id="79"/>
      <w:bookmarkEnd w:id="80"/>
    </w:p>
    <w:p w14:paraId="3C6AE4F4">
      <w:pPr>
        <w:pStyle w:val="5"/>
        <w:bidi w:val="0"/>
        <w:rPr>
          <w:rFonts w:hint="default"/>
        </w:rPr>
      </w:pPr>
      <w:r>
        <w:rPr>
          <w:rFonts w:hint="default"/>
        </w:rPr>
        <w:t>3.1.2.1. Danh sách Actor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
        <w:gridCol w:w="1909"/>
        <w:gridCol w:w="5696"/>
      </w:tblGrid>
      <w:tr w14:paraId="4A41D1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 w:type="dxa"/>
            <w:vAlign w:val="center"/>
          </w:tcPr>
          <w:p w14:paraId="3D5CF49F">
            <w:pPr>
              <w:widowControl w:val="0"/>
              <w:bidi w:val="0"/>
              <w:rPr>
                <w:rFonts w:hint="default"/>
                <w:lang w:val="vi-VN"/>
              </w:rPr>
            </w:pPr>
            <w:r>
              <w:rPr>
                <w:rFonts w:hint="default"/>
                <w:lang w:val="vi-VN" w:eastAsia="zh-CN"/>
              </w:rPr>
              <w:t>Mã</w:t>
            </w:r>
          </w:p>
        </w:tc>
        <w:tc>
          <w:tcPr>
            <w:tcW w:w="1909" w:type="dxa"/>
            <w:vAlign w:val="center"/>
          </w:tcPr>
          <w:p w14:paraId="2B96639E">
            <w:pPr>
              <w:widowControl w:val="0"/>
              <w:bidi w:val="0"/>
              <w:rPr>
                <w:rFonts w:hint="default"/>
                <w:lang w:val="en-US"/>
              </w:rPr>
            </w:pPr>
            <w:r>
              <w:rPr>
                <w:rFonts w:hint="default"/>
                <w:lang w:val="en-US" w:eastAsia="zh-CN"/>
              </w:rPr>
              <w:t>Actor</w:t>
            </w:r>
          </w:p>
        </w:tc>
        <w:tc>
          <w:tcPr>
            <w:tcW w:w="5696" w:type="dxa"/>
            <w:vAlign w:val="center"/>
          </w:tcPr>
          <w:p w14:paraId="449243A4">
            <w:pPr>
              <w:widowControl w:val="0"/>
              <w:bidi w:val="0"/>
              <w:rPr>
                <w:rFonts w:hint="default"/>
                <w:lang w:val="en-US"/>
              </w:rPr>
            </w:pPr>
            <w:r>
              <w:rPr>
                <w:rFonts w:hint="default"/>
                <w:lang w:val="en-US" w:eastAsia="zh-CN"/>
              </w:rPr>
              <w:t>Ý nghĩa</w:t>
            </w:r>
          </w:p>
        </w:tc>
      </w:tr>
      <w:tr w14:paraId="5E92B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 w:type="dxa"/>
            <w:vAlign w:val="center"/>
          </w:tcPr>
          <w:p w14:paraId="784C12D1">
            <w:pPr>
              <w:widowControl w:val="0"/>
              <w:bidi w:val="0"/>
              <w:rPr>
                <w:rFonts w:hint="default"/>
                <w:lang w:val="en-US"/>
              </w:rPr>
            </w:pPr>
            <w:r>
              <w:rPr>
                <w:rFonts w:hint="default"/>
                <w:lang w:val="en-US" w:eastAsia="zh-CN"/>
              </w:rPr>
              <w:t>A1</w:t>
            </w:r>
          </w:p>
        </w:tc>
        <w:tc>
          <w:tcPr>
            <w:tcW w:w="1909" w:type="dxa"/>
            <w:vAlign w:val="center"/>
          </w:tcPr>
          <w:p w14:paraId="033F9AF4">
            <w:pPr>
              <w:widowControl w:val="0"/>
              <w:bidi w:val="0"/>
              <w:rPr>
                <w:rFonts w:hint="default"/>
                <w:lang w:val="en-US"/>
              </w:rPr>
            </w:pPr>
            <w:r>
              <w:rPr>
                <w:rFonts w:hint="default"/>
                <w:lang w:val="en-US" w:eastAsia="zh-CN"/>
              </w:rPr>
              <w:t>Admin</w:t>
            </w:r>
          </w:p>
        </w:tc>
        <w:tc>
          <w:tcPr>
            <w:tcW w:w="5696" w:type="dxa"/>
            <w:vAlign w:val="center"/>
          </w:tcPr>
          <w:p w14:paraId="3FCDE299">
            <w:pPr>
              <w:widowControl w:val="0"/>
              <w:bidi w:val="0"/>
              <w:rPr>
                <w:rFonts w:hint="default"/>
                <w:lang w:val="vi-VN"/>
              </w:rPr>
            </w:pPr>
            <w:r>
              <w:rPr>
                <w:rFonts w:hint="default"/>
                <w:lang w:val="en-US" w:eastAsia="zh-CN"/>
              </w:rPr>
              <w:t>Người quản trị hệ thống, có toàn quyền truy cập, quản lý nhân viên, khách hàng, bàn ăn, thực đơn, đánh giá</w:t>
            </w:r>
            <w:r>
              <w:rPr>
                <w:rFonts w:hint="default"/>
                <w:lang w:val="vi-VN" w:eastAsia="zh-CN"/>
              </w:rPr>
              <w:t>.</w:t>
            </w:r>
          </w:p>
        </w:tc>
      </w:tr>
      <w:tr w14:paraId="38A94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 w:type="dxa"/>
            <w:vAlign w:val="center"/>
          </w:tcPr>
          <w:p w14:paraId="3D241E1D">
            <w:pPr>
              <w:widowControl w:val="0"/>
              <w:bidi w:val="0"/>
              <w:rPr>
                <w:rFonts w:hint="default"/>
                <w:lang w:val="en-US"/>
              </w:rPr>
            </w:pPr>
            <w:r>
              <w:rPr>
                <w:rFonts w:hint="default"/>
                <w:lang w:val="en-US" w:eastAsia="zh-CN"/>
              </w:rPr>
              <w:t>A2</w:t>
            </w:r>
          </w:p>
        </w:tc>
        <w:tc>
          <w:tcPr>
            <w:tcW w:w="1909" w:type="dxa"/>
            <w:vAlign w:val="center"/>
          </w:tcPr>
          <w:p w14:paraId="5C0045C3">
            <w:pPr>
              <w:widowControl w:val="0"/>
              <w:bidi w:val="0"/>
              <w:rPr>
                <w:rFonts w:hint="default"/>
                <w:lang w:val="en-US"/>
              </w:rPr>
            </w:pPr>
            <w:r>
              <w:rPr>
                <w:rFonts w:hint="default"/>
                <w:lang w:val="en-US" w:eastAsia="zh-CN"/>
              </w:rPr>
              <w:t>Nhân viên</w:t>
            </w:r>
          </w:p>
        </w:tc>
        <w:tc>
          <w:tcPr>
            <w:tcW w:w="5696" w:type="dxa"/>
            <w:vAlign w:val="center"/>
          </w:tcPr>
          <w:p w14:paraId="6A980CE8">
            <w:pPr>
              <w:widowControl w:val="0"/>
              <w:bidi w:val="0"/>
              <w:rPr>
                <w:rFonts w:hint="default"/>
                <w:lang w:val="en-US"/>
              </w:rPr>
            </w:pPr>
            <w:r>
              <w:rPr>
                <w:rFonts w:hint="default"/>
                <w:lang w:val="en-US" w:eastAsia="zh-CN"/>
              </w:rPr>
              <w:t>Quản lý hóa đơn, bàn, đơn đặt</w:t>
            </w:r>
            <w:r>
              <w:rPr>
                <w:rFonts w:hint="default"/>
                <w:lang w:val="vi-VN" w:eastAsia="zh-CN"/>
              </w:rPr>
              <w:t xml:space="preserve"> bàn</w:t>
            </w:r>
            <w:r>
              <w:rPr>
                <w:rFonts w:hint="default"/>
                <w:lang w:val="en-US" w:eastAsia="zh-CN"/>
              </w:rPr>
              <w:t>,... dưới sự phân công của Admin.</w:t>
            </w:r>
          </w:p>
        </w:tc>
      </w:tr>
      <w:tr w14:paraId="3DAF0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 w:type="dxa"/>
            <w:vAlign w:val="center"/>
          </w:tcPr>
          <w:p w14:paraId="19BAC7C1">
            <w:pPr>
              <w:widowControl w:val="0"/>
              <w:bidi w:val="0"/>
              <w:rPr>
                <w:rFonts w:hint="default"/>
                <w:lang w:val="en-US"/>
              </w:rPr>
            </w:pPr>
            <w:r>
              <w:rPr>
                <w:rFonts w:hint="default"/>
                <w:lang w:val="en-US" w:eastAsia="zh-CN"/>
              </w:rPr>
              <w:t>A3</w:t>
            </w:r>
          </w:p>
        </w:tc>
        <w:tc>
          <w:tcPr>
            <w:tcW w:w="1909" w:type="dxa"/>
            <w:vAlign w:val="center"/>
          </w:tcPr>
          <w:p w14:paraId="6DE5BAD9">
            <w:pPr>
              <w:widowControl w:val="0"/>
              <w:bidi w:val="0"/>
              <w:rPr>
                <w:rFonts w:hint="default"/>
                <w:lang w:val="en-US"/>
              </w:rPr>
            </w:pPr>
            <w:r>
              <w:rPr>
                <w:rFonts w:hint="default"/>
                <w:lang w:val="en-US" w:eastAsia="zh-CN"/>
              </w:rPr>
              <w:t>Người dùng</w:t>
            </w:r>
          </w:p>
        </w:tc>
        <w:tc>
          <w:tcPr>
            <w:tcW w:w="5696" w:type="dxa"/>
            <w:vAlign w:val="center"/>
          </w:tcPr>
          <w:p w14:paraId="50BD3332">
            <w:pPr>
              <w:widowControl w:val="0"/>
              <w:bidi w:val="0"/>
              <w:rPr>
                <w:rFonts w:hint="default"/>
                <w:lang w:val="vi-VN"/>
              </w:rPr>
            </w:pPr>
            <w:r>
              <w:rPr>
                <w:rFonts w:hint="default"/>
                <w:lang w:val="vi-VN" w:eastAsia="zh-CN"/>
              </w:rPr>
              <w:t>Người dùng có chức năng đặt bàn, gọi thêm món, đánh giá,..</w:t>
            </w:r>
          </w:p>
        </w:tc>
      </w:tr>
    </w:tbl>
    <w:p w14:paraId="5F583691">
      <w:pPr>
        <w:bidi w:val="0"/>
        <w:rPr>
          <w:rFonts w:hint="default"/>
          <w:lang w:val="en-US"/>
        </w:rPr>
      </w:pPr>
    </w:p>
    <w:p w14:paraId="22DBAC52">
      <w:pPr>
        <w:pStyle w:val="5"/>
        <w:bidi w:val="0"/>
        <w:rPr>
          <w:rFonts w:hint="default"/>
        </w:rPr>
      </w:pPr>
      <w:r>
        <w:rPr>
          <w:rFonts w:hint="default"/>
        </w:rPr>
        <w:t>3.1.2.2. Danh sách Use Case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8"/>
        <w:gridCol w:w="1757"/>
        <w:gridCol w:w="1090"/>
        <w:gridCol w:w="4867"/>
      </w:tblGrid>
      <w:tr w14:paraId="60844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7A054D60">
            <w:pPr>
              <w:widowControl w:val="0"/>
              <w:bidi w:val="0"/>
              <w:rPr>
                <w:rFonts w:hint="default"/>
              </w:rPr>
            </w:pPr>
            <w:r>
              <w:rPr>
                <w:rFonts w:hint="default"/>
                <w:lang w:val="en-US" w:eastAsia="zh-CN"/>
              </w:rPr>
              <w:t>STT</w:t>
            </w:r>
          </w:p>
        </w:tc>
        <w:tc>
          <w:tcPr>
            <w:tcW w:w="1757" w:type="dxa"/>
            <w:vAlign w:val="center"/>
          </w:tcPr>
          <w:p w14:paraId="2B9B9880">
            <w:pPr>
              <w:widowControl w:val="0"/>
              <w:bidi w:val="0"/>
              <w:rPr>
                <w:rFonts w:hint="default"/>
              </w:rPr>
            </w:pPr>
            <w:r>
              <w:rPr>
                <w:rFonts w:hint="default"/>
                <w:lang w:val="en-US" w:eastAsia="zh-CN"/>
              </w:rPr>
              <w:t>Tên Use-Case</w:t>
            </w:r>
          </w:p>
        </w:tc>
        <w:tc>
          <w:tcPr>
            <w:tcW w:w="1090" w:type="dxa"/>
            <w:vAlign w:val="center"/>
          </w:tcPr>
          <w:p w14:paraId="4695B931">
            <w:pPr>
              <w:widowControl w:val="0"/>
              <w:bidi w:val="0"/>
              <w:rPr>
                <w:rFonts w:hint="default"/>
              </w:rPr>
            </w:pPr>
            <w:r>
              <w:rPr>
                <w:rFonts w:hint="default"/>
                <w:lang w:val="en-US" w:eastAsia="zh-CN"/>
              </w:rPr>
              <w:t>Actor</w:t>
            </w:r>
          </w:p>
        </w:tc>
        <w:tc>
          <w:tcPr>
            <w:tcW w:w="4867" w:type="dxa"/>
            <w:vAlign w:val="center"/>
          </w:tcPr>
          <w:p w14:paraId="64A54545">
            <w:pPr>
              <w:widowControl w:val="0"/>
              <w:bidi w:val="0"/>
              <w:rPr>
                <w:rFonts w:hint="default"/>
              </w:rPr>
            </w:pPr>
            <w:r>
              <w:rPr>
                <w:rFonts w:hint="default"/>
                <w:lang w:val="en-US" w:eastAsia="zh-CN"/>
              </w:rPr>
              <w:t>Ý nghĩa</w:t>
            </w:r>
          </w:p>
        </w:tc>
      </w:tr>
      <w:tr w14:paraId="258C0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1D383AA7">
            <w:pPr>
              <w:widowControl w:val="0"/>
              <w:bidi w:val="0"/>
              <w:rPr>
                <w:rFonts w:hint="default"/>
              </w:rPr>
            </w:pPr>
            <w:r>
              <w:rPr>
                <w:rFonts w:hint="default"/>
                <w:lang w:val="en-US" w:eastAsia="zh-CN"/>
              </w:rPr>
              <w:t>1</w:t>
            </w:r>
          </w:p>
        </w:tc>
        <w:tc>
          <w:tcPr>
            <w:tcW w:w="1757" w:type="dxa"/>
            <w:vAlign w:val="center"/>
          </w:tcPr>
          <w:p w14:paraId="7C7C16F9">
            <w:pPr>
              <w:widowControl w:val="0"/>
              <w:bidi w:val="0"/>
              <w:rPr>
                <w:rFonts w:hint="default"/>
              </w:rPr>
            </w:pPr>
            <w:r>
              <w:rPr>
                <w:rFonts w:hint="default"/>
                <w:lang w:val="en-US" w:eastAsia="zh-CN"/>
              </w:rPr>
              <w:t>DangNhap</w:t>
            </w:r>
          </w:p>
        </w:tc>
        <w:tc>
          <w:tcPr>
            <w:tcW w:w="1090" w:type="dxa"/>
            <w:vAlign w:val="center"/>
          </w:tcPr>
          <w:p w14:paraId="44374867">
            <w:pPr>
              <w:widowControl w:val="0"/>
              <w:bidi w:val="0"/>
              <w:rPr>
                <w:rFonts w:hint="default"/>
              </w:rPr>
            </w:pPr>
            <w:r>
              <w:rPr>
                <w:rFonts w:hint="default"/>
                <w:lang w:val="en-US" w:eastAsia="zh-CN"/>
              </w:rPr>
              <w:t>A3</w:t>
            </w:r>
          </w:p>
        </w:tc>
        <w:tc>
          <w:tcPr>
            <w:tcW w:w="4867" w:type="dxa"/>
            <w:vAlign w:val="center"/>
          </w:tcPr>
          <w:p w14:paraId="237F40C6">
            <w:pPr>
              <w:widowControl w:val="0"/>
              <w:bidi w:val="0"/>
              <w:rPr>
                <w:rFonts w:hint="default"/>
              </w:rPr>
            </w:pPr>
            <w:r>
              <w:rPr>
                <w:rFonts w:hint="default"/>
                <w:lang w:val="en-US" w:eastAsia="zh-CN"/>
              </w:rPr>
              <w:t>Đăng nhập hệ thống .</w:t>
            </w:r>
          </w:p>
        </w:tc>
      </w:tr>
      <w:tr w14:paraId="748AD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0032C33B">
            <w:pPr>
              <w:widowControl w:val="0"/>
              <w:bidi w:val="0"/>
              <w:rPr>
                <w:rFonts w:hint="default"/>
              </w:rPr>
            </w:pPr>
            <w:r>
              <w:rPr>
                <w:rFonts w:hint="default"/>
                <w:lang w:val="en-US" w:eastAsia="zh-CN"/>
              </w:rPr>
              <w:t>2</w:t>
            </w:r>
          </w:p>
        </w:tc>
        <w:tc>
          <w:tcPr>
            <w:tcW w:w="1757" w:type="dxa"/>
            <w:vAlign w:val="center"/>
          </w:tcPr>
          <w:p w14:paraId="6BA9AC40">
            <w:pPr>
              <w:widowControl w:val="0"/>
              <w:bidi w:val="0"/>
              <w:rPr>
                <w:rFonts w:hint="default"/>
              </w:rPr>
            </w:pPr>
            <w:r>
              <w:rPr>
                <w:rFonts w:hint="default"/>
                <w:lang w:val="en-US" w:eastAsia="zh-CN"/>
              </w:rPr>
              <w:t>DangKy</w:t>
            </w:r>
          </w:p>
        </w:tc>
        <w:tc>
          <w:tcPr>
            <w:tcW w:w="1090" w:type="dxa"/>
            <w:vAlign w:val="center"/>
          </w:tcPr>
          <w:p w14:paraId="0352E29B">
            <w:pPr>
              <w:widowControl w:val="0"/>
              <w:bidi w:val="0"/>
              <w:rPr>
                <w:rFonts w:hint="default"/>
              </w:rPr>
            </w:pPr>
            <w:r>
              <w:rPr>
                <w:rFonts w:hint="default"/>
                <w:lang w:val="en-US" w:eastAsia="zh-CN"/>
              </w:rPr>
              <w:t>A3</w:t>
            </w:r>
          </w:p>
        </w:tc>
        <w:tc>
          <w:tcPr>
            <w:tcW w:w="4867" w:type="dxa"/>
            <w:vAlign w:val="center"/>
          </w:tcPr>
          <w:p w14:paraId="6186217B">
            <w:pPr>
              <w:widowControl w:val="0"/>
              <w:bidi w:val="0"/>
              <w:rPr>
                <w:rFonts w:hint="default"/>
              </w:rPr>
            </w:pPr>
            <w:r>
              <w:rPr>
                <w:rFonts w:hint="default"/>
                <w:lang w:val="en-US" w:eastAsia="zh-CN"/>
              </w:rPr>
              <w:t>Đăng ký tài khoản mới.</w:t>
            </w:r>
          </w:p>
        </w:tc>
      </w:tr>
      <w:tr w14:paraId="03D25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033938D9">
            <w:pPr>
              <w:widowControl w:val="0"/>
              <w:bidi w:val="0"/>
              <w:rPr>
                <w:rFonts w:hint="default"/>
              </w:rPr>
            </w:pPr>
            <w:r>
              <w:rPr>
                <w:rFonts w:hint="default"/>
                <w:lang w:val="en-US" w:eastAsia="zh-CN"/>
              </w:rPr>
              <w:t>3</w:t>
            </w:r>
          </w:p>
        </w:tc>
        <w:tc>
          <w:tcPr>
            <w:tcW w:w="1757" w:type="dxa"/>
            <w:vAlign w:val="center"/>
          </w:tcPr>
          <w:p w14:paraId="696B9ED4">
            <w:pPr>
              <w:widowControl w:val="0"/>
              <w:bidi w:val="0"/>
              <w:rPr>
                <w:rFonts w:hint="default"/>
              </w:rPr>
            </w:pPr>
            <w:r>
              <w:rPr>
                <w:rFonts w:hint="default"/>
                <w:lang w:val="en-US" w:eastAsia="zh-CN"/>
              </w:rPr>
              <w:t>DangXuat</w:t>
            </w:r>
          </w:p>
        </w:tc>
        <w:tc>
          <w:tcPr>
            <w:tcW w:w="1090" w:type="dxa"/>
            <w:vAlign w:val="center"/>
          </w:tcPr>
          <w:p w14:paraId="148F7FAC">
            <w:pPr>
              <w:widowControl w:val="0"/>
              <w:bidi w:val="0"/>
              <w:rPr>
                <w:rFonts w:hint="default"/>
                <w:lang w:val="en-US"/>
              </w:rPr>
            </w:pPr>
            <w:r>
              <w:rPr>
                <w:rFonts w:hint="default"/>
                <w:lang w:val="en-US" w:eastAsia="zh-CN"/>
              </w:rPr>
              <w:t>A3</w:t>
            </w:r>
          </w:p>
        </w:tc>
        <w:tc>
          <w:tcPr>
            <w:tcW w:w="4867" w:type="dxa"/>
            <w:vAlign w:val="center"/>
          </w:tcPr>
          <w:p w14:paraId="6CAE3907">
            <w:pPr>
              <w:widowControl w:val="0"/>
              <w:bidi w:val="0"/>
              <w:rPr>
                <w:rFonts w:hint="default"/>
              </w:rPr>
            </w:pPr>
            <w:r>
              <w:rPr>
                <w:rFonts w:hint="default"/>
                <w:lang w:val="en-US" w:eastAsia="zh-CN"/>
              </w:rPr>
              <w:t>Đăng xuất khỏi hệ thống.</w:t>
            </w:r>
          </w:p>
        </w:tc>
      </w:tr>
      <w:tr w14:paraId="04B13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7C37B24F">
            <w:pPr>
              <w:widowControl w:val="0"/>
              <w:bidi w:val="0"/>
              <w:rPr>
                <w:rFonts w:hint="default"/>
              </w:rPr>
            </w:pPr>
            <w:r>
              <w:rPr>
                <w:rFonts w:hint="default"/>
                <w:lang w:val="en-US" w:eastAsia="zh-CN"/>
              </w:rPr>
              <w:t>4</w:t>
            </w:r>
          </w:p>
        </w:tc>
        <w:tc>
          <w:tcPr>
            <w:tcW w:w="1757" w:type="dxa"/>
            <w:vAlign w:val="center"/>
          </w:tcPr>
          <w:p w14:paraId="546C631E">
            <w:pPr>
              <w:widowControl w:val="0"/>
              <w:bidi w:val="0"/>
              <w:rPr>
                <w:rFonts w:hint="default"/>
                <w:lang w:val="vi-VN"/>
              </w:rPr>
            </w:pPr>
            <w:r>
              <w:rPr>
                <w:rFonts w:hint="default"/>
                <w:lang w:val="vi-VN" w:eastAsia="zh-CN"/>
              </w:rPr>
              <w:t>DatBan</w:t>
            </w:r>
          </w:p>
        </w:tc>
        <w:tc>
          <w:tcPr>
            <w:tcW w:w="1090" w:type="dxa"/>
            <w:vAlign w:val="center"/>
          </w:tcPr>
          <w:p w14:paraId="563E9407">
            <w:pPr>
              <w:widowControl w:val="0"/>
              <w:bidi w:val="0"/>
              <w:rPr>
                <w:rFonts w:hint="default"/>
              </w:rPr>
            </w:pPr>
            <w:r>
              <w:rPr>
                <w:rFonts w:hint="default"/>
                <w:lang w:val="en-US" w:eastAsia="zh-CN"/>
              </w:rPr>
              <w:t>A3</w:t>
            </w:r>
          </w:p>
        </w:tc>
        <w:tc>
          <w:tcPr>
            <w:tcW w:w="4867" w:type="dxa"/>
            <w:vAlign w:val="center"/>
          </w:tcPr>
          <w:p w14:paraId="648F0068">
            <w:pPr>
              <w:widowControl w:val="0"/>
              <w:bidi w:val="0"/>
              <w:rPr>
                <w:rFonts w:hint="default"/>
                <w:lang w:val="vi-VN"/>
              </w:rPr>
            </w:pPr>
            <w:r>
              <w:rPr>
                <w:rFonts w:hint="default"/>
                <w:lang w:val="en-US" w:eastAsia="zh-CN"/>
              </w:rPr>
              <w:t>Đặt bàn theo ngày giờ và số lượng người.</w:t>
            </w:r>
          </w:p>
        </w:tc>
      </w:tr>
      <w:tr w14:paraId="2F1EE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15E63AD3">
            <w:pPr>
              <w:widowControl w:val="0"/>
              <w:bidi w:val="0"/>
              <w:rPr>
                <w:rFonts w:hint="default"/>
              </w:rPr>
            </w:pPr>
            <w:r>
              <w:rPr>
                <w:rFonts w:hint="default"/>
                <w:lang w:val="en-US" w:eastAsia="zh-CN"/>
              </w:rPr>
              <w:t>5</w:t>
            </w:r>
          </w:p>
        </w:tc>
        <w:tc>
          <w:tcPr>
            <w:tcW w:w="1757" w:type="dxa"/>
            <w:vAlign w:val="center"/>
          </w:tcPr>
          <w:p w14:paraId="0F9B0787">
            <w:pPr>
              <w:widowControl w:val="0"/>
              <w:bidi w:val="0"/>
              <w:rPr>
                <w:rFonts w:hint="default"/>
                <w:lang w:val="vi-VN"/>
              </w:rPr>
            </w:pPr>
            <w:r>
              <w:rPr>
                <w:rFonts w:hint="default"/>
                <w:lang w:val="vi-VN" w:eastAsia="zh-CN"/>
              </w:rPr>
              <w:t>GoiThemMon</w:t>
            </w:r>
          </w:p>
        </w:tc>
        <w:tc>
          <w:tcPr>
            <w:tcW w:w="1090" w:type="dxa"/>
            <w:vAlign w:val="center"/>
          </w:tcPr>
          <w:p w14:paraId="2E8D6534">
            <w:pPr>
              <w:widowControl w:val="0"/>
              <w:bidi w:val="0"/>
              <w:rPr>
                <w:rFonts w:hint="default"/>
              </w:rPr>
            </w:pPr>
            <w:r>
              <w:rPr>
                <w:rFonts w:hint="default"/>
                <w:lang w:val="en-US" w:eastAsia="zh-CN"/>
              </w:rPr>
              <w:t>A3</w:t>
            </w:r>
          </w:p>
        </w:tc>
        <w:tc>
          <w:tcPr>
            <w:tcW w:w="4867" w:type="dxa"/>
            <w:vAlign w:val="center"/>
          </w:tcPr>
          <w:p w14:paraId="72C0C0F5">
            <w:pPr>
              <w:widowControl w:val="0"/>
              <w:bidi w:val="0"/>
              <w:rPr>
                <w:rFonts w:hint="default"/>
                <w:lang w:val="vi-VN"/>
              </w:rPr>
            </w:pPr>
            <w:r>
              <w:rPr>
                <w:rFonts w:hint="default"/>
                <w:lang w:val="vi-VN" w:eastAsia="zh-CN"/>
              </w:rPr>
              <w:t>Gọi thêm món khi đang dùng tại nhà hàng</w:t>
            </w:r>
          </w:p>
        </w:tc>
      </w:tr>
      <w:tr w14:paraId="378A4F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75216B1B">
            <w:pPr>
              <w:widowControl w:val="0"/>
              <w:bidi w:val="0"/>
              <w:rPr>
                <w:rFonts w:hint="default"/>
                <w:lang w:val="vi-VN"/>
              </w:rPr>
            </w:pPr>
            <w:r>
              <w:rPr>
                <w:rFonts w:hint="default"/>
                <w:lang w:val="vi-VN"/>
              </w:rPr>
              <w:t>6</w:t>
            </w:r>
          </w:p>
        </w:tc>
        <w:tc>
          <w:tcPr>
            <w:tcW w:w="1757" w:type="dxa"/>
            <w:vAlign w:val="center"/>
          </w:tcPr>
          <w:p w14:paraId="239A4B58">
            <w:pPr>
              <w:widowControl w:val="0"/>
              <w:bidi w:val="0"/>
              <w:rPr>
                <w:rFonts w:hint="default"/>
              </w:rPr>
            </w:pPr>
            <w:r>
              <w:rPr>
                <w:rFonts w:hint="default"/>
                <w:lang w:val="en-US" w:eastAsia="zh-CN"/>
              </w:rPr>
              <w:t>DanhGia</w:t>
            </w:r>
          </w:p>
        </w:tc>
        <w:tc>
          <w:tcPr>
            <w:tcW w:w="1090" w:type="dxa"/>
            <w:vAlign w:val="center"/>
          </w:tcPr>
          <w:p w14:paraId="0D946F89">
            <w:pPr>
              <w:widowControl w:val="0"/>
              <w:bidi w:val="0"/>
              <w:rPr>
                <w:rFonts w:hint="default"/>
                <w:lang w:val="en-US"/>
              </w:rPr>
            </w:pPr>
            <w:r>
              <w:rPr>
                <w:rFonts w:hint="default"/>
                <w:lang w:val="en-US" w:eastAsia="zh-CN"/>
              </w:rPr>
              <w:t>A3</w:t>
            </w:r>
          </w:p>
        </w:tc>
        <w:tc>
          <w:tcPr>
            <w:tcW w:w="4867" w:type="dxa"/>
            <w:vAlign w:val="center"/>
          </w:tcPr>
          <w:p w14:paraId="0CF3FA79">
            <w:pPr>
              <w:widowControl w:val="0"/>
              <w:bidi w:val="0"/>
              <w:rPr>
                <w:rFonts w:hint="default"/>
              </w:rPr>
            </w:pPr>
            <w:r>
              <w:rPr>
                <w:rFonts w:hint="default"/>
                <w:lang w:val="en-US" w:eastAsia="zh-CN"/>
              </w:rPr>
              <w:t>Gửi đánh giá về món ăn và dịch vụ.</w:t>
            </w:r>
          </w:p>
        </w:tc>
      </w:tr>
      <w:tr w14:paraId="1A94F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454E74E5">
            <w:pPr>
              <w:widowControl w:val="0"/>
              <w:bidi w:val="0"/>
              <w:rPr>
                <w:rFonts w:hint="default"/>
                <w:lang w:val="vi-VN"/>
              </w:rPr>
            </w:pPr>
            <w:r>
              <w:rPr>
                <w:rFonts w:hint="default"/>
                <w:lang w:val="vi-VN"/>
              </w:rPr>
              <w:t>7</w:t>
            </w:r>
          </w:p>
        </w:tc>
        <w:tc>
          <w:tcPr>
            <w:tcW w:w="1757" w:type="dxa"/>
            <w:vAlign w:val="center"/>
          </w:tcPr>
          <w:p w14:paraId="6C178E9D">
            <w:pPr>
              <w:widowControl w:val="0"/>
              <w:bidi w:val="0"/>
              <w:rPr>
                <w:rFonts w:hint="default"/>
                <w:lang w:val="vi-VN"/>
              </w:rPr>
            </w:pPr>
            <w:r>
              <w:rPr>
                <w:rFonts w:hint="default"/>
                <w:lang w:val="vi-VN" w:eastAsia="zh-CN"/>
              </w:rPr>
              <w:t>QLNhanVien</w:t>
            </w:r>
          </w:p>
        </w:tc>
        <w:tc>
          <w:tcPr>
            <w:tcW w:w="1090" w:type="dxa"/>
            <w:vAlign w:val="center"/>
          </w:tcPr>
          <w:p w14:paraId="5C6E7F02">
            <w:pPr>
              <w:widowControl w:val="0"/>
              <w:bidi w:val="0"/>
              <w:rPr>
                <w:rFonts w:hint="default"/>
              </w:rPr>
            </w:pPr>
            <w:r>
              <w:rPr>
                <w:rFonts w:hint="default"/>
                <w:lang w:val="en-US" w:eastAsia="zh-CN"/>
              </w:rPr>
              <w:t>A1</w:t>
            </w:r>
          </w:p>
        </w:tc>
        <w:tc>
          <w:tcPr>
            <w:tcW w:w="4867" w:type="dxa"/>
            <w:vAlign w:val="center"/>
          </w:tcPr>
          <w:p w14:paraId="03E17D09">
            <w:pPr>
              <w:widowControl w:val="0"/>
              <w:bidi w:val="0"/>
              <w:rPr>
                <w:rFonts w:hint="default"/>
              </w:rPr>
            </w:pPr>
            <w:r>
              <w:rPr>
                <w:rFonts w:hint="default"/>
                <w:lang w:val="vi-VN" w:eastAsia="zh-CN"/>
              </w:rPr>
              <w:t>Admin có thể thêm, sửa, xóa Nhân viên</w:t>
            </w:r>
            <w:r>
              <w:rPr>
                <w:rFonts w:hint="default"/>
                <w:lang w:val="en-US" w:eastAsia="zh-CN"/>
              </w:rPr>
              <w:t>.</w:t>
            </w:r>
          </w:p>
        </w:tc>
      </w:tr>
      <w:tr w14:paraId="3F1C5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7021041A">
            <w:pPr>
              <w:widowControl w:val="0"/>
              <w:bidi w:val="0"/>
              <w:rPr>
                <w:rFonts w:hint="default"/>
                <w:lang w:val="vi-VN" w:eastAsia="zh-CN"/>
              </w:rPr>
            </w:pPr>
            <w:r>
              <w:rPr>
                <w:rFonts w:hint="default"/>
                <w:lang w:val="vi-VN" w:eastAsia="zh-CN"/>
              </w:rPr>
              <w:t>8</w:t>
            </w:r>
          </w:p>
        </w:tc>
        <w:tc>
          <w:tcPr>
            <w:tcW w:w="1757" w:type="dxa"/>
            <w:vAlign w:val="center"/>
          </w:tcPr>
          <w:p w14:paraId="0002BAD4">
            <w:pPr>
              <w:widowControl w:val="0"/>
              <w:bidi w:val="0"/>
              <w:rPr>
                <w:rFonts w:hint="default"/>
                <w:lang w:val="vi-VN" w:eastAsia="zh-CN"/>
              </w:rPr>
            </w:pPr>
            <w:r>
              <w:rPr>
                <w:rFonts w:hint="default"/>
                <w:lang w:val="vi-VN" w:eastAsia="zh-CN"/>
              </w:rPr>
              <w:t>QLKhachHang</w:t>
            </w:r>
          </w:p>
        </w:tc>
        <w:tc>
          <w:tcPr>
            <w:tcW w:w="1090" w:type="dxa"/>
            <w:vAlign w:val="center"/>
          </w:tcPr>
          <w:p w14:paraId="2335E603">
            <w:pPr>
              <w:widowControl w:val="0"/>
              <w:bidi w:val="0"/>
              <w:rPr>
                <w:rFonts w:hint="default"/>
                <w:lang w:val="vi-VN" w:eastAsia="zh-CN"/>
              </w:rPr>
            </w:pPr>
            <w:r>
              <w:rPr>
                <w:rFonts w:hint="default"/>
                <w:lang w:val="vi-VN" w:eastAsia="zh-CN"/>
              </w:rPr>
              <w:t>A1</w:t>
            </w:r>
          </w:p>
        </w:tc>
        <w:tc>
          <w:tcPr>
            <w:tcW w:w="4867" w:type="dxa"/>
            <w:vAlign w:val="center"/>
          </w:tcPr>
          <w:p w14:paraId="7CB4BB84">
            <w:pPr>
              <w:widowControl w:val="0"/>
              <w:bidi w:val="0"/>
              <w:rPr>
                <w:rFonts w:hint="default"/>
                <w:lang w:val="vi-VN" w:eastAsia="zh-CN"/>
              </w:rPr>
            </w:pPr>
            <w:r>
              <w:rPr>
                <w:rFonts w:hint="default"/>
                <w:lang w:val="vi-VN" w:eastAsia="zh-CN"/>
              </w:rPr>
              <w:t>Admin có thể thêm, sửa, xóa Khách Hàng</w:t>
            </w:r>
          </w:p>
        </w:tc>
      </w:tr>
      <w:tr w14:paraId="25C60C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62F93D83">
            <w:pPr>
              <w:widowControl w:val="0"/>
              <w:bidi w:val="0"/>
              <w:rPr>
                <w:rFonts w:hint="default"/>
                <w:lang w:val="vi-VN" w:eastAsia="zh-CN"/>
              </w:rPr>
            </w:pPr>
            <w:r>
              <w:rPr>
                <w:rFonts w:hint="default"/>
                <w:lang w:val="vi-VN" w:eastAsia="zh-CN"/>
              </w:rPr>
              <w:t>9</w:t>
            </w:r>
          </w:p>
        </w:tc>
        <w:tc>
          <w:tcPr>
            <w:tcW w:w="1757" w:type="dxa"/>
            <w:vAlign w:val="center"/>
          </w:tcPr>
          <w:p w14:paraId="2B9DB92A">
            <w:pPr>
              <w:widowControl w:val="0"/>
              <w:bidi w:val="0"/>
              <w:rPr>
                <w:rFonts w:hint="default"/>
                <w:lang w:val="vi-VN" w:eastAsia="zh-CN"/>
              </w:rPr>
            </w:pPr>
            <w:r>
              <w:rPr>
                <w:rFonts w:hint="default"/>
                <w:lang w:val="vi-VN" w:eastAsia="zh-CN"/>
              </w:rPr>
              <w:t>QLBanAn</w:t>
            </w:r>
          </w:p>
        </w:tc>
        <w:tc>
          <w:tcPr>
            <w:tcW w:w="1090" w:type="dxa"/>
            <w:vAlign w:val="center"/>
          </w:tcPr>
          <w:p w14:paraId="33BD2F9F">
            <w:pPr>
              <w:widowControl w:val="0"/>
              <w:bidi w:val="0"/>
              <w:rPr>
                <w:rFonts w:hint="default"/>
                <w:lang w:val="vi-VN" w:eastAsia="zh-CN"/>
              </w:rPr>
            </w:pPr>
            <w:r>
              <w:rPr>
                <w:rFonts w:hint="default"/>
                <w:lang w:val="vi-VN" w:eastAsia="zh-CN"/>
              </w:rPr>
              <w:t>A1</w:t>
            </w:r>
          </w:p>
        </w:tc>
        <w:tc>
          <w:tcPr>
            <w:tcW w:w="4867" w:type="dxa"/>
            <w:vAlign w:val="center"/>
          </w:tcPr>
          <w:p w14:paraId="1285D058">
            <w:pPr>
              <w:widowControl w:val="0"/>
              <w:bidi w:val="0"/>
              <w:rPr>
                <w:rFonts w:hint="default"/>
                <w:lang w:val="vi-VN" w:eastAsia="zh-CN"/>
              </w:rPr>
            </w:pPr>
            <w:r>
              <w:rPr>
                <w:rFonts w:hint="default"/>
                <w:lang w:val="vi-VN" w:eastAsia="zh-CN"/>
              </w:rPr>
              <w:t>Admin có thể thêm, sửa, xóa Bàn ăn</w:t>
            </w:r>
          </w:p>
        </w:tc>
      </w:tr>
      <w:tr w14:paraId="0A518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4BD7067D">
            <w:pPr>
              <w:widowControl w:val="0"/>
              <w:bidi w:val="0"/>
              <w:rPr>
                <w:rFonts w:hint="default"/>
                <w:lang w:val="vi-VN" w:eastAsia="zh-CN"/>
              </w:rPr>
            </w:pPr>
            <w:r>
              <w:rPr>
                <w:rFonts w:hint="default"/>
                <w:lang w:val="vi-VN" w:eastAsia="zh-CN"/>
              </w:rPr>
              <w:t>10</w:t>
            </w:r>
          </w:p>
        </w:tc>
        <w:tc>
          <w:tcPr>
            <w:tcW w:w="1757" w:type="dxa"/>
            <w:vAlign w:val="center"/>
          </w:tcPr>
          <w:p w14:paraId="2B1AC72D">
            <w:pPr>
              <w:widowControl w:val="0"/>
              <w:bidi w:val="0"/>
              <w:rPr>
                <w:rFonts w:hint="default"/>
                <w:lang w:val="vi-VN" w:eastAsia="zh-CN"/>
              </w:rPr>
            </w:pPr>
            <w:r>
              <w:rPr>
                <w:rFonts w:hint="default"/>
                <w:lang w:val="vi-VN" w:eastAsia="zh-CN"/>
              </w:rPr>
              <w:t>QLThucDon</w:t>
            </w:r>
          </w:p>
        </w:tc>
        <w:tc>
          <w:tcPr>
            <w:tcW w:w="1090" w:type="dxa"/>
            <w:vAlign w:val="center"/>
          </w:tcPr>
          <w:p w14:paraId="68B59ACB">
            <w:pPr>
              <w:widowControl w:val="0"/>
              <w:bidi w:val="0"/>
              <w:rPr>
                <w:rFonts w:hint="default"/>
                <w:lang w:val="vi-VN" w:eastAsia="zh-CN"/>
              </w:rPr>
            </w:pPr>
            <w:r>
              <w:rPr>
                <w:rFonts w:hint="default"/>
                <w:lang w:val="vi-VN" w:eastAsia="zh-CN"/>
              </w:rPr>
              <w:t>A1</w:t>
            </w:r>
          </w:p>
        </w:tc>
        <w:tc>
          <w:tcPr>
            <w:tcW w:w="4867" w:type="dxa"/>
            <w:vAlign w:val="center"/>
          </w:tcPr>
          <w:p w14:paraId="2BF2C815">
            <w:pPr>
              <w:widowControl w:val="0"/>
              <w:bidi w:val="0"/>
              <w:rPr>
                <w:rFonts w:hint="default"/>
                <w:lang w:val="vi-VN" w:eastAsia="zh-CN"/>
              </w:rPr>
            </w:pPr>
            <w:r>
              <w:rPr>
                <w:rFonts w:hint="default"/>
                <w:lang w:val="vi-VN" w:eastAsia="zh-CN"/>
              </w:rPr>
              <w:t>Admin có thể thêm, sửa, xóa các món ăn</w:t>
            </w:r>
          </w:p>
        </w:tc>
      </w:tr>
      <w:tr w14:paraId="217F5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6C9D2E67">
            <w:pPr>
              <w:widowControl w:val="0"/>
              <w:bidi w:val="0"/>
              <w:rPr>
                <w:rFonts w:hint="default"/>
                <w:lang w:val="vi-VN" w:eastAsia="zh-CN"/>
              </w:rPr>
            </w:pPr>
            <w:r>
              <w:rPr>
                <w:rFonts w:hint="default"/>
                <w:lang w:val="vi-VN" w:eastAsia="zh-CN"/>
              </w:rPr>
              <w:t>11</w:t>
            </w:r>
          </w:p>
        </w:tc>
        <w:tc>
          <w:tcPr>
            <w:tcW w:w="1757" w:type="dxa"/>
            <w:vAlign w:val="center"/>
          </w:tcPr>
          <w:p w14:paraId="09EC7B4E">
            <w:pPr>
              <w:widowControl w:val="0"/>
              <w:bidi w:val="0"/>
              <w:rPr>
                <w:rFonts w:hint="default"/>
                <w:lang w:val="vi-VN" w:eastAsia="zh-CN"/>
              </w:rPr>
            </w:pPr>
            <w:r>
              <w:rPr>
                <w:rFonts w:hint="default"/>
                <w:lang w:val="vi-VN" w:eastAsia="zh-CN"/>
              </w:rPr>
              <w:t>QLDanhGia</w:t>
            </w:r>
          </w:p>
        </w:tc>
        <w:tc>
          <w:tcPr>
            <w:tcW w:w="1090" w:type="dxa"/>
            <w:vAlign w:val="center"/>
          </w:tcPr>
          <w:p w14:paraId="3BE73EBE">
            <w:pPr>
              <w:widowControl w:val="0"/>
              <w:bidi w:val="0"/>
              <w:rPr>
                <w:rFonts w:hint="default"/>
                <w:lang w:val="vi-VN" w:eastAsia="zh-CN"/>
              </w:rPr>
            </w:pPr>
            <w:r>
              <w:rPr>
                <w:rFonts w:hint="default"/>
                <w:lang w:val="vi-VN" w:eastAsia="zh-CN"/>
              </w:rPr>
              <w:t>A1</w:t>
            </w:r>
          </w:p>
        </w:tc>
        <w:tc>
          <w:tcPr>
            <w:tcW w:w="4867" w:type="dxa"/>
            <w:vAlign w:val="center"/>
          </w:tcPr>
          <w:p w14:paraId="70B20142">
            <w:pPr>
              <w:widowControl w:val="0"/>
              <w:bidi w:val="0"/>
              <w:rPr>
                <w:rFonts w:hint="default"/>
                <w:lang w:val="vi-VN" w:eastAsia="zh-CN"/>
              </w:rPr>
            </w:pPr>
            <w:r>
              <w:rPr>
                <w:rFonts w:hint="default"/>
                <w:lang w:val="vi-VN" w:eastAsia="zh-CN"/>
              </w:rPr>
              <w:t>Admin xem các đánh giá của khách</w:t>
            </w:r>
          </w:p>
        </w:tc>
      </w:tr>
      <w:tr w14:paraId="1517E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4E89E6F0">
            <w:pPr>
              <w:widowControl w:val="0"/>
              <w:bidi w:val="0"/>
              <w:rPr>
                <w:rFonts w:hint="default"/>
                <w:lang w:val="vi-VN" w:eastAsia="zh-CN"/>
              </w:rPr>
            </w:pPr>
            <w:r>
              <w:rPr>
                <w:rFonts w:hint="default"/>
                <w:lang w:val="vi-VN" w:eastAsia="zh-CN"/>
              </w:rPr>
              <w:t>12</w:t>
            </w:r>
          </w:p>
        </w:tc>
        <w:tc>
          <w:tcPr>
            <w:tcW w:w="1757" w:type="dxa"/>
            <w:vAlign w:val="center"/>
          </w:tcPr>
          <w:p w14:paraId="4347848C">
            <w:pPr>
              <w:widowControl w:val="0"/>
              <w:bidi w:val="0"/>
              <w:rPr>
                <w:rFonts w:hint="default"/>
                <w:lang w:val="vi-VN" w:eastAsia="zh-CN"/>
              </w:rPr>
            </w:pPr>
            <w:r>
              <w:rPr>
                <w:rFonts w:hint="default"/>
                <w:lang w:val="vi-VN" w:eastAsia="zh-CN"/>
              </w:rPr>
              <w:t>QLDonDatBan</w:t>
            </w:r>
          </w:p>
        </w:tc>
        <w:tc>
          <w:tcPr>
            <w:tcW w:w="1090" w:type="dxa"/>
            <w:vAlign w:val="center"/>
          </w:tcPr>
          <w:p w14:paraId="7B3E0C8C">
            <w:pPr>
              <w:widowControl w:val="0"/>
              <w:bidi w:val="0"/>
              <w:rPr>
                <w:rFonts w:hint="default"/>
                <w:lang w:val="vi-VN" w:eastAsia="zh-CN"/>
              </w:rPr>
            </w:pPr>
            <w:r>
              <w:rPr>
                <w:rFonts w:hint="default"/>
                <w:lang w:val="vi-VN" w:eastAsia="zh-CN"/>
              </w:rPr>
              <w:t>A2</w:t>
            </w:r>
          </w:p>
        </w:tc>
        <w:tc>
          <w:tcPr>
            <w:tcW w:w="4867" w:type="dxa"/>
            <w:vAlign w:val="center"/>
          </w:tcPr>
          <w:p w14:paraId="18258016">
            <w:pPr>
              <w:widowControl w:val="0"/>
              <w:bidi w:val="0"/>
              <w:rPr>
                <w:rFonts w:hint="default"/>
                <w:lang w:val="vi-VN" w:eastAsia="zh-CN"/>
              </w:rPr>
            </w:pPr>
            <w:r>
              <w:rPr>
                <w:rFonts w:hint="default"/>
              </w:rPr>
              <w:t>Nhân viên xem danh sách và chi tiết các đơn đặt bàn, có quyền hủy đơn nếu chưa đến giờ đặt. Khi hủy, hệ thống cập nhật trạng thái và giải phóng bàn.</w:t>
            </w:r>
          </w:p>
        </w:tc>
      </w:tr>
      <w:tr w14:paraId="54192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 w:type="dxa"/>
            <w:vAlign w:val="center"/>
          </w:tcPr>
          <w:p w14:paraId="164762FC">
            <w:pPr>
              <w:widowControl w:val="0"/>
              <w:bidi w:val="0"/>
              <w:rPr>
                <w:rFonts w:hint="default"/>
                <w:lang w:val="vi-VN" w:eastAsia="zh-CN"/>
              </w:rPr>
            </w:pPr>
            <w:r>
              <w:rPr>
                <w:rFonts w:hint="default"/>
                <w:lang w:val="vi-VN" w:eastAsia="zh-CN"/>
              </w:rPr>
              <w:t>13</w:t>
            </w:r>
          </w:p>
        </w:tc>
        <w:tc>
          <w:tcPr>
            <w:tcW w:w="1757" w:type="dxa"/>
            <w:vAlign w:val="center"/>
          </w:tcPr>
          <w:p w14:paraId="6A67CA9D">
            <w:pPr>
              <w:widowControl w:val="0"/>
              <w:bidi w:val="0"/>
              <w:rPr>
                <w:rFonts w:hint="default"/>
                <w:lang w:val="vi-VN" w:eastAsia="zh-CN"/>
              </w:rPr>
            </w:pPr>
            <w:r>
              <w:rPr>
                <w:rFonts w:hint="default"/>
                <w:lang w:val="vi-VN" w:eastAsia="zh-CN"/>
              </w:rPr>
              <w:t>QLHoaDon</w:t>
            </w:r>
          </w:p>
        </w:tc>
        <w:tc>
          <w:tcPr>
            <w:tcW w:w="1090" w:type="dxa"/>
            <w:vAlign w:val="center"/>
          </w:tcPr>
          <w:p w14:paraId="2B4C091E">
            <w:pPr>
              <w:widowControl w:val="0"/>
              <w:bidi w:val="0"/>
              <w:rPr>
                <w:rFonts w:hint="default"/>
                <w:lang w:val="vi-VN" w:eastAsia="zh-CN"/>
              </w:rPr>
            </w:pPr>
            <w:r>
              <w:rPr>
                <w:rFonts w:hint="default"/>
                <w:lang w:val="vi-VN" w:eastAsia="zh-CN"/>
              </w:rPr>
              <w:t>A2</w:t>
            </w:r>
          </w:p>
        </w:tc>
        <w:tc>
          <w:tcPr>
            <w:tcW w:w="4867" w:type="dxa"/>
            <w:vAlign w:val="center"/>
          </w:tcPr>
          <w:p w14:paraId="4585A32F">
            <w:pPr>
              <w:widowControl w:val="0"/>
              <w:bidi w:val="0"/>
              <w:rPr>
                <w:rFonts w:hint="default"/>
                <w:lang w:val="vi-VN" w:eastAsia="zh-CN"/>
              </w:rPr>
            </w:pPr>
            <w:r>
              <w:rPr>
                <w:rFonts w:hint="default"/>
              </w:rPr>
              <w:t>Nhân viên xem danh sách hóa đơn, xác nhận thanh toán, in hóa đơn hoặc gửi lại cho khách. Không được phép chỉnh sửa nội dung hóa đơn.</w:t>
            </w:r>
          </w:p>
        </w:tc>
      </w:tr>
    </w:tbl>
    <w:p w14:paraId="250CBBD7">
      <w:pPr>
        <w:bidi w:val="0"/>
        <w:rPr>
          <w:rFonts w:hint="default"/>
        </w:rPr>
      </w:pPr>
    </w:p>
    <w:p w14:paraId="733EF1CC">
      <w:pPr>
        <w:bidi w:val="0"/>
        <w:rPr>
          <w:rFonts w:hint="default"/>
        </w:rPr>
      </w:pPr>
    </w:p>
    <w:p w14:paraId="7995CFAD">
      <w:pPr>
        <w:pStyle w:val="4"/>
        <w:bidi w:val="0"/>
        <w:rPr>
          <w:rFonts w:hint="default"/>
          <w:lang w:val="en-US"/>
        </w:rPr>
      </w:pPr>
      <w:bookmarkStart w:id="81" w:name="_Toc11893"/>
      <w:bookmarkStart w:id="82" w:name="_Toc10197"/>
      <w:bookmarkStart w:id="83" w:name="_Toc28499"/>
      <w:bookmarkStart w:id="84" w:name="_Toc15962"/>
      <w:r>
        <w:rPr>
          <w:rFonts w:hint="default"/>
          <w:lang w:val="en-US"/>
        </w:rPr>
        <w:t>3.1.3.Đặc tả usecase</w:t>
      </w:r>
      <w:bookmarkEnd w:id="81"/>
      <w:bookmarkEnd w:id="82"/>
      <w:bookmarkEnd w:id="83"/>
      <w:bookmarkEnd w:id="84"/>
    </w:p>
    <w:p w14:paraId="67A3AF53">
      <w:pPr>
        <w:pStyle w:val="5"/>
        <w:bidi w:val="0"/>
        <w:rPr>
          <w:rFonts w:hint="default"/>
          <w:lang w:val="vi-VN"/>
        </w:rPr>
      </w:pPr>
      <w:r>
        <w:rPr>
          <w:rFonts w:hint="default"/>
        </w:rPr>
        <w:t>3.1.3.1. Usecase "</w:t>
      </w:r>
      <w:r>
        <w:rPr>
          <w:rFonts w:hint="default"/>
          <w:lang w:val="vi-VN"/>
        </w:rPr>
        <w:t>DatBan</w:t>
      </w:r>
      <w:r>
        <w:rPr>
          <w:rFonts w:hint="default"/>
        </w:rPr>
        <w:t>"</w:t>
      </w:r>
    </w:p>
    <w:p w14:paraId="4E842975">
      <w:pPr>
        <w:bidi w:val="0"/>
        <w:rPr>
          <w:rFonts w:hint="default"/>
          <w:lang w:val="vi-VN"/>
        </w:rPr>
      </w:pPr>
      <w:r>
        <w:rPr>
          <w:rFonts w:hint="default"/>
          <w:lang w:val="vi-VN"/>
        </w:rPr>
        <w:drawing>
          <wp:inline distT="0" distB="0" distL="114300" distR="114300">
            <wp:extent cx="5272405" cy="1562100"/>
            <wp:effectExtent l="0" t="0" r="635" b="7620"/>
            <wp:docPr id="16" name="Picture 16" descr="usecaseDatBa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caseDatBan.drawio (1)"/>
                    <pic:cNvPicPr>
                      <a:picLocks noChangeAspect="1"/>
                    </pic:cNvPicPr>
                  </pic:nvPicPr>
                  <pic:blipFill>
                    <a:blip r:embed="rId11"/>
                    <a:stretch>
                      <a:fillRect/>
                    </a:stretch>
                  </pic:blipFill>
                  <pic:spPr>
                    <a:xfrm>
                      <a:off x="0" y="0"/>
                      <a:ext cx="5272405" cy="1562100"/>
                    </a:xfrm>
                    <a:prstGeom prst="rect">
                      <a:avLst/>
                    </a:prstGeom>
                  </pic:spPr>
                </pic:pic>
              </a:graphicData>
            </a:graphic>
          </wp:inline>
        </w:drawing>
      </w:r>
    </w:p>
    <w:p w14:paraId="2EF18F69">
      <w:pPr>
        <w:pStyle w:val="18"/>
        <w:bidi w:val="0"/>
        <w:rPr>
          <w:rFonts w:hint="default"/>
          <w:lang w:val="en-US"/>
        </w:rPr>
      </w:pPr>
      <w:bookmarkStart w:id="85" w:name="_Toc21020"/>
      <w:r>
        <w:rPr>
          <w:rFonts w:hint="default"/>
          <w:lang w:val="en-US"/>
        </w:rPr>
        <w:t>Hình 3-2: Usecase DatBan</w:t>
      </w:r>
      <w:bookmarkEnd w:id="85"/>
    </w:p>
    <w:p w14:paraId="608447F0">
      <w:pPr>
        <w:bidi w:val="0"/>
        <w:rPr>
          <w:rFonts w:hint="default"/>
          <w:lang w:val="vi-VN"/>
        </w:rPr>
      </w:pPr>
    </w:p>
    <w:p w14:paraId="372686F4">
      <w:pPr>
        <w:numPr>
          <w:ilvl w:val="0"/>
          <w:numId w:val="2"/>
        </w:numPr>
        <w:tabs>
          <w:tab w:val="clear" w:pos="420"/>
        </w:tabs>
        <w:bidi w:val="0"/>
        <w:ind w:left="420" w:leftChars="0" w:hanging="420" w:firstLineChars="0"/>
      </w:pPr>
      <w:r>
        <w:t>Tóm tắt:</w:t>
      </w:r>
      <w:r>
        <w:br w:type="textWrapping"/>
      </w:r>
      <w:r>
        <w:t>Use Case này mô tả cách người dùng (khách hàng) thực hiện thao tác đặt bàn tại nhà hàng thông qua hệ thống.</w:t>
      </w:r>
    </w:p>
    <w:p w14:paraId="35C50D9E">
      <w:pPr>
        <w:numPr>
          <w:ilvl w:val="0"/>
          <w:numId w:val="2"/>
        </w:numPr>
        <w:tabs>
          <w:tab w:val="clear" w:pos="420"/>
        </w:tabs>
        <w:bidi w:val="0"/>
        <w:ind w:left="420" w:leftChars="0" w:hanging="420" w:firstLineChars="0"/>
      </w:pPr>
      <w:r>
        <w:t>Tác nhân:</w:t>
      </w:r>
      <w:r>
        <w:br w:type="textWrapping"/>
      </w:r>
      <w:r>
        <w:t>Người dùng (A3)</w:t>
      </w:r>
    </w:p>
    <w:p w14:paraId="19700C19">
      <w:pPr>
        <w:numPr>
          <w:ilvl w:val="0"/>
          <w:numId w:val="2"/>
        </w:numPr>
        <w:tabs>
          <w:tab w:val="clear" w:pos="420"/>
        </w:tabs>
        <w:bidi w:val="0"/>
        <w:ind w:left="420" w:leftChars="0" w:hanging="420" w:firstLineChars="0"/>
      </w:pPr>
      <w:r>
        <w:t>Tiền điều kiện (Pre-condition):</w:t>
      </w:r>
      <w:r>
        <w:br w:type="textWrapping"/>
      </w:r>
      <w:r>
        <w:t>Người dùng đã đăng nhập vào hệ thống và có tài khoản hợp lệ.</w:t>
      </w:r>
    </w:p>
    <w:p w14:paraId="2846CF99">
      <w:pPr>
        <w:numPr>
          <w:ilvl w:val="0"/>
          <w:numId w:val="2"/>
        </w:numPr>
        <w:tabs>
          <w:tab w:val="clear" w:pos="420"/>
        </w:tabs>
        <w:bidi w:val="0"/>
        <w:ind w:left="420" w:leftChars="0" w:hanging="420" w:firstLineChars="0"/>
      </w:pPr>
      <w:r>
        <w:t>Hậu điều kiện (Post-condition):</w:t>
      </w:r>
      <w:r>
        <w:br w:type="textWrapping"/>
      </w:r>
      <w:r>
        <w:t>Một đơn đặt bàn mới được tạo và lưu trữ vào hệ thống. Bàn tương ứng được cập nhật trạng thái thành "Đã đặt".</w:t>
      </w:r>
    </w:p>
    <w:p w14:paraId="10BB8E48">
      <w:pPr>
        <w:numPr>
          <w:ilvl w:val="0"/>
          <w:numId w:val="2"/>
        </w:numPr>
        <w:tabs>
          <w:tab w:val="clear" w:pos="420"/>
        </w:tabs>
        <w:bidi w:val="0"/>
        <w:ind w:left="420" w:leftChars="0" w:hanging="420" w:firstLineChars="0"/>
      </w:pPr>
      <w:r>
        <w:t>Luồng sự kiện chính (Main Flow):</w:t>
      </w:r>
    </w:p>
    <w:p w14:paraId="2AA04BE8">
      <w:pPr>
        <w:numPr>
          <w:ilvl w:val="0"/>
          <w:numId w:val="3"/>
        </w:numPr>
        <w:bidi w:val="0"/>
        <w:ind w:left="425" w:leftChars="0" w:hanging="425" w:firstLineChars="0"/>
      </w:pPr>
      <w:r>
        <w:t>Người dùng đăng nhập thành công vào hệ thống.</w:t>
      </w:r>
    </w:p>
    <w:p w14:paraId="038054B5">
      <w:pPr>
        <w:numPr>
          <w:ilvl w:val="0"/>
          <w:numId w:val="3"/>
        </w:numPr>
        <w:bidi w:val="0"/>
        <w:ind w:left="425" w:leftChars="0" w:hanging="425" w:firstLineChars="0"/>
      </w:pPr>
      <w:r>
        <w:t>Chọn mục "Đặt bàn" từ giao diện chính.</w:t>
      </w:r>
    </w:p>
    <w:p w14:paraId="58FD4EF6">
      <w:pPr>
        <w:numPr>
          <w:ilvl w:val="0"/>
          <w:numId w:val="3"/>
        </w:numPr>
        <w:bidi w:val="0"/>
        <w:ind w:left="425" w:leftChars="0" w:hanging="425" w:firstLineChars="0"/>
      </w:pPr>
      <w:r>
        <w:t>Hệ thống hiển thị danh sách bàn còn trống theo ngày và giờ cụ thể.</w:t>
      </w:r>
    </w:p>
    <w:p w14:paraId="4D78F19B">
      <w:pPr>
        <w:numPr>
          <w:ilvl w:val="0"/>
          <w:numId w:val="3"/>
        </w:numPr>
        <w:bidi w:val="0"/>
        <w:ind w:left="425" w:leftChars="0" w:hanging="425" w:firstLineChars="0"/>
      </w:pPr>
      <w:r>
        <w:t>Người dùng chọn bàn, nhập số người, ngày và giờ đặt, ghi chú nếu có.</w:t>
      </w:r>
    </w:p>
    <w:p w14:paraId="5A827521">
      <w:pPr>
        <w:numPr>
          <w:ilvl w:val="0"/>
          <w:numId w:val="3"/>
        </w:numPr>
        <w:bidi w:val="0"/>
        <w:ind w:left="425" w:leftChars="0" w:hanging="425" w:firstLineChars="0"/>
      </w:pPr>
      <w:r>
        <w:t>Nhấn "Xác nhận đặt bàn".</w:t>
      </w:r>
    </w:p>
    <w:p w14:paraId="559040A1">
      <w:pPr>
        <w:numPr>
          <w:ilvl w:val="0"/>
          <w:numId w:val="3"/>
        </w:numPr>
        <w:bidi w:val="0"/>
        <w:ind w:left="425" w:leftChars="0" w:hanging="425" w:firstLineChars="0"/>
      </w:pPr>
      <w:r>
        <w:t>Hệ thống kiểm tra tính hợp lệ (bàn chưa được đặt trong khoảng thời gian đó).</w:t>
      </w:r>
    </w:p>
    <w:p w14:paraId="60DE38DC">
      <w:pPr>
        <w:numPr>
          <w:ilvl w:val="0"/>
          <w:numId w:val="3"/>
        </w:numPr>
        <w:bidi w:val="0"/>
        <w:ind w:left="425" w:leftChars="0" w:hanging="425" w:firstLineChars="0"/>
      </w:pPr>
      <w:r>
        <w:t>Hệ thống lưu thông tin đặt bàn, cập nhật trạng thái bàn và hiển thị thông báo thành công.</w:t>
      </w:r>
    </w:p>
    <w:p w14:paraId="3018D634">
      <w:pPr>
        <w:numPr>
          <w:ilvl w:val="0"/>
          <w:numId w:val="4"/>
        </w:numPr>
        <w:tabs>
          <w:tab w:val="clear" w:pos="420"/>
        </w:tabs>
        <w:bidi w:val="0"/>
        <w:ind w:left="420" w:leftChars="0" w:hanging="420" w:firstLineChars="0"/>
      </w:pPr>
      <w:r>
        <w:t>Luồng phụ (Alternative Flow):</w:t>
      </w:r>
    </w:p>
    <w:p w14:paraId="46265A7C">
      <w:pPr>
        <w:numPr>
          <w:ilvl w:val="0"/>
          <w:numId w:val="5"/>
        </w:numPr>
        <w:bidi w:val="0"/>
        <w:ind w:left="418" w:leftChars="0" w:hanging="418" w:firstLineChars="0"/>
      </w:pPr>
      <w:r>
        <w:t>Nếu người dùng chọn giờ không hợp lệ (trong quá khứ), hệ thống sẽ thông báo lỗi.</w:t>
      </w:r>
    </w:p>
    <w:p w14:paraId="3099E47B">
      <w:pPr>
        <w:numPr>
          <w:ilvl w:val="0"/>
          <w:numId w:val="5"/>
        </w:numPr>
        <w:bidi w:val="0"/>
        <w:ind w:left="418" w:leftChars="0" w:hanging="418" w:firstLineChars="0"/>
        <w:rPr>
          <w:rFonts w:hint="default"/>
        </w:rPr>
      </w:pPr>
      <w:r>
        <w:t>Nếu bàn đã được đặt vào khung giờ đó, hệ thống hiển thị thông báo và yêu cầu chọn bàn khác.</w:t>
      </w:r>
    </w:p>
    <w:p w14:paraId="77427189">
      <w:pPr>
        <w:bidi w:val="0"/>
        <w:rPr>
          <w:rFonts w:hint="default"/>
        </w:rPr>
      </w:pPr>
    </w:p>
    <w:p w14:paraId="24DDD349">
      <w:pPr>
        <w:pStyle w:val="5"/>
        <w:bidi w:val="0"/>
        <w:rPr>
          <w:rFonts w:hint="default"/>
        </w:rPr>
      </w:pPr>
      <w:r>
        <w:rPr>
          <w:rFonts w:hint="default"/>
        </w:rPr>
        <w:t>3.1.3.</w:t>
      </w:r>
      <w:r>
        <w:rPr>
          <w:rFonts w:hint="default"/>
          <w:lang w:val="vi-VN"/>
        </w:rPr>
        <w:t>2</w:t>
      </w:r>
      <w:r>
        <w:rPr>
          <w:rFonts w:hint="default"/>
        </w:rPr>
        <w:t>. Usecase "</w:t>
      </w:r>
      <w:r>
        <w:rPr>
          <w:rFonts w:hint="default"/>
          <w:lang w:val="vi-VN"/>
        </w:rPr>
        <w:t>GoiThemMon</w:t>
      </w:r>
      <w:r>
        <w:rPr>
          <w:rFonts w:hint="default"/>
        </w:rPr>
        <w:t>"</w:t>
      </w:r>
    </w:p>
    <w:p w14:paraId="3AC6293F">
      <w:pPr>
        <w:bidi w:val="0"/>
        <w:rPr>
          <w:rFonts w:hint="default"/>
          <w:lang w:val="vi-VN"/>
        </w:rPr>
      </w:pPr>
      <w:r>
        <w:rPr>
          <w:rFonts w:hint="default"/>
          <w:lang w:val="vi-VN"/>
        </w:rPr>
        <w:drawing>
          <wp:inline distT="0" distB="0" distL="114300" distR="114300">
            <wp:extent cx="5271770" cy="1406525"/>
            <wp:effectExtent l="0" t="0" r="1270" b="10795"/>
            <wp:docPr id="17" name="Picture 17" descr="usecaseGoiThemMon.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caseGoiThemMon.drawio (2)"/>
                    <pic:cNvPicPr>
                      <a:picLocks noChangeAspect="1"/>
                    </pic:cNvPicPr>
                  </pic:nvPicPr>
                  <pic:blipFill>
                    <a:blip r:embed="rId12"/>
                    <a:stretch>
                      <a:fillRect/>
                    </a:stretch>
                  </pic:blipFill>
                  <pic:spPr>
                    <a:xfrm>
                      <a:off x="0" y="0"/>
                      <a:ext cx="5271770" cy="1406525"/>
                    </a:xfrm>
                    <a:prstGeom prst="rect">
                      <a:avLst/>
                    </a:prstGeom>
                  </pic:spPr>
                </pic:pic>
              </a:graphicData>
            </a:graphic>
          </wp:inline>
        </w:drawing>
      </w:r>
    </w:p>
    <w:p w14:paraId="734E3D45">
      <w:pPr>
        <w:pStyle w:val="18"/>
        <w:bidi w:val="0"/>
        <w:rPr>
          <w:rFonts w:hint="default"/>
          <w:lang w:val="en-US"/>
        </w:rPr>
      </w:pPr>
      <w:bookmarkStart w:id="86" w:name="_Toc21924"/>
      <w:r>
        <w:rPr>
          <w:rFonts w:hint="default"/>
          <w:lang w:val="en-US"/>
        </w:rPr>
        <w:t>Hình 3-3: Usecase GoiThemMon</w:t>
      </w:r>
      <w:bookmarkEnd w:id="86"/>
    </w:p>
    <w:p w14:paraId="24D94C8E">
      <w:pPr>
        <w:numPr>
          <w:ilvl w:val="0"/>
          <w:numId w:val="6"/>
        </w:numPr>
        <w:tabs>
          <w:tab w:val="clear" w:pos="420"/>
        </w:tabs>
        <w:bidi w:val="0"/>
        <w:ind w:left="420" w:leftChars="0" w:hanging="420" w:firstLineChars="0"/>
      </w:pPr>
      <w:r>
        <w:t>Tóm tắt:</w:t>
      </w:r>
      <w:r>
        <w:br w:type="textWrapping"/>
      </w:r>
      <w:r>
        <w:t>Cho phép người dùng gọi thêm món ăn trong khi đã có đặt bàn trước đó.</w:t>
      </w:r>
    </w:p>
    <w:p w14:paraId="4557FA4F">
      <w:pPr>
        <w:numPr>
          <w:ilvl w:val="0"/>
          <w:numId w:val="6"/>
        </w:numPr>
        <w:tabs>
          <w:tab w:val="clear" w:pos="420"/>
        </w:tabs>
        <w:bidi w:val="0"/>
        <w:ind w:left="420" w:leftChars="0" w:hanging="420" w:firstLineChars="0"/>
      </w:pPr>
      <w:r>
        <w:t>Tác nhân:</w:t>
      </w:r>
      <w:r>
        <w:br w:type="textWrapping"/>
      </w:r>
      <w:r>
        <w:t>Người dùng (A3)</w:t>
      </w:r>
    </w:p>
    <w:p w14:paraId="6DEE254E">
      <w:pPr>
        <w:numPr>
          <w:ilvl w:val="0"/>
          <w:numId w:val="6"/>
        </w:numPr>
        <w:tabs>
          <w:tab w:val="clear" w:pos="420"/>
        </w:tabs>
        <w:bidi w:val="0"/>
        <w:ind w:left="420" w:leftChars="0" w:hanging="420" w:firstLineChars="0"/>
      </w:pPr>
      <w:r>
        <w:t>Tiền điều kiện:</w:t>
      </w:r>
      <w:r>
        <w:br w:type="textWrapping"/>
      </w:r>
      <w:r>
        <w:t>Người dùng đã đăng nhập và có đơn đặt bàn đang hoạt động.</w:t>
      </w:r>
    </w:p>
    <w:p w14:paraId="652650B2">
      <w:pPr>
        <w:numPr>
          <w:ilvl w:val="0"/>
          <w:numId w:val="6"/>
        </w:numPr>
        <w:tabs>
          <w:tab w:val="clear" w:pos="420"/>
        </w:tabs>
        <w:bidi w:val="0"/>
        <w:ind w:left="420" w:leftChars="0" w:hanging="420" w:firstLineChars="0"/>
      </w:pPr>
      <w:r>
        <w:t>Hậu điều kiện:</w:t>
      </w:r>
      <w:r>
        <w:br w:type="textWrapping"/>
      </w:r>
      <w:r>
        <w:t>Món ăn được thêm vào đơn hàng liên kết với đặt bàn hiện tại.</w:t>
      </w:r>
    </w:p>
    <w:p w14:paraId="43918A47">
      <w:pPr>
        <w:numPr>
          <w:ilvl w:val="0"/>
          <w:numId w:val="6"/>
        </w:numPr>
        <w:tabs>
          <w:tab w:val="clear" w:pos="420"/>
        </w:tabs>
        <w:bidi w:val="0"/>
        <w:ind w:left="420" w:leftChars="0" w:hanging="420" w:firstLineChars="0"/>
        <w:rPr>
          <w:rFonts w:hint="default"/>
          <w:lang w:val="en-US"/>
        </w:rPr>
      </w:pPr>
      <w:r>
        <w:t>Luồng sự kiện chính:</w:t>
      </w:r>
    </w:p>
    <w:p w14:paraId="5E0939B7">
      <w:pPr>
        <w:numPr>
          <w:ilvl w:val="0"/>
          <w:numId w:val="7"/>
        </w:numPr>
        <w:bidi w:val="0"/>
        <w:ind w:left="425" w:leftChars="0" w:hanging="425" w:firstLineChars="0"/>
      </w:pPr>
      <w:r>
        <w:t>Người dùng đăng nhập.</w:t>
      </w:r>
    </w:p>
    <w:p w14:paraId="439A1096">
      <w:pPr>
        <w:numPr>
          <w:ilvl w:val="0"/>
          <w:numId w:val="7"/>
        </w:numPr>
        <w:bidi w:val="0"/>
        <w:ind w:left="425" w:leftChars="0" w:hanging="425" w:firstLineChars="0"/>
      </w:pPr>
      <w:r>
        <w:t>Truy cập mục "Gọi thêm món".</w:t>
      </w:r>
    </w:p>
    <w:p w14:paraId="44FE3A4A">
      <w:pPr>
        <w:numPr>
          <w:ilvl w:val="0"/>
          <w:numId w:val="7"/>
        </w:numPr>
        <w:bidi w:val="0"/>
        <w:ind w:left="425" w:leftChars="0" w:hanging="425" w:firstLineChars="0"/>
      </w:pPr>
      <w:r>
        <w:t>Hệ thống hiển thị danh sách món ăn trong thực đơn.</w:t>
      </w:r>
    </w:p>
    <w:p w14:paraId="72D8B081">
      <w:pPr>
        <w:numPr>
          <w:ilvl w:val="0"/>
          <w:numId w:val="7"/>
        </w:numPr>
        <w:bidi w:val="0"/>
        <w:ind w:left="425" w:leftChars="0" w:hanging="425" w:firstLineChars="0"/>
      </w:pPr>
      <w:r>
        <w:t>Người dùng chọn món và số lượng.</w:t>
      </w:r>
    </w:p>
    <w:p w14:paraId="40443F13">
      <w:pPr>
        <w:numPr>
          <w:ilvl w:val="0"/>
          <w:numId w:val="7"/>
        </w:numPr>
        <w:bidi w:val="0"/>
        <w:ind w:left="425" w:leftChars="0" w:hanging="425" w:firstLineChars="0"/>
      </w:pPr>
      <w:r>
        <w:t>Nhấn "Thêm vào đơn".</w:t>
      </w:r>
    </w:p>
    <w:p w14:paraId="347FE457">
      <w:pPr>
        <w:numPr>
          <w:ilvl w:val="0"/>
          <w:numId w:val="7"/>
        </w:numPr>
        <w:bidi w:val="0"/>
        <w:ind w:left="425" w:leftChars="0" w:hanging="425" w:firstLineChars="0"/>
      </w:pPr>
      <w:r>
        <w:t>Hệ thống kiểm tra món hợp lệ và cập nhật vào chi tiết đơn hàng.</w:t>
      </w:r>
    </w:p>
    <w:p w14:paraId="57587D4B">
      <w:pPr>
        <w:numPr>
          <w:ilvl w:val="0"/>
          <w:numId w:val="7"/>
        </w:numPr>
        <w:bidi w:val="0"/>
        <w:ind w:left="425" w:leftChars="0" w:hanging="425" w:firstLineChars="0"/>
      </w:pPr>
      <w:r>
        <w:t>Hiển thị thông báo gọi món thành công.</w:t>
      </w:r>
    </w:p>
    <w:p w14:paraId="5B8198EC">
      <w:pPr>
        <w:numPr>
          <w:ilvl w:val="0"/>
          <w:numId w:val="8"/>
        </w:numPr>
        <w:tabs>
          <w:tab w:val="clear" w:pos="420"/>
        </w:tabs>
        <w:bidi w:val="0"/>
        <w:ind w:left="420" w:leftChars="0" w:hanging="420" w:firstLineChars="0"/>
      </w:pPr>
      <w:r>
        <w:t>Luồng phụ:</w:t>
      </w:r>
    </w:p>
    <w:p w14:paraId="22902AE6">
      <w:pPr>
        <w:numPr>
          <w:ilvl w:val="0"/>
          <w:numId w:val="9"/>
        </w:numPr>
        <w:bidi w:val="0"/>
        <w:ind w:left="418" w:leftChars="0" w:hanging="418" w:firstLineChars="0"/>
      </w:pPr>
      <w:r>
        <w:t>Nếu người dùng không có đơn đặt bàn, hệ thống báo lỗi và yêu cầu đặt bàn trước.</w:t>
      </w:r>
    </w:p>
    <w:p w14:paraId="3653DA9E">
      <w:pPr>
        <w:numPr>
          <w:ilvl w:val="0"/>
          <w:numId w:val="9"/>
        </w:numPr>
        <w:bidi w:val="0"/>
        <w:ind w:left="418" w:leftChars="0" w:hanging="418" w:firstLineChars="0"/>
        <w:rPr>
          <w:rFonts w:hint="default"/>
          <w:lang w:val="vi-VN"/>
        </w:rPr>
      </w:pPr>
      <w:r>
        <w:t>Nếu món đã bị ngừng phục vụ, hệ thống thông báo không thể gọi món.</w:t>
      </w:r>
    </w:p>
    <w:p w14:paraId="61682F15">
      <w:pPr>
        <w:pStyle w:val="5"/>
        <w:bidi w:val="0"/>
        <w:rPr>
          <w:rFonts w:hint="default"/>
          <w:lang w:val="en-US"/>
        </w:rPr>
      </w:pPr>
      <w:r>
        <w:rPr>
          <w:rFonts w:hint="default"/>
        </w:rPr>
        <w:t>3.1.3.</w:t>
      </w:r>
      <w:r>
        <w:rPr>
          <w:rFonts w:hint="default"/>
          <w:lang w:val="vi-VN"/>
        </w:rPr>
        <w:t>3</w:t>
      </w:r>
      <w:r>
        <w:rPr>
          <w:rFonts w:hint="default"/>
        </w:rPr>
        <w:t>. Usecase "</w:t>
      </w:r>
      <w:r>
        <w:rPr>
          <w:rFonts w:hint="default"/>
          <w:lang w:val="vi-VN"/>
        </w:rPr>
        <w:t>DanhGia</w:t>
      </w:r>
      <w:r>
        <w:rPr>
          <w:rFonts w:hint="default"/>
        </w:rPr>
        <w:t>"</w:t>
      </w:r>
    </w:p>
    <w:p w14:paraId="79E9D46E">
      <w:pPr>
        <w:bidi w:val="0"/>
        <w:rPr>
          <w:rFonts w:hint="default"/>
          <w:lang w:val="vi-VN"/>
        </w:rPr>
      </w:pPr>
      <w:r>
        <w:rPr>
          <w:rFonts w:hint="default"/>
          <w:lang w:val="vi-VN"/>
        </w:rPr>
        <w:drawing>
          <wp:inline distT="0" distB="0" distL="114300" distR="114300">
            <wp:extent cx="4724400" cy="2247900"/>
            <wp:effectExtent l="0" t="0" r="0" b="7620"/>
            <wp:docPr id="14" name="Picture 14" descr="DanhGia.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anhGia.drawio (1)"/>
                    <pic:cNvPicPr>
                      <a:picLocks noChangeAspect="1"/>
                    </pic:cNvPicPr>
                  </pic:nvPicPr>
                  <pic:blipFill>
                    <a:blip r:embed="rId13"/>
                    <a:stretch>
                      <a:fillRect/>
                    </a:stretch>
                  </pic:blipFill>
                  <pic:spPr>
                    <a:xfrm>
                      <a:off x="0" y="0"/>
                      <a:ext cx="4724400" cy="2247900"/>
                    </a:xfrm>
                    <a:prstGeom prst="rect">
                      <a:avLst/>
                    </a:prstGeom>
                  </pic:spPr>
                </pic:pic>
              </a:graphicData>
            </a:graphic>
          </wp:inline>
        </w:drawing>
      </w:r>
    </w:p>
    <w:p w14:paraId="2F2B6012">
      <w:pPr>
        <w:pStyle w:val="18"/>
        <w:bidi w:val="0"/>
        <w:rPr>
          <w:rFonts w:hint="default"/>
          <w:lang w:val="en-US"/>
        </w:rPr>
      </w:pPr>
      <w:bookmarkStart w:id="87" w:name="_Toc26648"/>
      <w:r>
        <w:rPr>
          <w:rFonts w:hint="default"/>
          <w:lang w:val="en-US"/>
        </w:rPr>
        <w:t>Hình 3-4: Usecase DanhGia</w:t>
      </w:r>
      <w:bookmarkEnd w:id="87"/>
    </w:p>
    <w:p w14:paraId="0CEE847C">
      <w:pPr>
        <w:numPr>
          <w:ilvl w:val="0"/>
          <w:numId w:val="10"/>
        </w:numPr>
        <w:tabs>
          <w:tab w:val="clear" w:pos="420"/>
        </w:tabs>
        <w:bidi w:val="0"/>
        <w:ind w:left="420" w:leftChars="0" w:hanging="420" w:firstLineChars="0"/>
      </w:pPr>
      <w:r>
        <w:t>Tóm tắt:</w:t>
      </w:r>
      <w:r>
        <w:br w:type="textWrapping"/>
      </w:r>
      <w:r>
        <w:t>Người dùng gửi đánh giá về món ăn và dịch vụ sau khi hoàn tất thanh toán.</w:t>
      </w:r>
    </w:p>
    <w:p w14:paraId="5C75103B">
      <w:pPr>
        <w:numPr>
          <w:ilvl w:val="0"/>
          <w:numId w:val="10"/>
        </w:numPr>
        <w:tabs>
          <w:tab w:val="clear" w:pos="420"/>
        </w:tabs>
        <w:bidi w:val="0"/>
        <w:ind w:left="420" w:leftChars="0" w:hanging="420" w:firstLineChars="0"/>
      </w:pPr>
      <w:r>
        <w:t>Tác nhân:</w:t>
      </w:r>
      <w:r>
        <w:br w:type="textWrapping"/>
      </w:r>
      <w:r>
        <w:t>Người dùng (A3)</w:t>
      </w:r>
    </w:p>
    <w:p w14:paraId="20A15388">
      <w:pPr>
        <w:numPr>
          <w:ilvl w:val="0"/>
          <w:numId w:val="10"/>
        </w:numPr>
        <w:tabs>
          <w:tab w:val="clear" w:pos="420"/>
        </w:tabs>
        <w:bidi w:val="0"/>
        <w:ind w:left="420" w:leftChars="0" w:hanging="420" w:firstLineChars="0"/>
      </w:pPr>
      <w:r>
        <w:t>Tiền điều kiện:</w:t>
      </w:r>
      <w:r>
        <w:br w:type="textWrapping"/>
      </w:r>
      <w:r>
        <w:t>Người dùng đã thanh toán đơn hàng.</w:t>
      </w:r>
    </w:p>
    <w:p w14:paraId="75231070">
      <w:pPr>
        <w:numPr>
          <w:ilvl w:val="0"/>
          <w:numId w:val="10"/>
        </w:numPr>
        <w:tabs>
          <w:tab w:val="clear" w:pos="420"/>
        </w:tabs>
        <w:bidi w:val="0"/>
        <w:ind w:left="420" w:leftChars="0" w:hanging="420" w:firstLineChars="0"/>
      </w:pPr>
      <w:r>
        <w:t>Hậu điều kiện:</w:t>
      </w:r>
      <w:r>
        <w:br w:type="textWrapping"/>
      </w:r>
      <w:r>
        <w:t>Đánh giá được lưu vào hệ thống và liên kết với đơn thanh toán tương ứng.</w:t>
      </w:r>
    </w:p>
    <w:p w14:paraId="758E2350">
      <w:pPr>
        <w:numPr>
          <w:ilvl w:val="0"/>
          <w:numId w:val="10"/>
        </w:numPr>
        <w:tabs>
          <w:tab w:val="clear" w:pos="420"/>
        </w:tabs>
        <w:bidi w:val="0"/>
        <w:ind w:left="420" w:leftChars="0" w:hanging="420" w:firstLineChars="0"/>
      </w:pPr>
      <w:r>
        <w:t>Luồng sự kiện chính:</w:t>
      </w:r>
      <w:r>
        <w:rPr>
          <w:rFonts w:hint="eastAsia"/>
        </w:rPr>
        <w:t xml:space="preserve"> </w:t>
      </w:r>
    </w:p>
    <w:p w14:paraId="7D92F801">
      <w:pPr>
        <w:numPr>
          <w:ilvl w:val="0"/>
          <w:numId w:val="11"/>
        </w:numPr>
        <w:bidi w:val="0"/>
        <w:ind w:left="425" w:leftChars="0" w:hanging="425" w:firstLineChars="0"/>
      </w:pPr>
      <w:r>
        <w:t>Người dùng đăng nhập.</w:t>
      </w:r>
    </w:p>
    <w:p w14:paraId="7F62F0AF">
      <w:pPr>
        <w:numPr>
          <w:ilvl w:val="0"/>
          <w:numId w:val="11"/>
        </w:numPr>
        <w:bidi w:val="0"/>
        <w:ind w:left="425" w:leftChars="0" w:hanging="425" w:firstLineChars="0"/>
      </w:pPr>
      <w:r>
        <w:t>Vào mục "Đánh giá".</w:t>
      </w:r>
    </w:p>
    <w:p w14:paraId="00C7C8BC">
      <w:pPr>
        <w:numPr>
          <w:ilvl w:val="0"/>
          <w:numId w:val="11"/>
        </w:numPr>
        <w:bidi w:val="0"/>
        <w:ind w:left="425" w:leftChars="0" w:hanging="425" w:firstLineChars="0"/>
      </w:pPr>
      <w:r>
        <w:t>Hệ thống hiển thị các đơn hàng đã hoàn tất.</w:t>
      </w:r>
    </w:p>
    <w:p w14:paraId="45F01356">
      <w:pPr>
        <w:numPr>
          <w:ilvl w:val="0"/>
          <w:numId w:val="11"/>
        </w:numPr>
        <w:bidi w:val="0"/>
        <w:ind w:left="425" w:leftChars="0" w:hanging="425" w:firstLineChars="0"/>
      </w:pPr>
      <w:r>
        <w:t>Chọn đơn và nhập: điểm (1–5), nội dung đánh giá.</w:t>
      </w:r>
    </w:p>
    <w:p w14:paraId="3C60D283">
      <w:pPr>
        <w:numPr>
          <w:ilvl w:val="0"/>
          <w:numId w:val="11"/>
        </w:numPr>
        <w:bidi w:val="0"/>
        <w:ind w:left="425" w:leftChars="0" w:hanging="425" w:firstLineChars="0"/>
      </w:pPr>
      <w:r>
        <w:t>Nhấn "Gửi đánh giá".</w:t>
      </w:r>
    </w:p>
    <w:p w14:paraId="21CFA152">
      <w:pPr>
        <w:numPr>
          <w:ilvl w:val="0"/>
          <w:numId w:val="11"/>
        </w:numPr>
        <w:bidi w:val="0"/>
        <w:ind w:left="425" w:leftChars="0" w:hanging="425" w:firstLineChars="0"/>
      </w:pPr>
      <w:r>
        <w:t>Hệ thống lưu dữ liệu vào CSDL và thông báo gửi thành công.</w:t>
      </w:r>
    </w:p>
    <w:p w14:paraId="65210897">
      <w:pPr>
        <w:numPr>
          <w:ilvl w:val="0"/>
          <w:numId w:val="12"/>
        </w:numPr>
        <w:tabs>
          <w:tab w:val="clear" w:pos="420"/>
        </w:tabs>
        <w:bidi w:val="0"/>
        <w:ind w:left="420" w:leftChars="0" w:hanging="420" w:firstLineChars="0"/>
      </w:pPr>
      <w:r>
        <w:t>Luồng phụ:</w:t>
      </w:r>
      <w:r>
        <w:rPr>
          <w:rFonts w:hint="eastAsia"/>
        </w:rPr>
        <w:t xml:space="preserve">  </w:t>
      </w:r>
    </w:p>
    <w:p w14:paraId="0377A1C5">
      <w:pPr>
        <w:numPr>
          <w:ilvl w:val="0"/>
          <w:numId w:val="13"/>
        </w:numPr>
        <w:bidi w:val="0"/>
        <w:ind w:left="418" w:leftChars="0" w:hanging="418" w:firstLineChars="0"/>
      </w:pPr>
      <w:r>
        <w:t>Nếu chưa có đơn thanh toán, hệ thống từ chối đánh giá.</w:t>
      </w:r>
    </w:p>
    <w:p w14:paraId="6753B2EA">
      <w:pPr>
        <w:numPr>
          <w:ilvl w:val="0"/>
          <w:numId w:val="13"/>
        </w:numPr>
        <w:bidi w:val="0"/>
        <w:ind w:left="418" w:leftChars="0" w:hanging="418" w:firstLineChars="0"/>
      </w:pPr>
      <w:r>
        <w:t>Nếu bỏ trống nội dung hoặc điểm, hệ thống báo lỗi.</w:t>
      </w:r>
    </w:p>
    <w:p w14:paraId="4F306CE4">
      <w:pPr>
        <w:bidi w:val="0"/>
        <w:rPr>
          <w:rFonts w:hint="default"/>
          <w:lang w:val="en-US"/>
        </w:rPr>
      </w:pPr>
    </w:p>
    <w:p w14:paraId="78B3EF4C">
      <w:pPr>
        <w:bidi w:val="0"/>
        <w:rPr>
          <w:rFonts w:hint="default"/>
          <w:lang w:val="en-US"/>
        </w:rPr>
      </w:pPr>
    </w:p>
    <w:p w14:paraId="2DEC826F">
      <w:pPr>
        <w:pStyle w:val="5"/>
        <w:bidi w:val="0"/>
        <w:rPr>
          <w:rFonts w:hint="default"/>
          <w:lang w:val="vi-VN"/>
        </w:rPr>
      </w:pPr>
      <w:r>
        <w:rPr>
          <w:rFonts w:hint="default"/>
        </w:rPr>
        <w:t>3.1.3.</w:t>
      </w:r>
      <w:r>
        <w:rPr>
          <w:rFonts w:hint="default"/>
          <w:lang w:val="vi-VN"/>
        </w:rPr>
        <w:t>4</w:t>
      </w:r>
      <w:r>
        <w:rPr>
          <w:rFonts w:hint="default"/>
        </w:rPr>
        <w:t>. Usecase "</w:t>
      </w:r>
      <w:r>
        <w:rPr>
          <w:rFonts w:hint="default"/>
          <w:lang w:val="vi-VN"/>
        </w:rPr>
        <w:t>QLDanhGia</w:t>
      </w:r>
      <w:r>
        <w:rPr>
          <w:rFonts w:hint="default"/>
        </w:rPr>
        <w:t>"</w:t>
      </w:r>
    </w:p>
    <w:p w14:paraId="732A9B1E">
      <w:pPr>
        <w:bidi w:val="0"/>
        <w:rPr>
          <w:rFonts w:hint="default"/>
          <w:lang w:val="vi-VN"/>
        </w:rPr>
      </w:pPr>
    </w:p>
    <w:p w14:paraId="01945687">
      <w:pPr>
        <w:bidi w:val="0"/>
        <w:rPr>
          <w:rFonts w:hint="default"/>
          <w:lang w:val="vi-VN"/>
        </w:rPr>
      </w:pPr>
      <w:r>
        <w:rPr>
          <w:rFonts w:hint="default"/>
          <w:lang w:val="vi-VN"/>
        </w:rPr>
        <w:drawing>
          <wp:inline distT="0" distB="0" distL="114300" distR="114300">
            <wp:extent cx="5272405" cy="1390650"/>
            <wp:effectExtent l="0" t="0" r="635" b="11430"/>
            <wp:docPr id="15" name="Picture 15" descr="QLDanhGia.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LDanhGia.drawio (1)"/>
                    <pic:cNvPicPr>
                      <a:picLocks noChangeAspect="1"/>
                    </pic:cNvPicPr>
                  </pic:nvPicPr>
                  <pic:blipFill>
                    <a:blip r:embed="rId14"/>
                    <a:stretch>
                      <a:fillRect/>
                    </a:stretch>
                  </pic:blipFill>
                  <pic:spPr>
                    <a:xfrm>
                      <a:off x="0" y="0"/>
                      <a:ext cx="5272405" cy="1390650"/>
                    </a:xfrm>
                    <a:prstGeom prst="rect">
                      <a:avLst/>
                    </a:prstGeom>
                  </pic:spPr>
                </pic:pic>
              </a:graphicData>
            </a:graphic>
          </wp:inline>
        </w:drawing>
      </w:r>
    </w:p>
    <w:p w14:paraId="3F64E298">
      <w:pPr>
        <w:pStyle w:val="18"/>
        <w:bidi w:val="0"/>
        <w:rPr>
          <w:rFonts w:hint="default"/>
          <w:lang w:val="en-US"/>
        </w:rPr>
      </w:pPr>
      <w:bookmarkStart w:id="88" w:name="_Toc3140"/>
      <w:r>
        <w:rPr>
          <w:rFonts w:hint="default"/>
          <w:lang w:val="en-US"/>
        </w:rPr>
        <w:t>Hình 3-5: Usecase QLDanhGia</w:t>
      </w:r>
      <w:bookmarkEnd w:id="88"/>
    </w:p>
    <w:p w14:paraId="2948D826">
      <w:pPr>
        <w:numPr>
          <w:ilvl w:val="0"/>
          <w:numId w:val="14"/>
        </w:numPr>
        <w:tabs>
          <w:tab w:val="clear" w:pos="420"/>
        </w:tabs>
        <w:bidi w:val="0"/>
        <w:ind w:left="420" w:leftChars="0" w:hanging="420" w:firstLineChars="0"/>
      </w:pPr>
      <w:r>
        <w:t>Tóm tắt:</w:t>
      </w:r>
      <w:r>
        <w:br w:type="textWrapping"/>
      </w:r>
      <w:r>
        <w:t>Admin xem danh sách các đánh giá của khách hàng để phân tích chất lượng dịch vụ.</w:t>
      </w:r>
    </w:p>
    <w:p w14:paraId="04D26D66">
      <w:pPr>
        <w:numPr>
          <w:ilvl w:val="0"/>
          <w:numId w:val="14"/>
        </w:numPr>
        <w:tabs>
          <w:tab w:val="clear" w:pos="420"/>
        </w:tabs>
        <w:bidi w:val="0"/>
        <w:ind w:left="420" w:leftChars="0" w:hanging="420" w:firstLineChars="0"/>
      </w:pPr>
      <w:r>
        <w:t>Tác nhân:</w:t>
      </w:r>
      <w:r>
        <w:br w:type="textWrapping"/>
      </w:r>
      <w:r>
        <w:t>Admin (A1)</w:t>
      </w:r>
    </w:p>
    <w:p w14:paraId="32EC7818">
      <w:pPr>
        <w:numPr>
          <w:ilvl w:val="0"/>
          <w:numId w:val="14"/>
        </w:numPr>
        <w:tabs>
          <w:tab w:val="clear" w:pos="420"/>
        </w:tabs>
        <w:bidi w:val="0"/>
        <w:ind w:left="420" w:leftChars="0" w:hanging="420" w:firstLineChars="0"/>
      </w:pPr>
      <w:r>
        <w:t>Tiền điều kiện:</w:t>
      </w:r>
      <w:r>
        <w:br w:type="textWrapping"/>
      </w:r>
      <w:r>
        <w:t>Admin đã đăng nhập hệ thống.</w:t>
      </w:r>
    </w:p>
    <w:p w14:paraId="5D2B4252">
      <w:pPr>
        <w:numPr>
          <w:ilvl w:val="0"/>
          <w:numId w:val="14"/>
        </w:numPr>
        <w:tabs>
          <w:tab w:val="clear" w:pos="420"/>
        </w:tabs>
        <w:bidi w:val="0"/>
        <w:ind w:left="420" w:leftChars="0" w:hanging="420" w:firstLineChars="0"/>
      </w:pPr>
      <w:r>
        <w:t>Hậu điều kiện:</w:t>
      </w:r>
      <w:r>
        <w:br w:type="textWrapping"/>
      </w:r>
      <w:r>
        <w:t>Danh sách đánh giá được hiển thị, không có thay đổi dữ liệu.</w:t>
      </w:r>
    </w:p>
    <w:p w14:paraId="5BE89884">
      <w:pPr>
        <w:numPr>
          <w:ilvl w:val="0"/>
          <w:numId w:val="14"/>
        </w:numPr>
        <w:tabs>
          <w:tab w:val="clear" w:pos="420"/>
        </w:tabs>
        <w:bidi w:val="0"/>
        <w:ind w:left="420" w:leftChars="0" w:hanging="420" w:firstLineChars="0"/>
      </w:pPr>
      <w:r>
        <w:t>Luồng sự kiện chính:</w:t>
      </w:r>
    </w:p>
    <w:p w14:paraId="1CF0AC61">
      <w:pPr>
        <w:bidi w:val="0"/>
      </w:pPr>
      <w:r>
        <w:t>Admin đăng nhập.</w:t>
      </w:r>
    </w:p>
    <w:p w14:paraId="6C69B47E">
      <w:pPr>
        <w:numPr>
          <w:ilvl w:val="0"/>
          <w:numId w:val="15"/>
        </w:numPr>
        <w:bidi w:val="0"/>
        <w:ind w:left="425" w:leftChars="0" w:hanging="425" w:firstLineChars="0"/>
      </w:pPr>
      <w:r>
        <w:t>Truy cập "Quản lý đánh giá".</w:t>
      </w:r>
    </w:p>
    <w:p w14:paraId="1ECDBEC9">
      <w:pPr>
        <w:numPr>
          <w:ilvl w:val="0"/>
          <w:numId w:val="15"/>
        </w:numPr>
        <w:bidi w:val="0"/>
        <w:ind w:left="425" w:leftChars="0" w:hanging="425" w:firstLineChars="0"/>
      </w:pPr>
      <w:r>
        <w:t>Hệ thống hiển thị bảng đánh giá: người đánh giá, nội dung, điểm số, thời gian.</w:t>
      </w:r>
    </w:p>
    <w:p w14:paraId="5A8D76DB">
      <w:pPr>
        <w:numPr>
          <w:ilvl w:val="0"/>
          <w:numId w:val="15"/>
        </w:numPr>
        <w:bidi w:val="0"/>
        <w:ind w:left="425" w:leftChars="0" w:hanging="425" w:firstLineChars="0"/>
      </w:pPr>
      <w:r>
        <w:t>Admin có thể lọc theo điểm hoặc thời gian.</w:t>
      </w:r>
    </w:p>
    <w:p w14:paraId="72BB060F">
      <w:pPr>
        <w:numPr>
          <w:ilvl w:val="0"/>
          <w:numId w:val="16"/>
        </w:numPr>
        <w:tabs>
          <w:tab w:val="clear" w:pos="420"/>
        </w:tabs>
        <w:bidi w:val="0"/>
        <w:ind w:left="420" w:leftChars="0" w:hanging="420" w:firstLineChars="0"/>
      </w:pPr>
      <w:r>
        <w:t>Luồng phụ:</w:t>
      </w:r>
    </w:p>
    <w:p w14:paraId="4F5814C7">
      <w:pPr>
        <w:numPr>
          <w:ilvl w:val="0"/>
          <w:numId w:val="17"/>
        </w:numPr>
        <w:bidi w:val="0"/>
        <w:ind w:left="418" w:leftChars="0" w:hanging="418" w:firstLineChars="0"/>
      </w:pPr>
      <w:r>
        <w:t>Nếu không có đánh giá nào, hệ thống hiển thị thông báo rỗng.</w:t>
      </w:r>
    </w:p>
    <w:p w14:paraId="2F031CF8">
      <w:pPr>
        <w:bidi w:val="0"/>
      </w:pPr>
    </w:p>
    <w:p w14:paraId="5D6B4F0C">
      <w:pPr>
        <w:bidi w:val="0"/>
      </w:pPr>
    </w:p>
    <w:p w14:paraId="3E01FD9C">
      <w:pPr>
        <w:bidi w:val="0"/>
        <w:rPr>
          <w:rFonts w:hint="default"/>
          <w:lang w:val="vi-VN"/>
        </w:rPr>
      </w:pPr>
    </w:p>
    <w:p w14:paraId="0FD29032">
      <w:pPr>
        <w:bidi w:val="0"/>
        <w:rPr>
          <w:rFonts w:hint="default"/>
          <w:lang w:val="vi-VN"/>
        </w:rPr>
      </w:pPr>
    </w:p>
    <w:p w14:paraId="0AC7DCDA">
      <w:pPr>
        <w:pStyle w:val="5"/>
        <w:bidi w:val="0"/>
        <w:rPr>
          <w:rFonts w:hint="default"/>
        </w:rPr>
      </w:pPr>
      <w:r>
        <w:rPr>
          <w:rFonts w:hint="default"/>
        </w:rPr>
        <w:t>3.1.3.</w:t>
      </w:r>
      <w:r>
        <w:rPr>
          <w:rFonts w:hint="default"/>
          <w:lang w:val="vi-VN"/>
        </w:rPr>
        <w:t>5</w:t>
      </w:r>
      <w:r>
        <w:rPr>
          <w:rFonts w:hint="default"/>
        </w:rPr>
        <w:t>. Usecase "</w:t>
      </w:r>
      <w:r>
        <w:rPr>
          <w:rFonts w:hint="default"/>
          <w:lang w:val="vi-VN"/>
        </w:rPr>
        <w:t>QLBanAn</w:t>
      </w:r>
      <w:r>
        <w:rPr>
          <w:rFonts w:hint="default"/>
        </w:rPr>
        <w:t>"</w:t>
      </w:r>
    </w:p>
    <w:p w14:paraId="76BD9A65">
      <w:pPr>
        <w:bidi w:val="0"/>
        <w:rPr>
          <w:rFonts w:hint="default"/>
        </w:rPr>
      </w:pPr>
    </w:p>
    <w:p w14:paraId="33C32C58">
      <w:pPr>
        <w:bidi w:val="0"/>
        <w:rPr>
          <w:rFonts w:hint="default"/>
          <w:lang w:val="en-US"/>
        </w:rPr>
      </w:pPr>
      <w:r>
        <w:rPr>
          <w:rFonts w:hint="default"/>
          <w:lang w:val="en-US"/>
        </w:rPr>
        <w:drawing>
          <wp:inline distT="0" distB="0" distL="114300" distR="114300">
            <wp:extent cx="5269230" cy="1355090"/>
            <wp:effectExtent l="0" t="0" r="3810" b="1270"/>
            <wp:docPr id="3" name="Picture 3" descr="QLBanA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LBanAn.drawio"/>
                    <pic:cNvPicPr>
                      <a:picLocks noChangeAspect="1"/>
                    </pic:cNvPicPr>
                  </pic:nvPicPr>
                  <pic:blipFill>
                    <a:blip r:embed="rId15"/>
                    <a:stretch>
                      <a:fillRect/>
                    </a:stretch>
                  </pic:blipFill>
                  <pic:spPr>
                    <a:xfrm>
                      <a:off x="0" y="0"/>
                      <a:ext cx="5269230" cy="1355090"/>
                    </a:xfrm>
                    <a:prstGeom prst="rect">
                      <a:avLst/>
                    </a:prstGeom>
                  </pic:spPr>
                </pic:pic>
              </a:graphicData>
            </a:graphic>
          </wp:inline>
        </w:drawing>
      </w:r>
    </w:p>
    <w:p w14:paraId="695A461F">
      <w:pPr>
        <w:pStyle w:val="18"/>
        <w:bidi w:val="0"/>
        <w:rPr>
          <w:rFonts w:hint="default"/>
          <w:lang w:val="en-US"/>
        </w:rPr>
      </w:pPr>
      <w:bookmarkStart w:id="89" w:name="_Toc13589"/>
      <w:r>
        <w:rPr>
          <w:rFonts w:hint="default"/>
          <w:lang w:val="en-US"/>
        </w:rPr>
        <w:t>Hình 3-6: Usecase QLBanAn</w:t>
      </w:r>
      <w:bookmarkEnd w:id="89"/>
    </w:p>
    <w:p w14:paraId="722B3422">
      <w:pPr>
        <w:numPr>
          <w:ilvl w:val="0"/>
          <w:numId w:val="18"/>
        </w:numPr>
        <w:tabs>
          <w:tab w:val="clear" w:pos="420"/>
        </w:tabs>
        <w:bidi w:val="0"/>
        <w:ind w:left="420" w:leftChars="0" w:hanging="420" w:firstLineChars="0"/>
      </w:pPr>
      <w:r>
        <w:t>Tóm tắt:</w:t>
      </w:r>
      <w:r>
        <w:br w:type="textWrapping"/>
      </w:r>
      <w:r>
        <w:t>Admin thực hiện thêm, sửa, xóa thông tin bàn ăn.</w:t>
      </w:r>
    </w:p>
    <w:p w14:paraId="21D1CD88">
      <w:pPr>
        <w:numPr>
          <w:ilvl w:val="0"/>
          <w:numId w:val="18"/>
        </w:numPr>
        <w:tabs>
          <w:tab w:val="clear" w:pos="420"/>
        </w:tabs>
        <w:bidi w:val="0"/>
        <w:ind w:left="420" w:leftChars="0" w:hanging="420" w:firstLineChars="0"/>
      </w:pPr>
      <w:r>
        <w:t>Tác nhân:</w:t>
      </w:r>
      <w:r>
        <w:br w:type="textWrapping"/>
      </w:r>
      <w:r>
        <w:t>Admin (A1)</w:t>
      </w:r>
    </w:p>
    <w:p w14:paraId="406E543D">
      <w:pPr>
        <w:numPr>
          <w:ilvl w:val="0"/>
          <w:numId w:val="18"/>
        </w:numPr>
        <w:tabs>
          <w:tab w:val="clear" w:pos="420"/>
        </w:tabs>
        <w:bidi w:val="0"/>
        <w:ind w:left="420" w:leftChars="0" w:hanging="420" w:firstLineChars="0"/>
      </w:pPr>
      <w:r>
        <w:t>Tiền điều kiện:</w:t>
      </w:r>
      <w:r>
        <w:br w:type="textWrapping"/>
      </w:r>
      <w:r>
        <w:t>Đã đăng nhập với quyền admin.</w:t>
      </w:r>
    </w:p>
    <w:p w14:paraId="259AB281">
      <w:pPr>
        <w:numPr>
          <w:ilvl w:val="0"/>
          <w:numId w:val="18"/>
        </w:numPr>
        <w:tabs>
          <w:tab w:val="clear" w:pos="420"/>
        </w:tabs>
        <w:bidi w:val="0"/>
        <w:ind w:left="420" w:leftChars="0" w:hanging="420" w:firstLineChars="0"/>
      </w:pPr>
      <w:r>
        <w:t>Hậu điều kiện:</w:t>
      </w:r>
      <w:r>
        <w:br w:type="textWrapping"/>
      </w:r>
      <w:r>
        <w:t>Dữ liệu bàn ăn được cập nhật trong CSDL.</w:t>
      </w:r>
    </w:p>
    <w:p w14:paraId="488507B5">
      <w:pPr>
        <w:numPr>
          <w:ilvl w:val="0"/>
          <w:numId w:val="18"/>
        </w:numPr>
        <w:tabs>
          <w:tab w:val="clear" w:pos="420"/>
        </w:tabs>
        <w:bidi w:val="0"/>
        <w:ind w:left="420" w:leftChars="0" w:hanging="420" w:firstLineChars="0"/>
      </w:pPr>
      <w:r>
        <w:t>Luồng sự kiện chính:</w:t>
      </w:r>
    </w:p>
    <w:p w14:paraId="4F6FCFA3">
      <w:pPr>
        <w:numPr>
          <w:ilvl w:val="0"/>
          <w:numId w:val="19"/>
        </w:numPr>
        <w:bidi w:val="0"/>
        <w:ind w:left="425" w:leftChars="0" w:hanging="425" w:firstLineChars="0"/>
      </w:pPr>
      <w:r>
        <w:t>Admin chọn mục "Bàn ăn".</w:t>
      </w:r>
    </w:p>
    <w:p w14:paraId="7212C31E">
      <w:pPr>
        <w:numPr>
          <w:ilvl w:val="0"/>
          <w:numId w:val="19"/>
        </w:numPr>
        <w:bidi w:val="0"/>
        <w:ind w:left="425" w:leftChars="0" w:hanging="425" w:firstLineChars="0"/>
      </w:pPr>
      <w:r>
        <w:t>Thêm/sửa/xóa bàn ăn gồm: tên bàn, số chỗ, vị trí.</w:t>
      </w:r>
    </w:p>
    <w:p w14:paraId="3CC033E5">
      <w:pPr>
        <w:numPr>
          <w:ilvl w:val="0"/>
          <w:numId w:val="19"/>
        </w:numPr>
        <w:bidi w:val="0"/>
        <w:ind w:left="425" w:leftChars="0" w:hanging="425" w:firstLineChars="0"/>
      </w:pPr>
      <w:r>
        <w:t>Hệ thống kiểm tra hợp lệ và cập nhật CSDL.</w:t>
      </w:r>
    </w:p>
    <w:p w14:paraId="730264C5">
      <w:pPr>
        <w:numPr>
          <w:ilvl w:val="0"/>
          <w:numId w:val="19"/>
        </w:numPr>
        <w:bidi w:val="0"/>
        <w:ind w:left="425" w:leftChars="0" w:hanging="425" w:firstLineChars="0"/>
      </w:pPr>
      <w:r>
        <w:t>Hiển thị danh sách bàn mới nhất.</w:t>
      </w:r>
    </w:p>
    <w:p w14:paraId="6FECB7AB">
      <w:pPr>
        <w:numPr>
          <w:ilvl w:val="0"/>
          <w:numId w:val="20"/>
        </w:numPr>
        <w:tabs>
          <w:tab w:val="clear" w:pos="420"/>
        </w:tabs>
        <w:bidi w:val="0"/>
        <w:ind w:left="420" w:leftChars="0" w:hanging="420" w:firstLineChars="0"/>
      </w:pPr>
      <w:r>
        <w:t>Luồng phụ:</w:t>
      </w:r>
    </w:p>
    <w:p w14:paraId="0426BF3A">
      <w:pPr>
        <w:numPr>
          <w:ilvl w:val="0"/>
          <w:numId w:val="21"/>
        </w:numPr>
        <w:bidi w:val="0"/>
        <w:ind w:left="418" w:leftChars="0" w:hanging="418" w:firstLineChars="0"/>
      </w:pPr>
      <w:r>
        <w:t>Nếu bàn đang được đặt, không thể xóa.</w:t>
      </w:r>
    </w:p>
    <w:p w14:paraId="5FDCB785">
      <w:pPr>
        <w:numPr>
          <w:ilvl w:val="0"/>
          <w:numId w:val="21"/>
        </w:numPr>
        <w:bidi w:val="0"/>
        <w:ind w:left="418" w:leftChars="0" w:hanging="418" w:firstLineChars="0"/>
      </w:pPr>
      <w:r>
        <w:t>Nếu thông tin thiếu, hiển thị thông báo lỗi.</w:t>
      </w:r>
    </w:p>
    <w:p w14:paraId="690EB568">
      <w:pPr>
        <w:bidi w:val="0"/>
        <w:rPr>
          <w:rFonts w:hint="default"/>
          <w:lang w:val="en-US"/>
        </w:rPr>
      </w:pPr>
    </w:p>
    <w:p w14:paraId="6337581A">
      <w:pPr>
        <w:bidi w:val="0"/>
        <w:rPr>
          <w:rFonts w:hint="default"/>
          <w:lang w:val="vi-VN"/>
        </w:rPr>
      </w:pPr>
    </w:p>
    <w:p w14:paraId="33542FC9">
      <w:pPr>
        <w:pStyle w:val="5"/>
        <w:bidi w:val="0"/>
        <w:rPr>
          <w:rFonts w:hint="default"/>
        </w:rPr>
      </w:pPr>
      <w:r>
        <w:rPr>
          <w:rFonts w:hint="default"/>
        </w:rPr>
        <w:t>3.1.3.</w:t>
      </w:r>
      <w:r>
        <w:rPr>
          <w:rFonts w:hint="default"/>
          <w:lang w:val="vi-VN"/>
        </w:rPr>
        <w:t>6</w:t>
      </w:r>
      <w:r>
        <w:rPr>
          <w:rFonts w:hint="default"/>
        </w:rPr>
        <w:t>. Usecase "</w:t>
      </w:r>
      <w:r>
        <w:rPr>
          <w:rFonts w:hint="default"/>
          <w:lang w:val="vi-VN"/>
        </w:rPr>
        <w:t>QLHoaDon</w:t>
      </w:r>
      <w:r>
        <w:rPr>
          <w:rFonts w:hint="default"/>
        </w:rPr>
        <w:t>"</w:t>
      </w:r>
    </w:p>
    <w:p w14:paraId="774E68AB">
      <w:pPr>
        <w:bidi w:val="0"/>
        <w:rPr>
          <w:rFonts w:hint="default"/>
          <w:lang w:val="en-US"/>
        </w:rPr>
      </w:pPr>
      <w:r>
        <w:rPr>
          <w:rFonts w:hint="default"/>
          <w:lang w:val="en-US"/>
        </w:rPr>
        <w:drawing>
          <wp:inline distT="0" distB="0" distL="114300" distR="114300">
            <wp:extent cx="5269230" cy="1672590"/>
            <wp:effectExtent l="0" t="0" r="3810" b="3810"/>
            <wp:docPr id="6" name="Picture 6" descr="QLHoaD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LHoaDon.drawio"/>
                    <pic:cNvPicPr>
                      <a:picLocks noChangeAspect="1"/>
                    </pic:cNvPicPr>
                  </pic:nvPicPr>
                  <pic:blipFill>
                    <a:blip r:embed="rId16"/>
                    <a:stretch>
                      <a:fillRect/>
                    </a:stretch>
                  </pic:blipFill>
                  <pic:spPr>
                    <a:xfrm>
                      <a:off x="0" y="0"/>
                      <a:ext cx="5269230" cy="1672590"/>
                    </a:xfrm>
                    <a:prstGeom prst="rect">
                      <a:avLst/>
                    </a:prstGeom>
                  </pic:spPr>
                </pic:pic>
              </a:graphicData>
            </a:graphic>
          </wp:inline>
        </w:drawing>
      </w:r>
    </w:p>
    <w:p w14:paraId="6CC61D8D">
      <w:pPr>
        <w:pStyle w:val="18"/>
        <w:bidi w:val="0"/>
        <w:rPr>
          <w:rFonts w:hint="default"/>
          <w:lang w:val="en-US"/>
        </w:rPr>
      </w:pPr>
      <w:bookmarkStart w:id="90" w:name="_Toc17109"/>
      <w:r>
        <w:rPr>
          <w:rFonts w:hint="default"/>
          <w:lang w:val="en-US"/>
        </w:rPr>
        <w:t>Hình 3-7: Usecase QLHoaDon</w:t>
      </w:r>
      <w:bookmarkEnd w:id="90"/>
    </w:p>
    <w:p w14:paraId="2BA4991B">
      <w:pPr>
        <w:bidi w:val="0"/>
        <w:rPr>
          <w:rFonts w:hint="default"/>
          <w:lang w:val="vi-VN"/>
        </w:rPr>
      </w:pPr>
    </w:p>
    <w:p w14:paraId="1F7298F4">
      <w:pPr>
        <w:numPr>
          <w:ilvl w:val="0"/>
          <w:numId w:val="22"/>
        </w:numPr>
        <w:tabs>
          <w:tab w:val="clear" w:pos="420"/>
        </w:tabs>
        <w:bidi w:val="0"/>
        <w:ind w:left="420" w:leftChars="0" w:hanging="420" w:firstLineChars="0"/>
      </w:pPr>
      <w:r>
        <w:t>Tóm tắt:</w:t>
      </w:r>
      <w:r>
        <w:br w:type="textWrapping"/>
      </w:r>
      <w:r>
        <w:t>Nhân viên xử lý hóa đơn sau khi khách dùng bữa, bao gồm xác nhận và in.</w:t>
      </w:r>
    </w:p>
    <w:p w14:paraId="6D86F652">
      <w:pPr>
        <w:numPr>
          <w:ilvl w:val="0"/>
          <w:numId w:val="22"/>
        </w:numPr>
        <w:tabs>
          <w:tab w:val="clear" w:pos="420"/>
        </w:tabs>
        <w:bidi w:val="0"/>
        <w:ind w:left="420" w:leftChars="0" w:hanging="420" w:firstLineChars="0"/>
      </w:pPr>
      <w:r>
        <w:t>Tác nhân:</w:t>
      </w:r>
      <w:r>
        <w:br w:type="textWrapping"/>
      </w:r>
      <w:r>
        <w:t>Nhân viên (A2)</w:t>
      </w:r>
    </w:p>
    <w:p w14:paraId="0154465B">
      <w:pPr>
        <w:numPr>
          <w:ilvl w:val="0"/>
          <w:numId w:val="22"/>
        </w:numPr>
        <w:tabs>
          <w:tab w:val="clear" w:pos="420"/>
        </w:tabs>
        <w:bidi w:val="0"/>
        <w:ind w:left="420" w:leftChars="0" w:hanging="420" w:firstLineChars="0"/>
      </w:pPr>
      <w:r>
        <w:t>Tiền điều kiện:</w:t>
      </w:r>
      <w:r>
        <w:br w:type="textWrapping"/>
      </w:r>
      <w:r>
        <w:t>Nhân viên đã đăng nhập.</w:t>
      </w:r>
    </w:p>
    <w:p w14:paraId="1BA89C68">
      <w:pPr>
        <w:numPr>
          <w:ilvl w:val="0"/>
          <w:numId w:val="22"/>
        </w:numPr>
        <w:tabs>
          <w:tab w:val="clear" w:pos="420"/>
        </w:tabs>
        <w:bidi w:val="0"/>
        <w:ind w:left="420" w:leftChars="0" w:hanging="420" w:firstLineChars="0"/>
      </w:pPr>
      <w:r>
        <w:t>Hậu điều kiện:</w:t>
      </w:r>
      <w:r>
        <w:br w:type="textWrapping"/>
      </w:r>
      <w:r>
        <w:t>Hóa đơn được xác nhận và đánh dấu là đã thanh toán.</w:t>
      </w:r>
    </w:p>
    <w:p w14:paraId="2E8ACBF7">
      <w:pPr>
        <w:numPr>
          <w:ilvl w:val="0"/>
          <w:numId w:val="22"/>
        </w:numPr>
        <w:tabs>
          <w:tab w:val="clear" w:pos="420"/>
        </w:tabs>
        <w:bidi w:val="0"/>
        <w:ind w:left="420" w:leftChars="0" w:hanging="420" w:firstLineChars="0"/>
      </w:pPr>
      <w:r>
        <w:t>Luồng sự kiện chính:</w:t>
      </w:r>
    </w:p>
    <w:p w14:paraId="24832B5D">
      <w:pPr>
        <w:numPr>
          <w:ilvl w:val="0"/>
          <w:numId w:val="23"/>
        </w:numPr>
        <w:bidi w:val="0"/>
        <w:ind w:left="425" w:leftChars="0" w:hanging="425" w:firstLineChars="0"/>
      </w:pPr>
      <w:r>
        <w:t>Nhân viên vào "Quản lý hóa đơn".</w:t>
      </w:r>
    </w:p>
    <w:p w14:paraId="6DD1DB63">
      <w:pPr>
        <w:numPr>
          <w:ilvl w:val="0"/>
          <w:numId w:val="23"/>
        </w:numPr>
        <w:bidi w:val="0"/>
        <w:ind w:left="425" w:leftChars="0" w:hanging="425" w:firstLineChars="0"/>
      </w:pPr>
      <w:r>
        <w:t>Chọn hóa đơn chưa thanh toán.</w:t>
      </w:r>
    </w:p>
    <w:p w14:paraId="175E83B8">
      <w:pPr>
        <w:numPr>
          <w:ilvl w:val="0"/>
          <w:numId w:val="23"/>
        </w:numPr>
        <w:bidi w:val="0"/>
        <w:ind w:left="425" w:leftChars="0" w:hanging="425" w:firstLineChars="0"/>
      </w:pPr>
      <w:r>
        <w:t>Kiểm tra chi tiết, xác nhận thanh toán.</w:t>
      </w:r>
    </w:p>
    <w:p w14:paraId="734EAF77">
      <w:pPr>
        <w:numPr>
          <w:ilvl w:val="0"/>
          <w:numId w:val="23"/>
        </w:numPr>
        <w:bidi w:val="0"/>
        <w:ind w:left="425" w:leftChars="0" w:hanging="425" w:firstLineChars="0"/>
      </w:pPr>
      <w:r>
        <w:t>Hệ thống đánh dấu trạng thái "Đã thanh toán".</w:t>
      </w:r>
    </w:p>
    <w:p w14:paraId="1C4D4767">
      <w:pPr>
        <w:numPr>
          <w:ilvl w:val="0"/>
          <w:numId w:val="23"/>
        </w:numPr>
        <w:bidi w:val="0"/>
        <w:ind w:left="425" w:leftChars="0" w:hanging="425" w:firstLineChars="0"/>
      </w:pPr>
      <w:r>
        <w:t>Nhân viên có thể in hoặc gửi hóa đơn qua email.</w:t>
      </w:r>
    </w:p>
    <w:p w14:paraId="6B091158">
      <w:pPr>
        <w:numPr>
          <w:ilvl w:val="0"/>
          <w:numId w:val="24"/>
        </w:numPr>
        <w:tabs>
          <w:tab w:val="clear" w:pos="420"/>
        </w:tabs>
        <w:bidi w:val="0"/>
        <w:ind w:left="420" w:leftChars="0" w:hanging="420" w:firstLineChars="0"/>
      </w:pPr>
      <w:r>
        <w:t>Luồng phụ:</w:t>
      </w:r>
    </w:p>
    <w:p w14:paraId="44BF267B">
      <w:pPr>
        <w:numPr>
          <w:ilvl w:val="0"/>
          <w:numId w:val="25"/>
        </w:numPr>
        <w:bidi w:val="0"/>
        <w:ind w:left="418" w:leftChars="0" w:hanging="418" w:firstLineChars="0"/>
      </w:pPr>
      <w:r>
        <w:t>Nếu hóa đơn đã thanh toán, không thể chỉnh sửa.</w:t>
      </w:r>
    </w:p>
    <w:p w14:paraId="4F111CA3">
      <w:pPr>
        <w:numPr>
          <w:ilvl w:val="0"/>
          <w:numId w:val="25"/>
        </w:numPr>
        <w:bidi w:val="0"/>
        <w:ind w:left="418" w:leftChars="0" w:hanging="418" w:firstLineChars="0"/>
        <w:rPr>
          <w:rFonts w:hint="default"/>
          <w:lang w:val="vi-VN"/>
        </w:rPr>
      </w:pPr>
      <w:r>
        <w:t>Nếu đơn liên kết chưa hoàn tất, từ chối thanh toán.</w:t>
      </w:r>
    </w:p>
    <w:p w14:paraId="35D87734">
      <w:pPr>
        <w:bidi w:val="0"/>
        <w:rPr>
          <w:rFonts w:hint="default"/>
          <w:lang w:val="vi-VN"/>
        </w:rPr>
      </w:pPr>
    </w:p>
    <w:p w14:paraId="481945C7">
      <w:pPr>
        <w:pStyle w:val="5"/>
        <w:bidi w:val="0"/>
        <w:rPr>
          <w:rFonts w:hint="default"/>
        </w:rPr>
      </w:pPr>
      <w:r>
        <w:rPr>
          <w:rFonts w:hint="default"/>
        </w:rPr>
        <w:t>3.1.3.</w:t>
      </w:r>
      <w:r>
        <w:rPr>
          <w:rFonts w:hint="default"/>
          <w:lang w:val="vi-VN"/>
        </w:rPr>
        <w:t>7</w:t>
      </w:r>
      <w:r>
        <w:rPr>
          <w:rFonts w:hint="default"/>
        </w:rPr>
        <w:t>. Usecase "</w:t>
      </w:r>
      <w:r>
        <w:rPr>
          <w:rFonts w:hint="default"/>
          <w:lang w:val="vi-VN"/>
        </w:rPr>
        <w:t>QLKhachHang</w:t>
      </w:r>
      <w:r>
        <w:rPr>
          <w:rFonts w:hint="default"/>
        </w:rPr>
        <w:t>"</w:t>
      </w:r>
    </w:p>
    <w:p w14:paraId="6B3D4E5C">
      <w:pPr>
        <w:bidi w:val="0"/>
        <w:rPr>
          <w:rFonts w:hint="default"/>
        </w:rPr>
      </w:pPr>
    </w:p>
    <w:p w14:paraId="12E084BE">
      <w:pPr>
        <w:bidi w:val="0"/>
        <w:rPr>
          <w:rFonts w:hint="default"/>
          <w:lang w:val="en-US"/>
        </w:rPr>
      </w:pPr>
      <w:r>
        <w:rPr>
          <w:rFonts w:hint="default"/>
          <w:lang w:val="en-US"/>
        </w:rPr>
        <w:drawing>
          <wp:inline distT="0" distB="0" distL="114300" distR="114300">
            <wp:extent cx="5269865" cy="1485900"/>
            <wp:effectExtent l="0" t="0" r="3175" b="7620"/>
            <wp:docPr id="7" name="Picture 7" descr="QLKhachHa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LKhachHang.drawio"/>
                    <pic:cNvPicPr>
                      <a:picLocks noChangeAspect="1"/>
                    </pic:cNvPicPr>
                  </pic:nvPicPr>
                  <pic:blipFill>
                    <a:blip r:embed="rId17"/>
                    <a:stretch>
                      <a:fillRect/>
                    </a:stretch>
                  </pic:blipFill>
                  <pic:spPr>
                    <a:xfrm>
                      <a:off x="0" y="0"/>
                      <a:ext cx="5269865" cy="1485900"/>
                    </a:xfrm>
                    <a:prstGeom prst="rect">
                      <a:avLst/>
                    </a:prstGeom>
                  </pic:spPr>
                </pic:pic>
              </a:graphicData>
            </a:graphic>
          </wp:inline>
        </w:drawing>
      </w:r>
    </w:p>
    <w:p w14:paraId="6FA1CB34">
      <w:pPr>
        <w:pStyle w:val="18"/>
        <w:bidi w:val="0"/>
        <w:rPr>
          <w:rFonts w:hint="default"/>
          <w:lang w:val="en-US"/>
        </w:rPr>
      </w:pPr>
      <w:bookmarkStart w:id="91" w:name="_Toc26730"/>
      <w:r>
        <w:rPr>
          <w:rFonts w:hint="default"/>
          <w:lang w:val="en-US"/>
        </w:rPr>
        <w:t>Hình 3-8: Usecase QLKhachHang</w:t>
      </w:r>
      <w:bookmarkEnd w:id="91"/>
    </w:p>
    <w:p w14:paraId="055B121E">
      <w:pPr>
        <w:numPr>
          <w:ilvl w:val="0"/>
          <w:numId w:val="26"/>
        </w:numPr>
        <w:tabs>
          <w:tab w:val="clear" w:pos="420"/>
        </w:tabs>
        <w:bidi w:val="0"/>
        <w:ind w:left="420" w:leftChars="0" w:hanging="420" w:firstLineChars="0"/>
      </w:pPr>
      <w:r>
        <w:t>Tóm tắt:</w:t>
      </w:r>
      <w:r>
        <w:br w:type="textWrapping"/>
      </w:r>
      <w:r>
        <w:t>Admin quản lý thông tin khách hàng: thêm, sửa, hoặc xóa nếu cần thiết.</w:t>
      </w:r>
    </w:p>
    <w:p w14:paraId="7BA6735F">
      <w:pPr>
        <w:numPr>
          <w:ilvl w:val="0"/>
          <w:numId w:val="26"/>
        </w:numPr>
        <w:tabs>
          <w:tab w:val="clear" w:pos="420"/>
        </w:tabs>
        <w:bidi w:val="0"/>
        <w:ind w:left="420" w:leftChars="0" w:hanging="420" w:firstLineChars="0"/>
      </w:pPr>
      <w:r>
        <w:t>Tác nhân:</w:t>
      </w:r>
      <w:r>
        <w:br w:type="textWrapping"/>
      </w:r>
      <w:r>
        <w:t>Admin (A1)</w:t>
      </w:r>
    </w:p>
    <w:p w14:paraId="1B06641A">
      <w:pPr>
        <w:numPr>
          <w:ilvl w:val="0"/>
          <w:numId w:val="26"/>
        </w:numPr>
        <w:tabs>
          <w:tab w:val="clear" w:pos="420"/>
        </w:tabs>
        <w:bidi w:val="0"/>
        <w:ind w:left="420" w:leftChars="0" w:hanging="420" w:firstLineChars="0"/>
      </w:pPr>
      <w:r>
        <w:t>Tiền điều kiện:</w:t>
      </w:r>
      <w:r>
        <w:br w:type="textWrapping"/>
      </w:r>
      <w:r>
        <w:t>Đã đăng nhập hệ thống với quyền Admin.</w:t>
      </w:r>
    </w:p>
    <w:p w14:paraId="78A9F518">
      <w:pPr>
        <w:numPr>
          <w:ilvl w:val="0"/>
          <w:numId w:val="26"/>
        </w:numPr>
        <w:tabs>
          <w:tab w:val="clear" w:pos="420"/>
        </w:tabs>
        <w:bidi w:val="0"/>
        <w:ind w:left="420" w:leftChars="0" w:hanging="420" w:firstLineChars="0"/>
      </w:pPr>
      <w:r>
        <w:t>Hậu điều kiện:</w:t>
      </w:r>
      <w:r>
        <w:br w:type="textWrapping"/>
      </w:r>
      <w:r>
        <w:t>Danh sách khách hàng được cập nhật trong hệ thống.</w:t>
      </w:r>
    </w:p>
    <w:p w14:paraId="38F5E30E">
      <w:pPr>
        <w:numPr>
          <w:ilvl w:val="0"/>
          <w:numId w:val="26"/>
        </w:numPr>
        <w:tabs>
          <w:tab w:val="clear" w:pos="420"/>
        </w:tabs>
        <w:bidi w:val="0"/>
        <w:ind w:left="420" w:leftChars="0" w:hanging="420" w:firstLineChars="0"/>
      </w:pPr>
      <w:r>
        <w:t>Luồng sự kiện chính:</w:t>
      </w:r>
    </w:p>
    <w:p w14:paraId="3E371C88">
      <w:pPr>
        <w:numPr>
          <w:ilvl w:val="0"/>
          <w:numId w:val="27"/>
        </w:numPr>
        <w:bidi w:val="0"/>
        <w:ind w:left="425" w:leftChars="0" w:hanging="425" w:firstLineChars="0"/>
      </w:pPr>
      <w:r>
        <w:t>Admin vào mục "Quản lý khách hàng".</w:t>
      </w:r>
    </w:p>
    <w:p w14:paraId="59600B59">
      <w:pPr>
        <w:numPr>
          <w:ilvl w:val="0"/>
          <w:numId w:val="27"/>
        </w:numPr>
        <w:bidi w:val="0"/>
        <w:ind w:left="425" w:leftChars="0" w:hanging="425" w:firstLineChars="0"/>
      </w:pPr>
      <w:r>
        <w:t>Hệ thống hiển thị danh sách khách hàng.</w:t>
      </w:r>
    </w:p>
    <w:p w14:paraId="06B5EE8B">
      <w:pPr>
        <w:numPr>
          <w:ilvl w:val="0"/>
          <w:numId w:val="27"/>
        </w:numPr>
        <w:bidi w:val="0"/>
        <w:ind w:left="425" w:leftChars="0" w:hanging="425" w:firstLineChars="0"/>
      </w:pPr>
      <w:r>
        <w:t>Admin thực hiện thao tác: Thêm/Sửa/Xóa khách hàng.</w:t>
      </w:r>
    </w:p>
    <w:p w14:paraId="514B4244">
      <w:pPr>
        <w:numPr>
          <w:ilvl w:val="0"/>
          <w:numId w:val="27"/>
        </w:numPr>
        <w:bidi w:val="0"/>
        <w:ind w:left="425" w:leftChars="0" w:hanging="425" w:firstLineChars="0"/>
      </w:pPr>
      <w:r>
        <w:t>Hệ thống kiểm tra hợp lệ và cập nhật vào CSDL.</w:t>
      </w:r>
    </w:p>
    <w:p w14:paraId="680DC096">
      <w:pPr>
        <w:numPr>
          <w:ilvl w:val="0"/>
          <w:numId w:val="27"/>
        </w:numPr>
        <w:bidi w:val="0"/>
        <w:ind w:left="425" w:leftChars="0" w:hanging="425" w:firstLineChars="0"/>
      </w:pPr>
      <w:r>
        <w:t>Hiển thị danh sách khách hàng mới nhất.</w:t>
      </w:r>
    </w:p>
    <w:p w14:paraId="39FDDBAD">
      <w:pPr>
        <w:numPr>
          <w:ilvl w:val="0"/>
          <w:numId w:val="28"/>
        </w:numPr>
        <w:tabs>
          <w:tab w:val="clear" w:pos="420"/>
        </w:tabs>
        <w:bidi w:val="0"/>
        <w:ind w:left="420" w:leftChars="0" w:hanging="420" w:firstLineChars="0"/>
      </w:pPr>
      <w:r>
        <w:t>Luồng phụ:</w:t>
      </w:r>
    </w:p>
    <w:p w14:paraId="7D0772E0">
      <w:pPr>
        <w:numPr>
          <w:ilvl w:val="0"/>
          <w:numId w:val="29"/>
        </w:numPr>
        <w:bidi w:val="0"/>
        <w:ind w:left="418" w:leftChars="0" w:hanging="418" w:firstLineChars="0"/>
      </w:pPr>
      <w:r>
        <w:t>Không thể xóa nếu khách hàng còn đơn đặt bàn hoặc hóa đơn liên quan.</w:t>
      </w:r>
    </w:p>
    <w:p w14:paraId="11C615AC">
      <w:pPr>
        <w:numPr>
          <w:ilvl w:val="0"/>
          <w:numId w:val="29"/>
        </w:numPr>
        <w:bidi w:val="0"/>
        <w:ind w:left="418" w:leftChars="0" w:hanging="418" w:firstLineChars="0"/>
        <w:rPr>
          <w:rFonts w:hint="default"/>
          <w:lang w:val="vi-VN"/>
        </w:rPr>
      </w:pPr>
      <w:r>
        <w:t>Nếu nhập thiếu thông tin, hệ thống sẽ cảnh báo.</w:t>
      </w:r>
    </w:p>
    <w:p w14:paraId="55146247">
      <w:pPr>
        <w:pStyle w:val="5"/>
        <w:bidi w:val="0"/>
        <w:rPr>
          <w:rFonts w:hint="default"/>
          <w:lang w:val="vi-VN"/>
        </w:rPr>
      </w:pPr>
      <w:r>
        <w:rPr>
          <w:rFonts w:hint="default"/>
        </w:rPr>
        <w:t>3.1.3.</w:t>
      </w:r>
      <w:r>
        <w:rPr>
          <w:rFonts w:hint="default"/>
          <w:lang w:val="vi-VN"/>
        </w:rPr>
        <w:t>8</w:t>
      </w:r>
      <w:r>
        <w:rPr>
          <w:rFonts w:hint="default"/>
        </w:rPr>
        <w:t>. Usecase "</w:t>
      </w:r>
      <w:r>
        <w:rPr>
          <w:rFonts w:hint="default"/>
          <w:lang w:val="vi-VN"/>
        </w:rPr>
        <w:t>QLNhanVien</w:t>
      </w:r>
      <w:r>
        <w:rPr>
          <w:rFonts w:hint="default"/>
        </w:rPr>
        <w:t>"</w:t>
      </w:r>
    </w:p>
    <w:p w14:paraId="724FC2BE">
      <w:pPr>
        <w:bidi w:val="0"/>
        <w:rPr>
          <w:rFonts w:hint="default"/>
          <w:lang w:val="en-US"/>
        </w:rPr>
      </w:pPr>
      <w:r>
        <w:rPr>
          <w:rFonts w:hint="default"/>
          <w:lang w:val="en-US"/>
        </w:rPr>
        <w:drawing>
          <wp:inline distT="0" distB="0" distL="114300" distR="114300">
            <wp:extent cx="5269865" cy="1633220"/>
            <wp:effectExtent l="0" t="0" r="3175" b="12700"/>
            <wp:docPr id="8" name="Picture 8" descr="QLNhanVie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LNhanVien.drawio"/>
                    <pic:cNvPicPr>
                      <a:picLocks noChangeAspect="1"/>
                    </pic:cNvPicPr>
                  </pic:nvPicPr>
                  <pic:blipFill>
                    <a:blip r:embed="rId18"/>
                    <a:stretch>
                      <a:fillRect/>
                    </a:stretch>
                  </pic:blipFill>
                  <pic:spPr>
                    <a:xfrm>
                      <a:off x="0" y="0"/>
                      <a:ext cx="5269865" cy="1633220"/>
                    </a:xfrm>
                    <a:prstGeom prst="rect">
                      <a:avLst/>
                    </a:prstGeom>
                  </pic:spPr>
                </pic:pic>
              </a:graphicData>
            </a:graphic>
          </wp:inline>
        </w:drawing>
      </w:r>
    </w:p>
    <w:p w14:paraId="3A237AA6">
      <w:pPr>
        <w:pStyle w:val="18"/>
        <w:bidi w:val="0"/>
        <w:rPr>
          <w:rFonts w:hint="default"/>
          <w:lang w:val="en-US"/>
        </w:rPr>
      </w:pPr>
      <w:bookmarkStart w:id="92" w:name="_Toc5335"/>
      <w:r>
        <w:rPr>
          <w:rFonts w:hint="default"/>
          <w:lang w:val="en-US"/>
        </w:rPr>
        <w:t>Hình 3-9: Usecase QLNhanVien</w:t>
      </w:r>
      <w:bookmarkEnd w:id="92"/>
    </w:p>
    <w:p w14:paraId="21DFF9C4">
      <w:pPr>
        <w:numPr>
          <w:ilvl w:val="0"/>
          <w:numId w:val="30"/>
        </w:numPr>
        <w:tabs>
          <w:tab w:val="clear" w:pos="420"/>
        </w:tabs>
        <w:bidi w:val="0"/>
        <w:ind w:left="420" w:leftChars="0" w:hanging="420" w:firstLineChars="0"/>
        <w:rPr>
          <w:rFonts w:eastAsiaTheme="minorEastAsia"/>
          <w:vanish w:val="0"/>
        </w:rPr>
      </w:pPr>
      <w:r>
        <w:rPr>
          <w:rFonts w:eastAsiaTheme="minorEastAsia"/>
          <w:vanish w:val="0"/>
        </w:rPr>
        <w:t>Tóm tắt:</w:t>
      </w:r>
      <w:r>
        <w:rPr>
          <w:rFonts w:eastAsiaTheme="minorEastAsia"/>
          <w:vanish w:val="0"/>
        </w:rPr>
        <w:br w:type="textWrapping"/>
      </w:r>
      <w:r>
        <w:rPr>
          <w:rFonts w:eastAsiaTheme="minorEastAsia"/>
          <w:vanish w:val="0"/>
        </w:rPr>
        <w:t>Admin quản lý nhân viên: thêm mới, sửa hoặc xóa tài khoản nhân viên.</w:t>
      </w:r>
    </w:p>
    <w:p w14:paraId="55F04A9D">
      <w:pPr>
        <w:numPr>
          <w:ilvl w:val="0"/>
          <w:numId w:val="30"/>
        </w:numPr>
        <w:tabs>
          <w:tab w:val="clear" w:pos="420"/>
        </w:tabs>
        <w:bidi w:val="0"/>
        <w:ind w:left="420" w:leftChars="0" w:hanging="420" w:firstLineChars="0"/>
        <w:rPr>
          <w:rFonts w:eastAsiaTheme="minorEastAsia"/>
          <w:vanish w:val="0"/>
        </w:rPr>
      </w:pPr>
      <w:r>
        <w:rPr>
          <w:rFonts w:eastAsiaTheme="minorEastAsia"/>
          <w:vanish w:val="0"/>
        </w:rPr>
        <w:t>Tác nhân:</w:t>
      </w:r>
      <w:r>
        <w:rPr>
          <w:rFonts w:eastAsiaTheme="minorEastAsia"/>
          <w:vanish w:val="0"/>
        </w:rPr>
        <w:br w:type="textWrapping"/>
      </w:r>
      <w:r>
        <w:rPr>
          <w:rFonts w:eastAsiaTheme="minorEastAsia"/>
          <w:vanish w:val="0"/>
        </w:rPr>
        <w:t>Admin (A1)</w:t>
      </w:r>
    </w:p>
    <w:p w14:paraId="630BEEC9">
      <w:pPr>
        <w:numPr>
          <w:ilvl w:val="0"/>
          <w:numId w:val="30"/>
        </w:numPr>
        <w:tabs>
          <w:tab w:val="clear" w:pos="420"/>
        </w:tabs>
        <w:bidi w:val="0"/>
        <w:ind w:left="420" w:leftChars="0" w:hanging="420" w:firstLineChars="0"/>
        <w:rPr>
          <w:rFonts w:eastAsiaTheme="minorEastAsia"/>
          <w:vanish w:val="0"/>
        </w:rPr>
      </w:pPr>
      <w:r>
        <w:rPr>
          <w:rFonts w:eastAsiaTheme="minorEastAsia"/>
          <w:vanish w:val="0"/>
        </w:rPr>
        <w:t>Tiền điều kiện:</w:t>
      </w:r>
      <w:r>
        <w:rPr>
          <w:rFonts w:eastAsiaTheme="minorEastAsia"/>
          <w:vanish w:val="0"/>
        </w:rPr>
        <w:br w:type="textWrapping"/>
      </w:r>
      <w:r>
        <w:rPr>
          <w:rFonts w:eastAsiaTheme="minorEastAsia"/>
          <w:vanish w:val="0"/>
        </w:rPr>
        <w:t>Đã đăng nhập với quyền Admin.</w:t>
      </w:r>
    </w:p>
    <w:p w14:paraId="3A92394C">
      <w:pPr>
        <w:numPr>
          <w:ilvl w:val="0"/>
          <w:numId w:val="30"/>
        </w:numPr>
        <w:tabs>
          <w:tab w:val="clear" w:pos="420"/>
        </w:tabs>
        <w:bidi w:val="0"/>
        <w:ind w:left="420" w:leftChars="0" w:hanging="420" w:firstLineChars="0"/>
        <w:rPr>
          <w:rFonts w:eastAsiaTheme="minorEastAsia"/>
          <w:vanish w:val="0"/>
        </w:rPr>
      </w:pPr>
      <w:r>
        <w:rPr>
          <w:rFonts w:eastAsiaTheme="minorEastAsia"/>
          <w:vanish w:val="0"/>
        </w:rPr>
        <w:t>Hậu điều kiện:</w:t>
      </w:r>
      <w:r>
        <w:rPr>
          <w:rFonts w:eastAsiaTheme="minorEastAsia"/>
          <w:vanish w:val="0"/>
        </w:rPr>
        <w:br w:type="textWrapping"/>
      </w:r>
      <w:r>
        <w:rPr>
          <w:rFonts w:eastAsiaTheme="minorEastAsia"/>
          <w:vanish w:val="0"/>
        </w:rPr>
        <w:t>Danh sách nhân viên được cập nhật.</w:t>
      </w:r>
    </w:p>
    <w:p w14:paraId="59944915">
      <w:pPr>
        <w:numPr>
          <w:ilvl w:val="0"/>
          <w:numId w:val="30"/>
        </w:numPr>
        <w:tabs>
          <w:tab w:val="clear" w:pos="420"/>
        </w:tabs>
        <w:bidi w:val="0"/>
        <w:ind w:left="420" w:leftChars="0" w:hanging="420" w:firstLineChars="0"/>
        <w:rPr>
          <w:rFonts w:eastAsiaTheme="minorEastAsia"/>
          <w:vanish w:val="0"/>
        </w:rPr>
      </w:pPr>
      <w:r>
        <w:rPr>
          <w:rFonts w:eastAsiaTheme="minorEastAsia"/>
          <w:vanish w:val="0"/>
        </w:rPr>
        <w:t>Luồng sự kiện chính:</w:t>
      </w:r>
    </w:p>
    <w:p w14:paraId="5C79EC3B">
      <w:pPr>
        <w:numPr>
          <w:ilvl w:val="0"/>
          <w:numId w:val="31"/>
        </w:numPr>
        <w:bidi w:val="0"/>
        <w:ind w:left="425" w:leftChars="0" w:hanging="425" w:firstLineChars="0"/>
        <w:rPr>
          <w:rFonts w:eastAsiaTheme="minorEastAsia"/>
          <w:vanish w:val="0"/>
        </w:rPr>
      </w:pPr>
      <w:r>
        <w:rPr>
          <w:rFonts w:eastAsiaTheme="minorEastAsia"/>
          <w:vanish w:val="0"/>
        </w:rPr>
        <w:t>Vào mục "Quản lý nhân viên".</w:t>
      </w:r>
    </w:p>
    <w:p w14:paraId="02B0A4A7">
      <w:pPr>
        <w:numPr>
          <w:ilvl w:val="0"/>
          <w:numId w:val="31"/>
        </w:numPr>
        <w:bidi w:val="0"/>
        <w:ind w:left="425" w:leftChars="0" w:hanging="425" w:firstLineChars="0"/>
        <w:rPr>
          <w:rFonts w:eastAsiaTheme="minorEastAsia"/>
          <w:vanish w:val="0"/>
        </w:rPr>
      </w:pPr>
      <w:r>
        <w:rPr>
          <w:rFonts w:eastAsiaTheme="minorEastAsia"/>
          <w:vanish w:val="0"/>
        </w:rPr>
        <w:t>Thực hiện thêm mới/sửa/xóa nhân viên.</w:t>
      </w:r>
    </w:p>
    <w:p w14:paraId="3DB06E22">
      <w:pPr>
        <w:numPr>
          <w:ilvl w:val="0"/>
          <w:numId w:val="31"/>
        </w:numPr>
        <w:bidi w:val="0"/>
        <w:ind w:left="425" w:leftChars="0" w:hanging="425" w:firstLineChars="0"/>
        <w:rPr>
          <w:rFonts w:eastAsiaTheme="minorEastAsia"/>
          <w:vanish w:val="0"/>
        </w:rPr>
      </w:pPr>
      <w:r>
        <w:rPr>
          <w:rFonts w:eastAsiaTheme="minorEastAsia"/>
          <w:vanish w:val="0"/>
        </w:rPr>
        <w:t>Hệ thống kiểm tra hợp lệ, lưu vào CSDL.</w:t>
      </w:r>
    </w:p>
    <w:p w14:paraId="1BCFB885">
      <w:pPr>
        <w:numPr>
          <w:ilvl w:val="0"/>
          <w:numId w:val="31"/>
        </w:numPr>
        <w:bidi w:val="0"/>
        <w:ind w:left="425" w:leftChars="0" w:hanging="425" w:firstLineChars="0"/>
        <w:rPr>
          <w:rFonts w:eastAsiaTheme="minorEastAsia"/>
          <w:vanish w:val="0"/>
        </w:rPr>
      </w:pPr>
      <w:r>
        <w:rPr>
          <w:rFonts w:eastAsiaTheme="minorEastAsia"/>
          <w:vanish w:val="0"/>
        </w:rPr>
        <w:t>Hiển thị danh sách nhân viên mới nhất.</w:t>
      </w:r>
    </w:p>
    <w:p w14:paraId="7D4B9043">
      <w:pPr>
        <w:numPr>
          <w:ilvl w:val="0"/>
          <w:numId w:val="32"/>
        </w:numPr>
        <w:tabs>
          <w:tab w:val="clear" w:pos="420"/>
        </w:tabs>
        <w:bidi w:val="0"/>
        <w:ind w:left="420" w:leftChars="0" w:hanging="420" w:firstLineChars="0"/>
        <w:rPr>
          <w:rFonts w:eastAsiaTheme="minorEastAsia"/>
          <w:vanish w:val="0"/>
        </w:rPr>
      </w:pPr>
      <w:r>
        <w:rPr>
          <w:rFonts w:eastAsiaTheme="minorEastAsia"/>
          <w:vanish w:val="0"/>
        </w:rPr>
        <w:t>Luồng phụ:</w:t>
      </w:r>
    </w:p>
    <w:p w14:paraId="3221C3B0">
      <w:pPr>
        <w:numPr>
          <w:ilvl w:val="0"/>
          <w:numId w:val="33"/>
        </w:numPr>
        <w:bidi w:val="0"/>
        <w:ind w:left="418" w:leftChars="0" w:hanging="418" w:firstLineChars="0"/>
        <w:rPr>
          <w:rFonts w:eastAsiaTheme="minorEastAsia"/>
          <w:vanish w:val="0"/>
        </w:rPr>
      </w:pPr>
      <w:r>
        <w:rPr>
          <w:rFonts w:eastAsiaTheme="minorEastAsia"/>
          <w:vanish w:val="0"/>
        </w:rPr>
        <w:t>Không thể xóa nếu nhân viên đang xử lý hóa đơn hoặc đơn đặt bàn.</w:t>
      </w:r>
    </w:p>
    <w:p w14:paraId="05EC8319">
      <w:pPr>
        <w:numPr>
          <w:ilvl w:val="0"/>
          <w:numId w:val="33"/>
        </w:numPr>
        <w:bidi w:val="0"/>
        <w:ind w:left="418" w:leftChars="0" w:hanging="418" w:firstLineChars="0"/>
        <w:rPr>
          <w:rFonts w:hint="default"/>
          <w:lang w:val="en-US"/>
        </w:rPr>
      </w:pPr>
      <w:r>
        <w:rPr>
          <w:rFonts w:eastAsiaTheme="minorEastAsia"/>
          <w:vanish w:val="0"/>
        </w:rPr>
        <w:t>Cảnh báo nếu thiếu thông tin hoặc email bị trùng.</w:t>
      </w:r>
    </w:p>
    <w:p w14:paraId="6B317229">
      <w:pPr>
        <w:bidi w:val="0"/>
        <w:rPr>
          <w:rFonts w:hint="default"/>
          <w:lang w:val="en-US"/>
        </w:rPr>
      </w:pPr>
    </w:p>
    <w:p w14:paraId="51102F56">
      <w:pPr>
        <w:bidi w:val="0"/>
        <w:rPr>
          <w:rFonts w:hint="default"/>
        </w:rPr>
      </w:pPr>
    </w:p>
    <w:p w14:paraId="359779EF">
      <w:pPr>
        <w:pStyle w:val="5"/>
        <w:bidi w:val="0"/>
        <w:rPr>
          <w:rFonts w:hint="default"/>
        </w:rPr>
      </w:pPr>
      <w:r>
        <w:rPr>
          <w:rFonts w:hint="default"/>
        </w:rPr>
        <w:t>3.1.3.</w:t>
      </w:r>
      <w:r>
        <w:rPr>
          <w:rFonts w:hint="default"/>
          <w:lang w:val="vi-VN"/>
        </w:rPr>
        <w:t>9</w:t>
      </w:r>
      <w:r>
        <w:rPr>
          <w:rFonts w:hint="default"/>
        </w:rPr>
        <w:t>. Usecase "</w:t>
      </w:r>
      <w:r>
        <w:rPr>
          <w:rFonts w:hint="default"/>
          <w:lang w:val="vi-VN"/>
        </w:rPr>
        <w:t>QLThucDon</w:t>
      </w:r>
      <w:r>
        <w:rPr>
          <w:rFonts w:hint="default"/>
        </w:rPr>
        <w:t>"</w:t>
      </w:r>
    </w:p>
    <w:p w14:paraId="31CE8B4A">
      <w:pPr>
        <w:bidi w:val="0"/>
        <w:rPr>
          <w:rFonts w:hint="default"/>
          <w:lang w:val="vi-VN"/>
        </w:rPr>
      </w:pPr>
    </w:p>
    <w:p w14:paraId="4D347847">
      <w:pPr>
        <w:bidi w:val="0"/>
        <w:rPr>
          <w:rFonts w:hint="default"/>
          <w:lang w:val="en-US"/>
        </w:rPr>
      </w:pPr>
      <w:r>
        <w:rPr>
          <w:rFonts w:hint="default"/>
          <w:lang w:val="en-US"/>
        </w:rPr>
        <w:drawing>
          <wp:inline distT="0" distB="0" distL="114300" distR="114300">
            <wp:extent cx="5274310" cy="1986280"/>
            <wp:effectExtent l="0" t="0" r="13970" b="10160"/>
            <wp:docPr id="11" name="Picture 11" descr="QLThucD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LThucDon.drawio"/>
                    <pic:cNvPicPr>
                      <a:picLocks noChangeAspect="1"/>
                    </pic:cNvPicPr>
                  </pic:nvPicPr>
                  <pic:blipFill>
                    <a:blip r:embed="rId19"/>
                    <a:stretch>
                      <a:fillRect/>
                    </a:stretch>
                  </pic:blipFill>
                  <pic:spPr>
                    <a:xfrm>
                      <a:off x="0" y="0"/>
                      <a:ext cx="5274310" cy="1986280"/>
                    </a:xfrm>
                    <a:prstGeom prst="rect">
                      <a:avLst/>
                    </a:prstGeom>
                  </pic:spPr>
                </pic:pic>
              </a:graphicData>
            </a:graphic>
          </wp:inline>
        </w:drawing>
      </w:r>
    </w:p>
    <w:p w14:paraId="297E44B1">
      <w:pPr>
        <w:pStyle w:val="18"/>
        <w:bidi w:val="0"/>
        <w:rPr>
          <w:rFonts w:hint="default"/>
          <w:lang w:val="en-US"/>
        </w:rPr>
      </w:pPr>
      <w:bookmarkStart w:id="93" w:name="_Toc23293"/>
      <w:r>
        <w:rPr>
          <w:rFonts w:hint="default"/>
          <w:lang w:val="en-US"/>
        </w:rPr>
        <w:t>Hình 3-10: Usecase QLThucDon</w:t>
      </w:r>
      <w:bookmarkEnd w:id="93"/>
    </w:p>
    <w:p w14:paraId="429139EB">
      <w:pPr>
        <w:numPr>
          <w:ilvl w:val="0"/>
          <w:numId w:val="34"/>
        </w:numPr>
        <w:tabs>
          <w:tab w:val="clear" w:pos="420"/>
        </w:tabs>
        <w:bidi w:val="0"/>
        <w:ind w:left="420" w:leftChars="0" w:hanging="420" w:firstLineChars="0"/>
        <w:rPr>
          <w:rFonts w:eastAsiaTheme="minorEastAsia"/>
          <w:vanish w:val="0"/>
        </w:rPr>
      </w:pPr>
      <w:r>
        <w:rPr>
          <w:rFonts w:eastAsiaTheme="minorEastAsia"/>
          <w:vanish w:val="0"/>
        </w:rPr>
        <w:t>Tóm tắt:</w:t>
      </w:r>
      <w:r>
        <w:rPr>
          <w:rFonts w:eastAsiaTheme="minorEastAsia"/>
          <w:vanish w:val="0"/>
        </w:rPr>
        <w:br w:type="textWrapping"/>
      </w:r>
      <w:r>
        <w:rPr>
          <w:rFonts w:eastAsiaTheme="minorEastAsia"/>
          <w:vanish w:val="0"/>
        </w:rPr>
        <w:t>Admin thêm, sửa, xóa món ăn và phân loại món ăn trong thực đơn.</w:t>
      </w:r>
    </w:p>
    <w:p w14:paraId="02621A38">
      <w:pPr>
        <w:numPr>
          <w:ilvl w:val="0"/>
          <w:numId w:val="34"/>
        </w:numPr>
        <w:tabs>
          <w:tab w:val="clear" w:pos="420"/>
        </w:tabs>
        <w:bidi w:val="0"/>
        <w:ind w:left="420" w:leftChars="0" w:hanging="420" w:firstLineChars="0"/>
        <w:rPr>
          <w:rFonts w:eastAsiaTheme="minorEastAsia"/>
          <w:vanish w:val="0"/>
        </w:rPr>
      </w:pPr>
      <w:r>
        <w:rPr>
          <w:rFonts w:eastAsiaTheme="minorEastAsia"/>
          <w:vanish w:val="0"/>
        </w:rPr>
        <w:t>Tác nhân:</w:t>
      </w:r>
      <w:r>
        <w:rPr>
          <w:rFonts w:eastAsiaTheme="minorEastAsia"/>
          <w:vanish w:val="0"/>
        </w:rPr>
        <w:br w:type="textWrapping"/>
      </w:r>
      <w:r>
        <w:rPr>
          <w:rFonts w:eastAsiaTheme="minorEastAsia"/>
          <w:vanish w:val="0"/>
        </w:rPr>
        <w:t>Admin (A1)</w:t>
      </w:r>
    </w:p>
    <w:p w14:paraId="3387391A">
      <w:pPr>
        <w:numPr>
          <w:ilvl w:val="0"/>
          <w:numId w:val="34"/>
        </w:numPr>
        <w:tabs>
          <w:tab w:val="clear" w:pos="420"/>
        </w:tabs>
        <w:bidi w:val="0"/>
        <w:ind w:left="420" w:leftChars="0" w:hanging="420" w:firstLineChars="0"/>
        <w:rPr>
          <w:rFonts w:eastAsiaTheme="minorEastAsia"/>
          <w:vanish w:val="0"/>
        </w:rPr>
      </w:pPr>
      <w:r>
        <w:rPr>
          <w:rFonts w:eastAsiaTheme="minorEastAsia"/>
          <w:vanish w:val="0"/>
        </w:rPr>
        <w:t>Tiền điều kiện:</w:t>
      </w:r>
      <w:r>
        <w:rPr>
          <w:rFonts w:eastAsiaTheme="minorEastAsia"/>
          <w:vanish w:val="0"/>
        </w:rPr>
        <w:br w:type="textWrapping"/>
      </w:r>
      <w:r>
        <w:rPr>
          <w:rFonts w:eastAsiaTheme="minorEastAsia"/>
          <w:vanish w:val="0"/>
        </w:rPr>
        <w:t>Đã đăng nhập hệ thống với quyền Admin.</w:t>
      </w:r>
    </w:p>
    <w:p w14:paraId="04FE08BD">
      <w:pPr>
        <w:numPr>
          <w:ilvl w:val="0"/>
          <w:numId w:val="34"/>
        </w:numPr>
        <w:tabs>
          <w:tab w:val="clear" w:pos="420"/>
        </w:tabs>
        <w:bidi w:val="0"/>
        <w:ind w:left="420" w:leftChars="0" w:hanging="420" w:firstLineChars="0"/>
        <w:rPr>
          <w:rFonts w:eastAsiaTheme="minorEastAsia"/>
          <w:vanish w:val="0"/>
        </w:rPr>
      </w:pPr>
      <w:r>
        <w:rPr>
          <w:rFonts w:eastAsiaTheme="minorEastAsia"/>
          <w:vanish w:val="0"/>
        </w:rPr>
        <w:t>Hậu điều kiện:</w:t>
      </w:r>
      <w:r>
        <w:rPr>
          <w:rFonts w:eastAsiaTheme="minorEastAsia"/>
          <w:vanish w:val="0"/>
        </w:rPr>
        <w:br w:type="textWrapping"/>
      </w:r>
      <w:r>
        <w:rPr>
          <w:rFonts w:eastAsiaTheme="minorEastAsia"/>
          <w:vanish w:val="0"/>
        </w:rPr>
        <w:t>Dữ liệu thực đơn được cập nhật.</w:t>
      </w:r>
    </w:p>
    <w:p w14:paraId="3DEC7CCA">
      <w:pPr>
        <w:numPr>
          <w:ilvl w:val="0"/>
          <w:numId w:val="34"/>
        </w:numPr>
        <w:tabs>
          <w:tab w:val="clear" w:pos="420"/>
        </w:tabs>
        <w:bidi w:val="0"/>
        <w:ind w:left="420" w:leftChars="0" w:hanging="420" w:firstLineChars="0"/>
        <w:rPr>
          <w:rFonts w:eastAsiaTheme="minorEastAsia"/>
          <w:vanish w:val="0"/>
        </w:rPr>
      </w:pPr>
      <w:r>
        <w:rPr>
          <w:rFonts w:eastAsiaTheme="minorEastAsia"/>
          <w:vanish w:val="0"/>
        </w:rPr>
        <w:t>Luồng sự kiện chính:</w:t>
      </w:r>
    </w:p>
    <w:p w14:paraId="0BC6D6A1">
      <w:pPr>
        <w:numPr>
          <w:ilvl w:val="0"/>
          <w:numId w:val="35"/>
        </w:numPr>
        <w:bidi w:val="0"/>
        <w:ind w:left="425" w:leftChars="0" w:hanging="425" w:firstLineChars="0"/>
        <w:rPr>
          <w:rFonts w:eastAsiaTheme="minorEastAsia"/>
          <w:vanish w:val="0"/>
        </w:rPr>
      </w:pPr>
      <w:r>
        <w:rPr>
          <w:rFonts w:eastAsiaTheme="minorEastAsia"/>
          <w:vanish w:val="0"/>
        </w:rPr>
        <w:t>Truy cập mục "Thực đơn".</w:t>
      </w:r>
    </w:p>
    <w:p w14:paraId="05987C4D">
      <w:pPr>
        <w:numPr>
          <w:ilvl w:val="0"/>
          <w:numId w:val="35"/>
        </w:numPr>
        <w:bidi w:val="0"/>
        <w:ind w:left="425" w:leftChars="0" w:hanging="425" w:firstLineChars="0"/>
        <w:rPr>
          <w:rFonts w:eastAsiaTheme="minorEastAsia"/>
          <w:vanish w:val="0"/>
        </w:rPr>
      </w:pPr>
      <w:r>
        <w:rPr>
          <w:rFonts w:eastAsiaTheme="minorEastAsia"/>
          <w:vanish w:val="0"/>
        </w:rPr>
        <w:t>Chọn Thêm/Sửa/Xóa món ăn.</w:t>
      </w:r>
    </w:p>
    <w:p w14:paraId="0D888483">
      <w:pPr>
        <w:numPr>
          <w:ilvl w:val="0"/>
          <w:numId w:val="35"/>
        </w:numPr>
        <w:bidi w:val="0"/>
        <w:ind w:left="425" w:leftChars="0" w:hanging="425" w:firstLineChars="0"/>
        <w:rPr>
          <w:rFonts w:eastAsiaTheme="minorEastAsia"/>
          <w:vanish w:val="0"/>
        </w:rPr>
      </w:pPr>
      <w:r>
        <w:rPr>
          <w:rFonts w:eastAsiaTheme="minorEastAsia"/>
          <w:vanish w:val="0"/>
        </w:rPr>
        <w:t>Nhập thông tin món: tên, giá, loại món, hình ảnh.</w:t>
      </w:r>
    </w:p>
    <w:p w14:paraId="14A7752C">
      <w:pPr>
        <w:numPr>
          <w:ilvl w:val="0"/>
          <w:numId w:val="35"/>
        </w:numPr>
        <w:bidi w:val="0"/>
        <w:ind w:left="425" w:leftChars="0" w:hanging="425" w:firstLineChars="0"/>
        <w:rPr>
          <w:rFonts w:eastAsiaTheme="minorEastAsia"/>
          <w:vanish w:val="0"/>
        </w:rPr>
      </w:pPr>
      <w:r>
        <w:rPr>
          <w:rFonts w:eastAsiaTheme="minorEastAsia"/>
          <w:vanish w:val="0"/>
        </w:rPr>
        <w:t>Hệ thống lưu thay đổi vào CSDL.</w:t>
      </w:r>
    </w:p>
    <w:p w14:paraId="0DCE6EC5">
      <w:pPr>
        <w:numPr>
          <w:ilvl w:val="0"/>
          <w:numId w:val="36"/>
        </w:numPr>
        <w:tabs>
          <w:tab w:val="clear" w:pos="420"/>
        </w:tabs>
        <w:bidi w:val="0"/>
        <w:ind w:left="420" w:leftChars="0" w:hanging="420" w:firstLineChars="0"/>
        <w:rPr>
          <w:rFonts w:eastAsiaTheme="minorEastAsia"/>
          <w:vanish w:val="0"/>
        </w:rPr>
      </w:pPr>
      <w:r>
        <w:rPr>
          <w:rFonts w:eastAsiaTheme="minorEastAsia"/>
          <w:vanish w:val="0"/>
        </w:rPr>
        <w:t>Luồng phụ:</w:t>
      </w:r>
    </w:p>
    <w:p w14:paraId="13A16AC8">
      <w:pPr>
        <w:numPr>
          <w:ilvl w:val="0"/>
          <w:numId w:val="37"/>
        </w:numPr>
        <w:bidi w:val="0"/>
        <w:ind w:left="418" w:leftChars="0" w:hanging="418" w:firstLineChars="0"/>
        <w:rPr>
          <w:rFonts w:eastAsiaTheme="minorEastAsia"/>
          <w:vanish w:val="0"/>
        </w:rPr>
      </w:pPr>
      <w:r>
        <w:rPr>
          <w:rFonts w:eastAsiaTheme="minorEastAsia"/>
          <w:vanish w:val="0"/>
        </w:rPr>
        <w:t>Nếu món đang có trong đơn hàng thì không thể xóa.</w:t>
      </w:r>
    </w:p>
    <w:p w14:paraId="58F2F62E">
      <w:pPr>
        <w:numPr>
          <w:ilvl w:val="0"/>
          <w:numId w:val="37"/>
        </w:numPr>
        <w:bidi w:val="0"/>
        <w:ind w:left="418" w:leftChars="0" w:hanging="418" w:firstLineChars="0"/>
        <w:rPr>
          <w:rFonts w:hint="default"/>
          <w:lang w:val="en-US"/>
        </w:rPr>
      </w:pPr>
      <w:r>
        <w:rPr>
          <w:rFonts w:eastAsiaTheme="minorEastAsia"/>
          <w:vanish w:val="0"/>
        </w:rPr>
        <w:t>Hình ảnh quá dung lượng quy định sẽ bị từ chối.</w:t>
      </w:r>
    </w:p>
    <w:p w14:paraId="7E678BC7">
      <w:pPr>
        <w:bidi w:val="0"/>
        <w:rPr>
          <w:rFonts w:hint="default"/>
          <w:lang w:val="en-US"/>
        </w:rPr>
      </w:pPr>
    </w:p>
    <w:p w14:paraId="6D838A48">
      <w:pPr>
        <w:pStyle w:val="5"/>
        <w:bidi w:val="0"/>
        <w:rPr>
          <w:rFonts w:hint="default"/>
        </w:rPr>
      </w:pPr>
      <w:r>
        <w:rPr>
          <w:rFonts w:hint="default"/>
        </w:rPr>
        <w:t>3.1.3.</w:t>
      </w:r>
      <w:r>
        <w:rPr>
          <w:rFonts w:hint="default"/>
          <w:lang w:val="vi-VN"/>
        </w:rPr>
        <w:t>10</w:t>
      </w:r>
      <w:r>
        <w:rPr>
          <w:rFonts w:hint="default"/>
        </w:rPr>
        <w:t>. Usecase "</w:t>
      </w:r>
      <w:r>
        <w:rPr>
          <w:rFonts w:hint="default"/>
          <w:lang w:val="en-US"/>
        </w:rPr>
        <w:t>QLDonDatBan</w:t>
      </w:r>
      <w:r>
        <w:rPr>
          <w:rFonts w:hint="default"/>
        </w:rPr>
        <w:t>"</w:t>
      </w:r>
    </w:p>
    <w:p w14:paraId="3E5753B9">
      <w:pPr>
        <w:bidi w:val="0"/>
        <w:rPr>
          <w:rFonts w:hint="default"/>
          <w:lang w:val="en-US"/>
        </w:rPr>
      </w:pPr>
    </w:p>
    <w:p w14:paraId="42D6026E">
      <w:pPr>
        <w:bidi w:val="0"/>
        <w:rPr>
          <w:rFonts w:hint="default"/>
          <w:lang w:val="en-US"/>
        </w:rPr>
      </w:pPr>
    </w:p>
    <w:p w14:paraId="5FDB3958">
      <w:pPr>
        <w:bidi w:val="0"/>
        <w:rPr>
          <w:rFonts w:hint="default"/>
          <w:lang w:val="en-US"/>
        </w:rPr>
      </w:pPr>
      <w:r>
        <w:rPr>
          <w:rFonts w:hint="default"/>
          <w:lang w:val="en-US"/>
        </w:rPr>
        <w:drawing>
          <wp:inline distT="0" distB="0" distL="114300" distR="114300">
            <wp:extent cx="6102350" cy="2236470"/>
            <wp:effectExtent l="0" t="0" r="8890" b="3810"/>
            <wp:docPr id="12" name="Picture 12" descr="QLDonDatBa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LDonDatBan.drawio"/>
                    <pic:cNvPicPr>
                      <a:picLocks noChangeAspect="1"/>
                    </pic:cNvPicPr>
                  </pic:nvPicPr>
                  <pic:blipFill>
                    <a:blip r:embed="rId20"/>
                    <a:stretch>
                      <a:fillRect/>
                    </a:stretch>
                  </pic:blipFill>
                  <pic:spPr>
                    <a:xfrm>
                      <a:off x="0" y="0"/>
                      <a:ext cx="6102350" cy="2236470"/>
                    </a:xfrm>
                    <a:prstGeom prst="rect">
                      <a:avLst/>
                    </a:prstGeom>
                  </pic:spPr>
                </pic:pic>
              </a:graphicData>
            </a:graphic>
          </wp:inline>
        </w:drawing>
      </w:r>
    </w:p>
    <w:p w14:paraId="4C030C4C">
      <w:pPr>
        <w:pStyle w:val="18"/>
        <w:bidi w:val="0"/>
        <w:rPr>
          <w:rFonts w:hint="default"/>
          <w:lang w:val="en-US"/>
        </w:rPr>
      </w:pPr>
      <w:bookmarkStart w:id="94" w:name="_Toc32121"/>
      <w:r>
        <w:rPr>
          <w:rFonts w:hint="default"/>
          <w:lang w:val="en-US"/>
        </w:rPr>
        <w:t>Hình 3-11: Usecase QLDonHang</w:t>
      </w:r>
      <w:bookmarkEnd w:id="94"/>
    </w:p>
    <w:p w14:paraId="55054449">
      <w:pPr>
        <w:numPr>
          <w:ilvl w:val="0"/>
          <w:numId w:val="38"/>
        </w:numPr>
        <w:tabs>
          <w:tab w:val="clear" w:pos="420"/>
        </w:tabs>
        <w:bidi w:val="0"/>
        <w:ind w:left="420" w:leftChars="0" w:hanging="420" w:firstLineChars="0"/>
        <w:rPr>
          <w:rFonts w:eastAsiaTheme="minorEastAsia"/>
          <w:vanish w:val="0"/>
        </w:rPr>
      </w:pPr>
      <w:r>
        <w:rPr>
          <w:rFonts w:eastAsiaTheme="minorEastAsia"/>
          <w:vanish w:val="0"/>
        </w:rPr>
        <w:t>Tóm tắt:</w:t>
      </w:r>
      <w:r>
        <w:rPr>
          <w:rFonts w:eastAsiaTheme="minorEastAsia"/>
          <w:vanish w:val="0"/>
        </w:rPr>
        <w:br w:type="textWrapping"/>
      </w:r>
      <w:r>
        <w:rPr>
          <w:rFonts w:eastAsiaTheme="minorEastAsia"/>
          <w:vanish w:val="0"/>
        </w:rPr>
        <w:t>Nhân viên quản lý đơn đặt bàn của khách hàng, có thể hủy hoặc xác nhận bàn.</w:t>
      </w:r>
    </w:p>
    <w:p w14:paraId="36EA23AE">
      <w:pPr>
        <w:numPr>
          <w:ilvl w:val="0"/>
          <w:numId w:val="38"/>
        </w:numPr>
        <w:tabs>
          <w:tab w:val="clear" w:pos="420"/>
        </w:tabs>
        <w:bidi w:val="0"/>
        <w:ind w:left="420" w:leftChars="0" w:hanging="420" w:firstLineChars="0"/>
        <w:rPr>
          <w:rFonts w:eastAsiaTheme="minorEastAsia"/>
          <w:vanish w:val="0"/>
        </w:rPr>
      </w:pPr>
      <w:r>
        <w:rPr>
          <w:rFonts w:eastAsiaTheme="minorEastAsia"/>
          <w:vanish w:val="0"/>
        </w:rPr>
        <w:t>Tác nhân:</w:t>
      </w:r>
      <w:r>
        <w:rPr>
          <w:rFonts w:eastAsiaTheme="minorEastAsia"/>
          <w:vanish w:val="0"/>
        </w:rPr>
        <w:br w:type="textWrapping"/>
      </w:r>
      <w:r>
        <w:rPr>
          <w:rFonts w:eastAsiaTheme="minorEastAsia"/>
          <w:vanish w:val="0"/>
        </w:rPr>
        <w:t>Nhân viên (A2)</w:t>
      </w:r>
    </w:p>
    <w:p w14:paraId="3698CCFE">
      <w:pPr>
        <w:numPr>
          <w:ilvl w:val="0"/>
          <w:numId w:val="38"/>
        </w:numPr>
        <w:tabs>
          <w:tab w:val="clear" w:pos="420"/>
        </w:tabs>
        <w:bidi w:val="0"/>
        <w:ind w:left="420" w:leftChars="0" w:hanging="420" w:firstLineChars="0"/>
        <w:rPr>
          <w:rFonts w:eastAsiaTheme="minorEastAsia"/>
          <w:vanish w:val="0"/>
        </w:rPr>
      </w:pPr>
      <w:r>
        <w:rPr>
          <w:rFonts w:eastAsiaTheme="minorEastAsia"/>
          <w:vanish w:val="0"/>
        </w:rPr>
        <w:t>Tiền điều kiện:</w:t>
      </w:r>
      <w:r>
        <w:rPr>
          <w:rFonts w:eastAsiaTheme="minorEastAsia"/>
          <w:vanish w:val="0"/>
        </w:rPr>
        <w:br w:type="textWrapping"/>
      </w:r>
      <w:r>
        <w:rPr>
          <w:rFonts w:eastAsiaTheme="minorEastAsia"/>
          <w:vanish w:val="0"/>
        </w:rPr>
        <w:t>Nhân viên đã đăng nhập.</w:t>
      </w:r>
    </w:p>
    <w:p w14:paraId="3316E9B3">
      <w:pPr>
        <w:numPr>
          <w:ilvl w:val="0"/>
          <w:numId w:val="38"/>
        </w:numPr>
        <w:tabs>
          <w:tab w:val="clear" w:pos="420"/>
        </w:tabs>
        <w:bidi w:val="0"/>
        <w:ind w:left="420" w:leftChars="0" w:hanging="420" w:firstLineChars="0"/>
        <w:rPr>
          <w:rFonts w:eastAsiaTheme="minorEastAsia"/>
          <w:vanish w:val="0"/>
        </w:rPr>
      </w:pPr>
      <w:r>
        <w:rPr>
          <w:rFonts w:eastAsiaTheme="minorEastAsia"/>
          <w:vanish w:val="0"/>
        </w:rPr>
        <w:t>Hậu điều kiện:</w:t>
      </w:r>
      <w:r>
        <w:rPr>
          <w:rFonts w:eastAsiaTheme="minorEastAsia"/>
          <w:vanish w:val="0"/>
        </w:rPr>
        <w:br w:type="textWrapping"/>
      </w:r>
      <w:r>
        <w:rPr>
          <w:rFonts w:eastAsiaTheme="minorEastAsia"/>
          <w:vanish w:val="0"/>
        </w:rPr>
        <w:t>Đơn đặt bàn được cập nhật trạng thái và bàn được giải phóng nếu hủy.</w:t>
      </w:r>
    </w:p>
    <w:p w14:paraId="798C9FEA">
      <w:pPr>
        <w:numPr>
          <w:ilvl w:val="0"/>
          <w:numId w:val="38"/>
        </w:numPr>
        <w:tabs>
          <w:tab w:val="clear" w:pos="420"/>
        </w:tabs>
        <w:bidi w:val="0"/>
        <w:ind w:left="420" w:leftChars="0" w:hanging="420" w:firstLineChars="0"/>
        <w:rPr>
          <w:rFonts w:eastAsiaTheme="minorEastAsia"/>
          <w:vanish w:val="0"/>
        </w:rPr>
      </w:pPr>
      <w:r>
        <w:rPr>
          <w:rFonts w:eastAsiaTheme="minorEastAsia"/>
          <w:vanish w:val="0"/>
        </w:rPr>
        <w:t>Luồng sự kiện chính:</w:t>
      </w:r>
    </w:p>
    <w:p w14:paraId="2F4FACBC">
      <w:pPr>
        <w:numPr>
          <w:ilvl w:val="0"/>
          <w:numId w:val="39"/>
        </w:numPr>
        <w:bidi w:val="0"/>
        <w:ind w:left="425" w:leftChars="0" w:hanging="425" w:firstLineChars="0"/>
        <w:rPr>
          <w:rFonts w:eastAsiaTheme="minorEastAsia"/>
          <w:vanish w:val="0"/>
        </w:rPr>
      </w:pPr>
      <w:r>
        <w:rPr>
          <w:rFonts w:eastAsiaTheme="minorEastAsia"/>
          <w:vanish w:val="0"/>
        </w:rPr>
        <w:t>Nhân viên vào mục "Đơn đặt bàn".</w:t>
      </w:r>
    </w:p>
    <w:p w14:paraId="23B120C8">
      <w:pPr>
        <w:numPr>
          <w:ilvl w:val="0"/>
          <w:numId w:val="39"/>
        </w:numPr>
        <w:bidi w:val="0"/>
        <w:ind w:left="425" w:leftChars="0" w:hanging="425" w:firstLineChars="0"/>
        <w:rPr>
          <w:rFonts w:eastAsiaTheme="minorEastAsia"/>
          <w:vanish w:val="0"/>
        </w:rPr>
      </w:pPr>
      <w:r>
        <w:rPr>
          <w:rFonts w:eastAsiaTheme="minorEastAsia"/>
          <w:vanish w:val="0"/>
        </w:rPr>
        <w:t>Xem danh sách các đơn đặt.</w:t>
      </w:r>
    </w:p>
    <w:p w14:paraId="41683A40">
      <w:pPr>
        <w:numPr>
          <w:ilvl w:val="0"/>
          <w:numId w:val="39"/>
        </w:numPr>
        <w:bidi w:val="0"/>
        <w:ind w:left="425" w:leftChars="0" w:hanging="425" w:firstLineChars="0"/>
        <w:rPr>
          <w:rFonts w:eastAsiaTheme="minorEastAsia"/>
          <w:vanish w:val="0"/>
        </w:rPr>
      </w:pPr>
      <w:r>
        <w:rPr>
          <w:rFonts w:eastAsiaTheme="minorEastAsia"/>
          <w:vanish w:val="0"/>
        </w:rPr>
        <w:t>Nhấn "Hủy" nếu khách báo hủy hoặc không đến.</w:t>
      </w:r>
    </w:p>
    <w:p w14:paraId="0D0D1380">
      <w:pPr>
        <w:numPr>
          <w:ilvl w:val="0"/>
          <w:numId w:val="39"/>
        </w:numPr>
        <w:bidi w:val="0"/>
        <w:ind w:left="425" w:leftChars="0" w:hanging="425" w:firstLineChars="0"/>
        <w:rPr>
          <w:rFonts w:eastAsiaTheme="minorEastAsia"/>
          <w:vanish w:val="0"/>
        </w:rPr>
      </w:pPr>
      <w:r>
        <w:rPr>
          <w:rFonts w:eastAsiaTheme="minorEastAsia"/>
          <w:vanish w:val="0"/>
        </w:rPr>
        <w:t>Hệ thống cập nhật trạng thái đơn và giải phóng bàn.</w:t>
      </w:r>
    </w:p>
    <w:p w14:paraId="2A834F1A">
      <w:pPr>
        <w:numPr>
          <w:ilvl w:val="0"/>
          <w:numId w:val="39"/>
        </w:numPr>
        <w:bidi w:val="0"/>
        <w:ind w:left="425" w:leftChars="0" w:hanging="425" w:firstLineChars="0"/>
        <w:rPr>
          <w:rFonts w:eastAsiaTheme="minorEastAsia"/>
          <w:vanish w:val="0"/>
        </w:rPr>
      </w:pPr>
      <w:r>
        <w:rPr>
          <w:rFonts w:eastAsiaTheme="minorEastAsia"/>
          <w:vanish w:val="0"/>
        </w:rPr>
        <w:t>Hiển thị danh sách cập nhật.</w:t>
      </w:r>
    </w:p>
    <w:p w14:paraId="44DEE218">
      <w:pPr>
        <w:numPr>
          <w:ilvl w:val="0"/>
          <w:numId w:val="40"/>
        </w:numPr>
        <w:tabs>
          <w:tab w:val="clear" w:pos="420"/>
        </w:tabs>
        <w:bidi w:val="0"/>
        <w:ind w:left="420" w:leftChars="0" w:hanging="420" w:firstLineChars="0"/>
        <w:rPr>
          <w:rFonts w:eastAsiaTheme="minorEastAsia"/>
          <w:vanish w:val="0"/>
        </w:rPr>
      </w:pPr>
      <w:r>
        <w:rPr>
          <w:rFonts w:eastAsiaTheme="minorEastAsia"/>
          <w:vanish w:val="0"/>
        </w:rPr>
        <w:t>Luồng phụ:</w:t>
      </w:r>
    </w:p>
    <w:p w14:paraId="368B858D">
      <w:pPr>
        <w:numPr>
          <w:ilvl w:val="0"/>
          <w:numId w:val="41"/>
        </w:numPr>
        <w:bidi w:val="0"/>
        <w:ind w:left="418" w:leftChars="0" w:hanging="418" w:firstLineChars="0"/>
        <w:rPr>
          <w:rFonts w:hint="default"/>
          <w:lang w:val="en-US"/>
        </w:rPr>
      </w:pPr>
      <w:r>
        <w:rPr>
          <w:rFonts w:eastAsiaTheme="minorEastAsia"/>
          <w:vanish w:val="0"/>
        </w:rPr>
        <w:t>Không thể hủy nếu đơn đã quá giờ hoặc đã thanh toán.</w:t>
      </w:r>
    </w:p>
    <w:p w14:paraId="29A731FC">
      <w:pPr>
        <w:bidi w:val="0"/>
        <w:rPr>
          <w:rFonts w:hint="default"/>
          <w:lang w:val="en-US"/>
        </w:rPr>
      </w:pPr>
    </w:p>
    <w:p w14:paraId="6B0DC348">
      <w:pPr>
        <w:bidi w:val="0"/>
        <w:rPr>
          <w:rFonts w:hint="default"/>
          <w:lang w:val="vi-VN"/>
        </w:rPr>
      </w:pPr>
    </w:p>
    <w:p w14:paraId="5BF5F0EC">
      <w:pPr>
        <w:pStyle w:val="5"/>
        <w:bidi w:val="0"/>
        <w:rPr>
          <w:rFonts w:hint="default"/>
        </w:rPr>
      </w:pPr>
      <w:r>
        <w:rPr>
          <w:rFonts w:hint="default"/>
        </w:rPr>
        <w:t>3.1.3.</w:t>
      </w:r>
      <w:r>
        <w:rPr>
          <w:rFonts w:hint="default"/>
          <w:lang w:val="vi-VN"/>
        </w:rPr>
        <w:t>1</w:t>
      </w:r>
      <w:r>
        <w:rPr>
          <w:rFonts w:hint="default"/>
          <w:lang w:val="en-US"/>
        </w:rPr>
        <w:t>1</w:t>
      </w:r>
      <w:r>
        <w:rPr>
          <w:rFonts w:hint="default"/>
        </w:rPr>
        <w:t>. Usecase "</w:t>
      </w:r>
      <w:r>
        <w:rPr>
          <w:rFonts w:hint="default"/>
          <w:lang w:val="vi-VN"/>
        </w:rPr>
        <w:t>DangNhap</w:t>
      </w:r>
      <w:r>
        <w:rPr>
          <w:rFonts w:hint="default"/>
        </w:rPr>
        <w:t>"</w:t>
      </w:r>
    </w:p>
    <w:p w14:paraId="1A33071F">
      <w:pPr>
        <w:bidi w:val="0"/>
        <w:rPr>
          <w:rFonts w:hint="default"/>
          <w:lang w:val="vi-VN"/>
        </w:rPr>
      </w:pPr>
    </w:p>
    <w:p w14:paraId="7F06FDD4">
      <w:pPr>
        <w:bidi w:val="0"/>
        <w:jc w:val="center"/>
        <w:rPr>
          <w:rFonts w:hint="default"/>
          <w:lang w:val="vi-VN"/>
        </w:rPr>
      </w:pPr>
      <w:r>
        <w:rPr>
          <w:rFonts w:hint="default"/>
          <w:lang w:val="vi-VN"/>
        </w:rPr>
        <w:drawing>
          <wp:inline distT="0" distB="0" distL="114300" distR="114300">
            <wp:extent cx="2628900" cy="876300"/>
            <wp:effectExtent l="0" t="0" r="7620" b="7620"/>
            <wp:docPr id="18" name="Picture 18" descr="DangNha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angNhap.drawio"/>
                    <pic:cNvPicPr>
                      <a:picLocks noChangeAspect="1"/>
                    </pic:cNvPicPr>
                  </pic:nvPicPr>
                  <pic:blipFill>
                    <a:blip r:embed="rId21"/>
                    <a:stretch>
                      <a:fillRect/>
                    </a:stretch>
                  </pic:blipFill>
                  <pic:spPr>
                    <a:xfrm>
                      <a:off x="0" y="0"/>
                      <a:ext cx="2628900" cy="876300"/>
                    </a:xfrm>
                    <a:prstGeom prst="rect">
                      <a:avLst/>
                    </a:prstGeom>
                  </pic:spPr>
                </pic:pic>
              </a:graphicData>
            </a:graphic>
          </wp:inline>
        </w:drawing>
      </w:r>
    </w:p>
    <w:p w14:paraId="67217D5A">
      <w:pPr>
        <w:pStyle w:val="18"/>
        <w:bidi w:val="0"/>
        <w:rPr>
          <w:rFonts w:hint="default"/>
          <w:lang w:val="en-US"/>
        </w:rPr>
      </w:pPr>
      <w:bookmarkStart w:id="95" w:name="_Toc29104"/>
      <w:r>
        <w:rPr>
          <w:rFonts w:hint="default"/>
          <w:lang w:val="en-US"/>
        </w:rPr>
        <w:t>Hình 3-12: Usecase DangNhap</w:t>
      </w:r>
      <w:bookmarkEnd w:id="95"/>
    </w:p>
    <w:p w14:paraId="30B4E12D">
      <w:pPr>
        <w:numPr>
          <w:ilvl w:val="0"/>
          <w:numId w:val="42"/>
        </w:numPr>
        <w:tabs>
          <w:tab w:val="clear" w:pos="420"/>
        </w:tabs>
        <w:bidi w:val="0"/>
        <w:ind w:left="420" w:leftChars="0" w:hanging="420" w:firstLineChars="0"/>
        <w:rPr>
          <w:rFonts w:eastAsiaTheme="minorEastAsia"/>
          <w:vanish w:val="0"/>
        </w:rPr>
      </w:pPr>
      <w:r>
        <w:rPr>
          <w:rFonts w:eastAsiaTheme="minorEastAsia"/>
          <w:vanish w:val="0"/>
        </w:rPr>
        <w:t>Tóm tắt:</w:t>
      </w:r>
      <w:r>
        <w:rPr>
          <w:rFonts w:eastAsiaTheme="minorEastAsia"/>
          <w:vanish w:val="0"/>
        </w:rPr>
        <w:br w:type="textWrapping"/>
      </w:r>
      <w:r>
        <w:rPr>
          <w:rFonts w:eastAsiaTheme="minorEastAsia"/>
          <w:vanish w:val="0"/>
        </w:rPr>
        <w:t>Người dùng đăng nhập để sử dụng các chức năng đặt bàn, gọi món…</w:t>
      </w:r>
    </w:p>
    <w:p w14:paraId="6F4E2EF5">
      <w:pPr>
        <w:numPr>
          <w:ilvl w:val="0"/>
          <w:numId w:val="42"/>
        </w:numPr>
        <w:tabs>
          <w:tab w:val="clear" w:pos="420"/>
        </w:tabs>
        <w:bidi w:val="0"/>
        <w:ind w:left="420" w:leftChars="0" w:hanging="420" w:firstLineChars="0"/>
        <w:rPr>
          <w:rFonts w:eastAsiaTheme="minorEastAsia"/>
          <w:vanish w:val="0"/>
        </w:rPr>
      </w:pPr>
      <w:r>
        <w:rPr>
          <w:rFonts w:eastAsiaTheme="minorEastAsia"/>
          <w:vanish w:val="0"/>
        </w:rPr>
        <w:t>Tác nhân:</w:t>
      </w:r>
      <w:r>
        <w:rPr>
          <w:rFonts w:eastAsiaTheme="minorEastAsia"/>
          <w:vanish w:val="0"/>
        </w:rPr>
        <w:br w:type="textWrapping"/>
      </w:r>
      <w:r>
        <w:rPr>
          <w:rFonts w:eastAsiaTheme="minorEastAsia"/>
          <w:vanish w:val="0"/>
        </w:rPr>
        <w:t>Người dùng (A3)</w:t>
      </w:r>
    </w:p>
    <w:p w14:paraId="2E013192">
      <w:pPr>
        <w:numPr>
          <w:ilvl w:val="0"/>
          <w:numId w:val="42"/>
        </w:numPr>
        <w:tabs>
          <w:tab w:val="clear" w:pos="420"/>
        </w:tabs>
        <w:bidi w:val="0"/>
        <w:ind w:left="420" w:leftChars="0" w:hanging="420" w:firstLineChars="0"/>
        <w:rPr>
          <w:rFonts w:eastAsiaTheme="minorEastAsia"/>
          <w:vanish w:val="0"/>
        </w:rPr>
      </w:pPr>
      <w:r>
        <w:rPr>
          <w:rFonts w:eastAsiaTheme="minorEastAsia"/>
          <w:vanish w:val="0"/>
        </w:rPr>
        <w:t>Tiền điều kiện:</w:t>
      </w:r>
      <w:r>
        <w:rPr>
          <w:rFonts w:eastAsiaTheme="minorEastAsia"/>
          <w:vanish w:val="0"/>
        </w:rPr>
        <w:br w:type="textWrapping"/>
      </w:r>
      <w:r>
        <w:rPr>
          <w:rFonts w:eastAsiaTheme="minorEastAsia"/>
          <w:vanish w:val="0"/>
        </w:rPr>
        <w:t>Đã có tài khoản đăng ký trước đó.</w:t>
      </w:r>
    </w:p>
    <w:p w14:paraId="53C83667">
      <w:pPr>
        <w:numPr>
          <w:ilvl w:val="0"/>
          <w:numId w:val="42"/>
        </w:numPr>
        <w:tabs>
          <w:tab w:val="clear" w:pos="420"/>
        </w:tabs>
        <w:bidi w:val="0"/>
        <w:ind w:left="420" w:leftChars="0" w:hanging="420" w:firstLineChars="0"/>
        <w:rPr>
          <w:rFonts w:eastAsiaTheme="minorEastAsia"/>
          <w:vanish w:val="0"/>
        </w:rPr>
      </w:pPr>
      <w:r>
        <w:rPr>
          <w:rFonts w:eastAsiaTheme="minorEastAsia"/>
          <w:vanish w:val="0"/>
        </w:rPr>
        <w:t>Hậu điều kiện:</w:t>
      </w:r>
      <w:r>
        <w:rPr>
          <w:rFonts w:eastAsiaTheme="minorEastAsia"/>
          <w:vanish w:val="0"/>
        </w:rPr>
        <w:br w:type="textWrapping"/>
      </w:r>
      <w:r>
        <w:rPr>
          <w:rFonts w:eastAsiaTheme="minorEastAsia"/>
          <w:vanish w:val="0"/>
        </w:rPr>
        <w:t>Người dùng được xác thực và truy cập giao diện tương ứng với quyền.</w:t>
      </w:r>
    </w:p>
    <w:p w14:paraId="55CC321B">
      <w:pPr>
        <w:numPr>
          <w:ilvl w:val="0"/>
          <w:numId w:val="42"/>
        </w:numPr>
        <w:tabs>
          <w:tab w:val="clear" w:pos="420"/>
        </w:tabs>
        <w:bidi w:val="0"/>
        <w:ind w:left="420" w:leftChars="0" w:hanging="420" w:firstLineChars="0"/>
        <w:rPr>
          <w:rFonts w:eastAsiaTheme="minorEastAsia"/>
          <w:vanish w:val="0"/>
        </w:rPr>
      </w:pPr>
      <w:r>
        <w:rPr>
          <w:rFonts w:eastAsiaTheme="minorEastAsia"/>
          <w:vanish w:val="0"/>
        </w:rPr>
        <w:t>Luồng sự kiện chính:</w:t>
      </w:r>
    </w:p>
    <w:p w14:paraId="533BE898">
      <w:pPr>
        <w:numPr>
          <w:ilvl w:val="0"/>
          <w:numId w:val="43"/>
        </w:numPr>
        <w:bidi w:val="0"/>
        <w:ind w:left="425" w:leftChars="0" w:hanging="425" w:firstLineChars="0"/>
        <w:rPr>
          <w:rFonts w:eastAsiaTheme="minorEastAsia"/>
          <w:vanish w:val="0"/>
        </w:rPr>
      </w:pPr>
      <w:r>
        <w:rPr>
          <w:rFonts w:eastAsiaTheme="minorEastAsia"/>
          <w:vanish w:val="0"/>
        </w:rPr>
        <w:t>Người dùng truy cập trang đăng nhập.</w:t>
      </w:r>
    </w:p>
    <w:p w14:paraId="7F6389A8">
      <w:pPr>
        <w:numPr>
          <w:ilvl w:val="0"/>
          <w:numId w:val="43"/>
        </w:numPr>
        <w:bidi w:val="0"/>
        <w:ind w:left="425" w:leftChars="0" w:hanging="425" w:firstLineChars="0"/>
        <w:rPr>
          <w:rFonts w:eastAsiaTheme="minorEastAsia"/>
          <w:vanish w:val="0"/>
        </w:rPr>
      </w:pPr>
      <w:r>
        <w:rPr>
          <w:rFonts w:eastAsiaTheme="minorEastAsia"/>
          <w:vanish w:val="0"/>
        </w:rPr>
        <w:t>Nhập email và mật khẩu.</w:t>
      </w:r>
    </w:p>
    <w:p w14:paraId="7ACCADFB">
      <w:pPr>
        <w:numPr>
          <w:ilvl w:val="0"/>
          <w:numId w:val="43"/>
        </w:numPr>
        <w:bidi w:val="0"/>
        <w:ind w:left="425" w:leftChars="0" w:hanging="425" w:firstLineChars="0"/>
        <w:rPr>
          <w:rFonts w:eastAsiaTheme="minorEastAsia"/>
          <w:vanish w:val="0"/>
        </w:rPr>
      </w:pPr>
      <w:r>
        <w:rPr>
          <w:rFonts w:eastAsiaTheme="minorEastAsia"/>
          <w:vanish w:val="0"/>
        </w:rPr>
        <w:t>Nhấn "Đăng nhập".</w:t>
      </w:r>
    </w:p>
    <w:p w14:paraId="4ECFEA42">
      <w:pPr>
        <w:numPr>
          <w:ilvl w:val="0"/>
          <w:numId w:val="43"/>
        </w:numPr>
        <w:bidi w:val="0"/>
        <w:ind w:left="425" w:leftChars="0" w:hanging="425" w:firstLineChars="0"/>
        <w:rPr>
          <w:rFonts w:eastAsiaTheme="minorEastAsia"/>
          <w:vanish w:val="0"/>
        </w:rPr>
      </w:pPr>
      <w:r>
        <w:rPr>
          <w:rFonts w:eastAsiaTheme="minorEastAsia"/>
          <w:vanish w:val="0"/>
        </w:rPr>
        <w:t>Hệ thống kiểm tra thông tin và đăng nhập nếu hợp lệ.</w:t>
      </w:r>
    </w:p>
    <w:p w14:paraId="41FF755F">
      <w:pPr>
        <w:numPr>
          <w:ilvl w:val="0"/>
          <w:numId w:val="44"/>
        </w:numPr>
        <w:tabs>
          <w:tab w:val="clear" w:pos="420"/>
        </w:tabs>
        <w:bidi w:val="0"/>
        <w:ind w:left="420" w:leftChars="0" w:hanging="420" w:firstLineChars="0"/>
        <w:rPr>
          <w:rFonts w:eastAsiaTheme="minorEastAsia"/>
          <w:vanish w:val="0"/>
        </w:rPr>
      </w:pPr>
      <w:r>
        <w:rPr>
          <w:rFonts w:eastAsiaTheme="minorEastAsia"/>
          <w:vanish w:val="0"/>
        </w:rPr>
        <w:t>Luồng phụ:</w:t>
      </w:r>
    </w:p>
    <w:p w14:paraId="4850C6F0">
      <w:pPr>
        <w:numPr>
          <w:ilvl w:val="0"/>
          <w:numId w:val="45"/>
        </w:numPr>
        <w:bidi w:val="0"/>
        <w:ind w:left="418" w:leftChars="0" w:hanging="418" w:firstLineChars="0"/>
        <w:rPr>
          <w:rFonts w:eastAsiaTheme="minorEastAsia"/>
          <w:vanish w:val="0"/>
        </w:rPr>
      </w:pPr>
      <w:r>
        <w:rPr>
          <w:rFonts w:eastAsiaTheme="minorEastAsia"/>
          <w:vanish w:val="0"/>
        </w:rPr>
        <w:t>Nếu sai thông tin: thông báo lỗi.</w:t>
      </w:r>
    </w:p>
    <w:p w14:paraId="4A68F220">
      <w:pPr>
        <w:numPr>
          <w:ilvl w:val="0"/>
          <w:numId w:val="45"/>
        </w:numPr>
        <w:bidi w:val="0"/>
        <w:ind w:left="418" w:leftChars="0" w:hanging="418" w:firstLineChars="0"/>
        <w:rPr>
          <w:rFonts w:hint="default"/>
          <w:lang w:val="vi-VN"/>
        </w:rPr>
      </w:pPr>
      <w:r>
        <w:rPr>
          <w:rFonts w:eastAsiaTheme="minorEastAsia"/>
          <w:vanish w:val="0"/>
        </w:rPr>
        <w:t>Nếu tài khoản bị khóa: báo tài khoản không hợp lệ.</w:t>
      </w:r>
    </w:p>
    <w:p w14:paraId="46A508FC">
      <w:pPr>
        <w:bidi w:val="0"/>
        <w:rPr>
          <w:rFonts w:hint="default"/>
          <w:lang w:val="vi-VN"/>
        </w:rPr>
      </w:pPr>
    </w:p>
    <w:p w14:paraId="2CDC8AA8">
      <w:pPr>
        <w:pStyle w:val="5"/>
        <w:bidi w:val="0"/>
        <w:rPr>
          <w:rFonts w:hint="default"/>
        </w:rPr>
      </w:pPr>
      <w:r>
        <w:rPr>
          <w:rFonts w:hint="default"/>
        </w:rPr>
        <w:t>3.1.3.</w:t>
      </w:r>
      <w:r>
        <w:rPr>
          <w:rFonts w:hint="default"/>
          <w:lang w:val="vi-VN"/>
        </w:rPr>
        <w:t>1</w:t>
      </w:r>
      <w:r>
        <w:rPr>
          <w:rFonts w:hint="default"/>
          <w:lang w:val="en-US"/>
        </w:rPr>
        <w:t>2</w:t>
      </w:r>
      <w:r>
        <w:rPr>
          <w:rFonts w:hint="default"/>
        </w:rPr>
        <w:t>. Usecase "</w:t>
      </w:r>
      <w:r>
        <w:rPr>
          <w:rFonts w:hint="default"/>
          <w:lang w:val="vi-VN"/>
        </w:rPr>
        <w:t>DangKy</w:t>
      </w:r>
      <w:r>
        <w:rPr>
          <w:rFonts w:hint="default"/>
        </w:rPr>
        <w:t>"</w:t>
      </w:r>
    </w:p>
    <w:p w14:paraId="4B825BDA">
      <w:pPr>
        <w:bidi w:val="0"/>
        <w:rPr>
          <w:rFonts w:hint="default"/>
          <w:lang w:val="vi-VN"/>
        </w:rPr>
      </w:pPr>
    </w:p>
    <w:p w14:paraId="51D99A19">
      <w:pPr>
        <w:bidi w:val="0"/>
        <w:rPr>
          <w:rFonts w:hint="default"/>
          <w:lang w:val="vi-VN"/>
        </w:rPr>
      </w:pPr>
    </w:p>
    <w:p w14:paraId="7AF06DA2">
      <w:pPr>
        <w:bidi w:val="0"/>
        <w:jc w:val="center"/>
        <w:rPr>
          <w:rFonts w:hint="default"/>
          <w:lang w:val="vi-VN"/>
        </w:rPr>
      </w:pPr>
      <w:r>
        <w:rPr>
          <w:rFonts w:hint="default"/>
          <w:lang w:val="vi-VN"/>
        </w:rPr>
        <w:drawing>
          <wp:inline distT="0" distB="0" distL="114300" distR="114300">
            <wp:extent cx="2628900" cy="876300"/>
            <wp:effectExtent l="0" t="0" r="7620" b="7620"/>
            <wp:docPr id="19" name="Picture 19" descr="DangK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angKy.drawio"/>
                    <pic:cNvPicPr>
                      <a:picLocks noChangeAspect="1"/>
                    </pic:cNvPicPr>
                  </pic:nvPicPr>
                  <pic:blipFill>
                    <a:blip r:embed="rId22"/>
                    <a:stretch>
                      <a:fillRect/>
                    </a:stretch>
                  </pic:blipFill>
                  <pic:spPr>
                    <a:xfrm>
                      <a:off x="0" y="0"/>
                      <a:ext cx="2628900" cy="876300"/>
                    </a:xfrm>
                    <a:prstGeom prst="rect">
                      <a:avLst/>
                    </a:prstGeom>
                  </pic:spPr>
                </pic:pic>
              </a:graphicData>
            </a:graphic>
          </wp:inline>
        </w:drawing>
      </w:r>
    </w:p>
    <w:p w14:paraId="706F1879">
      <w:pPr>
        <w:pStyle w:val="18"/>
        <w:bidi w:val="0"/>
        <w:rPr>
          <w:rFonts w:hint="default"/>
          <w:lang w:val="en-US"/>
        </w:rPr>
      </w:pPr>
      <w:bookmarkStart w:id="96" w:name="_Toc4788"/>
      <w:r>
        <w:rPr>
          <w:rFonts w:hint="default"/>
          <w:lang w:val="en-US"/>
        </w:rPr>
        <w:t>Hình 3-13: Usecase DangKy</w:t>
      </w:r>
      <w:bookmarkEnd w:id="96"/>
    </w:p>
    <w:p w14:paraId="634853F9">
      <w:pPr>
        <w:numPr>
          <w:ilvl w:val="0"/>
          <w:numId w:val="46"/>
        </w:numPr>
        <w:tabs>
          <w:tab w:val="clear" w:pos="420"/>
        </w:tabs>
        <w:bidi w:val="0"/>
        <w:ind w:left="420" w:leftChars="0" w:hanging="420" w:firstLineChars="0"/>
        <w:rPr>
          <w:rFonts w:eastAsiaTheme="minorEastAsia"/>
          <w:vanish w:val="0"/>
        </w:rPr>
      </w:pPr>
      <w:r>
        <w:rPr>
          <w:rFonts w:eastAsiaTheme="minorEastAsia"/>
          <w:vanish w:val="0"/>
        </w:rPr>
        <w:t>Tóm tắt:</w:t>
      </w:r>
      <w:r>
        <w:rPr>
          <w:rFonts w:eastAsiaTheme="minorEastAsia"/>
          <w:vanish w:val="0"/>
        </w:rPr>
        <w:br w:type="textWrapping"/>
      </w:r>
      <w:r>
        <w:rPr>
          <w:rFonts w:eastAsiaTheme="minorEastAsia"/>
          <w:vanish w:val="0"/>
        </w:rPr>
        <w:t>Người dùng tạo tài khoản để sử dụng dịch vụ.</w:t>
      </w:r>
    </w:p>
    <w:p w14:paraId="3089FE02">
      <w:pPr>
        <w:numPr>
          <w:ilvl w:val="0"/>
          <w:numId w:val="46"/>
        </w:numPr>
        <w:tabs>
          <w:tab w:val="clear" w:pos="420"/>
        </w:tabs>
        <w:bidi w:val="0"/>
        <w:ind w:left="420" w:leftChars="0" w:hanging="420" w:firstLineChars="0"/>
        <w:rPr>
          <w:rFonts w:eastAsiaTheme="minorEastAsia"/>
          <w:vanish w:val="0"/>
        </w:rPr>
      </w:pPr>
      <w:r>
        <w:rPr>
          <w:rFonts w:eastAsiaTheme="minorEastAsia"/>
          <w:vanish w:val="0"/>
        </w:rPr>
        <w:t>Tác nhân:</w:t>
      </w:r>
      <w:r>
        <w:rPr>
          <w:rFonts w:eastAsiaTheme="minorEastAsia"/>
          <w:vanish w:val="0"/>
        </w:rPr>
        <w:br w:type="textWrapping"/>
      </w:r>
      <w:r>
        <w:rPr>
          <w:rFonts w:eastAsiaTheme="minorEastAsia"/>
          <w:vanish w:val="0"/>
        </w:rPr>
        <w:t>Người dùng (A3)</w:t>
      </w:r>
    </w:p>
    <w:p w14:paraId="470D640F">
      <w:pPr>
        <w:numPr>
          <w:ilvl w:val="0"/>
          <w:numId w:val="46"/>
        </w:numPr>
        <w:tabs>
          <w:tab w:val="clear" w:pos="420"/>
        </w:tabs>
        <w:bidi w:val="0"/>
        <w:ind w:left="420" w:leftChars="0" w:hanging="420" w:firstLineChars="0"/>
        <w:rPr>
          <w:rFonts w:eastAsiaTheme="minorEastAsia"/>
          <w:vanish w:val="0"/>
        </w:rPr>
      </w:pPr>
      <w:r>
        <w:rPr>
          <w:rFonts w:eastAsiaTheme="minorEastAsia"/>
          <w:vanish w:val="0"/>
        </w:rPr>
        <w:t>Tiền điều kiện:</w:t>
      </w:r>
      <w:r>
        <w:rPr>
          <w:rFonts w:eastAsiaTheme="minorEastAsia"/>
          <w:vanish w:val="0"/>
        </w:rPr>
        <w:br w:type="textWrapping"/>
      </w:r>
      <w:r>
        <w:rPr>
          <w:rFonts w:eastAsiaTheme="minorEastAsia"/>
          <w:vanish w:val="0"/>
        </w:rPr>
        <w:t>Chưa có tài khoản trong hệ thống.</w:t>
      </w:r>
    </w:p>
    <w:p w14:paraId="17FEDD13">
      <w:pPr>
        <w:numPr>
          <w:ilvl w:val="0"/>
          <w:numId w:val="46"/>
        </w:numPr>
        <w:tabs>
          <w:tab w:val="clear" w:pos="420"/>
        </w:tabs>
        <w:bidi w:val="0"/>
        <w:ind w:left="420" w:leftChars="0" w:hanging="420" w:firstLineChars="0"/>
        <w:rPr>
          <w:rFonts w:eastAsiaTheme="minorEastAsia"/>
          <w:vanish w:val="0"/>
        </w:rPr>
      </w:pPr>
      <w:r>
        <w:rPr>
          <w:rFonts w:eastAsiaTheme="minorEastAsia"/>
          <w:vanish w:val="0"/>
        </w:rPr>
        <w:t>Hậu điều kiện:</w:t>
      </w:r>
      <w:r>
        <w:rPr>
          <w:rFonts w:eastAsiaTheme="minorEastAsia"/>
          <w:vanish w:val="0"/>
        </w:rPr>
        <w:br w:type="textWrapping"/>
      </w:r>
      <w:r>
        <w:rPr>
          <w:rFonts w:eastAsiaTheme="minorEastAsia"/>
          <w:vanish w:val="0"/>
        </w:rPr>
        <w:t>Tài khoản người dùng mới được tạo và lưu vào CSDL.</w:t>
      </w:r>
    </w:p>
    <w:p w14:paraId="76FD2E21">
      <w:pPr>
        <w:numPr>
          <w:ilvl w:val="0"/>
          <w:numId w:val="46"/>
        </w:numPr>
        <w:tabs>
          <w:tab w:val="clear" w:pos="420"/>
        </w:tabs>
        <w:bidi w:val="0"/>
        <w:ind w:left="420" w:leftChars="0" w:hanging="420" w:firstLineChars="0"/>
        <w:rPr>
          <w:rFonts w:eastAsiaTheme="minorEastAsia"/>
          <w:vanish w:val="0"/>
        </w:rPr>
      </w:pPr>
      <w:r>
        <w:rPr>
          <w:rFonts w:eastAsiaTheme="minorEastAsia"/>
          <w:vanish w:val="0"/>
        </w:rPr>
        <w:t>Luồng sự kiện chính:</w:t>
      </w:r>
    </w:p>
    <w:p w14:paraId="7F30406F">
      <w:pPr>
        <w:numPr>
          <w:ilvl w:val="0"/>
          <w:numId w:val="47"/>
        </w:numPr>
        <w:bidi w:val="0"/>
        <w:ind w:left="425" w:leftChars="0" w:hanging="425" w:firstLineChars="0"/>
        <w:rPr>
          <w:rFonts w:eastAsiaTheme="minorEastAsia"/>
          <w:vanish w:val="0"/>
        </w:rPr>
      </w:pPr>
      <w:r>
        <w:rPr>
          <w:rFonts w:eastAsiaTheme="minorEastAsia"/>
          <w:vanish w:val="0"/>
        </w:rPr>
        <w:t>Người dùng vào trang đăng ký.</w:t>
      </w:r>
    </w:p>
    <w:p w14:paraId="7FD5CE57">
      <w:pPr>
        <w:numPr>
          <w:ilvl w:val="0"/>
          <w:numId w:val="47"/>
        </w:numPr>
        <w:bidi w:val="0"/>
        <w:ind w:left="425" w:leftChars="0" w:hanging="425" w:firstLineChars="0"/>
        <w:rPr>
          <w:rFonts w:eastAsiaTheme="minorEastAsia"/>
          <w:vanish w:val="0"/>
        </w:rPr>
      </w:pPr>
      <w:r>
        <w:rPr>
          <w:rFonts w:eastAsiaTheme="minorEastAsia"/>
          <w:vanish w:val="0"/>
        </w:rPr>
        <w:t>Nhập thông tin: họ tên, email, SDT, mật khẩu.</w:t>
      </w:r>
    </w:p>
    <w:p w14:paraId="34C20DAF">
      <w:pPr>
        <w:numPr>
          <w:ilvl w:val="0"/>
          <w:numId w:val="47"/>
        </w:numPr>
        <w:bidi w:val="0"/>
        <w:ind w:left="425" w:leftChars="0" w:hanging="425" w:firstLineChars="0"/>
        <w:rPr>
          <w:rFonts w:eastAsiaTheme="minorEastAsia"/>
          <w:vanish w:val="0"/>
        </w:rPr>
      </w:pPr>
      <w:r>
        <w:rPr>
          <w:rFonts w:eastAsiaTheme="minorEastAsia"/>
          <w:vanish w:val="0"/>
        </w:rPr>
        <w:t>Nhấn "Đăng ký".</w:t>
      </w:r>
    </w:p>
    <w:p w14:paraId="4B62C090">
      <w:pPr>
        <w:numPr>
          <w:ilvl w:val="0"/>
          <w:numId w:val="47"/>
        </w:numPr>
        <w:bidi w:val="0"/>
        <w:ind w:left="425" w:leftChars="0" w:hanging="425" w:firstLineChars="0"/>
        <w:rPr>
          <w:rFonts w:eastAsiaTheme="minorEastAsia"/>
          <w:vanish w:val="0"/>
        </w:rPr>
      </w:pPr>
      <w:r>
        <w:rPr>
          <w:rFonts w:eastAsiaTheme="minorEastAsia"/>
          <w:vanish w:val="0"/>
        </w:rPr>
        <w:t>Hệ thống kiểm tra hợp lệ và lưu tài khoản mới.</w:t>
      </w:r>
    </w:p>
    <w:p w14:paraId="22B92DAB">
      <w:pPr>
        <w:numPr>
          <w:ilvl w:val="0"/>
          <w:numId w:val="48"/>
        </w:numPr>
        <w:tabs>
          <w:tab w:val="clear" w:pos="420"/>
        </w:tabs>
        <w:bidi w:val="0"/>
        <w:ind w:left="420" w:leftChars="0" w:hanging="420" w:firstLineChars="0"/>
        <w:rPr>
          <w:rFonts w:eastAsiaTheme="minorEastAsia"/>
          <w:vanish w:val="0"/>
        </w:rPr>
      </w:pPr>
      <w:r>
        <w:rPr>
          <w:rFonts w:eastAsiaTheme="minorEastAsia"/>
          <w:vanish w:val="0"/>
        </w:rPr>
        <w:t>Luồng phụ:</w:t>
      </w:r>
    </w:p>
    <w:p w14:paraId="1EFE2825">
      <w:pPr>
        <w:numPr>
          <w:ilvl w:val="0"/>
          <w:numId w:val="49"/>
        </w:numPr>
        <w:bidi w:val="0"/>
        <w:ind w:left="418" w:leftChars="0" w:hanging="418" w:firstLineChars="0"/>
        <w:rPr>
          <w:rFonts w:eastAsiaTheme="minorEastAsia"/>
          <w:vanish w:val="0"/>
        </w:rPr>
      </w:pPr>
      <w:r>
        <w:rPr>
          <w:rFonts w:eastAsiaTheme="minorEastAsia"/>
          <w:vanish w:val="0"/>
        </w:rPr>
        <w:t>Email đã tồn tại: báo lỗi.</w:t>
      </w:r>
    </w:p>
    <w:p w14:paraId="02188D09">
      <w:pPr>
        <w:numPr>
          <w:ilvl w:val="0"/>
          <w:numId w:val="49"/>
        </w:numPr>
        <w:bidi w:val="0"/>
        <w:ind w:left="418" w:leftChars="0" w:hanging="418" w:firstLineChars="0"/>
        <w:rPr>
          <w:rFonts w:hint="default"/>
          <w:lang w:val="vi-VN"/>
        </w:rPr>
      </w:pPr>
      <w:r>
        <w:rPr>
          <w:rFonts w:eastAsiaTheme="minorEastAsia"/>
          <w:vanish w:val="0"/>
        </w:rPr>
        <w:t>Thiếu thông tin: hiển thị thông báo yêu cầu bổ sung.</w:t>
      </w:r>
    </w:p>
    <w:p w14:paraId="5861910B">
      <w:pPr>
        <w:bidi w:val="0"/>
        <w:rPr>
          <w:rFonts w:hint="default"/>
          <w:lang w:val="vi-VN"/>
        </w:rPr>
      </w:pPr>
    </w:p>
    <w:p w14:paraId="05DD23FE">
      <w:pPr>
        <w:pStyle w:val="5"/>
        <w:bidi w:val="0"/>
        <w:rPr>
          <w:rFonts w:hint="default"/>
        </w:rPr>
      </w:pPr>
      <w:r>
        <w:rPr>
          <w:rFonts w:hint="default"/>
        </w:rPr>
        <w:t>3.1.3.</w:t>
      </w:r>
      <w:r>
        <w:rPr>
          <w:rFonts w:hint="default"/>
          <w:lang w:val="vi-VN"/>
        </w:rPr>
        <w:t>1</w:t>
      </w:r>
      <w:r>
        <w:rPr>
          <w:rFonts w:hint="default"/>
          <w:lang w:val="en-US"/>
        </w:rPr>
        <w:t>3</w:t>
      </w:r>
      <w:r>
        <w:rPr>
          <w:rFonts w:hint="default"/>
        </w:rPr>
        <w:t>. Usecase "</w:t>
      </w:r>
      <w:r>
        <w:rPr>
          <w:rFonts w:hint="default"/>
          <w:lang w:val="vi-VN"/>
        </w:rPr>
        <w:t>DangXuat</w:t>
      </w:r>
      <w:r>
        <w:rPr>
          <w:rFonts w:hint="default"/>
        </w:rPr>
        <w:t>"</w:t>
      </w:r>
    </w:p>
    <w:p w14:paraId="060A02CD">
      <w:pPr>
        <w:bidi w:val="0"/>
        <w:rPr>
          <w:rFonts w:hint="default"/>
          <w:lang w:val="vi-VN"/>
        </w:rPr>
      </w:pPr>
    </w:p>
    <w:p w14:paraId="4CC74310">
      <w:pPr>
        <w:bidi w:val="0"/>
        <w:jc w:val="center"/>
        <w:rPr>
          <w:rFonts w:hint="default"/>
          <w:lang w:val="vi-VN"/>
        </w:rPr>
      </w:pPr>
      <w:r>
        <w:rPr>
          <w:rFonts w:hint="default"/>
          <w:lang w:val="vi-VN"/>
        </w:rPr>
        <w:drawing>
          <wp:inline distT="0" distB="0" distL="114300" distR="114300">
            <wp:extent cx="2628900" cy="876300"/>
            <wp:effectExtent l="0" t="0" r="7620" b="7620"/>
            <wp:docPr id="20" name="Picture 20" descr="DangXua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angXuat.drawio"/>
                    <pic:cNvPicPr>
                      <a:picLocks noChangeAspect="1"/>
                    </pic:cNvPicPr>
                  </pic:nvPicPr>
                  <pic:blipFill>
                    <a:blip r:embed="rId23"/>
                    <a:stretch>
                      <a:fillRect/>
                    </a:stretch>
                  </pic:blipFill>
                  <pic:spPr>
                    <a:xfrm>
                      <a:off x="0" y="0"/>
                      <a:ext cx="2628900" cy="876300"/>
                    </a:xfrm>
                    <a:prstGeom prst="rect">
                      <a:avLst/>
                    </a:prstGeom>
                  </pic:spPr>
                </pic:pic>
              </a:graphicData>
            </a:graphic>
          </wp:inline>
        </w:drawing>
      </w:r>
    </w:p>
    <w:p w14:paraId="3C2F734A">
      <w:pPr>
        <w:pStyle w:val="18"/>
        <w:bidi w:val="0"/>
        <w:rPr>
          <w:rFonts w:hint="default"/>
          <w:lang w:val="en-US"/>
        </w:rPr>
      </w:pPr>
      <w:bookmarkStart w:id="97" w:name="_Toc17560"/>
      <w:r>
        <w:rPr>
          <w:rFonts w:hint="default"/>
          <w:lang w:val="en-US"/>
        </w:rPr>
        <w:t>Hình 3-14: Usecase DangXuat</w:t>
      </w:r>
      <w:bookmarkEnd w:id="97"/>
    </w:p>
    <w:p w14:paraId="17A4347D">
      <w:pPr>
        <w:numPr>
          <w:ilvl w:val="0"/>
          <w:numId w:val="50"/>
        </w:numPr>
        <w:tabs>
          <w:tab w:val="clear" w:pos="420"/>
        </w:tabs>
        <w:bidi w:val="0"/>
        <w:ind w:left="420" w:leftChars="0" w:hanging="420" w:firstLineChars="0"/>
        <w:rPr>
          <w:rFonts w:eastAsiaTheme="minorEastAsia"/>
          <w:vanish w:val="0"/>
        </w:rPr>
      </w:pPr>
      <w:r>
        <w:rPr>
          <w:rFonts w:eastAsiaTheme="minorEastAsia"/>
          <w:vanish w:val="0"/>
        </w:rPr>
        <w:t>Tóm tắt:</w:t>
      </w:r>
      <w:r>
        <w:rPr>
          <w:rFonts w:eastAsiaTheme="minorEastAsia"/>
          <w:vanish w:val="0"/>
        </w:rPr>
        <w:br w:type="textWrapping"/>
      </w:r>
      <w:r>
        <w:rPr>
          <w:rFonts w:eastAsiaTheme="minorEastAsia"/>
          <w:vanish w:val="0"/>
        </w:rPr>
        <w:t>Người dùng đăng xuất khỏi hệ thống.</w:t>
      </w:r>
    </w:p>
    <w:p w14:paraId="5A86FBF0">
      <w:pPr>
        <w:numPr>
          <w:ilvl w:val="0"/>
          <w:numId w:val="50"/>
        </w:numPr>
        <w:tabs>
          <w:tab w:val="clear" w:pos="420"/>
        </w:tabs>
        <w:bidi w:val="0"/>
        <w:ind w:left="420" w:leftChars="0" w:hanging="420" w:firstLineChars="0"/>
        <w:rPr>
          <w:rFonts w:eastAsiaTheme="minorEastAsia"/>
          <w:vanish w:val="0"/>
        </w:rPr>
      </w:pPr>
      <w:r>
        <w:rPr>
          <w:rFonts w:eastAsiaTheme="minorEastAsia"/>
          <w:vanish w:val="0"/>
        </w:rPr>
        <w:t>Tác nhân:</w:t>
      </w:r>
      <w:r>
        <w:rPr>
          <w:rFonts w:eastAsiaTheme="minorEastAsia"/>
          <w:vanish w:val="0"/>
        </w:rPr>
        <w:br w:type="textWrapping"/>
      </w:r>
      <w:r>
        <w:rPr>
          <w:rFonts w:eastAsiaTheme="minorEastAsia"/>
          <w:vanish w:val="0"/>
        </w:rPr>
        <w:t>Người dùng (A3)</w:t>
      </w:r>
    </w:p>
    <w:p w14:paraId="69AB8477">
      <w:pPr>
        <w:numPr>
          <w:ilvl w:val="0"/>
          <w:numId w:val="50"/>
        </w:numPr>
        <w:tabs>
          <w:tab w:val="clear" w:pos="420"/>
        </w:tabs>
        <w:bidi w:val="0"/>
        <w:ind w:left="420" w:leftChars="0" w:hanging="420" w:firstLineChars="0"/>
        <w:rPr>
          <w:rFonts w:eastAsiaTheme="minorEastAsia"/>
          <w:vanish w:val="0"/>
        </w:rPr>
      </w:pPr>
      <w:r>
        <w:rPr>
          <w:rFonts w:eastAsiaTheme="minorEastAsia"/>
          <w:vanish w:val="0"/>
        </w:rPr>
        <w:t>Tiền điều kiện:</w:t>
      </w:r>
      <w:r>
        <w:rPr>
          <w:rFonts w:eastAsiaTheme="minorEastAsia"/>
          <w:vanish w:val="0"/>
        </w:rPr>
        <w:br w:type="textWrapping"/>
      </w:r>
      <w:r>
        <w:rPr>
          <w:rFonts w:eastAsiaTheme="minorEastAsia"/>
          <w:vanish w:val="0"/>
        </w:rPr>
        <w:t>Đã đăng nhập hệ thống.</w:t>
      </w:r>
    </w:p>
    <w:p w14:paraId="61D36CD8">
      <w:pPr>
        <w:numPr>
          <w:ilvl w:val="0"/>
          <w:numId w:val="50"/>
        </w:numPr>
        <w:tabs>
          <w:tab w:val="clear" w:pos="420"/>
        </w:tabs>
        <w:bidi w:val="0"/>
        <w:ind w:left="420" w:leftChars="0" w:hanging="420" w:firstLineChars="0"/>
        <w:rPr>
          <w:rFonts w:eastAsiaTheme="minorEastAsia"/>
          <w:vanish w:val="0"/>
        </w:rPr>
      </w:pPr>
      <w:r>
        <w:rPr>
          <w:rFonts w:eastAsiaTheme="minorEastAsia"/>
          <w:vanish w:val="0"/>
        </w:rPr>
        <w:t>Hậu điều kiện:</w:t>
      </w:r>
      <w:r>
        <w:rPr>
          <w:rFonts w:eastAsiaTheme="minorEastAsia"/>
          <w:vanish w:val="0"/>
        </w:rPr>
        <w:br w:type="textWrapping"/>
      </w:r>
      <w:r>
        <w:rPr>
          <w:rFonts w:eastAsiaTheme="minorEastAsia"/>
          <w:vanish w:val="0"/>
        </w:rPr>
        <w:t>Phiên đăng nhập bị hủy và trở về giao diện chính.</w:t>
      </w:r>
    </w:p>
    <w:p w14:paraId="1CCBF6BA">
      <w:pPr>
        <w:numPr>
          <w:ilvl w:val="0"/>
          <w:numId w:val="50"/>
        </w:numPr>
        <w:tabs>
          <w:tab w:val="clear" w:pos="420"/>
        </w:tabs>
        <w:bidi w:val="0"/>
        <w:ind w:left="420" w:leftChars="0" w:hanging="420" w:firstLineChars="0"/>
        <w:rPr>
          <w:rFonts w:eastAsiaTheme="minorEastAsia"/>
          <w:vanish w:val="0"/>
        </w:rPr>
      </w:pPr>
      <w:r>
        <w:rPr>
          <w:rFonts w:eastAsiaTheme="minorEastAsia"/>
          <w:vanish w:val="0"/>
        </w:rPr>
        <w:t>Luồng sự kiện chính:</w:t>
      </w:r>
    </w:p>
    <w:p w14:paraId="546808B6">
      <w:pPr>
        <w:numPr>
          <w:ilvl w:val="0"/>
          <w:numId w:val="51"/>
        </w:numPr>
        <w:bidi w:val="0"/>
        <w:ind w:left="425" w:leftChars="0" w:hanging="425" w:firstLineChars="0"/>
        <w:rPr>
          <w:rFonts w:eastAsiaTheme="minorEastAsia"/>
          <w:vanish w:val="0"/>
        </w:rPr>
      </w:pPr>
      <w:r>
        <w:rPr>
          <w:rFonts w:eastAsiaTheme="minorEastAsia"/>
          <w:vanish w:val="0"/>
        </w:rPr>
        <w:t>Người dùng nhấn nút "Đăng xuất".</w:t>
      </w:r>
    </w:p>
    <w:p w14:paraId="32088858">
      <w:pPr>
        <w:numPr>
          <w:ilvl w:val="0"/>
          <w:numId w:val="51"/>
        </w:numPr>
        <w:bidi w:val="0"/>
        <w:ind w:left="425" w:leftChars="0" w:hanging="425" w:firstLineChars="0"/>
        <w:rPr>
          <w:rFonts w:eastAsiaTheme="minorEastAsia"/>
          <w:vanish w:val="0"/>
        </w:rPr>
      </w:pPr>
      <w:r>
        <w:rPr>
          <w:rFonts w:eastAsiaTheme="minorEastAsia"/>
          <w:vanish w:val="0"/>
        </w:rPr>
        <w:t>Hệ thống xóa phiên làm việc.</w:t>
      </w:r>
    </w:p>
    <w:p w14:paraId="36823677">
      <w:pPr>
        <w:numPr>
          <w:ilvl w:val="0"/>
          <w:numId w:val="51"/>
        </w:numPr>
        <w:bidi w:val="0"/>
        <w:ind w:left="425" w:leftChars="0" w:hanging="425" w:firstLineChars="0"/>
        <w:rPr>
          <w:rFonts w:eastAsiaTheme="minorEastAsia"/>
          <w:vanish w:val="0"/>
        </w:rPr>
      </w:pPr>
      <w:r>
        <w:rPr>
          <w:rFonts w:eastAsiaTheme="minorEastAsia"/>
          <w:vanish w:val="0"/>
        </w:rPr>
        <w:t>Quay về trang chủ hoặc đăng nhập.</w:t>
      </w:r>
    </w:p>
    <w:p w14:paraId="7D09FAAD">
      <w:pPr>
        <w:numPr>
          <w:ilvl w:val="0"/>
          <w:numId w:val="52"/>
        </w:numPr>
        <w:tabs>
          <w:tab w:val="clear" w:pos="420"/>
        </w:tabs>
        <w:bidi w:val="0"/>
        <w:ind w:left="420" w:leftChars="0" w:hanging="420" w:firstLineChars="0"/>
        <w:rPr>
          <w:rFonts w:eastAsiaTheme="minorEastAsia"/>
          <w:vanish w:val="0"/>
        </w:rPr>
      </w:pPr>
      <w:r>
        <w:rPr>
          <w:rFonts w:eastAsiaTheme="minorEastAsia"/>
          <w:vanish w:val="0"/>
        </w:rPr>
        <w:t>Luồng phụ:</w:t>
      </w:r>
    </w:p>
    <w:p w14:paraId="3904631F">
      <w:pPr>
        <w:numPr>
          <w:ilvl w:val="0"/>
          <w:numId w:val="53"/>
        </w:numPr>
        <w:bidi w:val="0"/>
        <w:ind w:left="418" w:leftChars="0" w:hanging="418" w:firstLineChars="0"/>
        <w:rPr>
          <w:rFonts w:hint="default"/>
          <w:lang w:val="vi-VN"/>
        </w:rPr>
      </w:pPr>
      <w:r>
        <w:rPr>
          <w:rFonts w:eastAsiaTheme="minorEastAsia"/>
          <w:vanish w:val="0"/>
        </w:rPr>
        <w:t>Nếu không đăng nhập, không hiển thị nút “Đăng xuất”.</w:t>
      </w:r>
    </w:p>
    <w:p w14:paraId="30894DA2">
      <w:pPr>
        <w:bidi w:val="0"/>
        <w:rPr>
          <w:rFonts w:hint="default"/>
          <w:lang w:val="vi-VN"/>
        </w:rPr>
      </w:pPr>
    </w:p>
    <w:p w14:paraId="6CBFA2BD">
      <w:pPr>
        <w:bidi w:val="0"/>
        <w:rPr>
          <w:rFonts w:hint="default"/>
          <w:lang w:val="vi-VN"/>
        </w:rPr>
      </w:pPr>
    </w:p>
    <w:p w14:paraId="39AD2FEA">
      <w:pPr>
        <w:bidi w:val="0"/>
        <w:rPr>
          <w:rFonts w:hint="default"/>
          <w:lang w:val="vi-VN"/>
        </w:rPr>
      </w:pPr>
    </w:p>
    <w:p w14:paraId="00C65851">
      <w:pPr>
        <w:pStyle w:val="3"/>
        <w:bidi w:val="0"/>
        <w:rPr>
          <w:rFonts w:hint="default"/>
          <w:lang w:val="en-US"/>
        </w:rPr>
      </w:pPr>
      <w:bookmarkStart w:id="98" w:name="_Toc16414"/>
      <w:bookmarkStart w:id="99" w:name="_Toc21152"/>
      <w:bookmarkStart w:id="100" w:name="_Toc28513"/>
      <w:bookmarkStart w:id="101" w:name="_Toc7551"/>
      <w:r>
        <w:rPr>
          <w:rFonts w:hint="default"/>
          <w:lang w:val="en-US"/>
        </w:rPr>
        <w:t>3.2. Mô hình hóa cấu trúc</w:t>
      </w:r>
      <w:bookmarkEnd w:id="98"/>
      <w:bookmarkEnd w:id="99"/>
      <w:bookmarkEnd w:id="100"/>
      <w:bookmarkEnd w:id="101"/>
    </w:p>
    <w:p w14:paraId="7F9B9949">
      <w:pPr>
        <w:bidi w:val="0"/>
        <w:jc w:val="center"/>
        <w:rPr>
          <w:rFonts w:hint="default"/>
          <w:lang w:val="vi-VN"/>
        </w:rPr>
      </w:pPr>
      <w:r>
        <w:rPr>
          <w:rFonts w:hint="default"/>
          <w:lang w:val="vi-VN"/>
        </w:rPr>
        <w:drawing>
          <wp:inline distT="0" distB="0" distL="114300" distR="114300">
            <wp:extent cx="5272405" cy="3898265"/>
            <wp:effectExtent l="0" t="0" r="635" b="3175"/>
            <wp:docPr id="10" name="Picture 10" descr="sodothuctheketho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odothucthekethop.drawio"/>
                    <pic:cNvPicPr>
                      <a:picLocks noChangeAspect="1"/>
                    </pic:cNvPicPr>
                  </pic:nvPicPr>
                  <pic:blipFill>
                    <a:blip r:embed="rId24"/>
                    <a:stretch>
                      <a:fillRect/>
                    </a:stretch>
                  </pic:blipFill>
                  <pic:spPr>
                    <a:xfrm>
                      <a:off x="0" y="0"/>
                      <a:ext cx="5272405" cy="3898265"/>
                    </a:xfrm>
                    <a:prstGeom prst="rect">
                      <a:avLst/>
                    </a:prstGeom>
                  </pic:spPr>
                </pic:pic>
              </a:graphicData>
            </a:graphic>
          </wp:inline>
        </w:drawing>
      </w:r>
    </w:p>
    <w:p w14:paraId="0CD8D31C">
      <w:pPr>
        <w:bidi w:val="0"/>
        <w:rPr>
          <w:rFonts w:hint="default"/>
          <w:lang w:val="vi-VN"/>
        </w:rPr>
      </w:pPr>
    </w:p>
    <w:p w14:paraId="6B10309B">
      <w:pPr>
        <w:pStyle w:val="18"/>
        <w:bidi w:val="0"/>
        <w:rPr>
          <w:rFonts w:hint="default"/>
          <w:lang w:val="vi-VN"/>
        </w:rPr>
      </w:pPr>
      <w:bookmarkStart w:id="102" w:name="_Toc1614"/>
      <w:r>
        <w:rPr>
          <w:rFonts w:hint="default"/>
          <w:lang w:val="vi-VN"/>
        </w:rPr>
        <w:t>Hình</w:t>
      </w:r>
      <w:r>
        <w:rPr>
          <w:rFonts w:hint="default"/>
          <w:lang w:val="en-US"/>
        </w:rPr>
        <w:t xml:space="preserve"> 3-15</w:t>
      </w:r>
      <w:r>
        <w:rPr>
          <w:rFonts w:hint="default"/>
          <w:lang w:val="vi-VN"/>
        </w:rPr>
        <w:t xml:space="preserve">: </w:t>
      </w:r>
      <w:r>
        <w:rPr>
          <w:rFonts w:hint="default"/>
          <w:lang w:val="en-US"/>
        </w:rPr>
        <w:t>S</w:t>
      </w:r>
      <w:r>
        <w:rPr>
          <w:rFonts w:hint="default"/>
          <w:lang w:val="vi-VN"/>
        </w:rPr>
        <w:t>ơ đồ mối quan hệ thực thể</w:t>
      </w:r>
      <w:bookmarkEnd w:id="102"/>
      <w:r>
        <w:rPr>
          <w:rFonts w:hint="default"/>
          <w:lang w:val="vi-VN"/>
        </w:rPr>
        <w:br w:type="textWrapping"/>
      </w:r>
    </w:p>
    <w:p w14:paraId="2A32D456">
      <w:pPr>
        <w:pStyle w:val="18"/>
        <w:bidi w:val="0"/>
        <w:jc w:val="both"/>
        <w:rPr>
          <w:rFonts w:hint="default"/>
          <w:b/>
          <w:bCs/>
          <w:i w:val="0"/>
          <w:iCs/>
          <w:sz w:val="28"/>
          <w:szCs w:val="21"/>
          <w:lang w:val="vi-VN"/>
        </w:rPr>
      </w:pPr>
      <w:r>
        <w:rPr>
          <w:rFonts w:hint="default"/>
          <w:b/>
          <w:bCs/>
          <w:i w:val="0"/>
          <w:iCs/>
          <w:sz w:val="28"/>
          <w:szCs w:val="21"/>
          <w:lang w:val="vi-VN"/>
        </w:rPr>
        <w:t>Mô tả sơ đồ mối quan hệ</w:t>
      </w:r>
    </w:p>
    <w:p w14:paraId="4601CEE9">
      <w:pPr>
        <w:pStyle w:val="18"/>
        <w:bidi w:val="0"/>
        <w:jc w:val="both"/>
        <w:rPr>
          <w:rFonts w:hint="default"/>
          <w:i w:val="0"/>
          <w:iCs/>
          <w:lang w:val="vi-VN"/>
        </w:rPr>
      </w:pPr>
      <w:r>
        <w:rPr>
          <w:rFonts w:hint="default"/>
          <w:i w:val="0"/>
          <w:iCs/>
          <w:lang w:val="vi-VN"/>
        </w:rPr>
        <w:t>1.Mỗi người dùng (NguoiDung) thuộc một vai trò (VaiTro), và một vai trò có thể gán cho nhiều người dùng → quan hệ 1-N.</w:t>
      </w:r>
    </w:p>
    <w:p w14:paraId="18011643">
      <w:pPr>
        <w:pStyle w:val="18"/>
        <w:bidi w:val="0"/>
        <w:jc w:val="both"/>
        <w:rPr>
          <w:rFonts w:hint="default"/>
          <w:i w:val="0"/>
          <w:iCs/>
          <w:lang w:val="vi-VN"/>
        </w:rPr>
      </w:pPr>
      <w:r>
        <w:rPr>
          <w:rFonts w:hint="default"/>
          <w:i w:val="0"/>
          <w:iCs/>
          <w:lang w:val="vi-VN"/>
        </w:rPr>
        <w:t>2.Một người dùng có thể thực hiện nhiều lượt đặt bàn (DatBan), nhưng mỗi lượt đặt bàn chỉ thuộc về một người dùng → quan hệ 1-N.</w:t>
      </w:r>
    </w:p>
    <w:p w14:paraId="13113728">
      <w:pPr>
        <w:pStyle w:val="18"/>
        <w:bidi w:val="0"/>
        <w:jc w:val="both"/>
        <w:rPr>
          <w:rFonts w:hint="default"/>
          <w:i w:val="0"/>
          <w:iCs/>
          <w:lang w:val="vi-VN"/>
        </w:rPr>
      </w:pPr>
      <w:r>
        <w:rPr>
          <w:rFonts w:hint="default"/>
          <w:i w:val="0"/>
          <w:iCs/>
          <w:lang w:val="vi-VN"/>
        </w:rPr>
        <w:t>3.Một bàn (Ban) có thể được đặt nhiều lần qua bảng DatBan, nhưng mỗi lượt đặt chỉ gắn với một bàn → quan hệ 1-N.</w:t>
      </w:r>
    </w:p>
    <w:p w14:paraId="746584A5">
      <w:pPr>
        <w:pStyle w:val="18"/>
        <w:bidi w:val="0"/>
        <w:jc w:val="both"/>
        <w:rPr>
          <w:rFonts w:hint="default"/>
          <w:i w:val="0"/>
          <w:iCs/>
          <w:lang w:val="vi-VN"/>
        </w:rPr>
      </w:pPr>
      <w:r>
        <w:rPr>
          <w:rFonts w:hint="default"/>
          <w:i w:val="0"/>
          <w:iCs/>
          <w:lang w:val="vi-VN"/>
        </w:rPr>
        <w:t>4.Một lượt đặt bàn chỉ tạo ra một đơn hàng (DonHang), và mỗi đơn hàng tương ứng với một lượt đặt → quan hệ 1-1.</w:t>
      </w:r>
    </w:p>
    <w:p w14:paraId="04642C65">
      <w:pPr>
        <w:pStyle w:val="18"/>
        <w:bidi w:val="0"/>
        <w:jc w:val="both"/>
        <w:rPr>
          <w:rFonts w:hint="default"/>
          <w:i w:val="0"/>
          <w:iCs/>
          <w:lang w:val="vi-VN"/>
        </w:rPr>
      </w:pPr>
      <w:r>
        <w:rPr>
          <w:rFonts w:hint="default"/>
          <w:i w:val="0"/>
          <w:iCs/>
          <w:lang w:val="vi-VN"/>
        </w:rPr>
        <w:t>5.Một đơn hàng gồm nhiều món ăn thông qua bảng trung gian ChiTietDon, và một món ăn có thể xuất hiện trong nhiều đơn hàng → quan hệ N-N (thể hiện qua bảng ChiTietDon).</w:t>
      </w:r>
    </w:p>
    <w:p w14:paraId="1B4EAE5D">
      <w:pPr>
        <w:pStyle w:val="18"/>
        <w:bidi w:val="0"/>
        <w:jc w:val="both"/>
        <w:rPr>
          <w:rFonts w:hint="default"/>
          <w:i w:val="0"/>
          <w:iCs/>
          <w:lang w:val="vi-VN"/>
        </w:rPr>
      </w:pPr>
      <w:r>
        <w:rPr>
          <w:rFonts w:hint="default"/>
          <w:i w:val="0"/>
          <w:iCs/>
          <w:lang w:val="vi-VN"/>
        </w:rPr>
        <w:t>6.Mỗi món ăn thuộc về một loại món ăn (LoaiMonAn), và mỗi loại có thể chứa nhiều món ăn → quan hệ 1-N.</w:t>
      </w:r>
    </w:p>
    <w:p w14:paraId="4DE7421F">
      <w:pPr>
        <w:pStyle w:val="18"/>
        <w:bidi w:val="0"/>
        <w:jc w:val="both"/>
        <w:rPr>
          <w:rFonts w:hint="default"/>
          <w:i w:val="0"/>
          <w:iCs/>
          <w:lang w:val="vi-VN"/>
        </w:rPr>
      </w:pPr>
      <w:r>
        <w:rPr>
          <w:rFonts w:hint="default"/>
          <w:i w:val="0"/>
          <w:iCs/>
          <w:lang w:val="vi-VN"/>
        </w:rPr>
        <w:t>7.Mỗi đơn hàng có thể có một thanh toán (ThanhToan), và mỗi thanh toán chỉ gắn với một đơn hàng → quan hệ 1-1.</w:t>
      </w:r>
    </w:p>
    <w:p w14:paraId="0DC814BA">
      <w:pPr>
        <w:pStyle w:val="18"/>
        <w:bidi w:val="0"/>
        <w:jc w:val="both"/>
        <w:rPr>
          <w:rFonts w:hint="default"/>
          <w:i w:val="0"/>
          <w:iCs/>
          <w:lang w:val="vi-VN"/>
        </w:rPr>
      </w:pPr>
      <w:r>
        <w:rPr>
          <w:rFonts w:hint="default"/>
          <w:i w:val="0"/>
          <w:iCs/>
          <w:lang w:val="vi-VN"/>
        </w:rPr>
        <w:t>8.Một thanh toán có thể nhận được một đánh giá (DanhGia), và mỗi đánh giá chỉ liên quan đến một thanh toán → quan hệ 1-1.</w:t>
      </w:r>
    </w:p>
    <w:p w14:paraId="3B0D828E">
      <w:pPr>
        <w:pStyle w:val="18"/>
        <w:bidi w:val="0"/>
        <w:jc w:val="both"/>
        <w:rPr>
          <w:rFonts w:hint="default"/>
          <w:i w:val="0"/>
          <w:iCs/>
          <w:lang w:val="vi-VN"/>
        </w:rPr>
      </w:pPr>
    </w:p>
    <w:p w14:paraId="220E2862">
      <w:pPr>
        <w:pStyle w:val="18"/>
        <w:bidi w:val="0"/>
        <w:jc w:val="both"/>
        <w:rPr>
          <w:rFonts w:hint="default"/>
          <w:i w:val="0"/>
          <w:iCs/>
          <w:lang w:val="vi-VN"/>
        </w:rPr>
      </w:pPr>
    </w:p>
    <w:p w14:paraId="040C1765">
      <w:pPr>
        <w:pStyle w:val="3"/>
        <w:bidi w:val="0"/>
        <w:rPr>
          <w:rFonts w:hint="default"/>
          <w:lang w:val="en-US"/>
        </w:rPr>
      </w:pPr>
      <w:bookmarkStart w:id="103" w:name="_Toc24"/>
      <w:bookmarkStart w:id="104" w:name="_Toc27555"/>
      <w:bookmarkStart w:id="105" w:name="_Toc20662"/>
      <w:bookmarkStart w:id="106" w:name="_Toc24503"/>
      <w:r>
        <w:rPr>
          <w:rFonts w:hint="default"/>
          <w:lang w:val="en-US"/>
        </w:rPr>
        <w:t>3.3. Mô hình hóa hành vi</w:t>
      </w:r>
      <w:bookmarkEnd w:id="103"/>
      <w:bookmarkEnd w:id="104"/>
      <w:bookmarkEnd w:id="105"/>
      <w:bookmarkEnd w:id="106"/>
    </w:p>
    <w:p w14:paraId="5A3A58D5">
      <w:pPr>
        <w:pStyle w:val="4"/>
        <w:bidi w:val="0"/>
        <w:rPr>
          <w:rFonts w:hint="default"/>
          <w:lang w:val="vi-VN"/>
        </w:rPr>
      </w:pPr>
      <w:bookmarkStart w:id="107" w:name="_Toc12962"/>
      <w:bookmarkStart w:id="108" w:name="_Toc20170"/>
      <w:bookmarkStart w:id="109" w:name="_Toc14618"/>
      <w:bookmarkStart w:id="110" w:name="_Toc24717"/>
      <w:r>
        <w:rPr>
          <w:rFonts w:hint="default"/>
          <w:lang w:val="en-US"/>
        </w:rPr>
        <w:t xml:space="preserve">3.3.1. </w:t>
      </w:r>
      <w:r>
        <w:rPr>
          <w:rFonts w:hint="default"/>
          <w:lang w:val="vi-VN"/>
        </w:rPr>
        <w:t>Lược đồ tuần tự</w:t>
      </w:r>
      <w:bookmarkEnd w:id="107"/>
      <w:bookmarkEnd w:id="108"/>
      <w:bookmarkEnd w:id="109"/>
      <w:bookmarkEnd w:id="110"/>
    </w:p>
    <w:p w14:paraId="0634975A">
      <w:pPr>
        <w:pStyle w:val="5"/>
        <w:bidi w:val="0"/>
        <w:rPr>
          <w:rFonts w:hint="default"/>
          <w:b/>
          <w:bCs w:val="0"/>
          <w:lang w:val="vi-VN"/>
        </w:rPr>
      </w:pPr>
      <w:r>
        <w:rPr>
          <w:rFonts w:hint="default"/>
          <w:b/>
          <w:bCs w:val="0"/>
          <w:lang w:val="en-US"/>
        </w:rPr>
        <w:t xml:space="preserve">3.3.1.1. </w:t>
      </w:r>
      <w:r>
        <w:rPr>
          <w:rFonts w:hint="default"/>
          <w:b/>
          <w:bCs w:val="0"/>
          <w:lang w:val="vi-VN"/>
        </w:rPr>
        <w:t>Người dùng</w:t>
      </w:r>
    </w:p>
    <w:p w14:paraId="62DFD429">
      <w:pPr>
        <w:pStyle w:val="6"/>
        <w:bidi w:val="0"/>
        <w:rPr>
          <w:rFonts w:hint="default"/>
          <w:b/>
          <w:bCs w:val="0"/>
          <w:lang w:val="vi-VN"/>
        </w:rPr>
      </w:pPr>
      <w:r>
        <w:rPr>
          <w:rFonts w:hint="default"/>
          <w:b/>
          <w:bCs w:val="0"/>
          <w:lang w:val="vi-VN"/>
        </w:rPr>
        <w:t>Usecase “DatBan”</w:t>
      </w:r>
    </w:p>
    <w:p w14:paraId="0FE965F5">
      <w:pPr>
        <w:bidi w:val="0"/>
        <w:rPr>
          <w:rFonts w:hint="default"/>
          <w:lang w:val="vi-VN"/>
        </w:rPr>
      </w:pPr>
      <w:r>
        <w:rPr>
          <w:rFonts w:hint="default"/>
          <w:lang w:val="vi-VN"/>
        </w:rPr>
        <w:drawing>
          <wp:inline distT="0" distB="0" distL="114300" distR="114300">
            <wp:extent cx="5892800" cy="5597525"/>
            <wp:effectExtent l="0" t="0" r="5080" b="10795"/>
            <wp:docPr id="21" name="Picture 21" descr="Dat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tBan"/>
                    <pic:cNvPicPr>
                      <a:picLocks noChangeAspect="1"/>
                    </pic:cNvPicPr>
                  </pic:nvPicPr>
                  <pic:blipFill>
                    <a:blip r:embed="rId25"/>
                    <a:stretch>
                      <a:fillRect/>
                    </a:stretch>
                  </pic:blipFill>
                  <pic:spPr>
                    <a:xfrm>
                      <a:off x="0" y="0"/>
                      <a:ext cx="5892800" cy="5597525"/>
                    </a:xfrm>
                    <a:prstGeom prst="rect">
                      <a:avLst/>
                    </a:prstGeom>
                  </pic:spPr>
                </pic:pic>
              </a:graphicData>
            </a:graphic>
          </wp:inline>
        </w:drawing>
      </w:r>
    </w:p>
    <w:p w14:paraId="0C10F823">
      <w:pPr>
        <w:pStyle w:val="18"/>
        <w:bidi w:val="0"/>
        <w:rPr>
          <w:rFonts w:hint="default"/>
          <w:lang w:val="vi-VN"/>
        </w:rPr>
      </w:pPr>
      <w:bookmarkStart w:id="111" w:name="_Toc14460"/>
      <w:r>
        <w:rPr>
          <w:rFonts w:hint="default"/>
          <w:lang w:val="vi-VN"/>
        </w:rPr>
        <w:t>Hình</w:t>
      </w:r>
      <w:r>
        <w:rPr>
          <w:rFonts w:hint="default"/>
          <w:lang w:val="en-US"/>
        </w:rPr>
        <w:t xml:space="preserve"> 3-16</w:t>
      </w:r>
      <w:r>
        <w:rPr>
          <w:rFonts w:hint="default"/>
          <w:lang w:val="vi-VN"/>
        </w:rPr>
        <w:t>: sequence đặt bàn</w:t>
      </w:r>
      <w:bookmarkEnd w:id="111"/>
    </w:p>
    <w:p w14:paraId="78CF8E6F">
      <w:pPr>
        <w:bidi w:val="0"/>
        <w:rPr>
          <w:rFonts w:hint="default"/>
          <w:lang w:val="vi-VN"/>
        </w:rPr>
      </w:pPr>
    </w:p>
    <w:p w14:paraId="4AF50D1E">
      <w:pPr>
        <w:bidi w:val="0"/>
        <w:rPr>
          <w:rFonts w:hint="default"/>
          <w:lang w:val="vi-VN"/>
        </w:rPr>
      </w:pPr>
    </w:p>
    <w:p w14:paraId="75354BB3">
      <w:pPr>
        <w:bidi w:val="0"/>
        <w:rPr>
          <w:rFonts w:hint="default"/>
          <w:lang w:val="vi-VN"/>
        </w:rPr>
      </w:pPr>
    </w:p>
    <w:p w14:paraId="79FE07A0">
      <w:pPr>
        <w:bidi w:val="0"/>
        <w:rPr>
          <w:rFonts w:hint="default"/>
          <w:lang w:val="vi-VN"/>
        </w:rPr>
      </w:pPr>
    </w:p>
    <w:p w14:paraId="3E758A39">
      <w:pPr>
        <w:bidi w:val="0"/>
        <w:rPr>
          <w:rFonts w:hint="default"/>
          <w:b/>
          <w:bCs/>
          <w:sz w:val="28"/>
          <w:szCs w:val="21"/>
          <w:lang w:val="vi-VN"/>
        </w:rPr>
      </w:pPr>
      <w:r>
        <w:rPr>
          <w:rFonts w:hint="default"/>
          <w:b/>
          <w:bCs/>
          <w:sz w:val="28"/>
          <w:szCs w:val="21"/>
          <w:lang w:val="vi-VN"/>
        </w:rPr>
        <w:t>Dòng sự kiện chính</w:t>
      </w:r>
    </w:p>
    <w:p w14:paraId="232DB111">
      <w:pPr>
        <w:bidi w:val="0"/>
        <w:rPr>
          <w:rFonts w:hint="default"/>
          <w:lang w:val="vi-VN"/>
        </w:rPr>
      </w:pPr>
      <w:r>
        <w:rPr>
          <w:rFonts w:hint="default"/>
          <w:lang w:val="vi-VN"/>
        </w:rPr>
        <w:t>1.Người dùng đăng nhập bằng email và mật khẩu. Hệ thống kiểm tra thông tin và cho phép truy cập nếu hợp lệ.</w:t>
      </w:r>
    </w:p>
    <w:p w14:paraId="12CE4552">
      <w:pPr>
        <w:bidi w:val="0"/>
        <w:rPr>
          <w:rFonts w:hint="default"/>
          <w:lang w:val="vi-VN"/>
        </w:rPr>
      </w:pPr>
      <w:r>
        <w:rPr>
          <w:rFonts w:hint="default"/>
          <w:lang w:val="vi-VN"/>
        </w:rPr>
        <w:t>2.Sau khi đăng nhập, hệ thống hiển thị trang chủ cho người dùng.</w:t>
      </w:r>
    </w:p>
    <w:p w14:paraId="05FEB979">
      <w:pPr>
        <w:bidi w:val="0"/>
        <w:rPr>
          <w:rFonts w:hint="default"/>
          <w:lang w:val="vi-VN"/>
        </w:rPr>
      </w:pPr>
      <w:r>
        <w:rPr>
          <w:rFonts w:hint="default"/>
          <w:lang w:val="vi-VN"/>
        </w:rPr>
        <w:t>3.Người dùng chọn chức năng "Đặt bàn", hệ thống tìm và hiển thị danh sách các bàn đang trống.</w:t>
      </w:r>
    </w:p>
    <w:p w14:paraId="267F8378">
      <w:pPr>
        <w:bidi w:val="0"/>
        <w:rPr>
          <w:rFonts w:hint="default"/>
          <w:lang w:val="vi-VN"/>
        </w:rPr>
      </w:pPr>
      <w:r>
        <w:rPr>
          <w:rFonts w:hint="default"/>
          <w:lang w:val="vi-VN"/>
        </w:rPr>
        <w:t>4.Người dùng nhập thông tin đặt bàn như số bàn, thời gian và số người.</w:t>
      </w:r>
    </w:p>
    <w:p w14:paraId="262F7312">
      <w:pPr>
        <w:bidi w:val="0"/>
        <w:rPr>
          <w:rFonts w:hint="default"/>
          <w:lang w:val="vi-VN"/>
        </w:rPr>
      </w:pPr>
      <w:r>
        <w:rPr>
          <w:rFonts w:hint="default"/>
          <w:lang w:val="vi-VN"/>
        </w:rPr>
        <w:t>5.Hệ thống kiểm tra bàn đã được đặt hay chưa:</w:t>
      </w:r>
    </w:p>
    <w:p w14:paraId="30DFC872">
      <w:pPr>
        <w:bidi w:val="0"/>
        <w:rPr>
          <w:rFonts w:hint="default"/>
          <w:lang w:val="vi-VN"/>
        </w:rPr>
      </w:pPr>
      <w:r>
        <w:rPr>
          <w:rFonts w:hint="default"/>
          <w:lang w:val="vi-VN"/>
        </w:rPr>
        <w:tab/>
      </w:r>
      <w:r>
        <w:rPr>
          <w:rFonts w:hint="default"/>
          <w:lang w:val="vi-VN"/>
        </w:rPr>
        <w:t>+ Nếu bàn còn trống, hệ thống lưu thông tin đặt bàn và chuyển sang bước chọn món.</w:t>
      </w:r>
    </w:p>
    <w:p w14:paraId="24217B16">
      <w:pPr>
        <w:bidi w:val="0"/>
        <w:rPr>
          <w:rFonts w:hint="default"/>
          <w:lang w:val="vi-VN"/>
        </w:rPr>
      </w:pPr>
      <w:r>
        <w:rPr>
          <w:rFonts w:hint="default"/>
          <w:lang w:val="vi-VN"/>
        </w:rPr>
        <w:tab/>
      </w:r>
      <w:r>
        <w:rPr>
          <w:rFonts w:hint="default"/>
          <w:lang w:val="vi-VN"/>
        </w:rPr>
        <w:t>+ Nếu bàn đã được đặt, hệ thống thông báo lỗi và gợi ý người dùng chọn giờ khác.</w:t>
      </w:r>
    </w:p>
    <w:p w14:paraId="2B7EF5DE">
      <w:pPr>
        <w:bidi w:val="0"/>
        <w:rPr>
          <w:rFonts w:hint="default"/>
          <w:lang w:val="vi-VN"/>
        </w:rPr>
      </w:pPr>
    </w:p>
    <w:p w14:paraId="5DE48145">
      <w:pPr>
        <w:bidi w:val="0"/>
        <w:rPr>
          <w:rFonts w:hint="default"/>
          <w:lang w:val="vi-VN"/>
        </w:rPr>
      </w:pPr>
    </w:p>
    <w:p w14:paraId="62398E71">
      <w:pPr>
        <w:bidi w:val="0"/>
        <w:rPr>
          <w:rFonts w:hint="default"/>
          <w:lang w:val="vi-VN"/>
        </w:rPr>
      </w:pPr>
    </w:p>
    <w:p w14:paraId="78AFE3B9">
      <w:pPr>
        <w:bidi w:val="0"/>
        <w:rPr>
          <w:rFonts w:hint="default"/>
          <w:lang w:val="vi-VN"/>
        </w:rPr>
      </w:pPr>
    </w:p>
    <w:p w14:paraId="508C76EA">
      <w:pPr>
        <w:bidi w:val="0"/>
        <w:rPr>
          <w:rFonts w:hint="default"/>
          <w:lang w:val="vi-VN"/>
        </w:rPr>
      </w:pPr>
    </w:p>
    <w:p w14:paraId="263761D1">
      <w:pPr>
        <w:bidi w:val="0"/>
        <w:rPr>
          <w:rFonts w:hint="default"/>
          <w:lang w:val="vi-VN"/>
        </w:rPr>
      </w:pPr>
    </w:p>
    <w:p w14:paraId="16E4492D">
      <w:pPr>
        <w:bidi w:val="0"/>
        <w:rPr>
          <w:rFonts w:hint="default"/>
          <w:lang w:val="vi-VN"/>
        </w:rPr>
      </w:pPr>
    </w:p>
    <w:p w14:paraId="70D86F29">
      <w:pPr>
        <w:bidi w:val="0"/>
        <w:rPr>
          <w:rFonts w:hint="default"/>
          <w:lang w:val="vi-VN"/>
        </w:rPr>
      </w:pPr>
    </w:p>
    <w:p w14:paraId="6BEBCFE8">
      <w:pPr>
        <w:bidi w:val="0"/>
        <w:rPr>
          <w:rFonts w:hint="default"/>
          <w:lang w:val="vi-VN"/>
        </w:rPr>
      </w:pPr>
    </w:p>
    <w:p w14:paraId="50F5B6E0">
      <w:pPr>
        <w:bidi w:val="0"/>
        <w:rPr>
          <w:rFonts w:hint="default"/>
          <w:lang w:val="vi-VN"/>
        </w:rPr>
      </w:pPr>
    </w:p>
    <w:p w14:paraId="016EE8B2">
      <w:pPr>
        <w:bidi w:val="0"/>
        <w:rPr>
          <w:rFonts w:hint="default"/>
          <w:lang w:val="vi-VN"/>
        </w:rPr>
      </w:pPr>
    </w:p>
    <w:p w14:paraId="3386B3AA">
      <w:pPr>
        <w:bidi w:val="0"/>
        <w:rPr>
          <w:rFonts w:hint="default"/>
          <w:lang w:val="vi-VN"/>
        </w:rPr>
      </w:pPr>
    </w:p>
    <w:p w14:paraId="6CAF2D02">
      <w:pPr>
        <w:bidi w:val="0"/>
        <w:rPr>
          <w:rFonts w:hint="default"/>
          <w:lang w:val="vi-VN"/>
        </w:rPr>
      </w:pPr>
    </w:p>
    <w:p w14:paraId="288DEC70">
      <w:pPr>
        <w:bidi w:val="0"/>
        <w:rPr>
          <w:rFonts w:hint="default"/>
          <w:lang w:val="vi-VN"/>
        </w:rPr>
      </w:pPr>
    </w:p>
    <w:p w14:paraId="57C36901">
      <w:pPr>
        <w:bidi w:val="0"/>
        <w:rPr>
          <w:rFonts w:hint="default"/>
          <w:lang w:val="vi-VN"/>
        </w:rPr>
      </w:pPr>
    </w:p>
    <w:p w14:paraId="5A0A2A98">
      <w:pPr>
        <w:pStyle w:val="6"/>
        <w:bidi w:val="0"/>
        <w:rPr>
          <w:rFonts w:hint="default"/>
          <w:b/>
          <w:bCs w:val="0"/>
          <w:lang w:val="vi-VN"/>
        </w:rPr>
      </w:pPr>
      <w:r>
        <w:rPr>
          <w:rFonts w:hint="default"/>
          <w:b/>
          <w:bCs w:val="0"/>
          <w:lang w:val="vi-VN"/>
        </w:rPr>
        <w:t>Usecase “DangNhap”</w:t>
      </w:r>
    </w:p>
    <w:p w14:paraId="3482D437">
      <w:pPr>
        <w:bidi w:val="0"/>
        <w:rPr>
          <w:rFonts w:hint="default"/>
          <w:lang w:val="vi-VN"/>
        </w:rPr>
      </w:pPr>
    </w:p>
    <w:p w14:paraId="4E5F276B">
      <w:pPr>
        <w:bidi w:val="0"/>
        <w:jc w:val="center"/>
        <w:rPr>
          <w:rFonts w:hint="default"/>
          <w:lang w:val="vi-VN"/>
        </w:rPr>
      </w:pPr>
      <w:r>
        <w:rPr>
          <w:rFonts w:hint="default"/>
          <w:lang w:val="vi-VN"/>
        </w:rPr>
        <w:drawing>
          <wp:inline distT="0" distB="0" distL="114300" distR="114300">
            <wp:extent cx="4876800" cy="4381500"/>
            <wp:effectExtent l="0" t="0" r="0" b="7620"/>
            <wp:docPr id="22" name="Picture 22"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angNhap"/>
                    <pic:cNvPicPr>
                      <a:picLocks noChangeAspect="1"/>
                    </pic:cNvPicPr>
                  </pic:nvPicPr>
                  <pic:blipFill>
                    <a:blip r:embed="rId26"/>
                    <a:stretch>
                      <a:fillRect/>
                    </a:stretch>
                  </pic:blipFill>
                  <pic:spPr>
                    <a:xfrm>
                      <a:off x="0" y="0"/>
                      <a:ext cx="4876800" cy="4381500"/>
                    </a:xfrm>
                    <a:prstGeom prst="rect">
                      <a:avLst/>
                    </a:prstGeom>
                  </pic:spPr>
                </pic:pic>
              </a:graphicData>
            </a:graphic>
          </wp:inline>
        </w:drawing>
      </w:r>
    </w:p>
    <w:p w14:paraId="61BAD898">
      <w:pPr>
        <w:pStyle w:val="18"/>
        <w:bidi w:val="0"/>
        <w:rPr>
          <w:rFonts w:hint="default"/>
          <w:lang w:val="vi-VN"/>
        </w:rPr>
      </w:pPr>
      <w:bookmarkStart w:id="112" w:name="_Toc950"/>
      <w:r>
        <w:rPr>
          <w:rFonts w:hint="default"/>
          <w:lang w:val="vi-VN"/>
        </w:rPr>
        <w:t>Hình</w:t>
      </w:r>
      <w:r>
        <w:rPr>
          <w:rFonts w:hint="default"/>
          <w:lang w:val="en-US"/>
        </w:rPr>
        <w:t xml:space="preserve"> 3-17</w:t>
      </w:r>
      <w:r>
        <w:rPr>
          <w:rFonts w:hint="default"/>
          <w:lang w:val="vi-VN"/>
        </w:rPr>
        <w:t xml:space="preserve"> :sequency Đăng Nhập</w:t>
      </w:r>
      <w:bookmarkEnd w:id="112"/>
    </w:p>
    <w:p w14:paraId="328A2B81">
      <w:pPr>
        <w:pStyle w:val="18"/>
        <w:bidi w:val="0"/>
        <w:jc w:val="both"/>
        <w:rPr>
          <w:rFonts w:hint="default"/>
          <w:lang w:val="vi-VN"/>
        </w:rPr>
      </w:pPr>
    </w:p>
    <w:p w14:paraId="707FF14C">
      <w:pPr>
        <w:pStyle w:val="18"/>
        <w:bidi w:val="0"/>
        <w:jc w:val="both"/>
        <w:rPr>
          <w:rFonts w:hint="default"/>
          <w:b/>
          <w:bCs/>
          <w:i w:val="0"/>
          <w:iCs/>
          <w:sz w:val="28"/>
          <w:szCs w:val="21"/>
          <w:lang w:val="vi-VN"/>
        </w:rPr>
      </w:pPr>
      <w:r>
        <w:rPr>
          <w:rFonts w:hint="default"/>
          <w:b/>
          <w:bCs/>
          <w:i w:val="0"/>
          <w:iCs/>
          <w:sz w:val="28"/>
          <w:szCs w:val="21"/>
          <w:lang w:val="vi-VN"/>
        </w:rPr>
        <w:t>Dòng sự kiện chính</w:t>
      </w:r>
    </w:p>
    <w:p w14:paraId="2A3BE4B3">
      <w:pPr>
        <w:pStyle w:val="18"/>
        <w:bidi w:val="0"/>
        <w:jc w:val="both"/>
        <w:rPr>
          <w:rFonts w:hint="default"/>
          <w:i w:val="0"/>
          <w:iCs/>
          <w:lang w:val="vi-VN"/>
        </w:rPr>
      </w:pPr>
      <w:r>
        <w:rPr>
          <w:rFonts w:hint="default"/>
          <w:i w:val="0"/>
          <w:iCs/>
          <w:lang w:val="vi-VN"/>
        </w:rPr>
        <w:t>1.Người dùng nhập email và mật khẩu vào giao diện.</w:t>
      </w:r>
    </w:p>
    <w:p w14:paraId="5282FE75">
      <w:pPr>
        <w:pStyle w:val="18"/>
        <w:bidi w:val="0"/>
        <w:jc w:val="both"/>
        <w:rPr>
          <w:rFonts w:hint="default"/>
          <w:i w:val="0"/>
          <w:iCs/>
          <w:lang w:val="vi-VN"/>
        </w:rPr>
      </w:pPr>
      <w:r>
        <w:rPr>
          <w:rFonts w:hint="default"/>
          <w:i w:val="0"/>
          <w:iCs/>
          <w:lang w:val="vi-VN"/>
        </w:rPr>
        <w:t>2.Hệ thống xác thực thông tin bằng cách so sánh với dữ liệu trong cơ sở dữ liệu.</w:t>
      </w:r>
    </w:p>
    <w:p w14:paraId="7B670706">
      <w:pPr>
        <w:pStyle w:val="18"/>
        <w:bidi w:val="0"/>
        <w:jc w:val="both"/>
        <w:rPr>
          <w:rFonts w:hint="default"/>
          <w:i w:val="0"/>
          <w:iCs/>
          <w:lang w:val="vi-VN"/>
        </w:rPr>
      </w:pPr>
      <w:r>
        <w:rPr>
          <w:rFonts w:hint="default"/>
          <w:i w:val="0"/>
          <w:iCs/>
          <w:lang w:val="vi-VN"/>
        </w:rPr>
        <w:tab/>
      </w:r>
      <w:r>
        <w:rPr>
          <w:rFonts w:hint="default"/>
          <w:i w:val="0"/>
          <w:iCs/>
          <w:lang w:val="vi-VN"/>
        </w:rPr>
        <w:t>+ Thành công: Tạo token xác thực và chuyển hướng người dùng đến trang chủ.</w:t>
      </w:r>
    </w:p>
    <w:p w14:paraId="48F168F0">
      <w:pPr>
        <w:pStyle w:val="18"/>
        <w:bidi w:val="0"/>
        <w:jc w:val="both"/>
        <w:rPr>
          <w:rFonts w:hint="default"/>
          <w:i w:val="0"/>
          <w:iCs/>
          <w:lang w:val="vi-VN"/>
        </w:rPr>
      </w:pPr>
      <w:r>
        <w:rPr>
          <w:rFonts w:hint="default"/>
          <w:i w:val="0"/>
          <w:iCs/>
          <w:lang w:val="vi-VN"/>
        </w:rPr>
        <w:tab/>
      </w:r>
      <w:r>
        <w:rPr>
          <w:rFonts w:hint="default"/>
          <w:i w:val="0"/>
          <w:iCs/>
          <w:lang w:val="vi-VN"/>
        </w:rPr>
        <w:t>+ Thất bại: Hiển thị thông báo lỗi (ví dụ: "Sai mật khẩu" hoặc "Email không tồn tại").</w:t>
      </w:r>
    </w:p>
    <w:p w14:paraId="3A1C64CA">
      <w:pPr>
        <w:pStyle w:val="6"/>
        <w:bidi w:val="0"/>
        <w:rPr>
          <w:rFonts w:hint="default"/>
          <w:b/>
          <w:bCs w:val="0"/>
          <w:lang w:val="vi-VN"/>
        </w:rPr>
      </w:pPr>
      <w:r>
        <w:rPr>
          <w:rFonts w:hint="default"/>
          <w:b/>
          <w:bCs w:val="0"/>
          <w:lang w:val="vi-VN"/>
        </w:rPr>
        <w:t>Usecase “DangXuat”</w:t>
      </w:r>
    </w:p>
    <w:p w14:paraId="3FA7582D">
      <w:pPr>
        <w:bidi w:val="0"/>
        <w:jc w:val="center"/>
        <w:rPr>
          <w:rFonts w:hint="default"/>
          <w:lang w:val="vi-VN"/>
        </w:rPr>
      </w:pPr>
      <w:r>
        <w:rPr>
          <w:rFonts w:hint="default"/>
          <w:lang w:val="vi-VN"/>
        </w:rPr>
        <w:drawing>
          <wp:inline distT="0" distB="0" distL="114300" distR="114300">
            <wp:extent cx="4419600" cy="3381375"/>
            <wp:effectExtent l="0" t="0" r="0" b="1905"/>
            <wp:docPr id="23" name="Picture 23" descr="DangX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angXuat"/>
                    <pic:cNvPicPr>
                      <a:picLocks noChangeAspect="1"/>
                    </pic:cNvPicPr>
                  </pic:nvPicPr>
                  <pic:blipFill>
                    <a:blip r:embed="rId27"/>
                    <a:stretch>
                      <a:fillRect/>
                    </a:stretch>
                  </pic:blipFill>
                  <pic:spPr>
                    <a:xfrm>
                      <a:off x="0" y="0"/>
                      <a:ext cx="4419600" cy="3381375"/>
                    </a:xfrm>
                    <a:prstGeom prst="rect">
                      <a:avLst/>
                    </a:prstGeom>
                  </pic:spPr>
                </pic:pic>
              </a:graphicData>
            </a:graphic>
          </wp:inline>
        </w:drawing>
      </w:r>
    </w:p>
    <w:p w14:paraId="36989658">
      <w:pPr>
        <w:pStyle w:val="18"/>
        <w:bidi w:val="0"/>
        <w:rPr>
          <w:rFonts w:hint="default"/>
          <w:lang w:val="vi-VN"/>
        </w:rPr>
      </w:pPr>
      <w:bookmarkStart w:id="113" w:name="_Toc26023"/>
      <w:r>
        <w:rPr>
          <w:rFonts w:hint="default"/>
          <w:lang w:val="vi-VN"/>
        </w:rPr>
        <w:t xml:space="preserve">Hình </w:t>
      </w:r>
      <w:r>
        <w:rPr>
          <w:rFonts w:hint="default"/>
          <w:lang w:val="en-US"/>
        </w:rPr>
        <w:t>3-18</w:t>
      </w:r>
      <w:r>
        <w:rPr>
          <w:rFonts w:hint="default"/>
          <w:lang w:val="vi-VN"/>
        </w:rPr>
        <w:t>:sequency Đăng Xuất</w:t>
      </w:r>
      <w:bookmarkEnd w:id="113"/>
    </w:p>
    <w:p w14:paraId="4DC352BE">
      <w:pPr>
        <w:bidi w:val="0"/>
        <w:rPr>
          <w:rFonts w:hint="default"/>
          <w:b/>
          <w:bCs/>
          <w:sz w:val="28"/>
          <w:szCs w:val="21"/>
          <w:lang w:val="vi-VN"/>
        </w:rPr>
      </w:pPr>
      <w:r>
        <w:rPr>
          <w:rFonts w:hint="default"/>
          <w:b/>
          <w:bCs/>
          <w:sz w:val="28"/>
          <w:szCs w:val="21"/>
          <w:lang w:val="vi-VN"/>
        </w:rPr>
        <w:t>Dòng sự kiện chính</w:t>
      </w:r>
    </w:p>
    <w:p w14:paraId="08894522">
      <w:pPr>
        <w:bidi w:val="0"/>
        <w:rPr>
          <w:rFonts w:hint="default"/>
          <w:lang w:val="vi-VN"/>
        </w:rPr>
      </w:pPr>
      <w:r>
        <w:rPr>
          <w:rFonts w:hint="default"/>
          <w:lang w:val="vi-VN"/>
        </w:rPr>
        <w:t>1.Người dùng nhấn nút "Đăng xuất".</w:t>
      </w:r>
    </w:p>
    <w:p w14:paraId="726DDF77">
      <w:pPr>
        <w:bidi w:val="0"/>
        <w:rPr>
          <w:rFonts w:hint="default"/>
          <w:lang w:val="vi-VN"/>
        </w:rPr>
      </w:pPr>
      <w:r>
        <w:rPr>
          <w:rFonts w:hint="default"/>
          <w:lang w:val="vi-VN"/>
        </w:rPr>
        <w:t>2.Hệ thống xóa thông tin phiên đăng nhập và chuyển hướng về trang đăng nhập.</w:t>
      </w:r>
    </w:p>
    <w:p w14:paraId="62C32E4F">
      <w:pPr>
        <w:bidi w:val="0"/>
        <w:rPr>
          <w:rFonts w:hint="default"/>
          <w:lang w:val="vi-VN"/>
        </w:rPr>
      </w:pPr>
    </w:p>
    <w:p w14:paraId="42992F9D">
      <w:pPr>
        <w:bidi w:val="0"/>
        <w:rPr>
          <w:rFonts w:hint="default"/>
          <w:lang w:val="vi-VN"/>
        </w:rPr>
      </w:pPr>
    </w:p>
    <w:p w14:paraId="1AC64766">
      <w:pPr>
        <w:pStyle w:val="6"/>
        <w:bidi w:val="0"/>
        <w:rPr>
          <w:rFonts w:hint="default"/>
          <w:b/>
          <w:bCs w:val="0"/>
          <w:lang w:val="vi-VN"/>
        </w:rPr>
      </w:pPr>
      <w:r>
        <w:rPr>
          <w:rFonts w:hint="default"/>
          <w:b/>
          <w:bCs w:val="0"/>
          <w:lang w:val="vi-VN"/>
        </w:rPr>
        <w:t xml:space="preserve"> Usecase “ĐangKy”</w:t>
      </w:r>
    </w:p>
    <w:p w14:paraId="1E19FC06">
      <w:pPr>
        <w:bidi w:val="0"/>
        <w:jc w:val="center"/>
        <w:rPr>
          <w:rFonts w:hint="default"/>
          <w:lang w:val="vi-VN"/>
        </w:rPr>
      </w:pPr>
      <w:r>
        <w:rPr>
          <w:rFonts w:hint="default"/>
          <w:lang w:val="vi-VN"/>
        </w:rPr>
        <w:drawing>
          <wp:inline distT="0" distB="0" distL="114300" distR="114300">
            <wp:extent cx="5269230" cy="3597910"/>
            <wp:effectExtent l="0" t="0" r="3810" b="13970"/>
            <wp:docPr id="24" name="Picture 24" descr="Dang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angKi"/>
                    <pic:cNvPicPr>
                      <a:picLocks noChangeAspect="1"/>
                    </pic:cNvPicPr>
                  </pic:nvPicPr>
                  <pic:blipFill>
                    <a:blip r:embed="rId28"/>
                    <a:stretch>
                      <a:fillRect/>
                    </a:stretch>
                  </pic:blipFill>
                  <pic:spPr>
                    <a:xfrm>
                      <a:off x="0" y="0"/>
                      <a:ext cx="5269230" cy="3597910"/>
                    </a:xfrm>
                    <a:prstGeom prst="rect">
                      <a:avLst/>
                    </a:prstGeom>
                  </pic:spPr>
                </pic:pic>
              </a:graphicData>
            </a:graphic>
          </wp:inline>
        </w:drawing>
      </w:r>
    </w:p>
    <w:p w14:paraId="73FE5BFC">
      <w:pPr>
        <w:pStyle w:val="18"/>
        <w:bidi w:val="0"/>
        <w:rPr>
          <w:rFonts w:hint="default"/>
          <w:lang w:val="vi-VN"/>
        </w:rPr>
      </w:pPr>
      <w:r>
        <w:rPr>
          <w:rFonts w:hint="default"/>
          <w:lang w:val="vi-VN"/>
        </w:rPr>
        <w:tab/>
      </w:r>
      <w:bookmarkStart w:id="114" w:name="_Toc31271"/>
      <w:r>
        <w:rPr>
          <w:rFonts w:hint="default"/>
          <w:lang w:val="vi-VN"/>
        </w:rPr>
        <w:t xml:space="preserve">Hình </w:t>
      </w:r>
      <w:r>
        <w:rPr>
          <w:rFonts w:hint="default"/>
          <w:lang w:val="en-US"/>
        </w:rPr>
        <w:t>3-19</w:t>
      </w:r>
      <w:r>
        <w:rPr>
          <w:rFonts w:hint="default"/>
          <w:lang w:val="vi-VN"/>
        </w:rPr>
        <w:t>:sequency Đăng Ký</w:t>
      </w:r>
      <w:bookmarkEnd w:id="114"/>
    </w:p>
    <w:p w14:paraId="6459D27A">
      <w:pPr>
        <w:bidi w:val="0"/>
        <w:rPr>
          <w:rFonts w:hint="default"/>
          <w:lang w:val="vi-VN"/>
        </w:rPr>
      </w:pPr>
    </w:p>
    <w:p w14:paraId="3055441F">
      <w:pPr>
        <w:bidi w:val="0"/>
        <w:rPr>
          <w:rFonts w:hint="default"/>
          <w:lang w:val="vi-VN"/>
        </w:rPr>
      </w:pPr>
      <w:r>
        <w:rPr>
          <w:rFonts w:hint="default"/>
          <w:b/>
          <w:bCs/>
          <w:sz w:val="28"/>
          <w:szCs w:val="21"/>
          <w:lang w:val="vi-VN"/>
        </w:rPr>
        <w:t>Dòng sự kiện chính</w:t>
      </w:r>
    </w:p>
    <w:p w14:paraId="2180031A">
      <w:pPr>
        <w:bidi w:val="0"/>
        <w:rPr>
          <w:rFonts w:hint="default"/>
          <w:lang w:val="vi-VN"/>
        </w:rPr>
      </w:pPr>
      <w:r>
        <w:rPr>
          <w:rFonts w:hint="default"/>
          <w:lang w:val="vi-VN"/>
        </w:rPr>
        <w:t>1.Người dùng nhập email, số điện thoại, mật khẩu vào form đăng ký.</w:t>
      </w:r>
    </w:p>
    <w:p w14:paraId="44E54295">
      <w:pPr>
        <w:bidi w:val="0"/>
        <w:rPr>
          <w:rFonts w:hint="default"/>
          <w:lang w:val="vi-VN"/>
        </w:rPr>
      </w:pPr>
      <w:r>
        <w:rPr>
          <w:rFonts w:hint="default"/>
          <w:lang w:val="vi-VN"/>
        </w:rPr>
        <w:t>2.Hệ thống kiểm tra trùng lặp email trong cơ sở dữ liệu:</w:t>
      </w:r>
    </w:p>
    <w:p w14:paraId="3965B44E">
      <w:pPr>
        <w:bidi w:val="0"/>
        <w:rPr>
          <w:rFonts w:hint="default"/>
          <w:lang w:val="vi-VN"/>
        </w:rPr>
      </w:pPr>
      <w:r>
        <w:rPr>
          <w:rFonts w:hint="default"/>
          <w:lang w:val="vi-VN"/>
        </w:rPr>
        <w:tab/>
      </w:r>
      <w:r>
        <w:rPr>
          <w:rFonts w:hint="default"/>
          <w:lang w:val="vi-VN"/>
        </w:rPr>
        <w:t>+ Email chưa tồn tại: Lưu thông tin người dùng vào cơ sở dữ liệu và chuyển hướng đến trang đăng nhập.</w:t>
      </w:r>
    </w:p>
    <w:p w14:paraId="272E1C06">
      <w:pPr>
        <w:bidi w:val="0"/>
        <w:rPr>
          <w:rFonts w:hint="default"/>
          <w:lang w:val="vi-VN"/>
        </w:rPr>
      </w:pPr>
      <w:r>
        <w:rPr>
          <w:rFonts w:hint="default"/>
          <w:lang w:val="vi-VN"/>
        </w:rPr>
        <w:tab/>
      </w:r>
      <w:r>
        <w:rPr>
          <w:rFonts w:hint="default"/>
          <w:lang w:val="vi-VN"/>
        </w:rPr>
        <w:t>+ Email đã tồn tại: Thông báo lỗi "Email đã được sử dụng" và yêu cầu nhập lại.</w:t>
      </w:r>
    </w:p>
    <w:p w14:paraId="2DA2CAA3">
      <w:pPr>
        <w:bidi w:val="0"/>
        <w:rPr>
          <w:rFonts w:hint="default"/>
          <w:lang w:val="vi-VN"/>
        </w:rPr>
      </w:pPr>
    </w:p>
    <w:p w14:paraId="79D2C70F">
      <w:pPr>
        <w:bidi w:val="0"/>
        <w:rPr>
          <w:rFonts w:hint="default"/>
          <w:lang w:val="vi-VN"/>
        </w:rPr>
      </w:pPr>
    </w:p>
    <w:p w14:paraId="742D8906">
      <w:pPr>
        <w:pStyle w:val="6"/>
        <w:bidi w:val="0"/>
        <w:rPr>
          <w:rFonts w:hint="default"/>
          <w:b/>
          <w:bCs w:val="0"/>
          <w:lang w:val="vi-VN"/>
        </w:rPr>
      </w:pPr>
      <w:r>
        <w:rPr>
          <w:rFonts w:hint="default"/>
          <w:b/>
          <w:bCs w:val="0"/>
          <w:lang w:val="vi-VN"/>
        </w:rPr>
        <w:t>Usecase “GoiThemMon”</w:t>
      </w:r>
    </w:p>
    <w:p w14:paraId="54B3FDC4">
      <w:pPr>
        <w:bidi w:val="0"/>
        <w:jc w:val="center"/>
        <w:rPr>
          <w:rFonts w:hint="default"/>
          <w:lang w:val="vi-VN"/>
        </w:rPr>
      </w:pPr>
      <w:r>
        <w:rPr>
          <w:rFonts w:hint="default"/>
          <w:lang w:val="vi-VN"/>
        </w:rPr>
        <w:drawing>
          <wp:inline distT="0" distB="0" distL="114300" distR="114300">
            <wp:extent cx="5269230" cy="2515235"/>
            <wp:effectExtent l="0" t="0" r="3810" b="14605"/>
            <wp:docPr id="25" name="Picture 25" descr="GoiThe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oiThemMon"/>
                    <pic:cNvPicPr>
                      <a:picLocks noChangeAspect="1"/>
                    </pic:cNvPicPr>
                  </pic:nvPicPr>
                  <pic:blipFill>
                    <a:blip r:embed="rId29"/>
                    <a:stretch>
                      <a:fillRect/>
                    </a:stretch>
                  </pic:blipFill>
                  <pic:spPr>
                    <a:xfrm>
                      <a:off x="0" y="0"/>
                      <a:ext cx="5269230" cy="2515235"/>
                    </a:xfrm>
                    <a:prstGeom prst="rect">
                      <a:avLst/>
                    </a:prstGeom>
                  </pic:spPr>
                </pic:pic>
              </a:graphicData>
            </a:graphic>
          </wp:inline>
        </w:drawing>
      </w:r>
    </w:p>
    <w:p w14:paraId="7F66FF13">
      <w:pPr>
        <w:pStyle w:val="18"/>
        <w:bidi w:val="0"/>
        <w:rPr>
          <w:rFonts w:hint="default"/>
          <w:lang w:val="vi-VN"/>
        </w:rPr>
      </w:pPr>
      <w:bookmarkStart w:id="115" w:name="_Toc15906"/>
      <w:r>
        <w:rPr>
          <w:rFonts w:hint="default"/>
          <w:lang w:val="vi-VN"/>
        </w:rPr>
        <w:t xml:space="preserve">Hình </w:t>
      </w:r>
      <w:r>
        <w:rPr>
          <w:rFonts w:hint="default"/>
          <w:lang w:val="en-US"/>
        </w:rPr>
        <w:t>3-20</w:t>
      </w:r>
      <w:r>
        <w:rPr>
          <w:rFonts w:hint="default"/>
          <w:lang w:val="vi-VN"/>
        </w:rPr>
        <w:t>:</w:t>
      </w:r>
      <w:r>
        <w:rPr>
          <w:rFonts w:hint="default"/>
          <w:lang w:val="en-US"/>
        </w:rPr>
        <w:t xml:space="preserve"> </w:t>
      </w:r>
      <w:r>
        <w:rPr>
          <w:rFonts w:hint="default"/>
          <w:lang w:val="vi-VN"/>
        </w:rPr>
        <w:t>sequency Gọi Thêm Món</w:t>
      </w:r>
      <w:bookmarkEnd w:id="115"/>
    </w:p>
    <w:p w14:paraId="7C18277C">
      <w:pPr>
        <w:bidi w:val="0"/>
        <w:rPr>
          <w:rFonts w:hint="default"/>
          <w:sz w:val="28"/>
          <w:szCs w:val="21"/>
          <w:lang w:val="vi-VN"/>
        </w:rPr>
      </w:pPr>
      <w:r>
        <w:rPr>
          <w:rFonts w:hint="default"/>
          <w:b/>
          <w:bCs/>
          <w:sz w:val="28"/>
          <w:szCs w:val="21"/>
          <w:lang w:val="vi-VN"/>
        </w:rPr>
        <w:t>Dòng sự kiện chính</w:t>
      </w:r>
    </w:p>
    <w:p w14:paraId="4510FFDA">
      <w:pPr>
        <w:bidi w:val="0"/>
        <w:rPr>
          <w:rFonts w:hint="default"/>
          <w:lang w:val="vi-VN"/>
        </w:rPr>
      </w:pPr>
      <w:r>
        <w:rPr>
          <w:rFonts w:hint="default"/>
          <w:lang w:val="vi-VN"/>
        </w:rPr>
        <w:t>1.Người dùng chọn món từ menu và nhập số lượng.</w:t>
      </w:r>
    </w:p>
    <w:p w14:paraId="65038A40">
      <w:pPr>
        <w:bidi w:val="0"/>
        <w:rPr>
          <w:rFonts w:hint="default"/>
          <w:lang w:val="vi-VN"/>
        </w:rPr>
      </w:pPr>
      <w:r>
        <w:rPr>
          <w:rFonts w:hint="default"/>
          <w:lang w:val="vi-VN"/>
        </w:rPr>
        <w:t>2.Hệ thống thêm món vào đơn hàng và cập nhật giỏ hàng.</w:t>
      </w:r>
    </w:p>
    <w:p w14:paraId="73F951EA">
      <w:pPr>
        <w:bidi w:val="0"/>
        <w:rPr>
          <w:rFonts w:hint="default"/>
          <w:lang w:val="vi-VN"/>
        </w:rPr>
      </w:pPr>
      <w:r>
        <w:rPr>
          <w:rFonts w:hint="default"/>
          <w:lang w:val="vi-VN"/>
        </w:rPr>
        <w:t>3.Thông báo thành công khi hoàn tất.</w:t>
      </w:r>
    </w:p>
    <w:p w14:paraId="55F038DE">
      <w:pPr>
        <w:bidi w:val="0"/>
        <w:rPr>
          <w:rFonts w:hint="default"/>
          <w:lang w:val="vi-VN"/>
        </w:rPr>
      </w:pPr>
    </w:p>
    <w:p w14:paraId="5A7940D5">
      <w:pPr>
        <w:bidi w:val="0"/>
        <w:rPr>
          <w:rFonts w:hint="default"/>
          <w:lang w:val="vi-VN"/>
        </w:rPr>
      </w:pPr>
    </w:p>
    <w:p w14:paraId="0F3D09AE">
      <w:pPr>
        <w:pStyle w:val="6"/>
        <w:bidi w:val="0"/>
        <w:rPr>
          <w:rFonts w:hint="default"/>
          <w:b/>
          <w:bCs w:val="0"/>
          <w:lang w:val="vi-VN"/>
        </w:rPr>
      </w:pPr>
      <w:r>
        <w:rPr>
          <w:rFonts w:hint="default"/>
          <w:b/>
          <w:bCs w:val="0"/>
          <w:lang w:val="vi-VN"/>
        </w:rPr>
        <w:t>Usecase “DanhGia”</w:t>
      </w:r>
    </w:p>
    <w:p w14:paraId="76EDA9F7">
      <w:pPr>
        <w:bidi w:val="0"/>
        <w:jc w:val="center"/>
        <w:rPr>
          <w:rFonts w:hint="default"/>
          <w:lang w:val="vi-VN"/>
        </w:rPr>
      </w:pPr>
      <w:r>
        <w:rPr>
          <w:rFonts w:hint="default"/>
          <w:lang w:val="vi-VN"/>
        </w:rPr>
        <w:drawing>
          <wp:inline distT="0" distB="0" distL="114300" distR="114300">
            <wp:extent cx="5271135" cy="2723515"/>
            <wp:effectExtent l="0" t="0" r="1905" b="4445"/>
            <wp:docPr id="26" name="Picture 26" descr="Danh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anhGia"/>
                    <pic:cNvPicPr>
                      <a:picLocks noChangeAspect="1"/>
                    </pic:cNvPicPr>
                  </pic:nvPicPr>
                  <pic:blipFill>
                    <a:blip r:embed="rId30"/>
                    <a:stretch>
                      <a:fillRect/>
                    </a:stretch>
                  </pic:blipFill>
                  <pic:spPr>
                    <a:xfrm>
                      <a:off x="0" y="0"/>
                      <a:ext cx="5271135" cy="2723515"/>
                    </a:xfrm>
                    <a:prstGeom prst="rect">
                      <a:avLst/>
                    </a:prstGeom>
                  </pic:spPr>
                </pic:pic>
              </a:graphicData>
            </a:graphic>
          </wp:inline>
        </w:drawing>
      </w:r>
    </w:p>
    <w:p w14:paraId="3DBFA7E5">
      <w:pPr>
        <w:pStyle w:val="18"/>
        <w:bidi w:val="0"/>
        <w:rPr>
          <w:rFonts w:hint="default"/>
          <w:lang w:val="vi-VN"/>
        </w:rPr>
      </w:pPr>
      <w:bookmarkStart w:id="116" w:name="_Toc7278"/>
      <w:r>
        <w:rPr>
          <w:rFonts w:hint="default"/>
          <w:lang w:val="vi-VN"/>
        </w:rPr>
        <w:t xml:space="preserve">Hình </w:t>
      </w:r>
      <w:r>
        <w:rPr>
          <w:rFonts w:hint="default"/>
          <w:lang w:val="en-US"/>
        </w:rPr>
        <w:t>3-21</w:t>
      </w:r>
      <w:r>
        <w:rPr>
          <w:rFonts w:hint="default"/>
          <w:lang w:val="vi-VN"/>
        </w:rPr>
        <w:t>:</w:t>
      </w:r>
      <w:r>
        <w:rPr>
          <w:rFonts w:hint="default"/>
          <w:lang w:val="en-US"/>
        </w:rPr>
        <w:t xml:space="preserve"> </w:t>
      </w:r>
      <w:r>
        <w:rPr>
          <w:rFonts w:hint="default"/>
          <w:lang w:val="vi-VN"/>
        </w:rPr>
        <w:t>sequency Đánh giá</w:t>
      </w:r>
      <w:bookmarkEnd w:id="116"/>
    </w:p>
    <w:p w14:paraId="54C614FE">
      <w:pPr>
        <w:bidi w:val="0"/>
        <w:rPr>
          <w:rFonts w:hint="default"/>
          <w:b/>
          <w:bCs/>
          <w:sz w:val="28"/>
          <w:szCs w:val="21"/>
          <w:lang w:val="vi-VN"/>
        </w:rPr>
      </w:pPr>
      <w:r>
        <w:rPr>
          <w:rFonts w:hint="default"/>
          <w:b/>
          <w:bCs/>
          <w:sz w:val="28"/>
          <w:szCs w:val="21"/>
          <w:lang w:val="vi-VN"/>
        </w:rPr>
        <w:t>Dòng sự kiện chính</w:t>
      </w:r>
    </w:p>
    <w:p w14:paraId="6D81F5FA">
      <w:pPr>
        <w:bidi w:val="0"/>
        <w:rPr>
          <w:rFonts w:hint="default"/>
          <w:lang w:val="vi-VN"/>
        </w:rPr>
      </w:pPr>
      <w:r>
        <w:rPr>
          <w:rFonts w:hint="default"/>
          <w:lang w:val="vi-VN"/>
        </w:rPr>
        <w:t>1.Người dùng nhập điểm số và nội dung đánh giá qua giao diện.</w:t>
      </w:r>
    </w:p>
    <w:p w14:paraId="5554DD61">
      <w:pPr>
        <w:bidi w:val="0"/>
        <w:rPr>
          <w:rFonts w:hint="default"/>
          <w:lang w:val="vi-VN"/>
        </w:rPr>
      </w:pPr>
      <w:r>
        <w:rPr>
          <w:rFonts w:hint="default"/>
          <w:lang w:val="vi-VN"/>
        </w:rPr>
        <w:t>2.Hệ thống lưu thông tin đánh giá vào cơ sở dữ liệu.</w:t>
      </w:r>
    </w:p>
    <w:p w14:paraId="10C4E271">
      <w:pPr>
        <w:bidi w:val="0"/>
        <w:rPr>
          <w:rFonts w:hint="default"/>
          <w:lang w:val="vi-VN"/>
        </w:rPr>
      </w:pPr>
      <w:r>
        <w:rPr>
          <w:rFonts w:hint="default"/>
          <w:lang w:val="vi-VN"/>
        </w:rPr>
        <w:t>3.Hiển thị thông báo "Cảm ơn" khi hoàn tất.</w:t>
      </w:r>
    </w:p>
    <w:p w14:paraId="45EF9BA3">
      <w:pPr>
        <w:bidi w:val="0"/>
        <w:rPr>
          <w:rFonts w:hint="default"/>
          <w:lang w:val="vi-VN"/>
        </w:rPr>
      </w:pPr>
    </w:p>
    <w:p w14:paraId="35A0C154">
      <w:pPr>
        <w:bidi w:val="0"/>
        <w:rPr>
          <w:rFonts w:hint="default"/>
          <w:lang w:val="vi-VN"/>
        </w:rPr>
      </w:pPr>
    </w:p>
    <w:p w14:paraId="151EB2B1">
      <w:pPr>
        <w:pStyle w:val="5"/>
        <w:bidi w:val="0"/>
        <w:rPr>
          <w:rFonts w:hint="default"/>
          <w:b/>
          <w:bCs w:val="0"/>
          <w:lang w:val="vi-VN"/>
        </w:rPr>
      </w:pPr>
      <w:r>
        <w:rPr>
          <w:rFonts w:hint="default"/>
          <w:b/>
          <w:bCs w:val="0"/>
          <w:lang w:val="en-US"/>
        </w:rPr>
        <w:t xml:space="preserve">3.3.1.2. </w:t>
      </w:r>
      <w:r>
        <w:rPr>
          <w:rFonts w:hint="default"/>
          <w:b/>
          <w:bCs w:val="0"/>
          <w:lang w:val="vi-VN"/>
        </w:rPr>
        <w:t>Nhân Viên</w:t>
      </w:r>
    </w:p>
    <w:p w14:paraId="51CB59B1">
      <w:pPr>
        <w:pStyle w:val="6"/>
        <w:bidi w:val="0"/>
        <w:rPr>
          <w:rFonts w:hint="default"/>
          <w:b/>
          <w:bCs w:val="0"/>
          <w:lang w:val="vi-VN"/>
        </w:rPr>
      </w:pPr>
      <w:r>
        <w:rPr>
          <w:rFonts w:hint="default"/>
          <w:b/>
          <w:bCs w:val="0"/>
          <w:lang w:val="vi-VN"/>
        </w:rPr>
        <w:t>Usecae “QLDonDatBan”</w:t>
      </w:r>
    </w:p>
    <w:p w14:paraId="79C520BF">
      <w:pPr>
        <w:bidi w:val="0"/>
        <w:rPr>
          <w:rFonts w:hint="default"/>
          <w:lang w:val="vi-VN"/>
        </w:rPr>
      </w:pPr>
      <w:r>
        <w:rPr>
          <w:rFonts w:hint="default"/>
          <w:lang w:val="vi-VN"/>
        </w:rPr>
        <w:drawing>
          <wp:inline distT="0" distB="0" distL="114300" distR="114300">
            <wp:extent cx="5270500" cy="3502660"/>
            <wp:effectExtent l="0" t="0" r="2540" b="2540"/>
            <wp:docPr id="27" name="Picture 27" descr="QL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Lban"/>
                    <pic:cNvPicPr>
                      <a:picLocks noChangeAspect="1"/>
                    </pic:cNvPicPr>
                  </pic:nvPicPr>
                  <pic:blipFill>
                    <a:blip r:embed="rId31"/>
                    <a:stretch>
                      <a:fillRect/>
                    </a:stretch>
                  </pic:blipFill>
                  <pic:spPr>
                    <a:xfrm>
                      <a:off x="0" y="0"/>
                      <a:ext cx="5270500" cy="3502660"/>
                    </a:xfrm>
                    <a:prstGeom prst="rect">
                      <a:avLst/>
                    </a:prstGeom>
                  </pic:spPr>
                </pic:pic>
              </a:graphicData>
            </a:graphic>
          </wp:inline>
        </w:drawing>
      </w:r>
    </w:p>
    <w:p w14:paraId="58D8A00E">
      <w:pPr>
        <w:pStyle w:val="18"/>
        <w:bidi w:val="0"/>
        <w:rPr>
          <w:rFonts w:hint="default"/>
          <w:lang w:val="vi-VN"/>
        </w:rPr>
      </w:pPr>
      <w:bookmarkStart w:id="117" w:name="_Toc14020"/>
      <w:r>
        <w:rPr>
          <w:rFonts w:hint="default"/>
          <w:lang w:val="vi-VN"/>
        </w:rPr>
        <w:t xml:space="preserve">Hình </w:t>
      </w:r>
      <w:r>
        <w:rPr>
          <w:rFonts w:hint="default"/>
          <w:lang w:val="en-US"/>
        </w:rPr>
        <w:t>3-22</w:t>
      </w:r>
      <w:r>
        <w:rPr>
          <w:rFonts w:hint="default"/>
          <w:lang w:val="vi-VN"/>
        </w:rPr>
        <w:t>:</w:t>
      </w:r>
      <w:r>
        <w:rPr>
          <w:rFonts w:hint="default"/>
          <w:lang w:val="en-US"/>
        </w:rPr>
        <w:t xml:space="preserve"> </w:t>
      </w:r>
      <w:r>
        <w:rPr>
          <w:rFonts w:hint="default"/>
          <w:lang w:val="vi-VN"/>
        </w:rPr>
        <w:t>sequency Quản lý đơn đặt bàn</w:t>
      </w:r>
      <w:bookmarkEnd w:id="117"/>
    </w:p>
    <w:p w14:paraId="3BC63ACF">
      <w:pPr>
        <w:bidi w:val="0"/>
        <w:rPr>
          <w:rFonts w:hint="default"/>
          <w:b/>
          <w:bCs/>
          <w:sz w:val="28"/>
          <w:szCs w:val="21"/>
          <w:lang w:val="vi-VN"/>
        </w:rPr>
      </w:pPr>
      <w:r>
        <w:rPr>
          <w:rFonts w:hint="default"/>
          <w:b/>
          <w:bCs/>
          <w:sz w:val="28"/>
          <w:szCs w:val="21"/>
          <w:lang w:val="vi-VN"/>
        </w:rPr>
        <w:t>Dòng sự kiện chính</w:t>
      </w:r>
    </w:p>
    <w:p w14:paraId="649C2EBF">
      <w:pPr>
        <w:bidi w:val="0"/>
        <w:rPr>
          <w:rFonts w:hint="default"/>
          <w:lang w:val="vi-VN"/>
        </w:rPr>
      </w:pPr>
      <w:r>
        <w:rPr>
          <w:rFonts w:hint="default"/>
          <w:lang w:val="vi-VN"/>
        </w:rPr>
        <w:t>1.Nhân viên truy cập trang quản lý bàn và chọn xem chi tiết một bàn.</w:t>
      </w:r>
    </w:p>
    <w:p w14:paraId="32ECED5B">
      <w:pPr>
        <w:bidi w:val="0"/>
        <w:rPr>
          <w:rFonts w:hint="default"/>
          <w:lang w:val="vi-VN"/>
        </w:rPr>
      </w:pPr>
      <w:r>
        <w:rPr>
          <w:rFonts w:hint="default"/>
          <w:lang w:val="vi-VN"/>
        </w:rPr>
        <w:t>2.Hệ thống hiển thị trạng thái hiện tại của bàn (ví dụ: "Đang sử dụng", "Trống").</w:t>
      </w:r>
    </w:p>
    <w:p w14:paraId="6DE377BA">
      <w:pPr>
        <w:bidi w:val="0"/>
        <w:rPr>
          <w:rFonts w:hint="default"/>
          <w:lang w:val="vi-VN"/>
        </w:rPr>
      </w:pPr>
      <w:r>
        <w:rPr>
          <w:rFonts w:hint="default"/>
          <w:lang w:val="vi-VN"/>
        </w:rPr>
        <w:t>3.Nhân viên nhấn "Cập nhật trạng thái" (ví dụ: chuyển từ "Trống" sang "Đã đợn").</w:t>
      </w:r>
    </w:p>
    <w:p w14:paraId="4936F2CC">
      <w:pPr>
        <w:bidi w:val="0"/>
        <w:rPr>
          <w:rFonts w:hint="default"/>
          <w:lang w:val="vi-VN"/>
        </w:rPr>
      </w:pPr>
      <w:r>
        <w:rPr>
          <w:rFonts w:hint="default"/>
          <w:lang w:val="vi-VN"/>
        </w:rPr>
        <w:t>4.Hệ thống cập nhật trạng thái mới vào cơ sở dữ liệu và hiển thị thay đổi ngay lập tức trên giao diện.</w:t>
      </w:r>
    </w:p>
    <w:p w14:paraId="2FCE356D">
      <w:pPr>
        <w:bidi w:val="0"/>
        <w:rPr>
          <w:rFonts w:hint="default"/>
          <w:lang w:val="vi-VN"/>
        </w:rPr>
      </w:pPr>
    </w:p>
    <w:p w14:paraId="49410052">
      <w:pPr>
        <w:pStyle w:val="6"/>
        <w:bidi w:val="0"/>
        <w:rPr>
          <w:rFonts w:hint="default"/>
          <w:lang w:val="vi-VN"/>
        </w:rPr>
      </w:pPr>
      <w:r>
        <w:rPr>
          <w:rFonts w:hint="default"/>
          <w:b/>
          <w:bCs w:val="0"/>
          <w:lang w:val="vi-VN"/>
        </w:rPr>
        <w:t>Usecase “QLHoaDon”</w:t>
      </w:r>
    </w:p>
    <w:p w14:paraId="65EECC5B">
      <w:pPr>
        <w:bidi w:val="0"/>
        <w:rPr>
          <w:rFonts w:hint="default"/>
          <w:lang w:val="vi-VN"/>
        </w:rPr>
      </w:pPr>
      <w:r>
        <w:rPr>
          <w:rFonts w:hint="default"/>
          <w:lang w:val="vi-VN"/>
        </w:rPr>
        <w:drawing>
          <wp:inline distT="0" distB="0" distL="114300" distR="114300">
            <wp:extent cx="5659120" cy="3854450"/>
            <wp:effectExtent l="0" t="0" r="10160" b="1270"/>
            <wp:docPr id="29" name="Picture 29" descr="QL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LHoaDon"/>
                    <pic:cNvPicPr>
                      <a:picLocks noChangeAspect="1"/>
                    </pic:cNvPicPr>
                  </pic:nvPicPr>
                  <pic:blipFill>
                    <a:blip r:embed="rId32"/>
                    <a:stretch>
                      <a:fillRect/>
                    </a:stretch>
                  </pic:blipFill>
                  <pic:spPr>
                    <a:xfrm>
                      <a:off x="0" y="0"/>
                      <a:ext cx="5659120" cy="3854450"/>
                    </a:xfrm>
                    <a:prstGeom prst="rect">
                      <a:avLst/>
                    </a:prstGeom>
                  </pic:spPr>
                </pic:pic>
              </a:graphicData>
            </a:graphic>
          </wp:inline>
        </w:drawing>
      </w:r>
    </w:p>
    <w:p w14:paraId="78D4E005">
      <w:pPr>
        <w:pStyle w:val="18"/>
        <w:bidi w:val="0"/>
        <w:rPr>
          <w:rFonts w:hint="default"/>
          <w:lang w:val="vi-VN"/>
        </w:rPr>
      </w:pPr>
      <w:bookmarkStart w:id="118" w:name="_Toc27713"/>
      <w:r>
        <w:rPr>
          <w:rFonts w:hint="default"/>
          <w:lang w:val="vi-VN"/>
        </w:rPr>
        <w:t xml:space="preserve">Hình </w:t>
      </w:r>
      <w:r>
        <w:rPr>
          <w:rFonts w:hint="default"/>
          <w:lang w:val="en-US"/>
        </w:rPr>
        <w:t>3-23</w:t>
      </w:r>
      <w:r>
        <w:rPr>
          <w:rFonts w:hint="default"/>
          <w:lang w:val="vi-VN"/>
        </w:rPr>
        <w:t>:sequency Quản lý Hóa Đơn</w:t>
      </w:r>
      <w:bookmarkEnd w:id="118"/>
    </w:p>
    <w:p w14:paraId="2D8D7727">
      <w:pPr>
        <w:bidi w:val="0"/>
        <w:rPr>
          <w:rFonts w:hint="default"/>
          <w:b/>
          <w:bCs/>
          <w:sz w:val="28"/>
          <w:szCs w:val="21"/>
          <w:lang w:val="vi-VN"/>
        </w:rPr>
      </w:pPr>
      <w:r>
        <w:rPr>
          <w:rFonts w:hint="default"/>
          <w:b/>
          <w:bCs/>
          <w:sz w:val="28"/>
          <w:szCs w:val="21"/>
          <w:lang w:val="vi-VN"/>
        </w:rPr>
        <w:t>Dòng sự kiện chính</w:t>
      </w:r>
    </w:p>
    <w:p w14:paraId="5D7B3D27">
      <w:pPr>
        <w:bidi w:val="0"/>
        <w:rPr>
          <w:rFonts w:hint="default"/>
          <w:lang w:val="vi-VN"/>
        </w:rPr>
      </w:pPr>
      <w:r>
        <w:rPr>
          <w:rFonts w:hint="default"/>
          <w:lang w:val="vi-VN"/>
        </w:rPr>
        <w:t>1.Nhân viên truy cập trang quản lý hóa đơn.</w:t>
      </w:r>
    </w:p>
    <w:p w14:paraId="545C65A5">
      <w:pPr>
        <w:bidi w:val="0"/>
        <w:rPr>
          <w:rFonts w:hint="default"/>
          <w:lang w:val="vi-VN"/>
        </w:rPr>
      </w:pPr>
      <w:r>
        <w:rPr>
          <w:rFonts w:hint="default"/>
          <w:lang w:val="vi-VN"/>
        </w:rPr>
        <w:t>2.Hệ thống hiển thị 20 hóa đơn gần nhất theo thời gian tạo.</w:t>
      </w:r>
    </w:p>
    <w:p w14:paraId="6979930F">
      <w:pPr>
        <w:bidi w:val="0"/>
        <w:rPr>
          <w:rFonts w:hint="default"/>
          <w:lang w:val="vi-VN"/>
        </w:rPr>
      </w:pPr>
      <w:r>
        <w:rPr>
          <w:rFonts w:hint="default"/>
          <w:lang w:val="vi-VN"/>
        </w:rPr>
        <w:t>3.Nhân viên có thể:</w:t>
      </w:r>
    </w:p>
    <w:p w14:paraId="230518A0">
      <w:pPr>
        <w:bidi w:val="0"/>
        <w:rPr>
          <w:rFonts w:hint="default"/>
          <w:lang w:val="vi-VN"/>
        </w:rPr>
      </w:pPr>
      <w:r>
        <w:rPr>
          <w:rFonts w:hint="default"/>
          <w:lang w:val="vi-VN"/>
        </w:rPr>
        <w:tab/>
      </w:r>
      <w:r>
        <w:rPr>
          <w:rFonts w:hint="default"/>
          <w:lang w:val="vi-VN"/>
        </w:rPr>
        <w:t>+ Tìm kiếm hóa đơn bằng ID hoặc mã bàn.</w:t>
      </w:r>
    </w:p>
    <w:p w14:paraId="7D79CE3F">
      <w:pPr>
        <w:bidi w:val="0"/>
        <w:rPr>
          <w:rFonts w:hint="default"/>
          <w:lang w:val="vi-VN"/>
        </w:rPr>
      </w:pPr>
      <w:r>
        <w:rPr>
          <w:rFonts w:hint="default"/>
          <w:lang w:val="vi-VN"/>
        </w:rPr>
        <w:tab/>
      </w:r>
      <w:r>
        <w:rPr>
          <w:rFonts w:hint="default"/>
          <w:lang w:val="vi-VN"/>
        </w:rPr>
        <w:t>+ Xem chi tiết hóa đơn (thông tin đơn hàng, món ăn, giá tiền).</w:t>
      </w:r>
    </w:p>
    <w:p w14:paraId="67C754FC">
      <w:pPr>
        <w:bidi w:val="0"/>
        <w:rPr>
          <w:rFonts w:hint="default"/>
          <w:lang w:val="vi-VN"/>
        </w:rPr>
      </w:pPr>
    </w:p>
    <w:p w14:paraId="69E65F76">
      <w:pPr>
        <w:bidi w:val="0"/>
        <w:rPr>
          <w:rFonts w:hint="default"/>
          <w:lang w:val="vi-VN"/>
        </w:rPr>
      </w:pPr>
    </w:p>
    <w:p w14:paraId="387DDA50">
      <w:pPr>
        <w:bidi w:val="0"/>
        <w:rPr>
          <w:rFonts w:hint="default"/>
          <w:lang w:val="vi-VN"/>
        </w:rPr>
      </w:pPr>
    </w:p>
    <w:p w14:paraId="11C4F16F">
      <w:pPr>
        <w:bidi w:val="0"/>
        <w:rPr>
          <w:rFonts w:hint="default"/>
          <w:lang w:val="vi-VN"/>
        </w:rPr>
      </w:pPr>
    </w:p>
    <w:p w14:paraId="2945E5C6">
      <w:pPr>
        <w:bidi w:val="0"/>
        <w:rPr>
          <w:rFonts w:hint="default"/>
          <w:lang w:val="vi-VN"/>
        </w:rPr>
      </w:pPr>
    </w:p>
    <w:p w14:paraId="28A52732">
      <w:pPr>
        <w:pStyle w:val="5"/>
        <w:bidi w:val="0"/>
        <w:rPr>
          <w:rFonts w:hint="default"/>
          <w:lang w:val="vi-VN"/>
        </w:rPr>
      </w:pPr>
      <w:r>
        <w:rPr>
          <w:rFonts w:hint="default"/>
          <w:lang w:val="en-US"/>
        </w:rPr>
        <w:t xml:space="preserve">3.3.1.3. </w:t>
      </w:r>
      <w:r>
        <w:rPr>
          <w:rFonts w:hint="default"/>
          <w:lang w:val="vi-VN"/>
        </w:rPr>
        <w:t>Admin</w:t>
      </w:r>
    </w:p>
    <w:p w14:paraId="10D5EB3D">
      <w:pPr>
        <w:pStyle w:val="6"/>
        <w:bidi w:val="0"/>
        <w:rPr>
          <w:rFonts w:hint="default"/>
          <w:lang w:val="vi-VN"/>
        </w:rPr>
      </w:pPr>
      <w:r>
        <w:rPr>
          <w:rFonts w:hint="default"/>
          <w:b/>
          <w:bCs w:val="0"/>
          <w:lang w:val="vi-VN"/>
        </w:rPr>
        <w:t>Usecase “QLNhanVien”</w:t>
      </w:r>
    </w:p>
    <w:p w14:paraId="37B77DF1">
      <w:pPr>
        <w:bidi w:val="0"/>
        <w:rPr>
          <w:rFonts w:hint="default"/>
          <w:lang w:val="vi-VN"/>
        </w:rPr>
      </w:pPr>
      <w:r>
        <w:rPr>
          <w:rFonts w:hint="default"/>
          <w:lang w:val="vi-VN"/>
        </w:rPr>
        <w:drawing>
          <wp:inline distT="0" distB="0" distL="114300" distR="114300">
            <wp:extent cx="5271770" cy="2285365"/>
            <wp:effectExtent l="0" t="0" r="1270" b="635"/>
            <wp:docPr id="30" name="Picture 30" descr="QL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LNhanVien"/>
                    <pic:cNvPicPr>
                      <a:picLocks noChangeAspect="1"/>
                    </pic:cNvPicPr>
                  </pic:nvPicPr>
                  <pic:blipFill>
                    <a:blip r:embed="rId33"/>
                    <a:stretch>
                      <a:fillRect/>
                    </a:stretch>
                  </pic:blipFill>
                  <pic:spPr>
                    <a:xfrm>
                      <a:off x="0" y="0"/>
                      <a:ext cx="5271770" cy="2285365"/>
                    </a:xfrm>
                    <a:prstGeom prst="rect">
                      <a:avLst/>
                    </a:prstGeom>
                  </pic:spPr>
                </pic:pic>
              </a:graphicData>
            </a:graphic>
          </wp:inline>
        </w:drawing>
      </w:r>
    </w:p>
    <w:p w14:paraId="44718C6B">
      <w:pPr>
        <w:pStyle w:val="18"/>
        <w:bidi w:val="0"/>
        <w:rPr>
          <w:rFonts w:hint="default"/>
          <w:lang w:val="vi-VN"/>
        </w:rPr>
      </w:pPr>
      <w:bookmarkStart w:id="119" w:name="_Toc4542"/>
      <w:r>
        <w:rPr>
          <w:rFonts w:hint="default"/>
          <w:lang w:val="vi-VN"/>
        </w:rPr>
        <w:t xml:space="preserve">Hình </w:t>
      </w:r>
      <w:r>
        <w:rPr>
          <w:rFonts w:hint="default"/>
          <w:lang w:val="en-US"/>
        </w:rPr>
        <w:t>3-24</w:t>
      </w:r>
      <w:r>
        <w:rPr>
          <w:rFonts w:hint="default"/>
          <w:lang w:val="vi-VN"/>
        </w:rPr>
        <w:t>:sequency Quản lý Nhân viên</w:t>
      </w:r>
      <w:bookmarkEnd w:id="119"/>
    </w:p>
    <w:p w14:paraId="020AC0D5">
      <w:pPr>
        <w:bidi w:val="0"/>
        <w:rPr>
          <w:rFonts w:hint="default"/>
          <w:lang w:val="vi-VN"/>
        </w:rPr>
      </w:pPr>
    </w:p>
    <w:p w14:paraId="795F4AF1">
      <w:pPr>
        <w:bidi w:val="0"/>
        <w:rPr>
          <w:rFonts w:hint="default"/>
          <w:b/>
          <w:bCs/>
          <w:lang w:val="vi-VN"/>
        </w:rPr>
      </w:pPr>
      <w:r>
        <w:rPr>
          <w:rFonts w:hint="default"/>
          <w:b/>
          <w:bCs/>
          <w:lang w:val="vi-VN"/>
        </w:rPr>
        <w:t>Dòng sự kiện chính</w:t>
      </w:r>
    </w:p>
    <w:p w14:paraId="1B3FF76D">
      <w:pPr>
        <w:bidi w:val="0"/>
        <w:rPr>
          <w:rFonts w:hint="default"/>
          <w:lang w:val="vi-VN"/>
        </w:rPr>
      </w:pPr>
      <w:r>
        <w:rPr>
          <w:rFonts w:hint="default"/>
          <w:lang w:val="vi-VN"/>
        </w:rPr>
        <w:t>1.Admin truy cập trang quản lý nhân viên.</w:t>
      </w:r>
    </w:p>
    <w:p w14:paraId="6886EE34">
      <w:pPr>
        <w:bidi w:val="0"/>
        <w:rPr>
          <w:rFonts w:hint="default"/>
          <w:lang w:val="vi-VN"/>
        </w:rPr>
      </w:pPr>
      <w:r>
        <w:rPr>
          <w:rFonts w:hint="default"/>
          <w:lang w:val="vi-VN"/>
        </w:rPr>
        <w:t>2.Hệ thống hiển thị danh sách nhân viên từ cơ sở dữ liệu, lọc theo vai trò "staff".</w:t>
      </w:r>
    </w:p>
    <w:p w14:paraId="5BC2D996">
      <w:pPr>
        <w:bidi w:val="0"/>
        <w:rPr>
          <w:rFonts w:hint="default"/>
          <w:lang w:val="vi-VN"/>
        </w:rPr>
      </w:pPr>
    </w:p>
    <w:p w14:paraId="63DC08A2">
      <w:pPr>
        <w:bidi w:val="0"/>
        <w:rPr>
          <w:rFonts w:hint="default"/>
          <w:lang w:val="vi-VN"/>
        </w:rPr>
      </w:pPr>
    </w:p>
    <w:p w14:paraId="65691B90">
      <w:pPr>
        <w:bidi w:val="0"/>
        <w:rPr>
          <w:rFonts w:hint="default"/>
          <w:lang w:val="vi-VN"/>
        </w:rPr>
      </w:pPr>
    </w:p>
    <w:p w14:paraId="0C563FA2">
      <w:pPr>
        <w:pStyle w:val="6"/>
        <w:bidi w:val="0"/>
        <w:rPr>
          <w:rFonts w:hint="default"/>
          <w:b/>
          <w:bCs w:val="0"/>
          <w:lang w:val="vi-VN"/>
        </w:rPr>
      </w:pPr>
      <w:r>
        <w:rPr>
          <w:rFonts w:hint="default"/>
          <w:b/>
          <w:bCs w:val="0"/>
          <w:lang w:val="vi-VN"/>
        </w:rPr>
        <w:t>Usecase “QLKhachHang”</w:t>
      </w:r>
    </w:p>
    <w:p w14:paraId="015EF0B3">
      <w:pPr>
        <w:bidi w:val="0"/>
        <w:rPr>
          <w:rFonts w:hint="default"/>
          <w:lang w:val="vi-VN"/>
        </w:rPr>
      </w:pPr>
      <w:r>
        <w:rPr>
          <w:rFonts w:hint="default"/>
          <w:lang w:val="vi-VN"/>
        </w:rPr>
        <w:drawing>
          <wp:inline distT="0" distB="0" distL="114300" distR="114300">
            <wp:extent cx="5269230" cy="2254250"/>
            <wp:effectExtent l="0" t="0" r="3810" b="1270"/>
            <wp:docPr id="31" name="Picture 31" descr="QL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LKhachHang"/>
                    <pic:cNvPicPr>
                      <a:picLocks noChangeAspect="1"/>
                    </pic:cNvPicPr>
                  </pic:nvPicPr>
                  <pic:blipFill>
                    <a:blip r:embed="rId34"/>
                    <a:stretch>
                      <a:fillRect/>
                    </a:stretch>
                  </pic:blipFill>
                  <pic:spPr>
                    <a:xfrm>
                      <a:off x="0" y="0"/>
                      <a:ext cx="5269230" cy="2254250"/>
                    </a:xfrm>
                    <a:prstGeom prst="rect">
                      <a:avLst/>
                    </a:prstGeom>
                  </pic:spPr>
                </pic:pic>
              </a:graphicData>
            </a:graphic>
          </wp:inline>
        </w:drawing>
      </w:r>
    </w:p>
    <w:p w14:paraId="4AB82B96">
      <w:pPr>
        <w:pStyle w:val="18"/>
        <w:bidi w:val="0"/>
        <w:rPr>
          <w:rFonts w:hint="default"/>
          <w:lang w:val="vi-VN"/>
        </w:rPr>
      </w:pPr>
      <w:bookmarkStart w:id="120" w:name="_Toc5400"/>
      <w:r>
        <w:rPr>
          <w:rFonts w:hint="default"/>
          <w:lang w:val="vi-VN"/>
        </w:rPr>
        <w:t xml:space="preserve">Hình </w:t>
      </w:r>
      <w:r>
        <w:rPr>
          <w:rFonts w:hint="default"/>
          <w:lang w:val="en-US"/>
        </w:rPr>
        <w:t>3-25</w:t>
      </w:r>
      <w:r>
        <w:rPr>
          <w:rFonts w:hint="default"/>
          <w:lang w:val="vi-VN"/>
        </w:rPr>
        <w:t>:</w:t>
      </w:r>
      <w:r>
        <w:rPr>
          <w:rFonts w:hint="default"/>
          <w:lang w:val="en-US"/>
        </w:rPr>
        <w:t xml:space="preserve"> </w:t>
      </w:r>
      <w:r>
        <w:rPr>
          <w:rFonts w:hint="default"/>
          <w:lang w:val="vi-VN"/>
        </w:rPr>
        <w:t>sequency Quản lý Khách hàng</w:t>
      </w:r>
      <w:bookmarkEnd w:id="120"/>
    </w:p>
    <w:p w14:paraId="4876BB50">
      <w:pPr>
        <w:bidi w:val="0"/>
        <w:rPr>
          <w:rFonts w:hint="default"/>
          <w:b/>
          <w:bCs/>
          <w:sz w:val="28"/>
          <w:szCs w:val="21"/>
          <w:lang w:val="vi-VN"/>
        </w:rPr>
      </w:pPr>
      <w:r>
        <w:rPr>
          <w:rFonts w:hint="default"/>
          <w:b/>
          <w:bCs/>
          <w:sz w:val="28"/>
          <w:szCs w:val="21"/>
          <w:lang w:val="vi-VN"/>
        </w:rPr>
        <w:t>Dòng sự kiện chính</w:t>
      </w:r>
    </w:p>
    <w:p w14:paraId="079E8F13">
      <w:pPr>
        <w:bidi w:val="0"/>
        <w:rPr>
          <w:rFonts w:hint="default"/>
          <w:lang w:val="vi-VN"/>
        </w:rPr>
      </w:pPr>
      <w:r>
        <w:rPr>
          <w:rFonts w:hint="default"/>
          <w:lang w:val="vi-VN"/>
        </w:rPr>
        <w:t>1.Admin truy cập trang quản lý khách hàng.</w:t>
      </w:r>
    </w:p>
    <w:p w14:paraId="4C37B012">
      <w:pPr>
        <w:bidi w:val="0"/>
        <w:rPr>
          <w:rFonts w:hint="default"/>
          <w:lang w:val="vi-VN"/>
        </w:rPr>
      </w:pPr>
      <w:r>
        <w:rPr>
          <w:rFonts w:hint="default"/>
          <w:lang w:val="vi-VN"/>
        </w:rPr>
        <w:t>2.Hệ thống hiển thị danh sách khách hàng từ cơ sở dữ liệu, lọc theo vai trò "khách hàng".</w:t>
      </w:r>
    </w:p>
    <w:p w14:paraId="2C20F305">
      <w:pPr>
        <w:bidi w:val="0"/>
        <w:rPr>
          <w:rFonts w:hint="default"/>
          <w:lang w:val="vi-VN"/>
        </w:rPr>
      </w:pPr>
    </w:p>
    <w:p w14:paraId="2C944AA9">
      <w:pPr>
        <w:bidi w:val="0"/>
        <w:rPr>
          <w:rFonts w:hint="default"/>
          <w:lang w:val="vi-VN"/>
        </w:rPr>
      </w:pPr>
    </w:p>
    <w:p w14:paraId="4ACA5D8E">
      <w:pPr>
        <w:pStyle w:val="6"/>
        <w:bidi w:val="0"/>
        <w:rPr>
          <w:rFonts w:hint="default"/>
          <w:lang w:val="vi-VN"/>
        </w:rPr>
      </w:pPr>
      <w:r>
        <w:rPr>
          <w:rFonts w:hint="default"/>
          <w:b/>
          <w:bCs w:val="0"/>
          <w:lang w:val="vi-VN"/>
        </w:rPr>
        <w:t>Usecase “QLBanAn”</w:t>
      </w:r>
    </w:p>
    <w:p w14:paraId="495B5319">
      <w:pPr>
        <w:bidi w:val="0"/>
        <w:rPr>
          <w:rFonts w:hint="default"/>
          <w:lang w:val="vi-VN"/>
        </w:rPr>
      </w:pPr>
      <w:r>
        <w:rPr>
          <w:rFonts w:hint="default"/>
          <w:lang w:val="vi-VN"/>
        </w:rPr>
        <w:drawing>
          <wp:inline distT="0" distB="0" distL="114300" distR="114300">
            <wp:extent cx="5143500" cy="3105150"/>
            <wp:effectExtent l="0" t="0" r="7620" b="3810"/>
            <wp:docPr id="32" name="Picture 32" descr="QLB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LBanAn"/>
                    <pic:cNvPicPr>
                      <a:picLocks noChangeAspect="1"/>
                    </pic:cNvPicPr>
                  </pic:nvPicPr>
                  <pic:blipFill>
                    <a:blip r:embed="rId35"/>
                    <a:stretch>
                      <a:fillRect/>
                    </a:stretch>
                  </pic:blipFill>
                  <pic:spPr>
                    <a:xfrm>
                      <a:off x="0" y="0"/>
                      <a:ext cx="5143500" cy="3105150"/>
                    </a:xfrm>
                    <a:prstGeom prst="rect">
                      <a:avLst/>
                    </a:prstGeom>
                  </pic:spPr>
                </pic:pic>
              </a:graphicData>
            </a:graphic>
          </wp:inline>
        </w:drawing>
      </w:r>
    </w:p>
    <w:p w14:paraId="2CFF0B07">
      <w:pPr>
        <w:pStyle w:val="18"/>
        <w:bidi w:val="0"/>
        <w:rPr>
          <w:rFonts w:hint="default"/>
          <w:lang w:val="vi-VN"/>
        </w:rPr>
      </w:pPr>
      <w:bookmarkStart w:id="121" w:name="_Toc7821"/>
      <w:r>
        <w:rPr>
          <w:rFonts w:hint="default"/>
          <w:lang w:val="vi-VN"/>
        </w:rPr>
        <w:t>Hình</w:t>
      </w:r>
      <w:r>
        <w:rPr>
          <w:rFonts w:hint="default"/>
          <w:lang w:val="en-US"/>
        </w:rPr>
        <w:t xml:space="preserve"> 3-26</w:t>
      </w:r>
      <w:r>
        <w:rPr>
          <w:rFonts w:hint="default"/>
          <w:lang w:val="vi-VN"/>
        </w:rPr>
        <w:t xml:space="preserve"> :sequency Quản lý bàn ăn</w:t>
      </w:r>
      <w:bookmarkEnd w:id="121"/>
    </w:p>
    <w:p w14:paraId="6A05A023">
      <w:pPr>
        <w:bidi w:val="0"/>
        <w:rPr>
          <w:rFonts w:hint="default"/>
          <w:b/>
          <w:bCs/>
          <w:sz w:val="28"/>
          <w:szCs w:val="21"/>
          <w:lang w:val="vi-VN"/>
        </w:rPr>
      </w:pPr>
      <w:r>
        <w:rPr>
          <w:rFonts w:hint="default"/>
          <w:b/>
          <w:bCs/>
          <w:sz w:val="28"/>
          <w:szCs w:val="21"/>
          <w:lang w:val="vi-VN"/>
        </w:rPr>
        <w:t>Dòng sự kiện chính</w:t>
      </w:r>
    </w:p>
    <w:p w14:paraId="362CE457">
      <w:pPr>
        <w:bidi w:val="0"/>
        <w:rPr>
          <w:rFonts w:hint="default"/>
          <w:lang w:val="vi-VN"/>
        </w:rPr>
      </w:pPr>
      <w:r>
        <w:rPr>
          <w:rFonts w:hint="default"/>
          <w:lang w:val="vi-VN"/>
        </w:rPr>
        <w:t>1.Admin truy cập trang quản lý bàn ăn.</w:t>
      </w:r>
    </w:p>
    <w:p w14:paraId="77FAD100">
      <w:pPr>
        <w:bidi w:val="0"/>
        <w:rPr>
          <w:rFonts w:hint="default"/>
          <w:lang w:val="vi-VN"/>
        </w:rPr>
      </w:pPr>
      <w:r>
        <w:rPr>
          <w:rFonts w:hint="default"/>
          <w:lang w:val="vi-VN"/>
        </w:rPr>
        <w:t>2.Hệ thống hiển thị toàn bộ thông tin bàn (trạng thái, vị trí, mã bàn).</w:t>
      </w:r>
    </w:p>
    <w:p w14:paraId="590A2725">
      <w:pPr>
        <w:bidi w:val="0"/>
        <w:rPr>
          <w:rFonts w:hint="default"/>
          <w:lang w:val="vi-VN"/>
        </w:rPr>
      </w:pPr>
    </w:p>
    <w:p w14:paraId="12FF31BD">
      <w:pPr>
        <w:bidi w:val="0"/>
        <w:rPr>
          <w:rFonts w:hint="default"/>
          <w:lang w:val="vi-VN"/>
        </w:rPr>
      </w:pPr>
    </w:p>
    <w:p w14:paraId="069BF3F0">
      <w:pPr>
        <w:pStyle w:val="6"/>
        <w:bidi w:val="0"/>
        <w:rPr>
          <w:rFonts w:hint="default"/>
          <w:b/>
          <w:bCs w:val="0"/>
          <w:lang w:val="vi-VN"/>
        </w:rPr>
      </w:pPr>
      <w:r>
        <w:rPr>
          <w:rFonts w:hint="default"/>
          <w:b/>
          <w:bCs w:val="0"/>
          <w:lang w:val="vi-VN"/>
        </w:rPr>
        <w:t>Usecase “QLThucDon”</w:t>
      </w:r>
    </w:p>
    <w:p w14:paraId="65B80ED6">
      <w:pPr>
        <w:bidi w:val="0"/>
        <w:rPr>
          <w:rFonts w:hint="default"/>
          <w:lang w:val="vi-VN"/>
        </w:rPr>
      </w:pPr>
      <w:r>
        <w:rPr>
          <w:rFonts w:hint="default"/>
          <w:lang w:val="vi-VN"/>
        </w:rPr>
        <w:drawing>
          <wp:inline distT="0" distB="0" distL="114300" distR="114300">
            <wp:extent cx="5273675" cy="2884805"/>
            <wp:effectExtent l="0" t="0" r="14605" b="10795"/>
            <wp:docPr id="33" name="Picture 33" descr="QLThuc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LThucDon"/>
                    <pic:cNvPicPr>
                      <a:picLocks noChangeAspect="1"/>
                    </pic:cNvPicPr>
                  </pic:nvPicPr>
                  <pic:blipFill>
                    <a:blip r:embed="rId36"/>
                    <a:stretch>
                      <a:fillRect/>
                    </a:stretch>
                  </pic:blipFill>
                  <pic:spPr>
                    <a:xfrm>
                      <a:off x="0" y="0"/>
                      <a:ext cx="5273675" cy="2884805"/>
                    </a:xfrm>
                    <a:prstGeom prst="rect">
                      <a:avLst/>
                    </a:prstGeom>
                  </pic:spPr>
                </pic:pic>
              </a:graphicData>
            </a:graphic>
          </wp:inline>
        </w:drawing>
      </w:r>
    </w:p>
    <w:p w14:paraId="2DD10048">
      <w:pPr>
        <w:pStyle w:val="18"/>
        <w:bidi w:val="0"/>
        <w:rPr>
          <w:rFonts w:hint="default"/>
          <w:lang w:val="vi-VN"/>
        </w:rPr>
      </w:pPr>
      <w:bookmarkStart w:id="122" w:name="_Toc15061"/>
      <w:r>
        <w:rPr>
          <w:rFonts w:hint="default"/>
          <w:lang w:val="vi-VN"/>
        </w:rPr>
        <w:t xml:space="preserve">Hình </w:t>
      </w:r>
      <w:r>
        <w:rPr>
          <w:rFonts w:hint="default"/>
          <w:lang w:val="en-US"/>
        </w:rPr>
        <w:t>3-27</w:t>
      </w:r>
      <w:r>
        <w:rPr>
          <w:rFonts w:hint="default"/>
          <w:lang w:val="vi-VN"/>
        </w:rPr>
        <w:t>:</w:t>
      </w:r>
      <w:r>
        <w:rPr>
          <w:rFonts w:hint="default"/>
          <w:lang w:val="en-US"/>
        </w:rPr>
        <w:t xml:space="preserve"> </w:t>
      </w:r>
      <w:r>
        <w:rPr>
          <w:rFonts w:hint="default"/>
          <w:lang w:val="vi-VN"/>
        </w:rPr>
        <w:t>sequency Quản lý Thực đơn</w:t>
      </w:r>
      <w:bookmarkEnd w:id="122"/>
    </w:p>
    <w:p w14:paraId="664466E4">
      <w:pPr>
        <w:pStyle w:val="18"/>
        <w:bidi w:val="0"/>
        <w:jc w:val="both"/>
        <w:rPr>
          <w:rFonts w:hint="default"/>
          <w:b/>
          <w:bCs/>
          <w:i w:val="0"/>
          <w:iCs/>
          <w:sz w:val="28"/>
          <w:szCs w:val="21"/>
          <w:lang w:val="vi-VN"/>
        </w:rPr>
      </w:pPr>
      <w:r>
        <w:rPr>
          <w:rFonts w:hint="default"/>
          <w:b/>
          <w:bCs/>
          <w:i w:val="0"/>
          <w:iCs/>
          <w:sz w:val="28"/>
          <w:szCs w:val="21"/>
          <w:lang w:val="vi-VN"/>
        </w:rPr>
        <w:t>Dòng sự kiện chính</w:t>
      </w:r>
    </w:p>
    <w:p w14:paraId="65227B02">
      <w:pPr>
        <w:pStyle w:val="18"/>
        <w:bidi w:val="0"/>
        <w:jc w:val="both"/>
        <w:rPr>
          <w:rFonts w:hint="default"/>
          <w:i w:val="0"/>
          <w:iCs/>
          <w:lang w:val="vi-VN"/>
        </w:rPr>
      </w:pPr>
      <w:r>
        <w:rPr>
          <w:rFonts w:hint="default"/>
          <w:i w:val="0"/>
          <w:iCs/>
          <w:lang w:val="vi-VN"/>
        </w:rPr>
        <w:t>1.Admin truy cập trang quản lý thực đơn.</w:t>
      </w:r>
    </w:p>
    <w:p w14:paraId="17CCD27C">
      <w:pPr>
        <w:pStyle w:val="18"/>
        <w:bidi w:val="0"/>
        <w:jc w:val="both"/>
        <w:rPr>
          <w:rFonts w:hint="default"/>
          <w:i w:val="0"/>
          <w:iCs/>
          <w:lang w:val="vi-VN"/>
        </w:rPr>
      </w:pPr>
      <w:r>
        <w:rPr>
          <w:rFonts w:hint="default"/>
          <w:i w:val="0"/>
          <w:iCs/>
          <w:lang w:val="vi-VN"/>
        </w:rPr>
        <w:t>2.Hệ thống hiển thị toàn bộ danh sách món ăn từ cơ sở dữ liệu.</w:t>
      </w:r>
    </w:p>
    <w:p w14:paraId="7EF5B403">
      <w:pPr>
        <w:pStyle w:val="18"/>
        <w:bidi w:val="0"/>
        <w:jc w:val="both"/>
        <w:rPr>
          <w:rFonts w:hint="default"/>
          <w:i w:val="0"/>
          <w:iCs/>
          <w:lang w:val="vi-VN"/>
        </w:rPr>
      </w:pPr>
      <w:r>
        <w:rPr>
          <w:rFonts w:hint="default"/>
          <w:i w:val="0"/>
          <w:iCs/>
          <w:lang w:val="vi-VN"/>
        </w:rPr>
        <w:t>3.Thông tin được sắp xếp trong bảng, bao gồm các chi tiết như tên món, giá, loại món.</w:t>
      </w:r>
    </w:p>
    <w:p w14:paraId="18341EE0">
      <w:pPr>
        <w:pStyle w:val="18"/>
        <w:bidi w:val="0"/>
        <w:jc w:val="both"/>
        <w:rPr>
          <w:rFonts w:hint="default"/>
          <w:i w:val="0"/>
          <w:iCs/>
          <w:lang w:val="vi-VN"/>
        </w:rPr>
      </w:pPr>
    </w:p>
    <w:p w14:paraId="2722151D">
      <w:pPr>
        <w:pStyle w:val="18"/>
        <w:bidi w:val="0"/>
        <w:jc w:val="both"/>
        <w:rPr>
          <w:rFonts w:hint="default"/>
          <w:i w:val="0"/>
          <w:iCs/>
          <w:lang w:val="vi-VN"/>
        </w:rPr>
      </w:pPr>
    </w:p>
    <w:p w14:paraId="37C7CCBA">
      <w:pPr>
        <w:pStyle w:val="18"/>
        <w:bidi w:val="0"/>
        <w:jc w:val="both"/>
        <w:rPr>
          <w:rFonts w:hint="default"/>
          <w:lang w:val="vi-VN"/>
        </w:rPr>
      </w:pPr>
    </w:p>
    <w:p w14:paraId="5151D89F">
      <w:pPr>
        <w:pStyle w:val="18"/>
        <w:bidi w:val="0"/>
        <w:jc w:val="both"/>
        <w:rPr>
          <w:rFonts w:hint="default"/>
          <w:lang w:val="vi-VN"/>
        </w:rPr>
      </w:pPr>
    </w:p>
    <w:p w14:paraId="199FA8D5">
      <w:pPr>
        <w:pStyle w:val="18"/>
        <w:bidi w:val="0"/>
        <w:jc w:val="both"/>
        <w:rPr>
          <w:rFonts w:hint="default"/>
          <w:lang w:val="vi-VN"/>
        </w:rPr>
      </w:pPr>
    </w:p>
    <w:p w14:paraId="0F7BDB0B">
      <w:pPr>
        <w:pStyle w:val="6"/>
        <w:bidi w:val="0"/>
        <w:rPr>
          <w:rFonts w:hint="default"/>
          <w:b/>
          <w:bCs w:val="0"/>
          <w:lang w:val="vi-VN"/>
        </w:rPr>
      </w:pPr>
      <w:r>
        <w:rPr>
          <w:rFonts w:hint="default"/>
          <w:b/>
          <w:bCs w:val="0"/>
          <w:lang w:val="vi-VN"/>
        </w:rPr>
        <w:t>Usecase “QLDanhGia”</w:t>
      </w:r>
    </w:p>
    <w:p w14:paraId="14F6A747">
      <w:pPr>
        <w:bidi w:val="0"/>
        <w:rPr>
          <w:rFonts w:hint="default"/>
          <w:lang w:val="vi-VN"/>
        </w:rPr>
      </w:pPr>
      <w:r>
        <w:rPr>
          <w:rFonts w:hint="default"/>
          <w:lang w:val="vi-VN"/>
        </w:rPr>
        <w:drawing>
          <wp:inline distT="0" distB="0" distL="114300" distR="114300">
            <wp:extent cx="5271770" cy="2868930"/>
            <wp:effectExtent l="0" t="0" r="1270" b="11430"/>
            <wp:docPr id="34" name="Picture 34" descr="QLDanh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LDanhGia"/>
                    <pic:cNvPicPr>
                      <a:picLocks noChangeAspect="1"/>
                    </pic:cNvPicPr>
                  </pic:nvPicPr>
                  <pic:blipFill>
                    <a:blip r:embed="rId37"/>
                    <a:stretch>
                      <a:fillRect/>
                    </a:stretch>
                  </pic:blipFill>
                  <pic:spPr>
                    <a:xfrm>
                      <a:off x="0" y="0"/>
                      <a:ext cx="5271770" cy="2868930"/>
                    </a:xfrm>
                    <a:prstGeom prst="rect">
                      <a:avLst/>
                    </a:prstGeom>
                  </pic:spPr>
                </pic:pic>
              </a:graphicData>
            </a:graphic>
          </wp:inline>
        </w:drawing>
      </w:r>
    </w:p>
    <w:p w14:paraId="42F78B4C">
      <w:pPr>
        <w:pStyle w:val="18"/>
        <w:bidi w:val="0"/>
        <w:rPr>
          <w:rFonts w:hint="default"/>
          <w:lang w:val="en-US"/>
        </w:rPr>
      </w:pPr>
      <w:bookmarkStart w:id="123" w:name="_Toc8824"/>
      <w:r>
        <w:rPr>
          <w:rFonts w:hint="default"/>
          <w:lang w:val="vi-VN"/>
        </w:rPr>
        <w:t xml:space="preserve">Hình </w:t>
      </w:r>
      <w:r>
        <w:rPr>
          <w:rFonts w:hint="default"/>
          <w:lang w:val="en-US"/>
        </w:rPr>
        <w:t>3-27</w:t>
      </w:r>
      <w:r>
        <w:rPr>
          <w:rFonts w:hint="default"/>
          <w:lang w:val="vi-VN"/>
        </w:rPr>
        <w:t>:</w:t>
      </w:r>
      <w:r>
        <w:rPr>
          <w:rFonts w:hint="default"/>
          <w:lang w:val="en-US"/>
        </w:rPr>
        <w:t xml:space="preserve"> </w:t>
      </w:r>
      <w:r>
        <w:rPr>
          <w:rFonts w:hint="default"/>
          <w:lang w:val="vi-VN"/>
        </w:rPr>
        <w:t xml:space="preserve">sequency Quản lý </w:t>
      </w:r>
      <w:r>
        <w:rPr>
          <w:rFonts w:hint="default"/>
          <w:lang w:val="en-US"/>
        </w:rPr>
        <w:t>Đánh Giá</w:t>
      </w:r>
      <w:bookmarkEnd w:id="123"/>
    </w:p>
    <w:p w14:paraId="3C6A4EEA">
      <w:pPr>
        <w:pStyle w:val="18"/>
        <w:bidi w:val="0"/>
        <w:jc w:val="both"/>
        <w:rPr>
          <w:rFonts w:hint="default"/>
          <w:b/>
          <w:bCs/>
          <w:i w:val="0"/>
          <w:iCs/>
          <w:sz w:val="28"/>
          <w:szCs w:val="21"/>
          <w:lang w:val="vi-VN"/>
        </w:rPr>
      </w:pPr>
      <w:r>
        <w:rPr>
          <w:rFonts w:hint="default"/>
          <w:b/>
          <w:bCs/>
          <w:i w:val="0"/>
          <w:iCs/>
          <w:sz w:val="28"/>
          <w:szCs w:val="21"/>
          <w:lang w:val="vi-VN"/>
        </w:rPr>
        <w:t>Dòng sự kiện chính</w:t>
      </w:r>
    </w:p>
    <w:p w14:paraId="01798F4A">
      <w:pPr>
        <w:pStyle w:val="18"/>
        <w:bidi w:val="0"/>
        <w:jc w:val="both"/>
        <w:rPr>
          <w:rFonts w:hint="default"/>
          <w:i w:val="0"/>
          <w:iCs/>
          <w:lang w:val="vi-VN"/>
        </w:rPr>
      </w:pPr>
      <w:r>
        <w:rPr>
          <w:rFonts w:hint="default"/>
          <w:i w:val="0"/>
          <w:iCs/>
          <w:lang w:val="vi-VN"/>
        </w:rPr>
        <w:t>1.Admin truy cập trang quản lý đánh giá.</w:t>
      </w:r>
    </w:p>
    <w:p w14:paraId="5FE685FE">
      <w:pPr>
        <w:pStyle w:val="18"/>
        <w:bidi w:val="0"/>
        <w:jc w:val="both"/>
        <w:rPr>
          <w:rFonts w:hint="default"/>
          <w:i w:val="0"/>
          <w:iCs/>
          <w:lang w:val="vi-VN"/>
        </w:rPr>
      </w:pPr>
      <w:r>
        <w:rPr>
          <w:rFonts w:hint="default"/>
          <w:i w:val="0"/>
          <w:iCs/>
          <w:lang w:val="vi-VN"/>
        </w:rPr>
        <w:t>2.Hệ thống hiển thị tất cả đánh giá từ người dùng, bao gồm điểm số, nội dung và thời gian đánh giá.</w:t>
      </w:r>
    </w:p>
    <w:p w14:paraId="5CC7A2DE">
      <w:pPr>
        <w:pStyle w:val="18"/>
        <w:bidi w:val="0"/>
        <w:jc w:val="both"/>
        <w:rPr>
          <w:rFonts w:hint="default"/>
          <w:i w:val="0"/>
          <w:iCs/>
          <w:lang w:val="vi-VN"/>
        </w:rPr>
      </w:pPr>
      <w:r>
        <w:rPr>
          <w:rFonts w:hint="default"/>
          <w:i w:val="0"/>
          <w:iCs/>
          <w:lang w:val="vi-VN"/>
        </w:rPr>
        <w:t>3.Dữ liệu được hiển thị dưới dạng bảng để dễ theo dõi và phân tích.</w:t>
      </w:r>
    </w:p>
    <w:p w14:paraId="7FF0FE1A">
      <w:pPr>
        <w:pStyle w:val="2"/>
        <w:bidi w:val="0"/>
        <w:rPr>
          <w:rFonts w:hint="default"/>
          <w:lang w:val="en-US"/>
        </w:rPr>
      </w:pPr>
      <w:bookmarkStart w:id="124" w:name="_Toc26609"/>
      <w:bookmarkStart w:id="125" w:name="_Toc25734"/>
      <w:bookmarkStart w:id="126" w:name="_Toc23424"/>
      <w:bookmarkStart w:id="127" w:name="_Toc28604"/>
      <w:r>
        <w:rPr>
          <w:rFonts w:hint="default"/>
          <w:lang w:val="en-US"/>
        </w:rPr>
        <w:t xml:space="preserve">CHƯƠNG 4: </w:t>
      </w:r>
      <w:bookmarkEnd w:id="124"/>
      <w:bookmarkEnd w:id="125"/>
      <w:r>
        <w:rPr>
          <w:rFonts w:hint="default"/>
          <w:lang w:val="en-US"/>
        </w:rPr>
        <w:t>THIẾT KẾ HỆ THỐNG</w:t>
      </w:r>
      <w:bookmarkEnd w:id="126"/>
      <w:bookmarkEnd w:id="127"/>
    </w:p>
    <w:p w14:paraId="2B1120EA">
      <w:pPr>
        <w:pStyle w:val="3"/>
        <w:bidi w:val="0"/>
      </w:pPr>
      <w:bookmarkStart w:id="128" w:name="_Toc23202"/>
      <w:bookmarkStart w:id="129" w:name="_Toc7403"/>
      <w:bookmarkStart w:id="130" w:name="_Toc17235"/>
      <w:bookmarkStart w:id="131" w:name="_Toc30155"/>
      <w:r>
        <w:rPr>
          <w:rFonts w:hint="default"/>
          <w:lang w:val="en-US"/>
        </w:rPr>
        <w:t>4.1. Thiết kế cơ sở dữ liệu</w:t>
      </w:r>
      <w:bookmarkEnd w:id="128"/>
      <w:bookmarkEnd w:id="129"/>
      <w:bookmarkEnd w:id="130"/>
      <w:bookmarkEnd w:id="131"/>
    </w:p>
    <w:p w14:paraId="6CB8E915">
      <w:pPr>
        <w:pStyle w:val="4"/>
        <w:bidi w:val="0"/>
        <w:rPr>
          <w:rFonts w:hint="default"/>
          <w:lang w:val="vi-VN"/>
        </w:rPr>
      </w:pPr>
      <w:bookmarkStart w:id="132" w:name="_Toc10238"/>
      <w:bookmarkStart w:id="133" w:name="_Toc27700"/>
      <w:bookmarkStart w:id="134" w:name="_Toc7384"/>
      <w:bookmarkStart w:id="135" w:name="_Toc5940"/>
      <w:r>
        <w:rPr>
          <w:rFonts w:hint="default"/>
          <w:lang w:val="en-US"/>
        </w:rPr>
        <w:t xml:space="preserve">4.1.1. </w:t>
      </w:r>
      <w:r>
        <w:rPr>
          <w:rFonts w:hint="default"/>
          <w:lang w:val="vi-VN"/>
        </w:rPr>
        <w:t>Lược đồ quan hệ</w:t>
      </w:r>
      <w:bookmarkEnd w:id="132"/>
      <w:bookmarkEnd w:id="133"/>
      <w:bookmarkEnd w:id="134"/>
      <w:bookmarkEnd w:id="135"/>
    </w:p>
    <w:p w14:paraId="56126852">
      <w:pPr>
        <w:bidi w:val="0"/>
      </w:pPr>
      <w:r>
        <w:drawing>
          <wp:inline distT="0" distB="0" distL="114300" distR="114300">
            <wp:extent cx="5271135" cy="3658235"/>
            <wp:effectExtent l="0" t="0" r="190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8"/>
                    <a:stretch>
                      <a:fillRect/>
                    </a:stretch>
                  </pic:blipFill>
                  <pic:spPr>
                    <a:xfrm>
                      <a:off x="0" y="0"/>
                      <a:ext cx="5271135" cy="3658235"/>
                    </a:xfrm>
                    <a:prstGeom prst="rect">
                      <a:avLst/>
                    </a:prstGeom>
                    <a:noFill/>
                    <a:ln>
                      <a:noFill/>
                    </a:ln>
                  </pic:spPr>
                </pic:pic>
              </a:graphicData>
            </a:graphic>
          </wp:inline>
        </w:drawing>
      </w:r>
    </w:p>
    <w:p w14:paraId="20349B50">
      <w:pPr>
        <w:pStyle w:val="18"/>
        <w:bidi w:val="0"/>
        <w:rPr>
          <w:rFonts w:hint="default"/>
          <w:lang w:val="vi-VN"/>
        </w:rPr>
      </w:pPr>
      <w:r>
        <w:rPr>
          <w:rFonts w:hint="default"/>
          <w:lang w:val="vi-VN"/>
        </w:rPr>
        <w:t xml:space="preserve"> </w:t>
      </w:r>
      <w:bookmarkStart w:id="136" w:name="_Toc17101"/>
      <w:r>
        <w:rPr>
          <w:rFonts w:hint="default"/>
          <w:lang w:val="vi-VN"/>
        </w:rPr>
        <w:t xml:space="preserve">Hình </w:t>
      </w:r>
      <w:r>
        <w:rPr>
          <w:rFonts w:hint="default"/>
          <w:lang w:val="en-US"/>
        </w:rPr>
        <w:t>4-1</w:t>
      </w:r>
      <w:r>
        <w:rPr>
          <w:rFonts w:hint="default"/>
          <w:lang w:val="vi-VN"/>
        </w:rPr>
        <w:t>: lược đồ quan hệ</w:t>
      </w:r>
      <w:bookmarkEnd w:id="136"/>
      <w:r>
        <w:rPr>
          <w:rFonts w:hint="default"/>
          <w:lang w:val="vi-VN"/>
        </w:rPr>
        <w:t xml:space="preserve"> </w:t>
      </w:r>
    </w:p>
    <w:p w14:paraId="114CB5B2">
      <w:pPr>
        <w:bidi w:val="0"/>
      </w:pPr>
    </w:p>
    <w:p w14:paraId="04E57F01">
      <w:pPr>
        <w:bidi w:val="0"/>
        <w:rPr>
          <w:rFonts w:hint="default"/>
          <w:lang w:val="vi-VN"/>
        </w:rPr>
      </w:pPr>
    </w:p>
    <w:p w14:paraId="34E5B704">
      <w:pPr>
        <w:pStyle w:val="4"/>
        <w:bidi w:val="0"/>
        <w:rPr>
          <w:rFonts w:hint="default"/>
          <w:lang w:val="vi-VN"/>
        </w:rPr>
      </w:pPr>
      <w:bookmarkStart w:id="137" w:name="_Toc9515"/>
      <w:bookmarkStart w:id="138" w:name="_Toc8613"/>
      <w:bookmarkStart w:id="139" w:name="_Toc9844"/>
      <w:bookmarkStart w:id="140" w:name="_Toc16339"/>
      <w:r>
        <w:rPr>
          <w:rFonts w:hint="default"/>
          <w:lang w:val="en-US"/>
        </w:rPr>
        <w:t xml:space="preserve">4.1.2. </w:t>
      </w:r>
      <w:r>
        <w:rPr>
          <w:rFonts w:hint="default"/>
          <w:lang w:val="vi-VN"/>
        </w:rPr>
        <w:t>Mô tả dữ liệu</w:t>
      </w:r>
      <w:bookmarkEnd w:id="137"/>
      <w:bookmarkEnd w:id="138"/>
      <w:bookmarkEnd w:id="139"/>
      <w:bookmarkEnd w:id="140"/>
    </w:p>
    <w:p w14:paraId="55AF5292">
      <w:pPr>
        <w:pStyle w:val="5"/>
        <w:bidi w:val="0"/>
        <w:rPr>
          <w:rFonts w:hint="default"/>
          <w:b/>
          <w:bCs w:val="0"/>
        </w:rPr>
      </w:pPr>
      <w:r>
        <w:rPr>
          <w:rFonts w:hint="default"/>
          <w:b/>
          <w:bCs w:val="0"/>
          <w:lang w:val="en-US"/>
        </w:rPr>
        <w:t xml:space="preserve">4.1.2.1. </w:t>
      </w:r>
      <w:r>
        <w:rPr>
          <w:rFonts w:hint="default"/>
          <w:b/>
          <w:bCs w:val="0"/>
        </w:rPr>
        <w:t>Thực thể VaiTro</w:t>
      </w:r>
    </w:p>
    <w:p w14:paraId="5E714C9A">
      <w:pPr>
        <w:bidi w:val="0"/>
        <w:rPr>
          <w:rFonts w:hint="default"/>
          <w:b/>
          <w:bC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8"/>
        <w:gridCol w:w="1960"/>
        <w:gridCol w:w="4694"/>
      </w:tblGrid>
      <w:tr w14:paraId="1630A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8" w:type="dxa"/>
            <w:vAlign w:val="center"/>
          </w:tcPr>
          <w:p w14:paraId="5031E58C">
            <w:pPr>
              <w:widowControl w:val="0"/>
              <w:bidi w:val="0"/>
              <w:rPr>
                <w:rFonts w:hint="default"/>
                <w:b/>
                <w:bCs/>
                <w:lang w:val="vi-VN"/>
              </w:rPr>
            </w:pPr>
            <w:r>
              <w:rPr>
                <w:rFonts w:hint="default"/>
                <w:b/>
                <w:bCs/>
                <w:lang w:val="en-US" w:eastAsia="zh-CN"/>
              </w:rPr>
              <w:t>Thuộc tính</w:t>
            </w:r>
          </w:p>
        </w:tc>
        <w:tc>
          <w:tcPr>
            <w:tcW w:w="1960" w:type="dxa"/>
            <w:vAlign w:val="center"/>
          </w:tcPr>
          <w:p w14:paraId="0CD8BFA1">
            <w:pPr>
              <w:widowControl w:val="0"/>
              <w:bidi w:val="0"/>
              <w:rPr>
                <w:rFonts w:hint="default"/>
                <w:b/>
                <w:bCs/>
                <w:lang w:val="vi-VN"/>
              </w:rPr>
            </w:pPr>
            <w:r>
              <w:rPr>
                <w:rFonts w:hint="default"/>
                <w:b/>
                <w:bCs/>
                <w:lang w:val="en-US" w:eastAsia="zh-CN"/>
              </w:rPr>
              <w:t>Kiểu dữ liệu</w:t>
            </w:r>
          </w:p>
        </w:tc>
        <w:tc>
          <w:tcPr>
            <w:tcW w:w="4694" w:type="dxa"/>
            <w:vAlign w:val="center"/>
          </w:tcPr>
          <w:p w14:paraId="784C8A1A">
            <w:pPr>
              <w:widowControl w:val="0"/>
              <w:bidi w:val="0"/>
              <w:rPr>
                <w:rFonts w:hint="default"/>
                <w:b/>
                <w:bCs/>
                <w:lang w:val="vi-VN"/>
              </w:rPr>
            </w:pPr>
            <w:r>
              <w:rPr>
                <w:rFonts w:hint="default"/>
                <w:b/>
                <w:bCs/>
                <w:lang w:val="en-US" w:eastAsia="zh-CN"/>
              </w:rPr>
              <w:t>Mô tả</w:t>
            </w:r>
          </w:p>
        </w:tc>
      </w:tr>
      <w:tr w14:paraId="44BD4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vAlign w:val="center"/>
          </w:tcPr>
          <w:p w14:paraId="76806BD1">
            <w:pPr>
              <w:widowControl w:val="0"/>
              <w:bidi w:val="0"/>
              <w:rPr>
                <w:rFonts w:hint="default"/>
                <w:lang w:val="vi-VN"/>
              </w:rPr>
            </w:pPr>
            <w:r>
              <w:rPr>
                <w:rFonts w:hint="default"/>
                <w:lang w:val="en-US" w:eastAsia="zh-CN"/>
              </w:rPr>
              <w:t>ID</w:t>
            </w:r>
          </w:p>
        </w:tc>
        <w:tc>
          <w:tcPr>
            <w:tcW w:w="1960" w:type="dxa"/>
            <w:vAlign w:val="center"/>
          </w:tcPr>
          <w:p w14:paraId="16D2082A">
            <w:pPr>
              <w:widowControl w:val="0"/>
              <w:bidi w:val="0"/>
              <w:rPr>
                <w:rFonts w:hint="default"/>
                <w:lang w:val="vi-VN"/>
              </w:rPr>
            </w:pPr>
            <w:r>
              <w:rPr>
                <w:rFonts w:hint="default"/>
                <w:lang w:val="en-US" w:eastAsia="zh-CN"/>
              </w:rPr>
              <w:t>Int</w:t>
            </w:r>
          </w:p>
        </w:tc>
        <w:tc>
          <w:tcPr>
            <w:tcW w:w="4694" w:type="dxa"/>
            <w:vAlign w:val="center"/>
          </w:tcPr>
          <w:p w14:paraId="335B4910">
            <w:pPr>
              <w:widowControl w:val="0"/>
              <w:bidi w:val="0"/>
              <w:rPr>
                <w:rFonts w:hint="default"/>
                <w:lang w:val="vi-VN"/>
              </w:rPr>
            </w:pPr>
            <w:r>
              <w:rPr>
                <w:rFonts w:hint="default"/>
                <w:lang w:val="en-US" w:eastAsia="zh-CN"/>
              </w:rPr>
              <w:t>Mã vai trò (khóa chính)</w:t>
            </w:r>
          </w:p>
        </w:tc>
      </w:tr>
      <w:tr w14:paraId="129C6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vAlign w:val="center"/>
          </w:tcPr>
          <w:p w14:paraId="282FA466">
            <w:pPr>
              <w:widowControl w:val="0"/>
              <w:bidi w:val="0"/>
              <w:rPr>
                <w:rFonts w:hint="default"/>
                <w:lang w:val="vi-VN"/>
              </w:rPr>
            </w:pPr>
            <w:r>
              <w:rPr>
                <w:rFonts w:hint="default"/>
                <w:lang w:val="en-US" w:eastAsia="zh-CN"/>
              </w:rPr>
              <w:t>TenVaiTro</w:t>
            </w:r>
          </w:p>
        </w:tc>
        <w:tc>
          <w:tcPr>
            <w:tcW w:w="1960" w:type="dxa"/>
            <w:vAlign w:val="center"/>
          </w:tcPr>
          <w:p w14:paraId="6FC2687D">
            <w:pPr>
              <w:widowControl w:val="0"/>
              <w:bidi w:val="0"/>
              <w:rPr>
                <w:rFonts w:hint="default"/>
                <w:lang w:val="vi-VN"/>
              </w:rPr>
            </w:pPr>
            <w:r>
              <w:rPr>
                <w:rFonts w:hint="default"/>
                <w:lang w:val="en-US" w:eastAsia="zh-CN"/>
              </w:rPr>
              <w:t>Varchar(50)</w:t>
            </w:r>
          </w:p>
        </w:tc>
        <w:tc>
          <w:tcPr>
            <w:tcW w:w="4694" w:type="dxa"/>
            <w:vAlign w:val="center"/>
          </w:tcPr>
          <w:p w14:paraId="773AB9FD">
            <w:pPr>
              <w:widowControl w:val="0"/>
              <w:bidi w:val="0"/>
              <w:rPr>
                <w:rFonts w:hint="default"/>
                <w:lang w:val="vi-VN"/>
              </w:rPr>
            </w:pPr>
            <w:r>
              <w:rPr>
                <w:rFonts w:hint="default"/>
                <w:lang w:val="en-US" w:eastAsia="zh-CN"/>
              </w:rPr>
              <w:t>Tên vai trò (Khách, Nhân viên…)</w:t>
            </w:r>
          </w:p>
        </w:tc>
      </w:tr>
    </w:tbl>
    <w:p w14:paraId="134837DA">
      <w:pPr>
        <w:bidi w:val="0"/>
        <w:rPr>
          <w:rFonts w:hint="default"/>
          <w:lang w:val="vi-VN"/>
        </w:rPr>
      </w:pPr>
    </w:p>
    <w:p w14:paraId="63E49AB6">
      <w:pPr>
        <w:bidi w:val="0"/>
        <w:rPr>
          <w:rFonts w:hint="default"/>
          <w:lang w:val="vi-VN"/>
        </w:rPr>
      </w:pPr>
    </w:p>
    <w:p w14:paraId="66951851">
      <w:pPr>
        <w:pStyle w:val="5"/>
        <w:bidi w:val="0"/>
        <w:rPr>
          <w:rFonts w:hint="default"/>
          <w:b/>
          <w:bCs w:val="0"/>
        </w:rPr>
      </w:pPr>
      <w:r>
        <w:rPr>
          <w:rFonts w:hint="default"/>
          <w:b/>
          <w:bCs w:val="0"/>
          <w:lang w:val="en-US"/>
        </w:rPr>
        <w:t xml:space="preserve">4.1.2.2. </w:t>
      </w:r>
      <w:r>
        <w:rPr>
          <w:rFonts w:hint="default"/>
          <w:b/>
          <w:bCs w:val="0"/>
        </w:rPr>
        <w:t>Thực thể NguoiDung</w:t>
      </w:r>
    </w:p>
    <w:p w14:paraId="65D54863">
      <w:pPr>
        <w:bidi w:val="0"/>
        <w:rPr>
          <w:rFonts w:hint="default"/>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8"/>
        <w:gridCol w:w="2146"/>
        <w:gridCol w:w="4628"/>
      </w:tblGrid>
      <w:tr w14:paraId="4CACC85A">
        <w:tblPrEx>
          <w:tblCellMar>
            <w:top w:w="0" w:type="dxa"/>
            <w:left w:w="108" w:type="dxa"/>
            <w:bottom w:w="0" w:type="dxa"/>
            <w:right w:w="108" w:type="dxa"/>
          </w:tblCellMar>
        </w:tblPrEx>
        <w:tc>
          <w:tcPr>
            <w:tcW w:w="1748" w:type="dxa"/>
            <w:vAlign w:val="center"/>
          </w:tcPr>
          <w:p w14:paraId="768D44B5">
            <w:pPr>
              <w:widowControl w:val="0"/>
              <w:bidi w:val="0"/>
              <w:rPr>
                <w:rFonts w:hint="default"/>
                <w:b/>
                <w:bCs/>
                <w:lang w:val="vi-VN"/>
              </w:rPr>
            </w:pPr>
            <w:r>
              <w:rPr>
                <w:rFonts w:hint="default"/>
                <w:b/>
                <w:bCs/>
                <w:lang w:val="en-US" w:eastAsia="zh-CN"/>
              </w:rPr>
              <w:t>Thuộc tính</w:t>
            </w:r>
          </w:p>
        </w:tc>
        <w:tc>
          <w:tcPr>
            <w:tcW w:w="2146" w:type="dxa"/>
            <w:vAlign w:val="center"/>
          </w:tcPr>
          <w:p w14:paraId="46A8EB4D">
            <w:pPr>
              <w:widowControl w:val="0"/>
              <w:bidi w:val="0"/>
              <w:rPr>
                <w:rFonts w:hint="default"/>
                <w:b/>
                <w:bCs/>
                <w:lang w:val="vi-VN"/>
              </w:rPr>
            </w:pPr>
            <w:r>
              <w:rPr>
                <w:rFonts w:hint="default"/>
                <w:b/>
                <w:bCs/>
                <w:lang w:val="en-US" w:eastAsia="zh-CN"/>
              </w:rPr>
              <w:t>Kiểu dữ liệu</w:t>
            </w:r>
          </w:p>
        </w:tc>
        <w:tc>
          <w:tcPr>
            <w:tcW w:w="4628" w:type="dxa"/>
            <w:vAlign w:val="center"/>
          </w:tcPr>
          <w:p w14:paraId="7D75903C">
            <w:pPr>
              <w:widowControl w:val="0"/>
              <w:bidi w:val="0"/>
              <w:rPr>
                <w:rFonts w:hint="default"/>
                <w:b/>
                <w:bCs/>
                <w:lang w:val="vi-VN"/>
              </w:rPr>
            </w:pPr>
            <w:r>
              <w:rPr>
                <w:rFonts w:hint="default"/>
                <w:b/>
                <w:bCs/>
                <w:lang w:val="en-US" w:eastAsia="zh-CN"/>
              </w:rPr>
              <w:t>Mô tả</w:t>
            </w:r>
          </w:p>
        </w:tc>
      </w:tr>
      <w:tr w14:paraId="73E41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4F07C489">
            <w:pPr>
              <w:widowControl w:val="0"/>
              <w:bidi w:val="0"/>
              <w:rPr>
                <w:rFonts w:hint="default"/>
                <w:lang w:val="vi-VN"/>
              </w:rPr>
            </w:pPr>
            <w:r>
              <w:rPr>
                <w:rFonts w:hint="default"/>
                <w:lang w:val="en-US" w:eastAsia="zh-CN"/>
              </w:rPr>
              <w:t>ID</w:t>
            </w:r>
          </w:p>
        </w:tc>
        <w:tc>
          <w:tcPr>
            <w:tcW w:w="2146" w:type="dxa"/>
            <w:vAlign w:val="center"/>
          </w:tcPr>
          <w:p w14:paraId="55548C76">
            <w:pPr>
              <w:widowControl w:val="0"/>
              <w:bidi w:val="0"/>
              <w:rPr>
                <w:rFonts w:hint="default"/>
                <w:lang w:val="vi-VN"/>
              </w:rPr>
            </w:pPr>
            <w:r>
              <w:rPr>
                <w:rFonts w:hint="default"/>
                <w:lang w:val="en-US" w:eastAsia="zh-CN"/>
              </w:rPr>
              <w:t>Int</w:t>
            </w:r>
          </w:p>
        </w:tc>
        <w:tc>
          <w:tcPr>
            <w:tcW w:w="4628" w:type="dxa"/>
            <w:vAlign w:val="center"/>
          </w:tcPr>
          <w:p w14:paraId="12A63A47">
            <w:pPr>
              <w:widowControl w:val="0"/>
              <w:bidi w:val="0"/>
              <w:rPr>
                <w:rFonts w:hint="default"/>
                <w:lang w:val="vi-VN"/>
              </w:rPr>
            </w:pPr>
            <w:r>
              <w:rPr>
                <w:rFonts w:hint="default"/>
                <w:lang w:val="en-US" w:eastAsia="zh-CN"/>
              </w:rPr>
              <w:t>Mã người dùng (khóa chính)</w:t>
            </w:r>
          </w:p>
        </w:tc>
      </w:tr>
      <w:tr w14:paraId="4AD21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4769FC90">
            <w:pPr>
              <w:widowControl w:val="0"/>
              <w:bidi w:val="0"/>
              <w:rPr>
                <w:rFonts w:hint="default"/>
                <w:lang w:val="vi-VN"/>
              </w:rPr>
            </w:pPr>
            <w:r>
              <w:rPr>
                <w:rFonts w:hint="default"/>
                <w:lang w:val="en-US" w:eastAsia="zh-CN"/>
              </w:rPr>
              <w:t>IDVaiTro</w:t>
            </w:r>
          </w:p>
        </w:tc>
        <w:tc>
          <w:tcPr>
            <w:tcW w:w="2146" w:type="dxa"/>
            <w:vAlign w:val="center"/>
          </w:tcPr>
          <w:p w14:paraId="63A20F44">
            <w:pPr>
              <w:widowControl w:val="0"/>
              <w:bidi w:val="0"/>
              <w:rPr>
                <w:rFonts w:hint="default"/>
                <w:lang w:val="vi-VN"/>
              </w:rPr>
            </w:pPr>
            <w:r>
              <w:rPr>
                <w:rFonts w:hint="default"/>
                <w:lang w:val="en-US" w:eastAsia="zh-CN"/>
              </w:rPr>
              <w:t>Int</w:t>
            </w:r>
          </w:p>
        </w:tc>
        <w:tc>
          <w:tcPr>
            <w:tcW w:w="4628" w:type="dxa"/>
            <w:vAlign w:val="center"/>
          </w:tcPr>
          <w:p w14:paraId="44C605FA">
            <w:pPr>
              <w:widowControl w:val="0"/>
              <w:bidi w:val="0"/>
              <w:rPr>
                <w:rFonts w:hint="default"/>
                <w:lang w:val="vi-VN"/>
              </w:rPr>
            </w:pPr>
            <w:r>
              <w:rPr>
                <w:rFonts w:hint="default"/>
                <w:lang w:val="en-US" w:eastAsia="zh-CN"/>
              </w:rPr>
              <w:t>Mã vai trò (liên kết bảng VaiTro)</w:t>
            </w:r>
          </w:p>
        </w:tc>
      </w:tr>
      <w:tr w14:paraId="0173CD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294A44A7">
            <w:pPr>
              <w:widowControl w:val="0"/>
              <w:bidi w:val="0"/>
              <w:rPr>
                <w:rFonts w:hint="default"/>
                <w:lang w:val="vi-VN"/>
              </w:rPr>
            </w:pPr>
            <w:r>
              <w:rPr>
                <w:rFonts w:hint="default"/>
                <w:lang w:val="en-US" w:eastAsia="zh-CN"/>
              </w:rPr>
              <w:t>HoTen</w:t>
            </w:r>
          </w:p>
        </w:tc>
        <w:tc>
          <w:tcPr>
            <w:tcW w:w="2146" w:type="dxa"/>
            <w:vAlign w:val="center"/>
          </w:tcPr>
          <w:p w14:paraId="57E28BE4">
            <w:pPr>
              <w:widowControl w:val="0"/>
              <w:bidi w:val="0"/>
              <w:rPr>
                <w:rFonts w:hint="default"/>
                <w:lang w:val="vi-VN"/>
              </w:rPr>
            </w:pPr>
            <w:r>
              <w:rPr>
                <w:rFonts w:hint="default"/>
                <w:lang w:val="en-US" w:eastAsia="zh-CN"/>
              </w:rPr>
              <w:t>Varchar(100)</w:t>
            </w:r>
          </w:p>
        </w:tc>
        <w:tc>
          <w:tcPr>
            <w:tcW w:w="4628" w:type="dxa"/>
            <w:vAlign w:val="center"/>
          </w:tcPr>
          <w:p w14:paraId="31483F6F">
            <w:pPr>
              <w:widowControl w:val="0"/>
              <w:bidi w:val="0"/>
              <w:rPr>
                <w:rFonts w:hint="default"/>
                <w:lang w:val="vi-VN"/>
              </w:rPr>
            </w:pPr>
            <w:r>
              <w:rPr>
                <w:rFonts w:hint="default"/>
                <w:lang w:val="en-US" w:eastAsia="zh-CN"/>
              </w:rPr>
              <w:t>Họ tên người dùng</w:t>
            </w:r>
          </w:p>
        </w:tc>
      </w:tr>
      <w:tr w14:paraId="6C160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33F2D365">
            <w:pPr>
              <w:widowControl w:val="0"/>
              <w:bidi w:val="0"/>
              <w:rPr>
                <w:rFonts w:hint="default"/>
                <w:lang w:val="vi-VN"/>
              </w:rPr>
            </w:pPr>
            <w:r>
              <w:rPr>
                <w:rFonts w:hint="default"/>
                <w:lang w:val="en-US" w:eastAsia="zh-CN"/>
              </w:rPr>
              <w:t>Email</w:t>
            </w:r>
          </w:p>
        </w:tc>
        <w:tc>
          <w:tcPr>
            <w:tcW w:w="2146" w:type="dxa"/>
            <w:vAlign w:val="center"/>
          </w:tcPr>
          <w:p w14:paraId="2609FD0D">
            <w:pPr>
              <w:widowControl w:val="0"/>
              <w:bidi w:val="0"/>
              <w:rPr>
                <w:rFonts w:hint="default"/>
                <w:lang w:val="vi-VN"/>
              </w:rPr>
            </w:pPr>
            <w:r>
              <w:rPr>
                <w:rFonts w:hint="default"/>
                <w:lang w:val="en-US" w:eastAsia="zh-CN"/>
              </w:rPr>
              <w:t>Varchar(100)</w:t>
            </w:r>
          </w:p>
        </w:tc>
        <w:tc>
          <w:tcPr>
            <w:tcW w:w="4628" w:type="dxa"/>
            <w:vAlign w:val="center"/>
          </w:tcPr>
          <w:p w14:paraId="28F69829">
            <w:pPr>
              <w:widowControl w:val="0"/>
              <w:bidi w:val="0"/>
              <w:rPr>
                <w:rFonts w:hint="default"/>
                <w:lang w:val="vi-VN"/>
              </w:rPr>
            </w:pPr>
            <w:r>
              <w:rPr>
                <w:rFonts w:hint="default"/>
                <w:lang w:val="en-US" w:eastAsia="zh-CN"/>
              </w:rPr>
              <w:t>Địa chỉ email, không trùng lặp</w:t>
            </w:r>
          </w:p>
        </w:tc>
      </w:tr>
      <w:tr w14:paraId="7774B9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383D5764">
            <w:pPr>
              <w:widowControl w:val="0"/>
              <w:bidi w:val="0"/>
              <w:rPr>
                <w:rFonts w:hint="default"/>
                <w:lang w:val="vi-VN"/>
              </w:rPr>
            </w:pPr>
            <w:r>
              <w:rPr>
                <w:rFonts w:hint="default"/>
                <w:lang w:val="en-US" w:eastAsia="zh-CN"/>
              </w:rPr>
              <w:t>SDT</w:t>
            </w:r>
          </w:p>
        </w:tc>
        <w:tc>
          <w:tcPr>
            <w:tcW w:w="2146" w:type="dxa"/>
            <w:vAlign w:val="center"/>
          </w:tcPr>
          <w:p w14:paraId="16AC5DF1">
            <w:pPr>
              <w:widowControl w:val="0"/>
              <w:bidi w:val="0"/>
              <w:rPr>
                <w:rFonts w:hint="default"/>
                <w:lang w:val="vi-VN"/>
              </w:rPr>
            </w:pPr>
            <w:r>
              <w:rPr>
                <w:rFonts w:hint="default"/>
                <w:lang w:val="en-US" w:eastAsia="zh-CN"/>
              </w:rPr>
              <w:t>Varchar(20)</w:t>
            </w:r>
          </w:p>
        </w:tc>
        <w:tc>
          <w:tcPr>
            <w:tcW w:w="4628" w:type="dxa"/>
            <w:vAlign w:val="center"/>
          </w:tcPr>
          <w:p w14:paraId="36879063">
            <w:pPr>
              <w:widowControl w:val="0"/>
              <w:bidi w:val="0"/>
              <w:rPr>
                <w:rFonts w:hint="default"/>
                <w:lang w:val="vi-VN"/>
              </w:rPr>
            </w:pPr>
            <w:r>
              <w:rPr>
                <w:rFonts w:hint="default"/>
                <w:lang w:val="en-US" w:eastAsia="zh-CN"/>
              </w:rPr>
              <w:t>Số điện thoại</w:t>
            </w:r>
          </w:p>
        </w:tc>
      </w:tr>
      <w:tr w14:paraId="045950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7BCA1DAB">
            <w:pPr>
              <w:widowControl w:val="0"/>
              <w:bidi w:val="0"/>
              <w:rPr>
                <w:rFonts w:hint="default"/>
                <w:lang w:val="vi-VN"/>
              </w:rPr>
            </w:pPr>
            <w:r>
              <w:rPr>
                <w:rFonts w:hint="default"/>
                <w:lang w:val="en-US" w:eastAsia="zh-CN"/>
              </w:rPr>
              <w:t>MatKhau</w:t>
            </w:r>
          </w:p>
        </w:tc>
        <w:tc>
          <w:tcPr>
            <w:tcW w:w="2146" w:type="dxa"/>
            <w:vAlign w:val="center"/>
          </w:tcPr>
          <w:p w14:paraId="2908AF5E">
            <w:pPr>
              <w:widowControl w:val="0"/>
              <w:bidi w:val="0"/>
              <w:rPr>
                <w:rFonts w:hint="default"/>
                <w:lang w:val="vi-VN"/>
              </w:rPr>
            </w:pPr>
            <w:r>
              <w:rPr>
                <w:rFonts w:hint="default"/>
                <w:lang w:val="en-US" w:eastAsia="zh-CN"/>
              </w:rPr>
              <w:t>Varchar(255)</w:t>
            </w:r>
          </w:p>
        </w:tc>
        <w:tc>
          <w:tcPr>
            <w:tcW w:w="4628" w:type="dxa"/>
            <w:vAlign w:val="center"/>
          </w:tcPr>
          <w:p w14:paraId="4AF8B855">
            <w:pPr>
              <w:widowControl w:val="0"/>
              <w:bidi w:val="0"/>
              <w:rPr>
                <w:rFonts w:hint="default"/>
                <w:lang w:val="vi-VN"/>
              </w:rPr>
            </w:pPr>
            <w:r>
              <w:rPr>
                <w:rFonts w:hint="default"/>
                <w:lang w:val="en-US" w:eastAsia="zh-CN"/>
              </w:rPr>
              <w:t>Mật khẩu đã mã hóa</w:t>
            </w:r>
          </w:p>
        </w:tc>
      </w:tr>
    </w:tbl>
    <w:p w14:paraId="37DF1DDC">
      <w:pPr>
        <w:bidi w:val="0"/>
        <w:rPr>
          <w:rFonts w:hint="default"/>
          <w:lang w:val="vi-VN"/>
        </w:rPr>
      </w:pPr>
    </w:p>
    <w:p w14:paraId="45907042">
      <w:pPr>
        <w:bidi w:val="0"/>
        <w:rPr>
          <w:rFonts w:hint="default"/>
          <w:lang w:val="vi-VN"/>
        </w:rPr>
      </w:pPr>
    </w:p>
    <w:p w14:paraId="39DBE6D9">
      <w:pPr>
        <w:pStyle w:val="5"/>
        <w:bidi w:val="0"/>
        <w:rPr>
          <w:rFonts w:hint="default"/>
          <w:b/>
          <w:bCs w:val="0"/>
          <w:lang w:val="vi-VN"/>
        </w:rPr>
      </w:pPr>
      <w:r>
        <w:rPr>
          <w:rFonts w:hint="default"/>
          <w:b/>
          <w:bCs w:val="0"/>
          <w:lang w:val="en-US"/>
        </w:rPr>
        <w:t xml:space="preserve">4.1.2.3. </w:t>
      </w:r>
      <w:r>
        <w:rPr>
          <w:rFonts w:hint="default"/>
          <w:b/>
          <w:bCs w:val="0"/>
        </w:rPr>
        <w:t>Thực thể Ban</w:t>
      </w:r>
    </w:p>
    <w:p w14:paraId="42FB1219">
      <w:pPr>
        <w:bidi w:val="0"/>
        <w:rPr>
          <w:rFonts w:hint="default"/>
          <w:lang w:val="vi-V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8"/>
        <w:gridCol w:w="2026"/>
        <w:gridCol w:w="4868"/>
      </w:tblGrid>
      <w:tr w14:paraId="0A46D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vAlign w:val="center"/>
          </w:tcPr>
          <w:p w14:paraId="61FD25F9">
            <w:pPr>
              <w:widowControl w:val="0"/>
              <w:bidi w:val="0"/>
              <w:rPr>
                <w:rFonts w:hint="default"/>
                <w:b/>
                <w:bCs/>
                <w:lang w:val="vi-VN"/>
              </w:rPr>
            </w:pPr>
            <w:r>
              <w:rPr>
                <w:rFonts w:hint="default"/>
                <w:b/>
                <w:bCs/>
                <w:lang w:val="en-US" w:eastAsia="zh-CN"/>
              </w:rPr>
              <w:t>Thuộc tính</w:t>
            </w:r>
          </w:p>
        </w:tc>
        <w:tc>
          <w:tcPr>
            <w:tcW w:w="2026" w:type="dxa"/>
            <w:vAlign w:val="center"/>
          </w:tcPr>
          <w:p w14:paraId="0F675A08">
            <w:pPr>
              <w:widowControl w:val="0"/>
              <w:bidi w:val="0"/>
              <w:rPr>
                <w:rFonts w:hint="default"/>
                <w:b/>
                <w:bCs/>
                <w:lang w:val="vi-VN"/>
              </w:rPr>
            </w:pPr>
            <w:r>
              <w:rPr>
                <w:rFonts w:hint="default"/>
                <w:b/>
                <w:bCs/>
                <w:lang w:val="en-US" w:eastAsia="zh-CN"/>
              </w:rPr>
              <w:t>Kiểu dữ liệu</w:t>
            </w:r>
          </w:p>
        </w:tc>
        <w:tc>
          <w:tcPr>
            <w:tcW w:w="4868" w:type="dxa"/>
            <w:vAlign w:val="center"/>
          </w:tcPr>
          <w:p w14:paraId="17AF6DBC">
            <w:pPr>
              <w:widowControl w:val="0"/>
              <w:bidi w:val="0"/>
              <w:rPr>
                <w:rFonts w:hint="default"/>
                <w:b/>
                <w:bCs/>
                <w:lang w:val="vi-VN"/>
              </w:rPr>
            </w:pPr>
            <w:r>
              <w:rPr>
                <w:rFonts w:hint="default"/>
                <w:b/>
                <w:bCs/>
                <w:lang w:val="en-US" w:eastAsia="zh-CN"/>
              </w:rPr>
              <w:t>Mô tả</w:t>
            </w:r>
          </w:p>
        </w:tc>
      </w:tr>
      <w:tr w14:paraId="603BD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8" w:type="dxa"/>
            <w:vAlign w:val="center"/>
          </w:tcPr>
          <w:p w14:paraId="6648E8DF">
            <w:pPr>
              <w:widowControl w:val="0"/>
              <w:bidi w:val="0"/>
              <w:rPr>
                <w:rFonts w:hint="default"/>
                <w:lang w:val="vi-VN"/>
              </w:rPr>
            </w:pPr>
            <w:r>
              <w:rPr>
                <w:rFonts w:hint="default"/>
                <w:lang w:val="en-US" w:eastAsia="zh-CN"/>
              </w:rPr>
              <w:t>ID</w:t>
            </w:r>
          </w:p>
        </w:tc>
        <w:tc>
          <w:tcPr>
            <w:tcW w:w="2026" w:type="dxa"/>
            <w:vAlign w:val="center"/>
          </w:tcPr>
          <w:p w14:paraId="6B79A61D">
            <w:pPr>
              <w:widowControl w:val="0"/>
              <w:bidi w:val="0"/>
              <w:rPr>
                <w:rFonts w:hint="default"/>
                <w:lang w:val="vi-VN"/>
              </w:rPr>
            </w:pPr>
            <w:r>
              <w:rPr>
                <w:rFonts w:hint="default"/>
                <w:lang w:val="en-US" w:eastAsia="zh-CN"/>
              </w:rPr>
              <w:t>Int</w:t>
            </w:r>
          </w:p>
        </w:tc>
        <w:tc>
          <w:tcPr>
            <w:tcW w:w="4868" w:type="dxa"/>
            <w:vAlign w:val="center"/>
          </w:tcPr>
          <w:p w14:paraId="7A5372B6">
            <w:pPr>
              <w:widowControl w:val="0"/>
              <w:bidi w:val="0"/>
              <w:rPr>
                <w:rFonts w:hint="default"/>
                <w:lang w:val="vi-VN"/>
              </w:rPr>
            </w:pPr>
            <w:r>
              <w:rPr>
                <w:rFonts w:hint="default"/>
                <w:lang w:val="en-US" w:eastAsia="zh-CN"/>
              </w:rPr>
              <w:t>Mã bàn ăn (khóa chính)</w:t>
            </w:r>
          </w:p>
        </w:tc>
      </w:tr>
      <w:tr w14:paraId="35A618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vAlign w:val="center"/>
          </w:tcPr>
          <w:p w14:paraId="093E2E3A">
            <w:pPr>
              <w:widowControl w:val="0"/>
              <w:bidi w:val="0"/>
              <w:rPr>
                <w:rFonts w:hint="default"/>
                <w:lang w:val="vi-VN"/>
              </w:rPr>
            </w:pPr>
            <w:r>
              <w:rPr>
                <w:rFonts w:hint="default"/>
                <w:lang w:val="en-US" w:eastAsia="zh-CN"/>
              </w:rPr>
              <w:t>TenBan</w:t>
            </w:r>
          </w:p>
        </w:tc>
        <w:tc>
          <w:tcPr>
            <w:tcW w:w="2026" w:type="dxa"/>
            <w:vAlign w:val="center"/>
          </w:tcPr>
          <w:p w14:paraId="798159A9">
            <w:pPr>
              <w:widowControl w:val="0"/>
              <w:bidi w:val="0"/>
              <w:rPr>
                <w:rFonts w:hint="default"/>
                <w:lang w:val="vi-VN"/>
              </w:rPr>
            </w:pPr>
            <w:r>
              <w:rPr>
                <w:rFonts w:hint="default"/>
                <w:lang w:val="en-US" w:eastAsia="zh-CN"/>
              </w:rPr>
              <w:t>Varchar(50)</w:t>
            </w:r>
          </w:p>
        </w:tc>
        <w:tc>
          <w:tcPr>
            <w:tcW w:w="4868" w:type="dxa"/>
            <w:vAlign w:val="center"/>
          </w:tcPr>
          <w:p w14:paraId="5491C492">
            <w:pPr>
              <w:widowControl w:val="0"/>
              <w:bidi w:val="0"/>
              <w:rPr>
                <w:rFonts w:hint="default"/>
                <w:lang w:val="vi-VN"/>
              </w:rPr>
            </w:pPr>
            <w:r>
              <w:rPr>
                <w:rFonts w:hint="default"/>
                <w:lang w:val="en-US" w:eastAsia="zh-CN"/>
              </w:rPr>
              <w:t>Tên bàn</w:t>
            </w:r>
          </w:p>
        </w:tc>
      </w:tr>
      <w:tr w14:paraId="0916E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vAlign w:val="center"/>
          </w:tcPr>
          <w:p w14:paraId="3CF9FFB5">
            <w:pPr>
              <w:widowControl w:val="0"/>
              <w:bidi w:val="0"/>
              <w:rPr>
                <w:rFonts w:hint="default"/>
                <w:lang w:val="vi-VN"/>
              </w:rPr>
            </w:pPr>
            <w:r>
              <w:rPr>
                <w:rFonts w:hint="default"/>
                <w:lang w:val="en-US" w:eastAsia="zh-CN"/>
              </w:rPr>
              <w:t>SoChoNgoi</w:t>
            </w:r>
          </w:p>
        </w:tc>
        <w:tc>
          <w:tcPr>
            <w:tcW w:w="2026" w:type="dxa"/>
            <w:vAlign w:val="center"/>
          </w:tcPr>
          <w:p w14:paraId="26F82D71">
            <w:pPr>
              <w:widowControl w:val="0"/>
              <w:bidi w:val="0"/>
              <w:rPr>
                <w:rFonts w:hint="default"/>
                <w:lang w:val="vi-VN"/>
              </w:rPr>
            </w:pPr>
            <w:r>
              <w:rPr>
                <w:rFonts w:hint="default"/>
                <w:lang w:val="en-US" w:eastAsia="zh-CN"/>
              </w:rPr>
              <w:t>Int</w:t>
            </w:r>
          </w:p>
        </w:tc>
        <w:tc>
          <w:tcPr>
            <w:tcW w:w="4868" w:type="dxa"/>
            <w:vAlign w:val="center"/>
          </w:tcPr>
          <w:p w14:paraId="7E4D7F03">
            <w:pPr>
              <w:widowControl w:val="0"/>
              <w:bidi w:val="0"/>
              <w:rPr>
                <w:rFonts w:hint="default"/>
                <w:lang w:val="vi-VN"/>
              </w:rPr>
            </w:pPr>
            <w:r>
              <w:rPr>
                <w:rFonts w:hint="default"/>
                <w:lang w:val="en-US" w:eastAsia="zh-CN"/>
              </w:rPr>
              <w:t>Số chỗ ngồi</w:t>
            </w:r>
          </w:p>
        </w:tc>
      </w:tr>
      <w:tr w14:paraId="287A5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vAlign w:val="center"/>
          </w:tcPr>
          <w:p w14:paraId="1FFDA3B7">
            <w:pPr>
              <w:widowControl w:val="0"/>
              <w:bidi w:val="0"/>
              <w:rPr>
                <w:rFonts w:hint="default"/>
                <w:lang w:val="vi-VN"/>
              </w:rPr>
            </w:pPr>
            <w:r>
              <w:rPr>
                <w:rFonts w:hint="default"/>
                <w:lang w:val="en-US" w:eastAsia="zh-CN"/>
              </w:rPr>
              <w:t>ViTri</w:t>
            </w:r>
          </w:p>
        </w:tc>
        <w:tc>
          <w:tcPr>
            <w:tcW w:w="2026" w:type="dxa"/>
            <w:vAlign w:val="center"/>
          </w:tcPr>
          <w:p w14:paraId="5FBA15D9">
            <w:pPr>
              <w:widowControl w:val="0"/>
              <w:bidi w:val="0"/>
              <w:rPr>
                <w:rFonts w:hint="default"/>
                <w:lang w:val="vi-VN"/>
              </w:rPr>
            </w:pPr>
            <w:r>
              <w:rPr>
                <w:rFonts w:hint="default"/>
                <w:lang w:val="en-US" w:eastAsia="zh-CN"/>
              </w:rPr>
              <w:t>Varchar(50)</w:t>
            </w:r>
          </w:p>
        </w:tc>
        <w:tc>
          <w:tcPr>
            <w:tcW w:w="4868" w:type="dxa"/>
            <w:vAlign w:val="center"/>
          </w:tcPr>
          <w:p w14:paraId="14668FC8">
            <w:pPr>
              <w:widowControl w:val="0"/>
              <w:bidi w:val="0"/>
              <w:rPr>
                <w:rFonts w:hint="default"/>
                <w:lang w:val="vi-VN"/>
              </w:rPr>
            </w:pPr>
            <w:r>
              <w:rPr>
                <w:rFonts w:hint="default"/>
                <w:lang w:val="en-US" w:eastAsia="zh-CN"/>
              </w:rPr>
              <w:t>Vị trí trong nhà hàng</w:t>
            </w:r>
          </w:p>
        </w:tc>
      </w:tr>
      <w:tr w14:paraId="23B1A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vAlign w:val="center"/>
          </w:tcPr>
          <w:p w14:paraId="5804B174">
            <w:pPr>
              <w:widowControl w:val="0"/>
              <w:bidi w:val="0"/>
              <w:rPr>
                <w:rFonts w:hint="default"/>
                <w:lang w:val="vi-VN"/>
              </w:rPr>
            </w:pPr>
            <w:r>
              <w:rPr>
                <w:rFonts w:hint="default"/>
                <w:lang w:val="en-US" w:eastAsia="zh-CN"/>
              </w:rPr>
              <w:t>TrangThai</w:t>
            </w:r>
          </w:p>
        </w:tc>
        <w:tc>
          <w:tcPr>
            <w:tcW w:w="2026" w:type="dxa"/>
            <w:vAlign w:val="center"/>
          </w:tcPr>
          <w:p w14:paraId="4245908E">
            <w:pPr>
              <w:widowControl w:val="0"/>
              <w:bidi w:val="0"/>
              <w:rPr>
                <w:rFonts w:hint="default"/>
                <w:lang w:val="vi-VN"/>
              </w:rPr>
            </w:pPr>
            <w:r>
              <w:rPr>
                <w:rFonts w:hint="default"/>
                <w:lang w:val="en-US" w:eastAsia="zh-CN"/>
              </w:rPr>
              <w:t>Varchar(20)</w:t>
            </w:r>
          </w:p>
        </w:tc>
        <w:tc>
          <w:tcPr>
            <w:tcW w:w="4868" w:type="dxa"/>
            <w:vAlign w:val="center"/>
          </w:tcPr>
          <w:p w14:paraId="7F021972">
            <w:pPr>
              <w:widowControl w:val="0"/>
              <w:bidi w:val="0"/>
              <w:rPr>
                <w:rFonts w:hint="default"/>
                <w:lang w:val="vi-VN"/>
              </w:rPr>
            </w:pPr>
            <w:r>
              <w:rPr>
                <w:rFonts w:hint="default"/>
                <w:lang w:val="en-US" w:eastAsia="zh-CN"/>
              </w:rPr>
              <w:t>Trạng thái hiện tại (Trống/Đặt...)</w:t>
            </w:r>
          </w:p>
        </w:tc>
      </w:tr>
    </w:tbl>
    <w:p w14:paraId="5415D82D">
      <w:pPr>
        <w:bidi w:val="0"/>
        <w:rPr>
          <w:rFonts w:hint="default"/>
          <w:lang w:val="vi-VN"/>
        </w:rPr>
      </w:pPr>
    </w:p>
    <w:p w14:paraId="0BEDA218">
      <w:pPr>
        <w:bidi w:val="0"/>
        <w:rPr>
          <w:rFonts w:hint="default"/>
          <w:b/>
          <w:bCs/>
          <w:lang w:val="vi-VN"/>
        </w:rPr>
      </w:pPr>
    </w:p>
    <w:p w14:paraId="760A45B1">
      <w:pPr>
        <w:pStyle w:val="5"/>
        <w:bidi w:val="0"/>
        <w:rPr>
          <w:rFonts w:hint="default"/>
          <w:b/>
          <w:bCs/>
          <w:lang w:val="vi-VN"/>
        </w:rPr>
      </w:pPr>
      <w:r>
        <w:rPr>
          <w:rFonts w:hint="default"/>
          <w:b/>
          <w:bCs/>
          <w:lang w:val="en-US"/>
        </w:rPr>
        <w:t xml:space="preserve">4.1.2.4. </w:t>
      </w:r>
      <w:r>
        <w:rPr>
          <w:rFonts w:hint="default"/>
          <w:b/>
          <w:bCs/>
        </w:rPr>
        <w:t>Thực thể DatBan</w:t>
      </w:r>
    </w:p>
    <w:p w14:paraId="2E0B5292">
      <w:pPr>
        <w:bidi w:val="0"/>
        <w:rPr>
          <w:rFonts w:hint="default"/>
          <w:lang w:val="vi-V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4"/>
        <w:gridCol w:w="1827"/>
        <w:gridCol w:w="4719"/>
      </w:tblGrid>
      <w:tr w14:paraId="1AAA2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4" w:type="dxa"/>
            <w:vAlign w:val="center"/>
          </w:tcPr>
          <w:p w14:paraId="0FF538F9">
            <w:pPr>
              <w:widowControl w:val="0"/>
              <w:bidi w:val="0"/>
              <w:rPr>
                <w:rFonts w:hint="default"/>
                <w:b/>
                <w:bCs/>
                <w:lang w:val="vi-VN"/>
              </w:rPr>
            </w:pPr>
            <w:r>
              <w:rPr>
                <w:rFonts w:hint="default"/>
                <w:b/>
                <w:bCs/>
                <w:lang w:val="en-US" w:eastAsia="zh-CN"/>
              </w:rPr>
              <w:t>Thuộc tính</w:t>
            </w:r>
          </w:p>
        </w:tc>
        <w:tc>
          <w:tcPr>
            <w:tcW w:w="1827" w:type="dxa"/>
            <w:vAlign w:val="center"/>
          </w:tcPr>
          <w:p w14:paraId="7C6D327E">
            <w:pPr>
              <w:widowControl w:val="0"/>
              <w:bidi w:val="0"/>
              <w:rPr>
                <w:rFonts w:hint="default"/>
                <w:b/>
                <w:bCs/>
                <w:lang w:val="vi-VN"/>
              </w:rPr>
            </w:pPr>
            <w:r>
              <w:rPr>
                <w:rFonts w:hint="default"/>
                <w:b/>
                <w:bCs/>
                <w:lang w:val="en-US" w:eastAsia="zh-CN"/>
              </w:rPr>
              <w:t>Kiểu dữ liệu</w:t>
            </w:r>
          </w:p>
        </w:tc>
        <w:tc>
          <w:tcPr>
            <w:tcW w:w="4719" w:type="dxa"/>
            <w:vAlign w:val="center"/>
          </w:tcPr>
          <w:p w14:paraId="1DF78C98">
            <w:pPr>
              <w:widowControl w:val="0"/>
              <w:bidi w:val="0"/>
              <w:rPr>
                <w:rFonts w:hint="default"/>
                <w:b/>
                <w:bCs/>
                <w:lang w:val="vi-VN"/>
              </w:rPr>
            </w:pPr>
            <w:r>
              <w:rPr>
                <w:rFonts w:hint="default"/>
                <w:b/>
                <w:bCs/>
                <w:lang w:val="en-US" w:eastAsia="zh-CN"/>
              </w:rPr>
              <w:t>Mô tả</w:t>
            </w:r>
          </w:p>
        </w:tc>
      </w:tr>
      <w:tr w14:paraId="157BEE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4" w:type="dxa"/>
            <w:vAlign w:val="center"/>
          </w:tcPr>
          <w:p w14:paraId="3C4FB331">
            <w:pPr>
              <w:widowControl w:val="0"/>
              <w:bidi w:val="0"/>
              <w:rPr>
                <w:rFonts w:hint="default"/>
                <w:lang w:val="vi-VN"/>
              </w:rPr>
            </w:pPr>
            <w:r>
              <w:rPr>
                <w:rFonts w:hint="default"/>
                <w:lang w:val="en-US" w:eastAsia="zh-CN"/>
              </w:rPr>
              <w:t>ID</w:t>
            </w:r>
          </w:p>
        </w:tc>
        <w:tc>
          <w:tcPr>
            <w:tcW w:w="1827" w:type="dxa"/>
            <w:vAlign w:val="center"/>
          </w:tcPr>
          <w:p w14:paraId="12BD7060">
            <w:pPr>
              <w:widowControl w:val="0"/>
              <w:bidi w:val="0"/>
              <w:rPr>
                <w:rFonts w:hint="default"/>
                <w:lang w:val="vi-VN"/>
              </w:rPr>
            </w:pPr>
            <w:r>
              <w:rPr>
                <w:rFonts w:hint="default"/>
                <w:lang w:val="en-US" w:eastAsia="zh-CN"/>
              </w:rPr>
              <w:t>Int</w:t>
            </w:r>
          </w:p>
        </w:tc>
        <w:tc>
          <w:tcPr>
            <w:tcW w:w="4719" w:type="dxa"/>
            <w:vAlign w:val="center"/>
          </w:tcPr>
          <w:p w14:paraId="55A9F717">
            <w:pPr>
              <w:widowControl w:val="0"/>
              <w:bidi w:val="0"/>
              <w:rPr>
                <w:rFonts w:hint="default"/>
                <w:lang w:val="vi-VN"/>
              </w:rPr>
            </w:pPr>
            <w:r>
              <w:rPr>
                <w:rFonts w:hint="default"/>
                <w:lang w:val="en-US" w:eastAsia="zh-CN"/>
              </w:rPr>
              <w:t>Mã đơn đặt bàn (khóa chính)</w:t>
            </w:r>
          </w:p>
        </w:tc>
      </w:tr>
      <w:tr w14:paraId="6D1DF9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4" w:type="dxa"/>
            <w:vAlign w:val="center"/>
          </w:tcPr>
          <w:p w14:paraId="3EECB727">
            <w:pPr>
              <w:widowControl w:val="0"/>
              <w:bidi w:val="0"/>
              <w:rPr>
                <w:rFonts w:hint="default"/>
                <w:lang w:val="vi-VN"/>
              </w:rPr>
            </w:pPr>
            <w:r>
              <w:rPr>
                <w:rFonts w:hint="default"/>
                <w:lang w:val="en-US" w:eastAsia="zh-CN"/>
              </w:rPr>
              <w:t>IDNguoiDung</w:t>
            </w:r>
          </w:p>
        </w:tc>
        <w:tc>
          <w:tcPr>
            <w:tcW w:w="1827" w:type="dxa"/>
            <w:vAlign w:val="center"/>
          </w:tcPr>
          <w:p w14:paraId="7BD0B399">
            <w:pPr>
              <w:widowControl w:val="0"/>
              <w:bidi w:val="0"/>
              <w:rPr>
                <w:rFonts w:hint="default"/>
                <w:lang w:val="vi-VN"/>
              </w:rPr>
            </w:pPr>
            <w:r>
              <w:rPr>
                <w:rFonts w:hint="default"/>
                <w:lang w:val="en-US" w:eastAsia="zh-CN"/>
              </w:rPr>
              <w:t>Int</w:t>
            </w:r>
          </w:p>
        </w:tc>
        <w:tc>
          <w:tcPr>
            <w:tcW w:w="4719" w:type="dxa"/>
            <w:vAlign w:val="center"/>
          </w:tcPr>
          <w:p w14:paraId="712DA937">
            <w:pPr>
              <w:widowControl w:val="0"/>
              <w:bidi w:val="0"/>
              <w:rPr>
                <w:rFonts w:hint="default"/>
                <w:lang w:val="vi-VN"/>
              </w:rPr>
            </w:pPr>
            <w:r>
              <w:rPr>
                <w:rFonts w:hint="default"/>
                <w:lang w:val="en-US" w:eastAsia="zh-CN"/>
              </w:rPr>
              <w:t>Mã người đặt bàn (liên kết NguoiDung)</w:t>
            </w:r>
          </w:p>
        </w:tc>
      </w:tr>
      <w:tr w14:paraId="5CDC8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4" w:type="dxa"/>
            <w:vAlign w:val="center"/>
          </w:tcPr>
          <w:p w14:paraId="37544D40">
            <w:pPr>
              <w:widowControl w:val="0"/>
              <w:bidi w:val="0"/>
              <w:rPr>
                <w:rFonts w:hint="default"/>
                <w:lang w:val="vi-VN"/>
              </w:rPr>
            </w:pPr>
            <w:r>
              <w:rPr>
                <w:rFonts w:hint="default"/>
                <w:lang w:val="en-US" w:eastAsia="zh-CN"/>
              </w:rPr>
              <w:t>IDBan</w:t>
            </w:r>
          </w:p>
        </w:tc>
        <w:tc>
          <w:tcPr>
            <w:tcW w:w="1827" w:type="dxa"/>
            <w:vAlign w:val="center"/>
          </w:tcPr>
          <w:p w14:paraId="18089E5D">
            <w:pPr>
              <w:widowControl w:val="0"/>
              <w:bidi w:val="0"/>
              <w:rPr>
                <w:rFonts w:hint="default"/>
                <w:lang w:val="vi-VN"/>
              </w:rPr>
            </w:pPr>
            <w:r>
              <w:rPr>
                <w:rFonts w:hint="default"/>
                <w:lang w:val="en-US" w:eastAsia="zh-CN"/>
              </w:rPr>
              <w:t>Int</w:t>
            </w:r>
          </w:p>
        </w:tc>
        <w:tc>
          <w:tcPr>
            <w:tcW w:w="4719" w:type="dxa"/>
            <w:vAlign w:val="center"/>
          </w:tcPr>
          <w:p w14:paraId="45A21934">
            <w:pPr>
              <w:widowControl w:val="0"/>
              <w:bidi w:val="0"/>
              <w:rPr>
                <w:rFonts w:hint="default"/>
                <w:lang w:val="vi-VN"/>
              </w:rPr>
            </w:pPr>
            <w:r>
              <w:rPr>
                <w:rFonts w:hint="default"/>
                <w:lang w:val="en-US" w:eastAsia="zh-CN"/>
              </w:rPr>
              <w:t>Mã bàn được đặt (liên kết Ban)</w:t>
            </w:r>
          </w:p>
        </w:tc>
      </w:tr>
      <w:tr w14:paraId="42B494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4" w:type="dxa"/>
            <w:vAlign w:val="center"/>
          </w:tcPr>
          <w:p w14:paraId="7329E034">
            <w:pPr>
              <w:widowControl w:val="0"/>
              <w:bidi w:val="0"/>
              <w:rPr>
                <w:rFonts w:hint="default"/>
                <w:lang w:val="vi-VN"/>
              </w:rPr>
            </w:pPr>
            <w:r>
              <w:rPr>
                <w:rFonts w:hint="default"/>
                <w:lang w:val="en-US" w:eastAsia="zh-CN"/>
              </w:rPr>
              <w:t>Ngay</w:t>
            </w:r>
          </w:p>
        </w:tc>
        <w:tc>
          <w:tcPr>
            <w:tcW w:w="1827" w:type="dxa"/>
            <w:vAlign w:val="center"/>
          </w:tcPr>
          <w:p w14:paraId="0F406AC3">
            <w:pPr>
              <w:widowControl w:val="0"/>
              <w:bidi w:val="0"/>
              <w:rPr>
                <w:rFonts w:hint="default"/>
                <w:lang w:val="vi-VN"/>
              </w:rPr>
            </w:pPr>
            <w:r>
              <w:rPr>
                <w:rFonts w:hint="default"/>
                <w:lang w:val="en-US" w:eastAsia="zh-CN"/>
              </w:rPr>
              <w:t>Date</w:t>
            </w:r>
          </w:p>
        </w:tc>
        <w:tc>
          <w:tcPr>
            <w:tcW w:w="4719" w:type="dxa"/>
            <w:vAlign w:val="center"/>
          </w:tcPr>
          <w:p w14:paraId="0021698F">
            <w:pPr>
              <w:widowControl w:val="0"/>
              <w:bidi w:val="0"/>
              <w:rPr>
                <w:rFonts w:hint="default"/>
                <w:lang w:val="vi-VN"/>
              </w:rPr>
            </w:pPr>
            <w:r>
              <w:rPr>
                <w:rFonts w:hint="default"/>
                <w:lang w:val="en-US" w:eastAsia="zh-CN"/>
              </w:rPr>
              <w:t>Ngày đặt bàn</w:t>
            </w:r>
          </w:p>
        </w:tc>
      </w:tr>
      <w:tr w14:paraId="17989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4" w:type="dxa"/>
            <w:vAlign w:val="center"/>
          </w:tcPr>
          <w:p w14:paraId="72666B9E">
            <w:pPr>
              <w:widowControl w:val="0"/>
              <w:bidi w:val="0"/>
              <w:rPr>
                <w:rFonts w:hint="default"/>
                <w:lang w:val="vi-VN"/>
              </w:rPr>
            </w:pPr>
            <w:r>
              <w:rPr>
                <w:rFonts w:hint="default"/>
                <w:lang w:val="en-US" w:eastAsia="zh-CN"/>
              </w:rPr>
              <w:t>Gio</w:t>
            </w:r>
          </w:p>
        </w:tc>
        <w:tc>
          <w:tcPr>
            <w:tcW w:w="1827" w:type="dxa"/>
            <w:vAlign w:val="center"/>
          </w:tcPr>
          <w:p w14:paraId="57833670">
            <w:pPr>
              <w:widowControl w:val="0"/>
              <w:bidi w:val="0"/>
              <w:rPr>
                <w:rFonts w:hint="default"/>
                <w:lang w:val="vi-VN"/>
              </w:rPr>
            </w:pPr>
            <w:r>
              <w:rPr>
                <w:rFonts w:hint="default"/>
                <w:lang w:val="en-US" w:eastAsia="zh-CN"/>
              </w:rPr>
              <w:t>Time</w:t>
            </w:r>
          </w:p>
        </w:tc>
        <w:tc>
          <w:tcPr>
            <w:tcW w:w="4719" w:type="dxa"/>
            <w:vAlign w:val="center"/>
          </w:tcPr>
          <w:p w14:paraId="0C94D5FC">
            <w:pPr>
              <w:widowControl w:val="0"/>
              <w:bidi w:val="0"/>
              <w:rPr>
                <w:rFonts w:hint="default"/>
                <w:lang w:val="vi-VN"/>
              </w:rPr>
            </w:pPr>
            <w:r>
              <w:rPr>
                <w:rFonts w:hint="default"/>
                <w:lang w:val="en-US" w:eastAsia="zh-CN"/>
              </w:rPr>
              <w:t>Giờ đặt bàn</w:t>
            </w:r>
          </w:p>
        </w:tc>
      </w:tr>
      <w:tr w14:paraId="147741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4" w:type="dxa"/>
            <w:vAlign w:val="center"/>
          </w:tcPr>
          <w:p w14:paraId="144A8606">
            <w:pPr>
              <w:widowControl w:val="0"/>
              <w:bidi w:val="0"/>
              <w:rPr>
                <w:rFonts w:hint="default"/>
                <w:lang w:val="vi-VN"/>
              </w:rPr>
            </w:pPr>
            <w:r>
              <w:rPr>
                <w:rFonts w:hint="default"/>
                <w:lang w:val="en-US" w:eastAsia="zh-CN"/>
              </w:rPr>
              <w:t>SoNguoi</w:t>
            </w:r>
          </w:p>
        </w:tc>
        <w:tc>
          <w:tcPr>
            <w:tcW w:w="1827" w:type="dxa"/>
            <w:vAlign w:val="center"/>
          </w:tcPr>
          <w:p w14:paraId="5C7670C5">
            <w:pPr>
              <w:widowControl w:val="0"/>
              <w:bidi w:val="0"/>
              <w:rPr>
                <w:rFonts w:hint="default"/>
                <w:lang w:val="vi-VN"/>
              </w:rPr>
            </w:pPr>
            <w:r>
              <w:rPr>
                <w:rFonts w:hint="default"/>
                <w:lang w:val="en-US" w:eastAsia="zh-CN"/>
              </w:rPr>
              <w:t>Int</w:t>
            </w:r>
          </w:p>
        </w:tc>
        <w:tc>
          <w:tcPr>
            <w:tcW w:w="4719" w:type="dxa"/>
            <w:vAlign w:val="center"/>
          </w:tcPr>
          <w:p w14:paraId="042DD070">
            <w:pPr>
              <w:widowControl w:val="0"/>
              <w:bidi w:val="0"/>
              <w:rPr>
                <w:rFonts w:hint="default"/>
                <w:lang w:val="vi-VN"/>
              </w:rPr>
            </w:pPr>
            <w:r>
              <w:rPr>
                <w:rFonts w:hint="default"/>
                <w:lang w:val="en-US" w:eastAsia="zh-CN"/>
              </w:rPr>
              <w:t>Số người tham gia</w:t>
            </w:r>
          </w:p>
        </w:tc>
      </w:tr>
      <w:tr w14:paraId="42B01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4" w:type="dxa"/>
            <w:vAlign w:val="center"/>
          </w:tcPr>
          <w:p w14:paraId="44E4B3EB">
            <w:pPr>
              <w:widowControl w:val="0"/>
              <w:bidi w:val="0"/>
              <w:rPr>
                <w:rFonts w:hint="default"/>
                <w:lang w:val="vi-VN"/>
              </w:rPr>
            </w:pPr>
            <w:r>
              <w:rPr>
                <w:rFonts w:hint="default"/>
                <w:lang w:val="en-US" w:eastAsia="zh-CN"/>
              </w:rPr>
              <w:t>TrangThai</w:t>
            </w:r>
          </w:p>
        </w:tc>
        <w:tc>
          <w:tcPr>
            <w:tcW w:w="1827" w:type="dxa"/>
            <w:vAlign w:val="center"/>
          </w:tcPr>
          <w:p w14:paraId="0603641B">
            <w:pPr>
              <w:widowControl w:val="0"/>
              <w:bidi w:val="0"/>
              <w:rPr>
                <w:rFonts w:hint="default"/>
                <w:lang w:val="vi-VN"/>
              </w:rPr>
            </w:pPr>
            <w:r>
              <w:rPr>
                <w:rFonts w:hint="default"/>
                <w:lang w:val="en-US" w:eastAsia="zh-CN"/>
              </w:rPr>
              <w:t>Varchar(20)</w:t>
            </w:r>
          </w:p>
        </w:tc>
        <w:tc>
          <w:tcPr>
            <w:tcW w:w="4719" w:type="dxa"/>
            <w:vAlign w:val="center"/>
          </w:tcPr>
          <w:p w14:paraId="4D646FB6">
            <w:pPr>
              <w:widowControl w:val="0"/>
              <w:bidi w:val="0"/>
              <w:rPr>
                <w:rFonts w:hint="default"/>
                <w:lang w:val="vi-VN"/>
              </w:rPr>
            </w:pPr>
            <w:r>
              <w:rPr>
                <w:rFonts w:hint="default"/>
                <w:lang w:val="en-US" w:eastAsia="zh-CN"/>
              </w:rPr>
              <w:t>Trạng thái đơn (Đang chờ, Đã xác nhận…)</w:t>
            </w:r>
          </w:p>
        </w:tc>
      </w:tr>
    </w:tbl>
    <w:p w14:paraId="0CA63AAA">
      <w:pPr>
        <w:bidi w:val="0"/>
        <w:rPr>
          <w:rFonts w:hint="default"/>
          <w:lang w:val="vi-VN"/>
        </w:rPr>
      </w:pPr>
    </w:p>
    <w:p w14:paraId="65A26068">
      <w:pPr>
        <w:bidi w:val="0"/>
        <w:rPr>
          <w:rFonts w:hint="default"/>
          <w:lang w:val="vi-VN"/>
        </w:rPr>
      </w:pPr>
    </w:p>
    <w:p w14:paraId="54B7283E">
      <w:pPr>
        <w:pStyle w:val="5"/>
        <w:bidi w:val="0"/>
        <w:rPr>
          <w:rFonts w:hint="default"/>
          <w:b/>
          <w:bCs w:val="0"/>
          <w:lang w:val="vi-VN"/>
        </w:rPr>
      </w:pPr>
      <w:r>
        <w:rPr>
          <w:rFonts w:hint="default"/>
          <w:b/>
          <w:bCs w:val="0"/>
          <w:lang w:val="en-US"/>
        </w:rPr>
        <w:t xml:space="preserve">4.1.2.5. </w:t>
      </w:r>
      <w:r>
        <w:rPr>
          <w:rFonts w:hint="default"/>
          <w:b/>
          <w:bCs w:val="0"/>
        </w:rPr>
        <w:t>Thực thể LoaiMonAn</w:t>
      </w:r>
    </w:p>
    <w:p w14:paraId="657F52DF">
      <w:pPr>
        <w:bidi w:val="0"/>
        <w:rPr>
          <w:rFonts w:hint="default"/>
          <w:lang w:val="vi-V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4"/>
        <w:gridCol w:w="2214"/>
        <w:gridCol w:w="4694"/>
      </w:tblGrid>
      <w:tr w14:paraId="4A66E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4" w:type="dxa"/>
            <w:vAlign w:val="center"/>
          </w:tcPr>
          <w:p w14:paraId="3BA53F9C">
            <w:pPr>
              <w:widowControl w:val="0"/>
              <w:bidi w:val="0"/>
              <w:rPr>
                <w:rFonts w:hint="default"/>
                <w:b/>
                <w:bCs/>
                <w:lang w:val="vi-VN"/>
              </w:rPr>
            </w:pPr>
            <w:r>
              <w:rPr>
                <w:rFonts w:hint="default"/>
                <w:b/>
                <w:bCs/>
                <w:lang w:val="en-US" w:eastAsia="zh-CN"/>
              </w:rPr>
              <w:t>Thuộc tính</w:t>
            </w:r>
          </w:p>
        </w:tc>
        <w:tc>
          <w:tcPr>
            <w:tcW w:w="2214" w:type="dxa"/>
            <w:vAlign w:val="center"/>
          </w:tcPr>
          <w:p w14:paraId="4CE50942">
            <w:pPr>
              <w:widowControl w:val="0"/>
              <w:bidi w:val="0"/>
              <w:rPr>
                <w:rFonts w:hint="default"/>
                <w:b/>
                <w:bCs/>
                <w:lang w:val="vi-VN"/>
              </w:rPr>
            </w:pPr>
            <w:r>
              <w:rPr>
                <w:rFonts w:hint="default"/>
                <w:b/>
                <w:bCs/>
                <w:lang w:val="en-US" w:eastAsia="zh-CN"/>
              </w:rPr>
              <w:t>Kiểu dữ liệu</w:t>
            </w:r>
          </w:p>
        </w:tc>
        <w:tc>
          <w:tcPr>
            <w:tcW w:w="4694" w:type="dxa"/>
            <w:vAlign w:val="center"/>
          </w:tcPr>
          <w:p w14:paraId="156857AE">
            <w:pPr>
              <w:widowControl w:val="0"/>
              <w:bidi w:val="0"/>
              <w:rPr>
                <w:rFonts w:hint="default"/>
                <w:b/>
                <w:bCs/>
                <w:lang w:val="vi-VN"/>
              </w:rPr>
            </w:pPr>
            <w:r>
              <w:rPr>
                <w:rFonts w:hint="default"/>
                <w:b/>
                <w:bCs/>
                <w:lang w:val="en-US" w:eastAsia="zh-CN"/>
              </w:rPr>
              <w:t>Mô tả</w:t>
            </w:r>
          </w:p>
        </w:tc>
      </w:tr>
      <w:tr w14:paraId="669E7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4" w:type="dxa"/>
            <w:vAlign w:val="center"/>
          </w:tcPr>
          <w:p w14:paraId="4ABE61A2">
            <w:pPr>
              <w:widowControl w:val="0"/>
              <w:bidi w:val="0"/>
              <w:rPr>
                <w:rFonts w:hint="default"/>
                <w:lang w:val="vi-VN"/>
              </w:rPr>
            </w:pPr>
            <w:r>
              <w:rPr>
                <w:rFonts w:hint="default"/>
                <w:lang w:val="en-US" w:eastAsia="zh-CN"/>
              </w:rPr>
              <w:t>ID</w:t>
            </w:r>
          </w:p>
        </w:tc>
        <w:tc>
          <w:tcPr>
            <w:tcW w:w="2214" w:type="dxa"/>
            <w:vAlign w:val="center"/>
          </w:tcPr>
          <w:p w14:paraId="67911063">
            <w:pPr>
              <w:widowControl w:val="0"/>
              <w:bidi w:val="0"/>
              <w:rPr>
                <w:rFonts w:hint="default"/>
                <w:lang w:val="vi-VN"/>
              </w:rPr>
            </w:pPr>
            <w:r>
              <w:rPr>
                <w:rFonts w:hint="default"/>
                <w:lang w:val="en-US" w:eastAsia="zh-CN"/>
              </w:rPr>
              <w:t>Int</w:t>
            </w:r>
          </w:p>
        </w:tc>
        <w:tc>
          <w:tcPr>
            <w:tcW w:w="4694" w:type="dxa"/>
            <w:vAlign w:val="center"/>
          </w:tcPr>
          <w:p w14:paraId="0B8B31E7">
            <w:pPr>
              <w:widowControl w:val="0"/>
              <w:bidi w:val="0"/>
              <w:rPr>
                <w:rFonts w:hint="default"/>
                <w:lang w:val="vi-VN"/>
              </w:rPr>
            </w:pPr>
            <w:r>
              <w:rPr>
                <w:rFonts w:hint="default"/>
                <w:lang w:val="en-US" w:eastAsia="zh-CN"/>
              </w:rPr>
              <w:t>Mã loại món ăn</w:t>
            </w:r>
          </w:p>
        </w:tc>
      </w:tr>
      <w:tr w14:paraId="1E41AC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4" w:type="dxa"/>
            <w:vAlign w:val="center"/>
          </w:tcPr>
          <w:p w14:paraId="78BA015F">
            <w:pPr>
              <w:widowControl w:val="0"/>
              <w:bidi w:val="0"/>
              <w:rPr>
                <w:rFonts w:hint="default"/>
                <w:lang w:val="vi-VN"/>
              </w:rPr>
            </w:pPr>
            <w:r>
              <w:rPr>
                <w:rFonts w:hint="default"/>
                <w:lang w:val="en-US" w:eastAsia="zh-CN"/>
              </w:rPr>
              <w:t>TenLoai</w:t>
            </w:r>
          </w:p>
        </w:tc>
        <w:tc>
          <w:tcPr>
            <w:tcW w:w="2214" w:type="dxa"/>
            <w:vAlign w:val="center"/>
          </w:tcPr>
          <w:p w14:paraId="2E52FADA">
            <w:pPr>
              <w:widowControl w:val="0"/>
              <w:bidi w:val="0"/>
              <w:rPr>
                <w:rFonts w:hint="default"/>
                <w:lang w:val="vi-VN"/>
              </w:rPr>
            </w:pPr>
            <w:r>
              <w:rPr>
                <w:rFonts w:hint="default"/>
                <w:lang w:val="en-US" w:eastAsia="zh-CN"/>
              </w:rPr>
              <w:t>Varchar(100)</w:t>
            </w:r>
          </w:p>
        </w:tc>
        <w:tc>
          <w:tcPr>
            <w:tcW w:w="4694" w:type="dxa"/>
            <w:vAlign w:val="center"/>
          </w:tcPr>
          <w:p w14:paraId="33AF8EFF">
            <w:pPr>
              <w:widowControl w:val="0"/>
              <w:bidi w:val="0"/>
              <w:rPr>
                <w:rFonts w:hint="default"/>
                <w:lang w:val="vi-VN"/>
              </w:rPr>
            </w:pPr>
            <w:r>
              <w:rPr>
                <w:rFonts w:hint="default"/>
                <w:lang w:val="en-US" w:eastAsia="zh-CN"/>
              </w:rPr>
              <w:t>Tên loại (Khai vị, Món chính...)</w:t>
            </w:r>
          </w:p>
        </w:tc>
      </w:tr>
    </w:tbl>
    <w:p w14:paraId="00757B90">
      <w:pPr>
        <w:bidi w:val="0"/>
        <w:rPr>
          <w:rFonts w:hint="default"/>
          <w:lang w:val="vi-VN"/>
        </w:rPr>
      </w:pPr>
    </w:p>
    <w:p w14:paraId="71CDDB7E">
      <w:pPr>
        <w:bidi w:val="0"/>
        <w:rPr>
          <w:rFonts w:hint="default"/>
          <w:lang w:val="vi-VN"/>
        </w:rPr>
      </w:pPr>
    </w:p>
    <w:p w14:paraId="7B0384B7">
      <w:pPr>
        <w:pStyle w:val="5"/>
        <w:bidi w:val="0"/>
        <w:rPr>
          <w:rFonts w:hint="default"/>
          <w:b/>
          <w:bCs w:val="0"/>
        </w:rPr>
      </w:pPr>
      <w:r>
        <w:rPr>
          <w:rFonts w:hint="default"/>
          <w:b/>
          <w:bCs w:val="0"/>
          <w:lang w:val="en-US"/>
        </w:rPr>
        <w:t xml:space="preserve">4.1.2.6. </w:t>
      </w:r>
      <w:r>
        <w:rPr>
          <w:rFonts w:hint="default"/>
          <w:b/>
          <w:bCs w:val="0"/>
        </w:rPr>
        <w:t>Thực thể MonAn</w:t>
      </w:r>
    </w:p>
    <w:p w14:paraId="7733BD01">
      <w:pPr>
        <w:bidi w:val="0"/>
        <w:rPr>
          <w:rFonts w:hint="default"/>
          <w:lang w:val="vi-V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4"/>
        <w:gridCol w:w="1920"/>
        <w:gridCol w:w="4948"/>
      </w:tblGrid>
      <w:tr w14:paraId="0EE24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center"/>
          </w:tcPr>
          <w:p w14:paraId="5B503D91">
            <w:pPr>
              <w:widowControl w:val="0"/>
              <w:bidi w:val="0"/>
              <w:rPr>
                <w:rFonts w:hint="default"/>
                <w:b/>
                <w:bCs/>
                <w:lang w:val="vi-VN"/>
              </w:rPr>
            </w:pPr>
            <w:r>
              <w:rPr>
                <w:rFonts w:hint="default"/>
                <w:b/>
                <w:bCs/>
                <w:lang w:val="en-US" w:eastAsia="zh-CN"/>
              </w:rPr>
              <w:t>Thuộc tính</w:t>
            </w:r>
          </w:p>
        </w:tc>
        <w:tc>
          <w:tcPr>
            <w:tcW w:w="1920" w:type="dxa"/>
            <w:vAlign w:val="center"/>
          </w:tcPr>
          <w:p w14:paraId="16B9AA97">
            <w:pPr>
              <w:widowControl w:val="0"/>
              <w:bidi w:val="0"/>
              <w:rPr>
                <w:rFonts w:hint="default"/>
                <w:b/>
                <w:bCs/>
                <w:lang w:val="vi-VN"/>
              </w:rPr>
            </w:pPr>
            <w:r>
              <w:rPr>
                <w:rFonts w:hint="default"/>
                <w:b/>
                <w:bCs/>
                <w:lang w:val="en-US" w:eastAsia="zh-CN"/>
              </w:rPr>
              <w:t>Kiểu dữ liệu</w:t>
            </w:r>
          </w:p>
        </w:tc>
        <w:tc>
          <w:tcPr>
            <w:tcW w:w="4948" w:type="dxa"/>
            <w:vAlign w:val="center"/>
          </w:tcPr>
          <w:p w14:paraId="112EB6E9">
            <w:pPr>
              <w:widowControl w:val="0"/>
              <w:bidi w:val="0"/>
              <w:rPr>
                <w:rFonts w:hint="default"/>
                <w:b/>
                <w:bCs/>
                <w:lang w:val="vi-VN"/>
              </w:rPr>
            </w:pPr>
            <w:r>
              <w:rPr>
                <w:rFonts w:hint="default"/>
                <w:b/>
                <w:bCs/>
                <w:lang w:val="en-US" w:eastAsia="zh-CN"/>
              </w:rPr>
              <w:t>Mô tả</w:t>
            </w:r>
          </w:p>
        </w:tc>
      </w:tr>
      <w:tr w14:paraId="5AADE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center"/>
          </w:tcPr>
          <w:p w14:paraId="2FEAC564">
            <w:pPr>
              <w:widowControl w:val="0"/>
              <w:bidi w:val="0"/>
              <w:rPr>
                <w:rFonts w:hint="default"/>
                <w:lang w:val="vi-VN"/>
              </w:rPr>
            </w:pPr>
            <w:r>
              <w:rPr>
                <w:rFonts w:hint="default"/>
                <w:lang w:val="en-US" w:eastAsia="zh-CN"/>
              </w:rPr>
              <w:t>ID</w:t>
            </w:r>
          </w:p>
        </w:tc>
        <w:tc>
          <w:tcPr>
            <w:tcW w:w="1920" w:type="dxa"/>
            <w:vAlign w:val="center"/>
          </w:tcPr>
          <w:p w14:paraId="5B2FE556">
            <w:pPr>
              <w:widowControl w:val="0"/>
              <w:bidi w:val="0"/>
              <w:rPr>
                <w:rFonts w:hint="default"/>
                <w:lang w:val="vi-VN"/>
              </w:rPr>
            </w:pPr>
            <w:r>
              <w:rPr>
                <w:rFonts w:hint="default"/>
                <w:lang w:val="en-US" w:eastAsia="zh-CN"/>
              </w:rPr>
              <w:t>Int</w:t>
            </w:r>
          </w:p>
        </w:tc>
        <w:tc>
          <w:tcPr>
            <w:tcW w:w="4948" w:type="dxa"/>
            <w:vAlign w:val="center"/>
          </w:tcPr>
          <w:p w14:paraId="176F73B6">
            <w:pPr>
              <w:widowControl w:val="0"/>
              <w:bidi w:val="0"/>
              <w:rPr>
                <w:rFonts w:hint="default"/>
                <w:lang w:val="vi-VN"/>
              </w:rPr>
            </w:pPr>
            <w:r>
              <w:rPr>
                <w:rFonts w:hint="default"/>
                <w:lang w:val="en-US" w:eastAsia="zh-CN"/>
              </w:rPr>
              <w:t>Mã món ăn</w:t>
            </w:r>
          </w:p>
        </w:tc>
      </w:tr>
      <w:tr w14:paraId="4C7F4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center"/>
          </w:tcPr>
          <w:p w14:paraId="3FCB61D3">
            <w:pPr>
              <w:widowControl w:val="0"/>
              <w:bidi w:val="0"/>
              <w:rPr>
                <w:rFonts w:hint="default"/>
                <w:lang w:val="vi-VN"/>
              </w:rPr>
            </w:pPr>
            <w:r>
              <w:rPr>
                <w:rFonts w:hint="default"/>
                <w:lang w:val="en-US" w:eastAsia="zh-CN"/>
              </w:rPr>
              <w:t>TenMon</w:t>
            </w:r>
          </w:p>
        </w:tc>
        <w:tc>
          <w:tcPr>
            <w:tcW w:w="1920" w:type="dxa"/>
            <w:vAlign w:val="center"/>
          </w:tcPr>
          <w:p w14:paraId="032D5844">
            <w:pPr>
              <w:widowControl w:val="0"/>
              <w:bidi w:val="0"/>
              <w:rPr>
                <w:rFonts w:hint="default"/>
                <w:lang w:val="vi-VN"/>
              </w:rPr>
            </w:pPr>
            <w:r>
              <w:rPr>
                <w:rFonts w:hint="default"/>
                <w:lang w:val="en-US" w:eastAsia="zh-CN"/>
              </w:rPr>
              <w:t>Varchar(100)</w:t>
            </w:r>
          </w:p>
        </w:tc>
        <w:tc>
          <w:tcPr>
            <w:tcW w:w="4948" w:type="dxa"/>
            <w:vAlign w:val="center"/>
          </w:tcPr>
          <w:p w14:paraId="255A758A">
            <w:pPr>
              <w:widowControl w:val="0"/>
              <w:bidi w:val="0"/>
              <w:rPr>
                <w:rFonts w:hint="default"/>
                <w:lang w:val="vi-VN"/>
              </w:rPr>
            </w:pPr>
            <w:r>
              <w:rPr>
                <w:rFonts w:hint="default"/>
                <w:lang w:val="en-US" w:eastAsia="zh-CN"/>
              </w:rPr>
              <w:t>Tên món</w:t>
            </w:r>
          </w:p>
        </w:tc>
      </w:tr>
      <w:tr w14:paraId="0FF0D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center"/>
          </w:tcPr>
          <w:p w14:paraId="6D6A90D1">
            <w:pPr>
              <w:widowControl w:val="0"/>
              <w:bidi w:val="0"/>
              <w:rPr>
                <w:rFonts w:hint="default"/>
                <w:lang w:val="vi-VN"/>
              </w:rPr>
            </w:pPr>
            <w:r>
              <w:rPr>
                <w:rFonts w:hint="default"/>
                <w:lang w:val="en-US" w:eastAsia="zh-CN"/>
              </w:rPr>
              <w:t>Gia</w:t>
            </w:r>
          </w:p>
        </w:tc>
        <w:tc>
          <w:tcPr>
            <w:tcW w:w="1920" w:type="dxa"/>
            <w:vAlign w:val="center"/>
          </w:tcPr>
          <w:p w14:paraId="3F0C0D3B">
            <w:pPr>
              <w:widowControl w:val="0"/>
              <w:bidi w:val="0"/>
              <w:rPr>
                <w:rFonts w:hint="default"/>
                <w:lang w:val="vi-VN"/>
              </w:rPr>
            </w:pPr>
            <w:r>
              <w:rPr>
                <w:rFonts w:hint="default"/>
                <w:lang w:val="en-US" w:eastAsia="zh-CN"/>
              </w:rPr>
              <w:t>Decimal(10,2)</w:t>
            </w:r>
          </w:p>
        </w:tc>
        <w:tc>
          <w:tcPr>
            <w:tcW w:w="4948" w:type="dxa"/>
            <w:vAlign w:val="center"/>
          </w:tcPr>
          <w:p w14:paraId="1848D969">
            <w:pPr>
              <w:widowControl w:val="0"/>
              <w:bidi w:val="0"/>
              <w:rPr>
                <w:rFonts w:hint="default"/>
                <w:lang w:val="vi-VN"/>
              </w:rPr>
            </w:pPr>
            <w:r>
              <w:rPr>
                <w:rFonts w:hint="default"/>
                <w:lang w:val="en-US" w:eastAsia="zh-CN"/>
              </w:rPr>
              <w:t>Giá món ăn</w:t>
            </w:r>
          </w:p>
        </w:tc>
      </w:tr>
      <w:tr w14:paraId="40434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center"/>
          </w:tcPr>
          <w:p w14:paraId="4F53F80F">
            <w:pPr>
              <w:widowControl w:val="0"/>
              <w:bidi w:val="0"/>
              <w:rPr>
                <w:rFonts w:hint="default"/>
                <w:lang w:val="vi-VN"/>
              </w:rPr>
            </w:pPr>
            <w:r>
              <w:rPr>
                <w:rFonts w:hint="default"/>
                <w:lang w:val="en-US" w:eastAsia="zh-CN"/>
              </w:rPr>
              <w:t>IDLoai</w:t>
            </w:r>
          </w:p>
        </w:tc>
        <w:tc>
          <w:tcPr>
            <w:tcW w:w="1920" w:type="dxa"/>
            <w:vAlign w:val="center"/>
          </w:tcPr>
          <w:p w14:paraId="5D8F8F44">
            <w:pPr>
              <w:widowControl w:val="0"/>
              <w:bidi w:val="0"/>
              <w:rPr>
                <w:rFonts w:hint="default"/>
                <w:lang w:val="vi-VN"/>
              </w:rPr>
            </w:pPr>
            <w:r>
              <w:rPr>
                <w:rFonts w:hint="default"/>
                <w:lang w:val="en-US" w:eastAsia="zh-CN"/>
              </w:rPr>
              <w:t>Int</w:t>
            </w:r>
          </w:p>
        </w:tc>
        <w:tc>
          <w:tcPr>
            <w:tcW w:w="4948" w:type="dxa"/>
            <w:vAlign w:val="center"/>
          </w:tcPr>
          <w:p w14:paraId="50008268">
            <w:pPr>
              <w:widowControl w:val="0"/>
              <w:bidi w:val="0"/>
              <w:rPr>
                <w:rFonts w:hint="default"/>
                <w:lang w:val="vi-VN"/>
              </w:rPr>
            </w:pPr>
            <w:r>
              <w:rPr>
                <w:rFonts w:hint="default"/>
                <w:lang w:val="en-US" w:eastAsia="zh-CN"/>
              </w:rPr>
              <w:t>Mã loại món ăn (LoạiMonAn)</w:t>
            </w:r>
          </w:p>
        </w:tc>
      </w:tr>
    </w:tbl>
    <w:p w14:paraId="319D8FDD">
      <w:pPr>
        <w:bidi w:val="0"/>
        <w:rPr>
          <w:rFonts w:hint="default"/>
          <w:lang w:val="vi-VN"/>
        </w:rPr>
      </w:pPr>
    </w:p>
    <w:p w14:paraId="38BED29E">
      <w:pPr>
        <w:bidi w:val="0"/>
        <w:rPr>
          <w:rFonts w:hint="default"/>
          <w:lang w:val="vi-VN"/>
        </w:rPr>
      </w:pPr>
    </w:p>
    <w:p w14:paraId="5721AC13">
      <w:pPr>
        <w:pStyle w:val="5"/>
        <w:bidi w:val="0"/>
        <w:rPr>
          <w:rFonts w:hint="default"/>
          <w:b/>
          <w:bCs w:val="0"/>
        </w:rPr>
      </w:pPr>
      <w:r>
        <w:rPr>
          <w:rFonts w:hint="default"/>
          <w:b/>
          <w:bCs w:val="0"/>
          <w:lang w:val="en-US"/>
        </w:rPr>
        <w:t xml:space="preserve">4.1.2.7. </w:t>
      </w:r>
      <w:r>
        <w:rPr>
          <w:rFonts w:hint="default"/>
          <w:b/>
          <w:bCs w:val="0"/>
        </w:rPr>
        <w:t>Thực thể DonHang</w:t>
      </w:r>
    </w:p>
    <w:p w14:paraId="51FD2172">
      <w:pPr>
        <w:bidi w:val="0"/>
        <w:rPr>
          <w:rFonts w:hint="default"/>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8"/>
        <w:gridCol w:w="2000"/>
        <w:gridCol w:w="4934"/>
      </w:tblGrid>
      <w:tr w14:paraId="59D22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vAlign w:val="center"/>
          </w:tcPr>
          <w:p w14:paraId="058BD637">
            <w:pPr>
              <w:widowControl w:val="0"/>
              <w:bidi w:val="0"/>
              <w:rPr>
                <w:rFonts w:hint="default"/>
                <w:b/>
                <w:bCs/>
                <w:lang w:val="vi-VN"/>
              </w:rPr>
            </w:pPr>
            <w:r>
              <w:rPr>
                <w:rFonts w:hint="default"/>
                <w:b/>
                <w:bCs/>
                <w:lang w:val="en-US" w:eastAsia="zh-CN"/>
              </w:rPr>
              <w:t>Thuộc tính</w:t>
            </w:r>
          </w:p>
        </w:tc>
        <w:tc>
          <w:tcPr>
            <w:tcW w:w="2000" w:type="dxa"/>
            <w:vAlign w:val="center"/>
          </w:tcPr>
          <w:p w14:paraId="2303EBE5">
            <w:pPr>
              <w:widowControl w:val="0"/>
              <w:bidi w:val="0"/>
              <w:rPr>
                <w:rFonts w:hint="default"/>
                <w:b/>
                <w:bCs/>
                <w:lang w:val="vi-VN"/>
              </w:rPr>
            </w:pPr>
            <w:r>
              <w:rPr>
                <w:rFonts w:hint="default"/>
                <w:b/>
                <w:bCs/>
                <w:lang w:val="en-US" w:eastAsia="zh-CN"/>
              </w:rPr>
              <w:t>Kiểu dữ liệu</w:t>
            </w:r>
          </w:p>
        </w:tc>
        <w:tc>
          <w:tcPr>
            <w:tcW w:w="4934" w:type="dxa"/>
            <w:vAlign w:val="center"/>
          </w:tcPr>
          <w:p w14:paraId="7E76E303">
            <w:pPr>
              <w:widowControl w:val="0"/>
              <w:bidi w:val="0"/>
              <w:rPr>
                <w:rFonts w:hint="default"/>
                <w:b/>
                <w:bCs/>
                <w:lang w:val="vi-VN"/>
              </w:rPr>
            </w:pPr>
            <w:r>
              <w:rPr>
                <w:rFonts w:hint="default"/>
                <w:b/>
                <w:bCs/>
                <w:lang w:val="en-US" w:eastAsia="zh-CN"/>
              </w:rPr>
              <w:t>Mô tả</w:t>
            </w:r>
          </w:p>
        </w:tc>
      </w:tr>
      <w:tr w14:paraId="7E0BC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vAlign w:val="center"/>
          </w:tcPr>
          <w:p w14:paraId="383EFDD2">
            <w:pPr>
              <w:widowControl w:val="0"/>
              <w:bidi w:val="0"/>
              <w:rPr>
                <w:rFonts w:hint="default"/>
                <w:lang w:val="vi-VN"/>
              </w:rPr>
            </w:pPr>
            <w:r>
              <w:rPr>
                <w:rFonts w:hint="default"/>
                <w:lang w:val="en-US" w:eastAsia="zh-CN"/>
              </w:rPr>
              <w:t>ID</w:t>
            </w:r>
          </w:p>
        </w:tc>
        <w:tc>
          <w:tcPr>
            <w:tcW w:w="2000" w:type="dxa"/>
            <w:vAlign w:val="center"/>
          </w:tcPr>
          <w:p w14:paraId="75999BF9">
            <w:pPr>
              <w:widowControl w:val="0"/>
              <w:bidi w:val="0"/>
              <w:rPr>
                <w:rFonts w:hint="default"/>
                <w:lang w:val="vi-VN"/>
              </w:rPr>
            </w:pPr>
            <w:r>
              <w:rPr>
                <w:rFonts w:hint="default"/>
                <w:lang w:val="en-US" w:eastAsia="zh-CN"/>
              </w:rPr>
              <w:t>Int</w:t>
            </w:r>
          </w:p>
        </w:tc>
        <w:tc>
          <w:tcPr>
            <w:tcW w:w="4934" w:type="dxa"/>
            <w:vAlign w:val="center"/>
          </w:tcPr>
          <w:p w14:paraId="715EFA5B">
            <w:pPr>
              <w:widowControl w:val="0"/>
              <w:bidi w:val="0"/>
              <w:rPr>
                <w:rFonts w:hint="default"/>
                <w:lang w:val="vi-VN"/>
              </w:rPr>
            </w:pPr>
            <w:r>
              <w:rPr>
                <w:rFonts w:hint="default"/>
                <w:lang w:val="en-US" w:eastAsia="zh-CN"/>
              </w:rPr>
              <w:t>Mã đơn hàng</w:t>
            </w:r>
          </w:p>
        </w:tc>
      </w:tr>
      <w:tr w14:paraId="73EA9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vAlign w:val="center"/>
          </w:tcPr>
          <w:p w14:paraId="74D859CD">
            <w:pPr>
              <w:widowControl w:val="0"/>
              <w:bidi w:val="0"/>
              <w:rPr>
                <w:rFonts w:hint="default"/>
                <w:lang w:val="vi-VN"/>
              </w:rPr>
            </w:pPr>
            <w:r>
              <w:rPr>
                <w:rFonts w:hint="default"/>
                <w:lang w:val="en-US" w:eastAsia="zh-CN"/>
              </w:rPr>
              <w:t>IDDatBan</w:t>
            </w:r>
          </w:p>
        </w:tc>
        <w:tc>
          <w:tcPr>
            <w:tcW w:w="2000" w:type="dxa"/>
            <w:vAlign w:val="center"/>
          </w:tcPr>
          <w:p w14:paraId="3D118380">
            <w:pPr>
              <w:widowControl w:val="0"/>
              <w:bidi w:val="0"/>
              <w:rPr>
                <w:rFonts w:hint="default"/>
                <w:lang w:val="vi-VN"/>
              </w:rPr>
            </w:pPr>
            <w:r>
              <w:rPr>
                <w:rFonts w:hint="default"/>
                <w:lang w:val="en-US" w:eastAsia="zh-CN"/>
              </w:rPr>
              <w:t>Int</w:t>
            </w:r>
          </w:p>
        </w:tc>
        <w:tc>
          <w:tcPr>
            <w:tcW w:w="4934" w:type="dxa"/>
            <w:vAlign w:val="center"/>
          </w:tcPr>
          <w:p w14:paraId="56EA6767">
            <w:pPr>
              <w:widowControl w:val="0"/>
              <w:bidi w:val="0"/>
              <w:rPr>
                <w:rFonts w:hint="default"/>
                <w:lang w:val="vi-VN"/>
              </w:rPr>
            </w:pPr>
            <w:r>
              <w:rPr>
                <w:rFonts w:hint="default"/>
                <w:lang w:val="en-US" w:eastAsia="zh-CN"/>
              </w:rPr>
              <w:t>Gắn với 1 đơn đặt bàn</w:t>
            </w:r>
          </w:p>
        </w:tc>
      </w:tr>
      <w:tr w14:paraId="3EEC1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vAlign w:val="center"/>
          </w:tcPr>
          <w:p w14:paraId="3BAD70DF">
            <w:pPr>
              <w:widowControl w:val="0"/>
              <w:bidi w:val="0"/>
              <w:rPr>
                <w:rFonts w:hint="default"/>
                <w:lang w:val="vi-VN"/>
              </w:rPr>
            </w:pPr>
            <w:r>
              <w:rPr>
                <w:rFonts w:hint="default"/>
                <w:lang w:val="en-US" w:eastAsia="zh-CN"/>
              </w:rPr>
              <w:t>TongTien</w:t>
            </w:r>
          </w:p>
        </w:tc>
        <w:tc>
          <w:tcPr>
            <w:tcW w:w="2000" w:type="dxa"/>
            <w:vAlign w:val="center"/>
          </w:tcPr>
          <w:p w14:paraId="4DF833D0">
            <w:pPr>
              <w:widowControl w:val="0"/>
              <w:bidi w:val="0"/>
              <w:rPr>
                <w:rFonts w:hint="default"/>
                <w:lang w:val="vi-VN"/>
              </w:rPr>
            </w:pPr>
            <w:r>
              <w:rPr>
                <w:rFonts w:hint="default"/>
                <w:lang w:val="en-US" w:eastAsia="zh-CN"/>
              </w:rPr>
              <w:t>Decimal(10,2)</w:t>
            </w:r>
          </w:p>
        </w:tc>
        <w:tc>
          <w:tcPr>
            <w:tcW w:w="4934" w:type="dxa"/>
            <w:vAlign w:val="center"/>
          </w:tcPr>
          <w:p w14:paraId="410AB1A7">
            <w:pPr>
              <w:widowControl w:val="0"/>
              <w:bidi w:val="0"/>
              <w:rPr>
                <w:rFonts w:hint="default"/>
                <w:lang w:val="vi-VN"/>
              </w:rPr>
            </w:pPr>
            <w:r>
              <w:rPr>
                <w:rFonts w:hint="default"/>
                <w:lang w:val="en-US" w:eastAsia="zh-CN"/>
              </w:rPr>
              <w:t>Tổng số tiền</w:t>
            </w:r>
          </w:p>
        </w:tc>
      </w:tr>
      <w:tr w14:paraId="17CCE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vAlign w:val="center"/>
          </w:tcPr>
          <w:p w14:paraId="4CC9C91B">
            <w:pPr>
              <w:widowControl w:val="0"/>
              <w:bidi w:val="0"/>
              <w:rPr>
                <w:rFonts w:hint="default"/>
                <w:lang w:val="vi-VN"/>
              </w:rPr>
            </w:pPr>
            <w:r>
              <w:rPr>
                <w:rFonts w:hint="default"/>
                <w:lang w:val="en-US" w:eastAsia="zh-CN"/>
              </w:rPr>
              <w:t>TrangThai</w:t>
            </w:r>
          </w:p>
        </w:tc>
        <w:tc>
          <w:tcPr>
            <w:tcW w:w="2000" w:type="dxa"/>
            <w:vAlign w:val="center"/>
          </w:tcPr>
          <w:p w14:paraId="449608F8">
            <w:pPr>
              <w:widowControl w:val="0"/>
              <w:bidi w:val="0"/>
              <w:rPr>
                <w:rFonts w:hint="default"/>
                <w:lang w:val="vi-VN"/>
              </w:rPr>
            </w:pPr>
            <w:r>
              <w:rPr>
                <w:rFonts w:hint="default"/>
                <w:lang w:val="en-US" w:eastAsia="zh-CN"/>
              </w:rPr>
              <w:t>Varchar(20)</w:t>
            </w:r>
          </w:p>
        </w:tc>
        <w:tc>
          <w:tcPr>
            <w:tcW w:w="4934" w:type="dxa"/>
            <w:vAlign w:val="center"/>
          </w:tcPr>
          <w:p w14:paraId="140AA169">
            <w:pPr>
              <w:widowControl w:val="0"/>
              <w:bidi w:val="0"/>
              <w:rPr>
                <w:rFonts w:hint="default"/>
                <w:lang w:val="vi-VN"/>
              </w:rPr>
            </w:pPr>
            <w:r>
              <w:rPr>
                <w:rFonts w:hint="default"/>
                <w:lang w:val="en-US" w:eastAsia="zh-CN"/>
              </w:rPr>
              <w:t>Trạng thái đơn (Đang xử lý, Hoàn tất...)</w:t>
            </w:r>
          </w:p>
        </w:tc>
      </w:tr>
    </w:tbl>
    <w:p w14:paraId="46E08AA5">
      <w:pPr>
        <w:bidi w:val="0"/>
        <w:rPr>
          <w:rFonts w:hint="default"/>
          <w:lang w:val="vi-VN"/>
        </w:rPr>
      </w:pPr>
    </w:p>
    <w:p w14:paraId="264A4E7C">
      <w:pPr>
        <w:bidi w:val="0"/>
        <w:rPr>
          <w:rFonts w:hint="default"/>
          <w:lang w:val="vi-VN"/>
        </w:rPr>
      </w:pPr>
    </w:p>
    <w:p w14:paraId="337D0016">
      <w:pPr>
        <w:pStyle w:val="5"/>
        <w:bidi w:val="0"/>
        <w:rPr>
          <w:rFonts w:hint="default"/>
          <w:b/>
          <w:bCs w:val="0"/>
        </w:rPr>
      </w:pPr>
      <w:r>
        <w:rPr>
          <w:rFonts w:hint="default"/>
          <w:b/>
          <w:bCs w:val="0"/>
          <w:lang w:val="en-US"/>
        </w:rPr>
        <w:t xml:space="preserve">4.1.2.8. </w:t>
      </w:r>
      <w:r>
        <w:rPr>
          <w:rFonts w:hint="default"/>
          <w:b/>
          <w:bCs w:val="0"/>
        </w:rPr>
        <w:t>Thực thể ChiTietDon</w:t>
      </w:r>
    </w:p>
    <w:p w14:paraId="210663D0">
      <w:pPr>
        <w:bidi w:val="0"/>
        <w:rPr>
          <w:rFonts w:hint="default"/>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1893"/>
        <w:gridCol w:w="4921"/>
      </w:tblGrid>
      <w:tr w14:paraId="2A8BD0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vAlign w:val="center"/>
          </w:tcPr>
          <w:p w14:paraId="34D22B64">
            <w:pPr>
              <w:widowControl w:val="0"/>
              <w:bidi w:val="0"/>
              <w:rPr>
                <w:rFonts w:hint="default"/>
                <w:b/>
                <w:bCs/>
                <w:lang w:val="vi-VN"/>
              </w:rPr>
            </w:pPr>
            <w:r>
              <w:rPr>
                <w:rFonts w:hint="default"/>
                <w:b/>
                <w:bCs/>
                <w:lang w:val="en-US" w:eastAsia="zh-CN"/>
              </w:rPr>
              <w:t>Thuộc tính</w:t>
            </w:r>
          </w:p>
        </w:tc>
        <w:tc>
          <w:tcPr>
            <w:tcW w:w="1893" w:type="dxa"/>
            <w:vAlign w:val="center"/>
          </w:tcPr>
          <w:p w14:paraId="5B2DFE00">
            <w:pPr>
              <w:widowControl w:val="0"/>
              <w:bidi w:val="0"/>
              <w:rPr>
                <w:rFonts w:hint="default"/>
                <w:b/>
                <w:bCs/>
                <w:lang w:val="vi-VN"/>
              </w:rPr>
            </w:pPr>
            <w:r>
              <w:rPr>
                <w:rFonts w:hint="default"/>
                <w:b/>
                <w:bCs/>
                <w:lang w:val="en-US" w:eastAsia="zh-CN"/>
              </w:rPr>
              <w:t>Kiểu dữ liệu</w:t>
            </w:r>
          </w:p>
        </w:tc>
        <w:tc>
          <w:tcPr>
            <w:tcW w:w="4921" w:type="dxa"/>
            <w:vAlign w:val="center"/>
          </w:tcPr>
          <w:p w14:paraId="79EEA4DA">
            <w:pPr>
              <w:widowControl w:val="0"/>
              <w:bidi w:val="0"/>
              <w:rPr>
                <w:rFonts w:hint="default"/>
                <w:b/>
                <w:bCs/>
                <w:lang w:val="vi-VN"/>
              </w:rPr>
            </w:pPr>
            <w:r>
              <w:rPr>
                <w:rFonts w:hint="default"/>
                <w:b/>
                <w:bCs/>
                <w:lang w:val="en-US" w:eastAsia="zh-CN"/>
              </w:rPr>
              <w:t>Mô tả</w:t>
            </w:r>
          </w:p>
        </w:tc>
      </w:tr>
      <w:tr w14:paraId="42583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vAlign w:val="center"/>
          </w:tcPr>
          <w:p w14:paraId="2A257452">
            <w:pPr>
              <w:widowControl w:val="0"/>
              <w:bidi w:val="0"/>
              <w:rPr>
                <w:rFonts w:hint="default"/>
                <w:lang w:val="vi-VN"/>
              </w:rPr>
            </w:pPr>
            <w:r>
              <w:rPr>
                <w:rFonts w:hint="default"/>
                <w:lang w:val="en-US" w:eastAsia="zh-CN"/>
              </w:rPr>
              <w:t>ID</w:t>
            </w:r>
          </w:p>
        </w:tc>
        <w:tc>
          <w:tcPr>
            <w:tcW w:w="1893" w:type="dxa"/>
            <w:vAlign w:val="center"/>
          </w:tcPr>
          <w:p w14:paraId="051AF684">
            <w:pPr>
              <w:widowControl w:val="0"/>
              <w:bidi w:val="0"/>
              <w:rPr>
                <w:rFonts w:hint="default"/>
                <w:lang w:val="vi-VN"/>
              </w:rPr>
            </w:pPr>
            <w:r>
              <w:rPr>
                <w:rFonts w:hint="default"/>
                <w:lang w:val="en-US" w:eastAsia="zh-CN"/>
              </w:rPr>
              <w:t>Int</w:t>
            </w:r>
          </w:p>
        </w:tc>
        <w:tc>
          <w:tcPr>
            <w:tcW w:w="4921" w:type="dxa"/>
            <w:vAlign w:val="center"/>
          </w:tcPr>
          <w:p w14:paraId="0FECF5AD">
            <w:pPr>
              <w:widowControl w:val="0"/>
              <w:bidi w:val="0"/>
              <w:rPr>
                <w:rFonts w:hint="default"/>
                <w:lang w:val="vi-VN"/>
              </w:rPr>
            </w:pPr>
            <w:r>
              <w:rPr>
                <w:rFonts w:hint="default"/>
                <w:lang w:val="en-US" w:eastAsia="zh-CN"/>
              </w:rPr>
              <w:t>Mã chi tiết</w:t>
            </w:r>
          </w:p>
        </w:tc>
      </w:tr>
      <w:tr w14:paraId="415E5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vAlign w:val="center"/>
          </w:tcPr>
          <w:p w14:paraId="55FF67AD">
            <w:pPr>
              <w:widowControl w:val="0"/>
              <w:bidi w:val="0"/>
              <w:rPr>
                <w:rFonts w:hint="default"/>
                <w:lang w:val="vi-VN"/>
              </w:rPr>
            </w:pPr>
            <w:r>
              <w:rPr>
                <w:rFonts w:hint="default"/>
                <w:lang w:val="en-US" w:eastAsia="zh-CN"/>
              </w:rPr>
              <w:t>IDDonHang</w:t>
            </w:r>
          </w:p>
        </w:tc>
        <w:tc>
          <w:tcPr>
            <w:tcW w:w="1893" w:type="dxa"/>
            <w:vAlign w:val="center"/>
          </w:tcPr>
          <w:p w14:paraId="62D05FFA">
            <w:pPr>
              <w:widowControl w:val="0"/>
              <w:bidi w:val="0"/>
              <w:rPr>
                <w:rFonts w:hint="default"/>
                <w:lang w:val="vi-VN"/>
              </w:rPr>
            </w:pPr>
            <w:r>
              <w:rPr>
                <w:rFonts w:hint="default"/>
                <w:lang w:val="en-US" w:eastAsia="zh-CN"/>
              </w:rPr>
              <w:t>Int</w:t>
            </w:r>
          </w:p>
        </w:tc>
        <w:tc>
          <w:tcPr>
            <w:tcW w:w="4921" w:type="dxa"/>
            <w:vAlign w:val="center"/>
          </w:tcPr>
          <w:p w14:paraId="6CD22CBA">
            <w:pPr>
              <w:widowControl w:val="0"/>
              <w:bidi w:val="0"/>
              <w:rPr>
                <w:rFonts w:hint="default"/>
                <w:lang w:val="vi-VN"/>
              </w:rPr>
            </w:pPr>
            <w:r>
              <w:rPr>
                <w:rFonts w:hint="default"/>
                <w:lang w:val="en-US" w:eastAsia="zh-CN"/>
              </w:rPr>
              <w:t>Mã đơn hàng (DonHang)</w:t>
            </w:r>
          </w:p>
        </w:tc>
      </w:tr>
      <w:tr w14:paraId="17AD4F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vAlign w:val="center"/>
          </w:tcPr>
          <w:p w14:paraId="0EB6289B">
            <w:pPr>
              <w:widowControl w:val="0"/>
              <w:bidi w:val="0"/>
              <w:rPr>
                <w:rFonts w:hint="default"/>
                <w:lang w:val="vi-VN"/>
              </w:rPr>
            </w:pPr>
            <w:r>
              <w:rPr>
                <w:rFonts w:hint="default"/>
                <w:lang w:val="en-US" w:eastAsia="zh-CN"/>
              </w:rPr>
              <w:t>IDMonAn</w:t>
            </w:r>
          </w:p>
        </w:tc>
        <w:tc>
          <w:tcPr>
            <w:tcW w:w="1893" w:type="dxa"/>
            <w:vAlign w:val="center"/>
          </w:tcPr>
          <w:p w14:paraId="7F7A37C5">
            <w:pPr>
              <w:widowControl w:val="0"/>
              <w:bidi w:val="0"/>
              <w:rPr>
                <w:rFonts w:hint="default"/>
                <w:lang w:val="vi-VN"/>
              </w:rPr>
            </w:pPr>
            <w:r>
              <w:rPr>
                <w:rFonts w:hint="default"/>
                <w:lang w:val="en-US" w:eastAsia="zh-CN"/>
              </w:rPr>
              <w:t>Int</w:t>
            </w:r>
          </w:p>
        </w:tc>
        <w:tc>
          <w:tcPr>
            <w:tcW w:w="4921" w:type="dxa"/>
            <w:vAlign w:val="center"/>
          </w:tcPr>
          <w:p w14:paraId="7526E3D3">
            <w:pPr>
              <w:widowControl w:val="0"/>
              <w:bidi w:val="0"/>
              <w:rPr>
                <w:rFonts w:hint="default"/>
                <w:lang w:val="vi-VN"/>
              </w:rPr>
            </w:pPr>
            <w:r>
              <w:rPr>
                <w:rFonts w:hint="default"/>
                <w:lang w:val="en-US" w:eastAsia="zh-CN"/>
              </w:rPr>
              <w:t>Mã món ăn (MonAn)</w:t>
            </w:r>
          </w:p>
        </w:tc>
      </w:tr>
      <w:tr w14:paraId="5A033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vAlign w:val="center"/>
          </w:tcPr>
          <w:p w14:paraId="7196480E">
            <w:pPr>
              <w:widowControl w:val="0"/>
              <w:bidi w:val="0"/>
              <w:rPr>
                <w:rFonts w:hint="default"/>
                <w:lang w:val="vi-VN"/>
              </w:rPr>
            </w:pPr>
            <w:r>
              <w:rPr>
                <w:rFonts w:hint="default"/>
                <w:lang w:val="en-US" w:eastAsia="zh-CN"/>
              </w:rPr>
              <w:t>SoLuong</w:t>
            </w:r>
          </w:p>
        </w:tc>
        <w:tc>
          <w:tcPr>
            <w:tcW w:w="1893" w:type="dxa"/>
            <w:vAlign w:val="center"/>
          </w:tcPr>
          <w:p w14:paraId="23517D9E">
            <w:pPr>
              <w:widowControl w:val="0"/>
              <w:bidi w:val="0"/>
              <w:rPr>
                <w:rFonts w:hint="default"/>
                <w:lang w:val="vi-VN"/>
              </w:rPr>
            </w:pPr>
            <w:r>
              <w:rPr>
                <w:rFonts w:hint="default"/>
                <w:lang w:val="en-US" w:eastAsia="zh-CN"/>
              </w:rPr>
              <w:t>Int</w:t>
            </w:r>
          </w:p>
        </w:tc>
        <w:tc>
          <w:tcPr>
            <w:tcW w:w="4921" w:type="dxa"/>
            <w:vAlign w:val="center"/>
          </w:tcPr>
          <w:p w14:paraId="25F37266">
            <w:pPr>
              <w:widowControl w:val="0"/>
              <w:bidi w:val="0"/>
              <w:rPr>
                <w:rFonts w:hint="default"/>
                <w:lang w:val="vi-VN"/>
              </w:rPr>
            </w:pPr>
            <w:r>
              <w:rPr>
                <w:rFonts w:hint="default"/>
                <w:lang w:val="en-US" w:eastAsia="zh-CN"/>
              </w:rPr>
              <w:t>Số lượng món</w:t>
            </w:r>
          </w:p>
        </w:tc>
      </w:tr>
      <w:tr w14:paraId="778E1D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vAlign w:val="center"/>
          </w:tcPr>
          <w:p w14:paraId="17D85BF2">
            <w:pPr>
              <w:widowControl w:val="0"/>
              <w:bidi w:val="0"/>
              <w:rPr>
                <w:rFonts w:hint="default"/>
                <w:lang w:val="vi-VN"/>
              </w:rPr>
            </w:pPr>
            <w:r>
              <w:rPr>
                <w:rFonts w:hint="default"/>
                <w:lang w:val="en-US" w:eastAsia="zh-CN"/>
              </w:rPr>
              <w:t>Gia</w:t>
            </w:r>
          </w:p>
        </w:tc>
        <w:tc>
          <w:tcPr>
            <w:tcW w:w="1893" w:type="dxa"/>
            <w:vAlign w:val="center"/>
          </w:tcPr>
          <w:p w14:paraId="05D3CA30">
            <w:pPr>
              <w:widowControl w:val="0"/>
              <w:bidi w:val="0"/>
              <w:rPr>
                <w:rFonts w:hint="default"/>
                <w:lang w:val="vi-VN"/>
              </w:rPr>
            </w:pPr>
            <w:r>
              <w:rPr>
                <w:rFonts w:hint="default"/>
                <w:lang w:val="en-US" w:eastAsia="zh-CN"/>
              </w:rPr>
              <w:t>Decimal(10,2)</w:t>
            </w:r>
          </w:p>
        </w:tc>
        <w:tc>
          <w:tcPr>
            <w:tcW w:w="4921" w:type="dxa"/>
            <w:vAlign w:val="center"/>
          </w:tcPr>
          <w:p w14:paraId="0A8FCD30">
            <w:pPr>
              <w:widowControl w:val="0"/>
              <w:bidi w:val="0"/>
              <w:rPr>
                <w:rFonts w:hint="default"/>
                <w:lang w:val="vi-VN"/>
              </w:rPr>
            </w:pPr>
            <w:r>
              <w:rPr>
                <w:rFonts w:hint="default"/>
                <w:lang w:val="en-US" w:eastAsia="zh-CN"/>
              </w:rPr>
              <w:t>Giá tại thời điểm đặt</w:t>
            </w:r>
          </w:p>
        </w:tc>
      </w:tr>
    </w:tbl>
    <w:p w14:paraId="1736FA32">
      <w:pPr>
        <w:bidi w:val="0"/>
        <w:rPr>
          <w:rFonts w:hint="default"/>
          <w:lang w:val="vi-VN"/>
        </w:rPr>
      </w:pPr>
    </w:p>
    <w:p w14:paraId="39D5FB2B">
      <w:pPr>
        <w:bidi w:val="0"/>
        <w:rPr>
          <w:rFonts w:hint="default"/>
          <w:lang w:val="vi-VN"/>
        </w:rPr>
      </w:pPr>
    </w:p>
    <w:p w14:paraId="5B60D6C1">
      <w:pPr>
        <w:pStyle w:val="5"/>
        <w:bidi w:val="0"/>
        <w:rPr>
          <w:rFonts w:hint="default"/>
          <w:b/>
          <w:bCs w:val="0"/>
        </w:rPr>
      </w:pPr>
      <w:r>
        <w:rPr>
          <w:rFonts w:hint="default"/>
          <w:b/>
          <w:bCs w:val="0"/>
          <w:lang w:val="en-US"/>
        </w:rPr>
        <w:t xml:space="preserve">4.1.2.9. </w:t>
      </w:r>
      <w:r>
        <w:rPr>
          <w:rFonts w:hint="default"/>
          <w:b/>
          <w:bCs w:val="0"/>
        </w:rPr>
        <w:t>Thực thể ThanhToan</w:t>
      </w:r>
    </w:p>
    <w:p w14:paraId="5F44D4B1">
      <w:pPr>
        <w:bidi w:val="0"/>
        <w:rPr>
          <w:rFonts w:hint="default"/>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8"/>
        <w:gridCol w:w="1973"/>
        <w:gridCol w:w="4961"/>
      </w:tblGrid>
      <w:tr w14:paraId="77617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vAlign w:val="center"/>
          </w:tcPr>
          <w:p w14:paraId="5DC8BC7A">
            <w:pPr>
              <w:widowControl w:val="0"/>
              <w:bidi w:val="0"/>
              <w:rPr>
                <w:rFonts w:hint="default"/>
                <w:b/>
                <w:bCs/>
                <w:lang w:val="vi-VN"/>
              </w:rPr>
            </w:pPr>
            <w:r>
              <w:rPr>
                <w:rFonts w:hint="default"/>
                <w:b/>
                <w:bCs/>
                <w:lang w:val="en-US" w:eastAsia="zh-CN"/>
              </w:rPr>
              <w:t>Thuộc tính</w:t>
            </w:r>
          </w:p>
        </w:tc>
        <w:tc>
          <w:tcPr>
            <w:tcW w:w="1973" w:type="dxa"/>
            <w:vAlign w:val="center"/>
          </w:tcPr>
          <w:p w14:paraId="4C74EE94">
            <w:pPr>
              <w:widowControl w:val="0"/>
              <w:bidi w:val="0"/>
              <w:rPr>
                <w:rFonts w:hint="default"/>
                <w:b/>
                <w:bCs/>
                <w:lang w:val="vi-VN"/>
              </w:rPr>
            </w:pPr>
            <w:r>
              <w:rPr>
                <w:rFonts w:hint="default"/>
                <w:b/>
                <w:bCs/>
                <w:lang w:val="en-US" w:eastAsia="zh-CN"/>
              </w:rPr>
              <w:t>Kiểu dữ liệu</w:t>
            </w:r>
          </w:p>
        </w:tc>
        <w:tc>
          <w:tcPr>
            <w:tcW w:w="4961" w:type="dxa"/>
            <w:vAlign w:val="center"/>
          </w:tcPr>
          <w:p w14:paraId="14093DE2">
            <w:pPr>
              <w:widowControl w:val="0"/>
              <w:bidi w:val="0"/>
              <w:rPr>
                <w:rFonts w:hint="default"/>
                <w:b/>
                <w:bCs/>
                <w:lang w:val="vi-VN"/>
              </w:rPr>
            </w:pPr>
            <w:r>
              <w:rPr>
                <w:rFonts w:hint="default"/>
                <w:b/>
                <w:bCs/>
                <w:lang w:val="en-US" w:eastAsia="zh-CN"/>
              </w:rPr>
              <w:t>Mô tả</w:t>
            </w:r>
          </w:p>
        </w:tc>
      </w:tr>
      <w:tr w14:paraId="22513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vAlign w:val="center"/>
          </w:tcPr>
          <w:p w14:paraId="553D8FAA">
            <w:pPr>
              <w:widowControl w:val="0"/>
              <w:bidi w:val="0"/>
              <w:rPr>
                <w:rFonts w:hint="default"/>
                <w:lang w:val="vi-VN"/>
              </w:rPr>
            </w:pPr>
            <w:r>
              <w:rPr>
                <w:rFonts w:hint="default"/>
                <w:lang w:val="en-US" w:eastAsia="zh-CN"/>
              </w:rPr>
              <w:t>ID</w:t>
            </w:r>
          </w:p>
        </w:tc>
        <w:tc>
          <w:tcPr>
            <w:tcW w:w="1973" w:type="dxa"/>
            <w:vAlign w:val="center"/>
          </w:tcPr>
          <w:p w14:paraId="15B420E0">
            <w:pPr>
              <w:widowControl w:val="0"/>
              <w:bidi w:val="0"/>
              <w:rPr>
                <w:rFonts w:hint="default"/>
                <w:lang w:val="vi-VN"/>
              </w:rPr>
            </w:pPr>
            <w:r>
              <w:rPr>
                <w:rFonts w:hint="default"/>
                <w:lang w:val="en-US" w:eastAsia="zh-CN"/>
              </w:rPr>
              <w:t>Int</w:t>
            </w:r>
          </w:p>
        </w:tc>
        <w:tc>
          <w:tcPr>
            <w:tcW w:w="4961" w:type="dxa"/>
            <w:vAlign w:val="center"/>
          </w:tcPr>
          <w:p w14:paraId="7090B198">
            <w:pPr>
              <w:widowControl w:val="0"/>
              <w:bidi w:val="0"/>
              <w:rPr>
                <w:rFonts w:hint="default"/>
                <w:lang w:val="vi-VN"/>
              </w:rPr>
            </w:pPr>
            <w:r>
              <w:rPr>
                <w:rFonts w:hint="default"/>
                <w:lang w:val="en-US" w:eastAsia="zh-CN"/>
              </w:rPr>
              <w:t>Mã thanh toán</w:t>
            </w:r>
          </w:p>
        </w:tc>
      </w:tr>
      <w:tr w14:paraId="1691FC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vAlign w:val="center"/>
          </w:tcPr>
          <w:p w14:paraId="52759088">
            <w:pPr>
              <w:widowControl w:val="0"/>
              <w:bidi w:val="0"/>
              <w:rPr>
                <w:rFonts w:hint="default"/>
                <w:lang w:val="vi-VN"/>
              </w:rPr>
            </w:pPr>
            <w:r>
              <w:rPr>
                <w:rFonts w:hint="default"/>
                <w:lang w:val="en-US" w:eastAsia="zh-CN"/>
              </w:rPr>
              <w:t>IDDonHang</w:t>
            </w:r>
          </w:p>
        </w:tc>
        <w:tc>
          <w:tcPr>
            <w:tcW w:w="1973" w:type="dxa"/>
            <w:vAlign w:val="center"/>
          </w:tcPr>
          <w:p w14:paraId="62BC8797">
            <w:pPr>
              <w:widowControl w:val="0"/>
              <w:bidi w:val="0"/>
              <w:rPr>
                <w:rFonts w:hint="default"/>
                <w:lang w:val="vi-VN"/>
              </w:rPr>
            </w:pPr>
            <w:r>
              <w:rPr>
                <w:rFonts w:hint="default"/>
                <w:lang w:val="en-US" w:eastAsia="zh-CN"/>
              </w:rPr>
              <w:t>Int</w:t>
            </w:r>
          </w:p>
        </w:tc>
        <w:tc>
          <w:tcPr>
            <w:tcW w:w="4961" w:type="dxa"/>
            <w:vAlign w:val="center"/>
          </w:tcPr>
          <w:p w14:paraId="3C8806A5">
            <w:pPr>
              <w:widowControl w:val="0"/>
              <w:bidi w:val="0"/>
              <w:rPr>
                <w:rFonts w:hint="default"/>
                <w:lang w:val="vi-VN"/>
              </w:rPr>
            </w:pPr>
            <w:r>
              <w:rPr>
                <w:rFonts w:hint="default"/>
                <w:lang w:val="en-US" w:eastAsia="zh-CN"/>
              </w:rPr>
              <w:t>Mã đơn hàng (DonHang)</w:t>
            </w:r>
          </w:p>
        </w:tc>
      </w:tr>
      <w:tr w14:paraId="2901D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vAlign w:val="center"/>
          </w:tcPr>
          <w:p w14:paraId="6B237DD1">
            <w:pPr>
              <w:widowControl w:val="0"/>
              <w:bidi w:val="0"/>
              <w:rPr>
                <w:rFonts w:hint="default"/>
                <w:lang w:val="vi-VN"/>
              </w:rPr>
            </w:pPr>
            <w:r>
              <w:rPr>
                <w:rFonts w:hint="default"/>
                <w:lang w:val="en-US" w:eastAsia="zh-CN"/>
              </w:rPr>
              <w:t>SoTien</w:t>
            </w:r>
          </w:p>
        </w:tc>
        <w:tc>
          <w:tcPr>
            <w:tcW w:w="1973" w:type="dxa"/>
            <w:vAlign w:val="center"/>
          </w:tcPr>
          <w:p w14:paraId="4AB68361">
            <w:pPr>
              <w:widowControl w:val="0"/>
              <w:bidi w:val="0"/>
              <w:rPr>
                <w:rFonts w:hint="default"/>
                <w:lang w:val="vi-VN"/>
              </w:rPr>
            </w:pPr>
            <w:r>
              <w:rPr>
                <w:rFonts w:hint="default"/>
                <w:lang w:val="en-US" w:eastAsia="zh-CN"/>
              </w:rPr>
              <w:t>Decimal(10,2)</w:t>
            </w:r>
          </w:p>
        </w:tc>
        <w:tc>
          <w:tcPr>
            <w:tcW w:w="4961" w:type="dxa"/>
            <w:vAlign w:val="center"/>
          </w:tcPr>
          <w:p w14:paraId="503B47ED">
            <w:pPr>
              <w:widowControl w:val="0"/>
              <w:bidi w:val="0"/>
              <w:rPr>
                <w:rFonts w:hint="default"/>
                <w:lang w:val="vi-VN"/>
              </w:rPr>
            </w:pPr>
            <w:r>
              <w:rPr>
                <w:rFonts w:hint="default"/>
                <w:lang w:val="en-US" w:eastAsia="zh-CN"/>
              </w:rPr>
              <w:t>Số tiền thanh toán</w:t>
            </w:r>
          </w:p>
        </w:tc>
      </w:tr>
      <w:tr w14:paraId="4A783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vAlign w:val="center"/>
          </w:tcPr>
          <w:p w14:paraId="5062E960">
            <w:pPr>
              <w:widowControl w:val="0"/>
              <w:bidi w:val="0"/>
              <w:rPr>
                <w:rFonts w:hint="default"/>
                <w:lang w:val="vi-VN"/>
              </w:rPr>
            </w:pPr>
            <w:r>
              <w:rPr>
                <w:rFonts w:hint="default"/>
                <w:lang w:val="en-US" w:eastAsia="zh-CN"/>
              </w:rPr>
              <w:t>PhuongThuc</w:t>
            </w:r>
          </w:p>
        </w:tc>
        <w:tc>
          <w:tcPr>
            <w:tcW w:w="1973" w:type="dxa"/>
            <w:vAlign w:val="center"/>
          </w:tcPr>
          <w:p w14:paraId="7420CE30">
            <w:pPr>
              <w:widowControl w:val="0"/>
              <w:bidi w:val="0"/>
              <w:rPr>
                <w:rFonts w:hint="default"/>
                <w:lang w:val="vi-VN"/>
              </w:rPr>
            </w:pPr>
            <w:r>
              <w:rPr>
                <w:rFonts w:hint="default"/>
                <w:lang w:val="en-US" w:eastAsia="zh-CN"/>
              </w:rPr>
              <w:t>Varchar(20)</w:t>
            </w:r>
          </w:p>
        </w:tc>
        <w:tc>
          <w:tcPr>
            <w:tcW w:w="4961" w:type="dxa"/>
            <w:vAlign w:val="center"/>
          </w:tcPr>
          <w:p w14:paraId="69BC3E76">
            <w:pPr>
              <w:widowControl w:val="0"/>
              <w:bidi w:val="0"/>
              <w:rPr>
                <w:rFonts w:hint="default"/>
                <w:lang w:val="vi-VN"/>
              </w:rPr>
            </w:pPr>
            <w:r>
              <w:rPr>
                <w:rFonts w:hint="default"/>
                <w:lang w:val="en-US" w:eastAsia="zh-CN"/>
              </w:rPr>
              <w:t>Phương thức (Tiền mặt, Momo…)</w:t>
            </w:r>
          </w:p>
        </w:tc>
      </w:tr>
      <w:tr w14:paraId="639E9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vAlign w:val="center"/>
          </w:tcPr>
          <w:p w14:paraId="73A6C831">
            <w:pPr>
              <w:widowControl w:val="0"/>
              <w:bidi w:val="0"/>
              <w:rPr>
                <w:rFonts w:hint="default"/>
                <w:lang w:val="vi-VN"/>
              </w:rPr>
            </w:pPr>
            <w:r>
              <w:rPr>
                <w:rFonts w:hint="default"/>
                <w:lang w:val="en-US" w:eastAsia="zh-CN"/>
              </w:rPr>
              <w:t>TrangThai</w:t>
            </w:r>
          </w:p>
        </w:tc>
        <w:tc>
          <w:tcPr>
            <w:tcW w:w="1973" w:type="dxa"/>
            <w:vAlign w:val="center"/>
          </w:tcPr>
          <w:p w14:paraId="4A2A5666">
            <w:pPr>
              <w:widowControl w:val="0"/>
              <w:bidi w:val="0"/>
              <w:rPr>
                <w:rFonts w:hint="default"/>
                <w:lang w:val="vi-VN"/>
              </w:rPr>
            </w:pPr>
            <w:r>
              <w:rPr>
                <w:rFonts w:hint="default"/>
                <w:lang w:val="en-US" w:eastAsia="zh-CN"/>
              </w:rPr>
              <w:t>Varchar(20)</w:t>
            </w:r>
          </w:p>
        </w:tc>
        <w:tc>
          <w:tcPr>
            <w:tcW w:w="4961" w:type="dxa"/>
            <w:vAlign w:val="center"/>
          </w:tcPr>
          <w:p w14:paraId="5CB8DC07">
            <w:pPr>
              <w:widowControl w:val="0"/>
              <w:bidi w:val="0"/>
              <w:rPr>
                <w:rFonts w:hint="default"/>
                <w:lang w:val="vi-VN"/>
              </w:rPr>
            </w:pPr>
            <w:r>
              <w:rPr>
                <w:rFonts w:hint="default"/>
                <w:lang w:val="en-US" w:eastAsia="zh-CN"/>
              </w:rPr>
              <w:t>Trạng thái (Thành công, Thất bại…)</w:t>
            </w:r>
          </w:p>
        </w:tc>
      </w:tr>
    </w:tbl>
    <w:p w14:paraId="555B059B">
      <w:pPr>
        <w:bidi w:val="0"/>
        <w:rPr>
          <w:rFonts w:hint="default"/>
          <w:lang w:val="vi-VN"/>
        </w:rPr>
      </w:pPr>
    </w:p>
    <w:p w14:paraId="7BD8B132">
      <w:pPr>
        <w:bidi w:val="0"/>
        <w:rPr>
          <w:rFonts w:hint="default"/>
          <w:lang w:val="vi-VN"/>
        </w:rPr>
      </w:pPr>
    </w:p>
    <w:p w14:paraId="7D2547DC">
      <w:pPr>
        <w:pStyle w:val="5"/>
        <w:bidi w:val="0"/>
        <w:rPr>
          <w:rFonts w:hint="default"/>
          <w:b/>
          <w:bCs w:val="0"/>
          <w:lang w:val="vi-VN"/>
        </w:rPr>
      </w:pPr>
      <w:r>
        <w:rPr>
          <w:rFonts w:hint="default"/>
          <w:b/>
          <w:bCs w:val="0"/>
          <w:lang w:val="en-US"/>
        </w:rPr>
        <w:t xml:space="preserve">4.1.2.10. </w:t>
      </w:r>
      <w:r>
        <w:rPr>
          <w:rFonts w:hint="default"/>
          <w:b/>
          <w:bCs w:val="0"/>
        </w:rPr>
        <w:t>Thực thể DanhGia</w:t>
      </w:r>
    </w:p>
    <w:p w14:paraId="7F998BE1">
      <w:pPr>
        <w:bidi w:val="0"/>
        <w:rPr>
          <w:rFonts w:hint="default"/>
          <w:lang w:val="vi-V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1"/>
        <w:gridCol w:w="2013"/>
        <w:gridCol w:w="4668"/>
      </w:tblGrid>
      <w:tr w14:paraId="36320B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vAlign w:val="center"/>
          </w:tcPr>
          <w:p w14:paraId="0B78C6A9">
            <w:pPr>
              <w:widowControl w:val="0"/>
              <w:bidi w:val="0"/>
              <w:rPr>
                <w:rFonts w:hint="default"/>
                <w:b/>
                <w:bCs/>
                <w:lang w:val="vi-VN"/>
              </w:rPr>
            </w:pPr>
            <w:r>
              <w:rPr>
                <w:rFonts w:hint="default"/>
                <w:b/>
                <w:bCs/>
                <w:lang w:val="en-US" w:eastAsia="zh-CN"/>
              </w:rPr>
              <w:t>Thuộc tính</w:t>
            </w:r>
          </w:p>
        </w:tc>
        <w:tc>
          <w:tcPr>
            <w:tcW w:w="2013" w:type="dxa"/>
            <w:vAlign w:val="center"/>
          </w:tcPr>
          <w:p w14:paraId="5254A5A8">
            <w:pPr>
              <w:widowControl w:val="0"/>
              <w:bidi w:val="0"/>
              <w:rPr>
                <w:rFonts w:hint="default"/>
                <w:b/>
                <w:bCs/>
                <w:lang w:val="vi-VN"/>
              </w:rPr>
            </w:pPr>
            <w:r>
              <w:rPr>
                <w:rFonts w:hint="default"/>
                <w:b/>
                <w:bCs/>
                <w:lang w:val="en-US" w:eastAsia="zh-CN"/>
              </w:rPr>
              <w:t>Kiểu dữ liệu</w:t>
            </w:r>
          </w:p>
        </w:tc>
        <w:tc>
          <w:tcPr>
            <w:tcW w:w="4668" w:type="dxa"/>
            <w:vAlign w:val="center"/>
          </w:tcPr>
          <w:p w14:paraId="0C7A6549">
            <w:pPr>
              <w:widowControl w:val="0"/>
              <w:bidi w:val="0"/>
              <w:rPr>
                <w:rFonts w:hint="default"/>
                <w:b/>
                <w:bCs/>
                <w:lang w:val="vi-VN"/>
              </w:rPr>
            </w:pPr>
            <w:r>
              <w:rPr>
                <w:rFonts w:hint="default"/>
                <w:b/>
                <w:bCs/>
                <w:lang w:val="en-US" w:eastAsia="zh-CN"/>
              </w:rPr>
              <w:t>Mô tả</w:t>
            </w:r>
          </w:p>
        </w:tc>
      </w:tr>
      <w:tr w14:paraId="4FC4C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vAlign w:val="center"/>
          </w:tcPr>
          <w:p w14:paraId="6546B376">
            <w:pPr>
              <w:widowControl w:val="0"/>
              <w:bidi w:val="0"/>
              <w:rPr>
                <w:rFonts w:hint="default"/>
                <w:lang w:val="vi-VN"/>
              </w:rPr>
            </w:pPr>
            <w:r>
              <w:rPr>
                <w:rFonts w:hint="default"/>
                <w:lang w:val="en-US" w:eastAsia="zh-CN"/>
              </w:rPr>
              <w:t>ID</w:t>
            </w:r>
          </w:p>
        </w:tc>
        <w:tc>
          <w:tcPr>
            <w:tcW w:w="2013" w:type="dxa"/>
            <w:vAlign w:val="center"/>
          </w:tcPr>
          <w:p w14:paraId="55CE78A0">
            <w:pPr>
              <w:widowControl w:val="0"/>
              <w:bidi w:val="0"/>
              <w:rPr>
                <w:rFonts w:hint="default"/>
                <w:lang w:val="vi-VN"/>
              </w:rPr>
            </w:pPr>
            <w:r>
              <w:rPr>
                <w:rFonts w:hint="default"/>
                <w:lang w:val="en-US" w:eastAsia="zh-CN"/>
              </w:rPr>
              <w:t>Int</w:t>
            </w:r>
          </w:p>
        </w:tc>
        <w:tc>
          <w:tcPr>
            <w:tcW w:w="4668" w:type="dxa"/>
            <w:vAlign w:val="center"/>
          </w:tcPr>
          <w:p w14:paraId="0276BA68">
            <w:pPr>
              <w:widowControl w:val="0"/>
              <w:bidi w:val="0"/>
              <w:rPr>
                <w:rFonts w:hint="default"/>
                <w:lang w:val="vi-VN"/>
              </w:rPr>
            </w:pPr>
            <w:r>
              <w:rPr>
                <w:rFonts w:hint="default"/>
                <w:lang w:val="en-US" w:eastAsia="zh-CN"/>
              </w:rPr>
              <w:t>Mã đánh giá</w:t>
            </w:r>
          </w:p>
        </w:tc>
      </w:tr>
      <w:tr w14:paraId="605E14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vAlign w:val="center"/>
          </w:tcPr>
          <w:p w14:paraId="2AA7DD5C">
            <w:pPr>
              <w:widowControl w:val="0"/>
              <w:bidi w:val="0"/>
              <w:rPr>
                <w:rFonts w:hint="default"/>
                <w:lang w:val="vi-VN"/>
              </w:rPr>
            </w:pPr>
            <w:r>
              <w:rPr>
                <w:rFonts w:hint="default"/>
                <w:lang w:val="en-US" w:eastAsia="zh-CN"/>
              </w:rPr>
              <w:t>IDThanhToan</w:t>
            </w:r>
          </w:p>
        </w:tc>
        <w:tc>
          <w:tcPr>
            <w:tcW w:w="2013" w:type="dxa"/>
            <w:vAlign w:val="center"/>
          </w:tcPr>
          <w:p w14:paraId="7DEE8C51">
            <w:pPr>
              <w:widowControl w:val="0"/>
              <w:bidi w:val="0"/>
              <w:rPr>
                <w:rFonts w:hint="default"/>
                <w:lang w:val="vi-VN"/>
              </w:rPr>
            </w:pPr>
            <w:r>
              <w:rPr>
                <w:rFonts w:hint="default"/>
                <w:lang w:val="en-US" w:eastAsia="zh-CN"/>
              </w:rPr>
              <w:t>Int</w:t>
            </w:r>
          </w:p>
        </w:tc>
        <w:tc>
          <w:tcPr>
            <w:tcW w:w="4668" w:type="dxa"/>
            <w:vAlign w:val="center"/>
          </w:tcPr>
          <w:p w14:paraId="1B713AD0">
            <w:pPr>
              <w:widowControl w:val="0"/>
              <w:bidi w:val="0"/>
              <w:rPr>
                <w:rFonts w:hint="default"/>
                <w:lang w:val="vi-VN"/>
              </w:rPr>
            </w:pPr>
            <w:r>
              <w:rPr>
                <w:rFonts w:hint="default"/>
                <w:lang w:val="en-US" w:eastAsia="zh-CN"/>
              </w:rPr>
              <w:t>Mã thanh toán đã hoàn tất</w:t>
            </w:r>
          </w:p>
        </w:tc>
      </w:tr>
      <w:tr w14:paraId="302FB1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vAlign w:val="center"/>
          </w:tcPr>
          <w:p w14:paraId="3AD8C4A4">
            <w:pPr>
              <w:widowControl w:val="0"/>
              <w:bidi w:val="0"/>
              <w:rPr>
                <w:rFonts w:hint="default"/>
                <w:lang w:val="vi-VN"/>
              </w:rPr>
            </w:pPr>
            <w:r>
              <w:rPr>
                <w:rFonts w:hint="default"/>
                <w:lang w:val="en-US" w:eastAsia="zh-CN"/>
              </w:rPr>
              <w:t>Diem</w:t>
            </w:r>
          </w:p>
        </w:tc>
        <w:tc>
          <w:tcPr>
            <w:tcW w:w="2013" w:type="dxa"/>
            <w:vAlign w:val="center"/>
          </w:tcPr>
          <w:p w14:paraId="5DAB5DAF">
            <w:pPr>
              <w:widowControl w:val="0"/>
              <w:bidi w:val="0"/>
              <w:rPr>
                <w:rFonts w:hint="default"/>
                <w:lang w:val="vi-VN"/>
              </w:rPr>
            </w:pPr>
            <w:r>
              <w:rPr>
                <w:rFonts w:hint="default"/>
                <w:lang w:val="en-US" w:eastAsia="zh-CN"/>
              </w:rPr>
              <w:t>Int</w:t>
            </w:r>
          </w:p>
        </w:tc>
        <w:tc>
          <w:tcPr>
            <w:tcW w:w="4668" w:type="dxa"/>
            <w:vAlign w:val="center"/>
          </w:tcPr>
          <w:p w14:paraId="3CB5D2A5">
            <w:pPr>
              <w:widowControl w:val="0"/>
              <w:bidi w:val="0"/>
              <w:rPr>
                <w:rFonts w:hint="default"/>
                <w:lang w:val="vi-VN"/>
              </w:rPr>
            </w:pPr>
            <w:r>
              <w:rPr>
                <w:rFonts w:hint="default"/>
                <w:lang w:val="en-US" w:eastAsia="zh-CN"/>
              </w:rPr>
              <w:t>Điểm đánh giá (1 đến 5)</w:t>
            </w:r>
          </w:p>
        </w:tc>
      </w:tr>
      <w:tr w14:paraId="6A1A8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vAlign w:val="center"/>
          </w:tcPr>
          <w:p w14:paraId="5DE8E611">
            <w:pPr>
              <w:widowControl w:val="0"/>
              <w:bidi w:val="0"/>
              <w:rPr>
                <w:rFonts w:hint="default"/>
                <w:lang w:val="vi-VN"/>
              </w:rPr>
            </w:pPr>
            <w:r>
              <w:rPr>
                <w:rFonts w:hint="default"/>
                <w:lang w:val="en-US" w:eastAsia="zh-CN"/>
              </w:rPr>
              <w:t>NoiDung</w:t>
            </w:r>
          </w:p>
        </w:tc>
        <w:tc>
          <w:tcPr>
            <w:tcW w:w="2013" w:type="dxa"/>
            <w:vAlign w:val="center"/>
          </w:tcPr>
          <w:p w14:paraId="31906E73">
            <w:pPr>
              <w:widowControl w:val="0"/>
              <w:bidi w:val="0"/>
              <w:rPr>
                <w:rFonts w:hint="default"/>
                <w:lang w:val="vi-VN"/>
              </w:rPr>
            </w:pPr>
            <w:r>
              <w:rPr>
                <w:rFonts w:hint="default"/>
                <w:lang w:val="en-US" w:eastAsia="zh-CN"/>
              </w:rPr>
              <w:t>Text</w:t>
            </w:r>
          </w:p>
        </w:tc>
        <w:tc>
          <w:tcPr>
            <w:tcW w:w="4668" w:type="dxa"/>
            <w:vAlign w:val="center"/>
          </w:tcPr>
          <w:p w14:paraId="020F4EC1">
            <w:pPr>
              <w:widowControl w:val="0"/>
              <w:bidi w:val="0"/>
              <w:rPr>
                <w:rFonts w:hint="default"/>
                <w:lang w:val="vi-VN"/>
              </w:rPr>
            </w:pPr>
            <w:r>
              <w:rPr>
                <w:rFonts w:hint="default"/>
                <w:lang w:val="en-US" w:eastAsia="zh-CN"/>
              </w:rPr>
              <w:t>Nội dung đánh giá của khách hàng</w:t>
            </w:r>
          </w:p>
        </w:tc>
      </w:tr>
    </w:tbl>
    <w:p w14:paraId="461925E8">
      <w:pPr>
        <w:bidi w:val="0"/>
        <w:rPr>
          <w:rFonts w:hint="default"/>
          <w:lang w:val="vi-VN"/>
        </w:rPr>
      </w:pPr>
    </w:p>
    <w:p w14:paraId="3AC8D910">
      <w:pPr>
        <w:bidi w:val="0"/>
        <w:rPr>
          <w:rFonts w:hint="default"/>
          <w:lang w:val="vi-VN"/>
        </w:rPr>
      </w:pPr>
    </w:p>
    <w:p w14:paraId="683F9ACF">
      <w:pPr>
        <w:bidi w:val="0"/>
        <w:rPr>
          <w:rFonts w:hint="default"/>
          <w:lang w:val="vi-VN"/>
        </w:rPr>
      </w:pPr>
    </w:p>
    <w:p w14:paraId="47B55FD0">
      <w:pPr>
        <w:pStyle w:val="3"/>
        <w:bidi w:val="0"/>
        <w:rPr>
          <w:rFonts w:hint="default"/>
          <w:lang w:val="en-US"/>
        </w:rPr>
      </w:pPr>
      <w:bookmarkStart w:id="141" w:name="_Toc12457"/>
      <w:bookmarkStart w:id="142" w:name="_Toc11076"/>
      <w:bookmarkStart w:id="143" w:name="_Toc1378"/>
      <w:bookmarkStart w:id="144" w:name="_Toc8573"/>
      <w:r>
        <w:rPr>
          <w:rFonts w:hint="default"/>
          <w:lang w:val="en-US"/>
        </w:rPr>
        <w:t>4.2. Thiết kế giao diện</w:t>
      </w:r>
      <w:bookmarkEnd w:id="141"/>
      <w:bookmarkEnd w:id="142"/>
      <w:bookmarkEnd w:id="143"/>
      <w:bookmarkEnd w:id="144"/>
    </w:p>
    <w:p w14:paraId="2F69A56D">
      <w:pPr>
        <w:pStyle w:val="4"/>
        <w:bidi w:val="0"/>
        <w:rPr>
          <w:rFonts w:hint="default"/>
          <w:lang w:val="vi-VN"/>
        </w:rPr>
      </w:pPr>
      <w:bookmarkStart w:id="145" w:name="_Toc8707"/>
      <w:bookmarkStart w:id="146" w:name="_Toc9173"/>
      <w:bookmarkStart w:id="147" w:name="_Toc10817"/>
      <w:bookmarkStart w:id="148" w:name="_Toc28632"/>
      <w:r>
        <w:rPr>
          <w:rFonts w:hint="default"/>
          <w:lang w:val="en-US"/>
        </w:rPr>
        <w:t xml:space="preserve">4.2.1. </w:t>
      </w:r>
      <w:r>
        <w:rPr>
          <w:rFonts w:hint="default"/>
          <w:lang w:val="vi-VN"/>
        </w:rPr>
        <w:t>Giao diện cho nhân viên:</w:t>
      </w:r>
      <w:bookmarkEnd w:id="145"/>
      <w:bookmarkEnd w:id="146"/>
      <w:bookmarkEnd w:id="147"/>
      <w:bookmarkEnd w:id="148"/>
    </w:p>
    <w:p w14:paraId="12BE2D3D">
      <w:pPr>
        <w:pStyle w:val="5"/>
        <w:bidi w:val="0"/>
        <w:rPr>
          <w:rFonts w:hint="default"/>
          <w:b/>
          <w:bCs w:val="0"/>
          <w:lang w:val="en-US"/>
        </w:rPr>
      </w:pPr>
      <w:r>
        <w:rPr>
          <w:rFonts w:hint="default"/>
          <w:b/>
          <w:bCs w:val="0"/>
          <w:lang w:val="en-US"/>
        </w:rPr>
        <w:t xml:space="preserve">4.2.1.1. </w:t>
      </w:r>
      <w:r>
        <w:rPr>
          <w:rFonts w:hint="default"/>
          <w:b/>
          <w:bCs w:val="0"/>
          <w:lang w:val="vi-VN"/>
        </w:rPr>
        <w:t>Trang quản lý bàn</w:t>
      </w:r>
    </w:p>
    <w:p w14:paraId="32F0E5B4">
      <w:r>
        <w:drawing>
          <wp:inline distT="0" distB="0" distL="114300" distR="114300">
            <wp:extent cx="5268595" cy="3172460"/>
            <wp:effectExtent l="0" t="0" r="4445" b="12700"/>
            <wp:docPr id="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1"/>
                    <pic:cNvPicPr>
                      <a:picLocks noChangeAspect="1"/>
                    </pic:cNvPicPr>
                  </pic:nvPicPr>
                  <pic:blipFill>
                    <a:blip r:embed="rId39"/>
                    <a:stretch>
                      <a:fillRect/>
                    </a:stretch>
                  </pic:blipFill>
                  <pic:spPr>
                    <a:xfrm>
                      <a:off x="0" y="0"/>
                      <a:ext cx="5268595" cy="3172460"/>
                    </a:xfrm>
                    <a:prstGeom prst="rect">
                      <a:avLst/>
                    </a:prstGeom>
                    <a:noFill/>
                    <a:ln>
                      <a:noFill/>
                    </a:ln>
                  </pic:spPr>
                </pic:pic>
              </a:graphicData>
            </a:graphic>
          </wp:inline>
        </w:drawing>
      </w:r>
    </w:p>
    <w:p w14:paraId="6DD6C293">
      <w:pPr>
        <w:pStyle w:val="18"/>
        <w:bidi w:val="0"/>
        <w:rPr>
          <w:rFonts w:hint="default"/>
          <w:lang w:val="en-US"/>
        </w:rPr>
      </w:pPr>
      <w:bookmarkStart w:id="149" w:name="_Toc30212"/>
      <w:r>
        <w:rPr>
          <w:rFonts w:hint="default"/>
          <w:lang w:val="en-US"/>
        </w:rPr>
        <w:t>Hình 4-2: Giao diện quản lý bàn</w:t>
      </w:r>
      <w:bookmarkEnd w:id="149"/>
    </w:p>
    <w:p w14:paraId="57997760">
      <w:pPr>
        <w:pStyle w:val="18"/>
        <w:bidi w:val="0"/>
        <w:rPr>
          <w:rFonts w:hint="default"/>
          <w:lang w:val="en-US"/>
        </w:rPr>
      </w:pPr>
    </w:p>
    <w:p w14:paraId="4C171DEC">
      <w:pPr>
        <w:pStyle w:val="18"/>
        <w:bidi w:val="0"/>
        <w:rPr>
          <w:rFonts w:hint="default"/>
          <w:lang w:val="en-US"/>
        </w:rPr>
      </w:pPr>
    </w:p>
    <w:p w14:paraId="601075EB">
      <w:pPr>
        <w:pStyle w:val="18"/>
        <w:bidi w:val="0"/>
        <w:rPr>
          <w:rFonts w:hint="default"/>
          <w:lang w:val="en-US"/>
        </w:rPr>
      </w:pPr>
    </w:p>
    <w:p w14:paraId="69151E68">
      <w:pPr>
        <w:pStyle w:val="18"/>
        <w:bidi w:val="0"/>
        <w:rPr>
          <w:rFonts w:hint="default"/>
          <w:lang w:val="en-US"/>
        </w:rPr>
      </w:pPr>
    </w:p>
    <w:p w14:paraId="151AF8F0">
      <w:pPr>
        <w:pStyle w:val="18"/>
        <w:bidi w:val="0"/>
        <w:rPr>
          <w:rFonts w:hint="default"/>
          <w:lang w:val="en-US"/>
        </w:rPr>
      </w:pPr>
    </w:p>
    <w:p w14:paraId="26D37038">
      <w:pPr>
        <w:pStyle w:val="5"/>
        <w:bidi w:val="0"/>
        <w:rPr>
          <w:rFonts w:hint="default"/>
          <w:b/>
          <w:bCs w:val="0"/>
          <w:lang w:val="vi-VN"/>
        </w:rPr>
      </w:pPr>
      <w:r>
        <w:rPr>
          <w:rFonts w:hint="default"/>
          <w:b/>
          <w:bCs w:val="0"/>
          <w:lang w:val="en-US"/>
        </w:rPr>
        <w:t xml:space="preserve">4.2.1.2. </w:t>
      </w:r>
      <w:r>
        <w:rPr>
          <w:rFonts w:hint="default"/>
          <w:b/>
          <w:bCs w:val="0"/>
          <w:lang w:val="vi-VN"/>
        </w:rPr>
        <w:t>Trang quản lý danh sách đặt bàn</w:t>
      </w:r>
    </w:p>
    <w:p w14:paraId="2986969A"/>
    <w:p w14:paraId="52A355CA">
      <w:r>
        <w:drawing>
          <wp:inline distT="0" distB="0" distL="114300" distR="114300">
            <wp:extent cx="5271135" cy="3487420"/>
            <wp:effectExtent l="0" t="0" r="1905" b="2540"/>
            <wp:docPr id="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
                    <pic:cNvPicPr>
                      <a:picLocks noChangeAspect="1"/>
                    </pic:cNvPicPr>
                  </pic:nvPicPr>
                  <pic:blipFill>
                    <a:blip r:embed="rId40"/>
                    <a:stretch>
                      <a:fillRect/>
                    </a:stretch>
                  </pic:blipFill>
                  <pic:spPr>
                    <a:xfrm>
                      <a:off x="0" y="0"/>
                      <a:ext cx="5271135" cy="3487420"/>
                    </a:xfrm>
                    <a:prstGeom prst="rect">
                      <a:avLst/>
                    </a:prstGeom>
                    <a:noFill/>
                    <a:ln>
                      <a:noFill/>
                    </a:ln>
                  </pic:spPr>
                </pic:pic>
              </a:graphicData>
            </a:graphic>
          </wp:inline>
        </w:drawing>
      </w:r>
    </w:p>
    <w:p w14:paraId="07C30D30">
      <w:pPr>
        <w:pStyle w:val="18"/>
        <w:bidi w:val="0"/>
        <w:rPr>
          <w:rFonts w:hint="default"/>
          <w:lang w:val="en-US"/>
        </w:rPr>
      </w:pPr>
      <w:bookmarkStart w:id="150" w:name="_Toc4586"/>
      <w:r>
        <w:rPr>
          <w:rFonts w:hint="default"/>
          <w:lang w:val="en-US"/>
        </w:rPr>
        <w:t>Hình 4-3: Giao diện quản lý danh sách đặt bàn</w:t>
      </w:r>
      <w:bookmarkEnd w:id="150"/>
    </w:p>
    <w:p w14:paraId="280D474D">
      <w:pPr>
        <w:pStyle w:val="4"/>
        <w:bidi w:val="0"/>
        <w:rPr>
          <w:rFonts w:hint="default"/>
          <w:lang w:val="vi-VN"/>
        </w:rPr>
      </w:pPr>
      <w:bookmarkStart w:id="151" w:name="_Toc12311"/>
      <w:bookmarkStart w:id="152" w:name="_Toc6181"/>
      <w:bookmarkStart w:id="153" w:name="_Toc3295"/>
      <w:bookmarkStart w:id="154" w:name="_Toc6047"/>
      <w:r>
        <w:rPr>
          <w:rFonts w:hint="default"/>
          <w:lang w:val="en-US"/>
        </w:rPr>
        <w:t xml:space="preserve">4.2.2. </w:t>
      </w:r>
      <w:r>
        <w:rPr>
          <w:rFonts w:hint="default"/>
          <w:lang w:val="vi-VN"/>
        </w:rPr>
        <w:t>Giao diện cho Admin:</w:t>
      </w:r>
      <w:bookmarkEnd w:id="151"/>
      <w:bookmarkEnd w:id="152"/>
      <w:bookmarkEnd w:id="153"/>
      <w:bookmarkEnd w:id="154"/>
    </w:p>
    <w:p w14:paraId="035276B6">
      <w:pPr>
        <w:pStyle w:val="5"/>
        <w:bidi w:val="0"/>
        <w:rPr>
          <w:rFonts w:hint="default"/>
          <w:b/>
          <w:bCs w:val="0"/>
          <w:lang w:val="vi-VN"/>
        </w:rPr>
      </w:pPr>
      <w:r>
        <w:rPr>
          <w:rFonts w:hint="default"/>
          <w:b/>
          <w:bCs w:val="0"/>
          <w:lang w:val="en-US"/>
        </w:rPr>
        <w:t xml:space="preserve">4.2.2.1. </w:t>
      </w:r>
      <w:r>
        <w:rPr>
          <w:rFonts w:hint="default"/>
          <w:b/>
          <w:bCs w:val="0"/>
          <w:lang w:val="vi-VN"/>
        </w:rPr>
        <w:t>Trang quản lý người dùng</w:t>
      </w:r>
    </w:p>
    <w:p w14:paraId="504588BC">
      <w:r>
        <w:drawing>
          <wp:inline distT="0" distB="0" distL="114300" distR="114300">
            <wp:extent cx="5272405" cy="3188970"/>
            <wp:effectExtent l="0" t="0" r="635" b="11430"/>
            <wp:docPr id="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3"/>
                    <pic:cNvPicPr>
                      <a:picLocks noChangeAspect="1"/>
                    </pic:cNvPicPr>
                  </pic:nvPicPr>
                  <pic:blipFill>
                    <a:blip r:embed="rId41"/>
                    <a:stretch>
                      <a:fillRect/>
                    </a:stretch>
                  </pic:blipFill>
                  <pic:spPr>
                    <a:xfrm>
                      <a:off x="0" y="0"/>
                      <a:ext cx="5272405" cy="3188970"/>
                    </a:xfrm>
                    <a:prstGeom prst="rect">
                      <a:avLst/>
                    </a:prstGeom>
                    <a:noFill/>
                    <a:ln>
                      <a:noFill/>
                    </a:ln>
                  </pic:spPr>
                </pic:pic>
              </a:graphicData>
            </a:graphic>
          </wp:inline>
        </w:drawing>
      </w:r>
    </w:p>
    <w:p w14:paraId="28B5EB20">
      <w:pPr>
        <w:pStyle w:val="18"/>
        <w:bidi w:val="0"/>
        <w:rPr>
          <w:rFonts w:hint="default"/>
          <w:lang w:val="en-US"/>
        </w:rPr>
      </w:pPr>
      <w:bookmarkStart w:id="155" w:name="_Toc1798"/>
      <w:r>
        <w:rPr>
          <w:rFonts w:hint="default"/>
          <w:lang w:val="en-US"/>
        </w:rPr>
        <w:t>Hình 4-4: Giao diện quản lý người dùng</w:t>
      </w:r>
      <w:bookmarkEnd w:id="155"/>
    </w:p>
    <w:p w14:paraId="29A74768">
      <w:pPr>
        <w:pStyle w:val="5"/>
        <w:bidi w:val="0"/>
        <w:rPr>
          <w:rFonts w:hint="default"/>
          <w:b/>
          <w:bCs w:val="0"/>
          <w:lang w:val="en-US"/>
        </w:rPr>
      </w:pPr>
      <w:r>
        <w:rPr>
          <w:rFonts w:hint="default"/>
          <w:b/>
          <w:bCs w:val="0"/>
          <w:lang w:val="en-US"/>
        </w:rPr>
        <w:t>4.2.2.2. Trang quản lý thực đơn</w:t>
      </w:r>
    </w:p>
    <w:p w14:paraId="3169C375">
      <w:r>
        <w:drawing>
          <wp:inline distT="0" distB="0" distL="114300" distR="114300">
            <wp:extent cx="5272405" cy="3209925"/>
            <wp:effectExtent l="0" t="0" r="635" b="5715"/>
            <wp:docPr id="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4"/>
                    <pic:cNvPicPr>
                      <a:picLocks noChangeAspect="1"/>
                    </pic:cNvPicPr>
                  </pic:nvPicPr>
                  <pic:blipFill>
                    <a:blip r:embed="rId42"/>
                    <a:stretch>
                      <a:fillRect/>
                    </a:stretch>
                  </pic:blipFill>
                  <pic:spPr>
                    <a:xfrm>
                      <a:off x="0" y="0"/>
                      <a:ext cx="5272405" cy="3209925"/>
                    </a:xfrm>
                    <a:prstGeom prst="rect">
                      <a:avLst/>
                    </a:prstGeom>
                    <a:noFill/>
                    <a:ln>
                      <a:noFill/>
                    </a:ln>
                  </pic:spPr>
                </pic:pic>
              </a:graphicData>
            </a:graphic>
          </wp:inline>
        </w:drawing>
      </w:r>
    </w:p>
    <w:p w14:paraId="26D94AEB">
      <w:pPr>
        <w:pStyle w:val="18"/>
        <w:bidi w:val="0"/>
        <w:rPr>
          <w:rFonts w:hint="default"/>
          <w:lang w:val="en-US"/>
        </w:rPr>
      </w:pPr>
      <w:bookmarkStart w:id="156" w:name="_Toc20730"/>
      <w:r>
        <w:rPr>
          <w:rFonts w:hint="default"/>
          <w:lang w:val="en-US"/>
        </w:rPr>
        <w:t>Hình 4-5: Giao diện quản lý thực đơn</w:t>
      </w:r>
      <w:bookmarkEnd w:id="156"/>
    </w:p>
    <w:p w14:paraId="3867C249">
      <w:pPr>
        <w:pStyle w:val="4"/>
        <w:bidi w:val="0"/>
        <w:rPr>
          <w:rFonts w:hint="default"/>
          <w:lang w:val="en-US"/>
        </w:rPr>
      </w:pPr>
      <w:bookmarkStart w:id="157" w:name="_Toc11061"/>
      <w:bookmarkStart w:id="158" w:name="_Toc12260"/>
      <w:bookmarkStart w:id="159" w:name="_Toc9698"/>
      <w:bookmarkStart w:id="160" w:name="_Toc7109"/>
      <w:r>
        <w:rPr>
          <w:rFonts w:hint="default"/>
          <w:lang w:val="en-US"/>
        </w:rPr>
        <w:t>4.2.3. Giao diện khách hàng</w:t>
      </w:r>
      <w:bookmarkEnd w:id="157"/>
      <w:bookmarkEnd w:id="158"/>
      <w:bookmarkEnd w:id="159"/>
      <w:bookmarkEnd w:id="160"/>
    </w:p>
    <w:p w14:paraId="6163208B">
      <w:pPr>
        <w:pStyle w:val="5"/>
        <w:bidi w:val="0"/>
        <w:rPr>
          <w:rFonts w:hint="default"/>
          <w:b/>
          <w:bCs w:val="0"/>
          <w:lang w:val="en-US"/>
        </w:rPr>
      </w:pPr>
      <w:r>
        <w:rPr>
          <w:rFonts w:hint="default"/>
          <w:b/>
          <w:bCs w:val="0"/>
          <w:lang w:val="en-US"/>
        </w:rPr>
        <w:t>4.2.3.1. Trang chủ</w:t>
      </w:r>
    </w:p>
    <w:p w14:paraId="72CAAAC0">
      <w:r>
        <w:drawing>
          <wp:inline distT="0" distB="0" distL="114300" distR="114300">
            <wp:extent cx="5271135" cy="3491230"/>
            <wp:effectExtent l="0" t="0" r="1905" b="13970"/>
            <wp:docPr id="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5"/>
                    <pic:cNvPicPr>
                      <a:picLocks noChangeAspect="1"/>
                    </pic:cNvPicPr>
                  </pic:nvPicPr>
                  <pic:blipFill>
                    <a:blip r:embed="rId43"/>
                    <a:stretch>
                      <a:fillRect/>
                    </a:stretch>
                  </pic:blipFill>
                  <pic:spPr>
                    <a:xfrm>
                      <a:off x="0" y="0"/>
                      <a:ext cx="5271135" cy="3491230"/>
                    </a:xfrm>
                    <a:prstGeom prst="rect">
                      <a:avLst/>
                    </a:prstGeom>
                    <a:noFill/>
                    <a:ln>
                      <a:noFill/>
                    </a:ln>
                  </pic:spPr>
                </pic:pic>
              </a:graphicData>
            </a:graphic>
          </wp:inline>
        </w:drawing>
      </w:r>
    </w:p>
    <w:p w14:paraId="23144DDE">
      <w:pPr>
        <w:pStyle w:val="18"/>
        <w:bidi w:val="0"/>
        <w:rPr>
          <w:rFonts w:hint="default"/>
          <w:lang w:val="en-US"/>
        </w:rPr>
      </w:pPr>
      <w:bookmarkStart w:id="161" w:name="_Toc11318"/>
      <w:r>
        <w:rPr>
          <w:rFonts w:hint="default"/>
          <w:lang w:val="en-US"/>
        </w:rPr>
        <w:t>Hình 4-6: Giao diện trang chủ</w:t>
      </w:r>
      <w:bookmarkEnd w:id="161"/>
    </w:p>
    <w:p w14:paraId="7FD795E4">
      <w:pPr>
        <w:pStyle w:val="5"/>
        <w:bidi w:val="0"/>
        <w:rPr>
          <w:rFonts w:hint="default"/>
          <w:b/>
          <w:bCs w:val="0"/>
          <w:lang w:val="en-US"/>
        </w:rPr>
      </w:pPr>
      <w:r>
        <w:rPr>
          <w:rFonts w:hint="default"/>
          <w:b/>
          <w:bCs w:val="0"/>
          <w:lang w:val="en-US"/>
        </w:rPr>
        <w:t>4.2.3.2. Trang đặt bàn</w:t>
      </w:r>
    </w:p>
    <w:p w14:paraId="4B85BE9A">
      <w:r>
        <w:drawing>
          <wp:inline distT="0" distB="0" distL="114300" distR="114300">
            <wp:extent cx="5271770" cy="3244215"/>
            <wp:effectExtent l="0" t="0" r="1270" b="1905"/>
            <wp:docPr id="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6"/>
                    <pic:cNvPicPr>
                      <a:picLocks noChangeAspect="1"/>
                    </pic:cNvPicPr>
                  </pic:nvPicPr>
                  <pic:blipFill>
                    <a:blip r:embed="rId44"/>
                    <a:stretch>
                      <a:fillRect/>
                    </a:stretch>
                  </pic:blipFill>
                  <pic:spPr>
                    <a:xfrm>
                      <a:off x="0" y="0"/>
                      <a:ext cx="5271770" cy="3244215"/>
                    </a:xfrm>
                    <a:prstGeom prst="rect">
                      <a:avLst/>
                    </a:prstGeom>
                    <a:noFill/>
                    <a:ln>
                      <a:noFill/>
                    </a:ln>
                  </pic:spPr>
                </pic:pic>
              </a:graphicData>
            </a:graphic>
          </wp:inline>
        </w:drawing>
      </w:r>
    </w:p>
    <w:p w14:paraId="2516E75F">
      <w:pPr>
        <w:pStyle w:val="18"/>
        <w:bidi w:val="0"/>
        <w:rPr>
          <w:rFonts w:hint="default"/>
          <w:lang w:val="en-US"/>
        </w:rPr>
      </w:pPr>
      <w:bookmarkStart w:id="162" w:name="_Toc4205"/>
      <w:r>
        <w:rPr>
          <w:rFonts w:hint="default"/>
          <w:lang w:val="en-US"/>
        </w:rPr>
        <w:t>Hình 4-7: Giao diện đặt bàn</w:t>
      </w:r>
      <w:bookmarkEnd w:id="162"/>
    </w:p>
    <w:p w14:paraId="36E0B25E">
      <w:pPr>
        <w:pStyle w:val="5"/>
        <w:bidi w:val="0"/>
        <w:rPr>
          <w:rFonts w:hint="default"/>
          <w:b/>
          <w:bCs w:val="0"/>
          <w:lang w:val="en-US"/>
        </w:rPr>
      </w:pPr>
      <w:r>
        <w:rPr>
          <w:rFonts w:hint="default"/>
          <w:b/>
          <w:bCs w:val="0"/>
          <w:lang w:val="en-US"/>
        </w:rPr>
        <w:t>4.2.3.3. Trang chi tiết đặt bàn</w:t>
      </w:r>
    </w:p>
    <w:p w14:paraId="61646499">
      <w:r>
        <w:drawing>
          <wp:inline distT="0" distB="0" distL="114300" distR="114300">
            <wp:extent cx="5272405" cy="3227705"/>
            <wp:effectExtent l="0" t="0" r="635" b="3175"/>
            <wp:docPr id="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7"/>
                    <pic:cNvPicPr>
                      <a:picLocks noChangeAspect="1"/>
                    </pic:cNvPicPr>
                  </pic:nvPicPr>
                  <pic:blipFill>
                    <a:blip r:embed="rId45"/>
                    <a:stretch>
                      <a:fillRect/>
                    </a:stretch>
                  </pic:blipFill>
                  <pic:spPr>
                    <a:xfrm>
                      <a:off x="0" y="0"/>
                      <a:ext cx="5272405" cy="3227705"/>
                    </a:xfrm>
                    <a:prstGeom prst="rect">
                      <a:avLst/>
                    </a:prstGeom>
                    <a:noFill/>
                    <a:ln>
                      <a:noFill/>
                    </a:ln>
                  </pic:spPr>
                </pic:pic>
              </a:graphicData>
            </a:graphic>
          </wp:inline>
        </w:drawing>
      </w:r>
    </w:p>
    <w:p w14:paraId="181F9CD3">
      <w:pPr>
        <w:pStyle w:val="18"/>
        <w:bidi w:val="0"/>
        <w:rPr>
          <w:rFonts w:hint="default"/>
          <w:lang w:val="en-US"/>
        </w:rPr>
      </w:pPr>
      <w:bookmarkStart w:id="163" w:name="_Toc24179"/>
      <w:r>
        <w:rPr>
          <w:rFonts w:hint="default"/>
          <w:lang w:val="en-US"/>
        </w:rPr>
        <w:t>Hình 4-8: Giao diện chi tiết đặt bàn</w:t>
      </w:r>
      <w:bookmarkEnd w:id="163"/>
    </w:p>
    <w:p w14:paraId="0555A4DA">
      <w:pPr>
        <w:pStyle w:val="5"/>
        <w:bidi w:val="0"/>
        <w:rPr>
          <w:rFonts w:hint="default"/>
          <w:b/>
          <w:bCs w:val="0"/>
          <w:lang w:val="en-US"/>
        </w:rPr>
      </w:pPr>
      <w:r>
        <w:rPr>
          <w:rFonts w:hint="default"/>
          <w:b/>
          <w:bCs w:val="0"/>
          <w:lang w:val="en-US"/>
        </w:rPr>
        <w:t>4.2.3.4. Trang chi tiết đặt món</w:t>
      </w:r>
    </w:p>
    <w:p w14:paraId="6E652B54">
      <w:r>
        <w:drawing>
          <wp:inline distT="0" distB="0" distL="114300" distR="114300">
            <wp:extent cx="5270500" cy="3190875"/>
            <wp:effectExtent l="0" t="0" r="2540" b="9525"/>
            <wp:docPr id="2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8"/>
                    <pic:cNvPicPr>
                      <a:picLocks noChangeAspect="1"/>
                    </pic:cNvPicPr>
                  </pic:nvPicPr>
                  <pic:blipFill>
                    <a:blip r:embed="rId46"/>
                    <a:stretch>
                      <a:fillRect/>
                    </a:stretch>
                  </pic:blipFill>
                  <pic:spPr>
                    <a:xfrm>
                      <a:off x="0" y="0"/>
                      <a:ext cx="5270500" cy="3190875"/>
                    </a:xfrm>
                    <a:prstGeom prst="rect">
                      <a:avLst/>
                    </a:prstGeom>
                    <a:noFill/>
                    <a:ln>
                      <a:noFill/>
                    </a:ln>
                  </pic:spPr>
                </pic:pic>
              </a:graphicData>
            </a:graphic>
          </wp:inline>
        </w:drawing>
      </w:r>
    </w:p>
    <w:p w14:paraId="7C8747E7">
      <w:pPr>
        <w:pStyle w:val="18"/>
        <w:bidi w:val="0"/>
        <w:rPr>
          <w:rFonts w:hint="default"/>
          <w:lang w:val="en-US"/>
        </w:rPr>
      </w:pPr>
      <w:bookmarkStart w:id="164" w:name="_Toc12048"/>
      <w:r>
        <w:rPr>
          <w:rFonts w:hint="default"/>
          <w:lang w:val="en-US"/>
        </w:rPr>
        <w:t>Hình 4-9: Giao diện chi tiết đặt món</w:t>
      </w:r>
      <w:bookmarkEnd w:id="164"/>
    </w:p>
    <w:p w14:paraId="12AAB075">
      <w:pPr>
        <w:pStyle w:val="18"/>
        <w:bidi w:val="0"/>
        <w:rPr>
          <w:rFonts w:hint="default"/>
          <w:lang w:val="en-US"/>
        </w:rPr>
      </w:pPr>
    </w:p>
    <w:p w14:paraId="10140BCA">
      <w:pPr>
        <w:pStyle w:val="18"/>
        <w:bidi w:val="0"/>
        <w:rPr>
          <w:rFonts w:hint="default"/>
          <w:lang w:val="en-US"/>
        </w:rPr>
      </w:pPr>
    </w:p>
    <w:p w14:paraId="741D0743">
      <w:pPr>
        <w:pStyle w:val="3"/>
        <w:bidi w:val="0"/>
        <w:rPr>
          <w:rFonts w:hint="default"/>
          <w:lang w:val="en-US"/>
        </w:rPr>
      </w:pPr>
      <w:bookmarkStart w:id="165" w:name="_Toc8101"/>
      <w:bookmarkStart w:id="166" w:name="_Toc7164"/>
      <w:bookmarkStart w:id="167" w:name="_Toc14204"/>
      <w:r>
        <w:rPr>
          <w:rFonts w:hint="default"/>
          <w:lang w:val="en-US"/>
        </w:rPr>
        <w:t>4.3. Kiến trúc hệ thống</w:t>
      </w:r>
      <w:bookmarkEnd w:id="165"/>
      <w:bookmarkEnd w:id="166"/>
      <w:bookmarkEnd w:id="167"/>
    </w:p>
    <w:p w14:paraId="50BD4457">
      <w:pPr>
        <w:rPr>
          <w:rFonts w:hint="default"/>
        </w:rPr>
      </w:pPr>
      <w:r>
        <w:rPr>
          <w:rFonts w:hint="default"/>
        </w:rPr>
        <w:t>Kiến trúc hệ thống 3 lớp</w:t>
      </w:r>
    </w:p>
    <w:p w14:paraId="19B3CDF3">
      <w:pPr>
        <w:rPr>
          <w:rFonts w:hint="default"/>
        </w:rPr>
      </w:pPr>
      <w:r>
        <w:rPr>
          <w:rFonts w:hint="default"/>
        </w:rPr>
        <w:t>Hệ thống được xây dựng theo mô hình kiến trúc 3 lớp (three-tier architecture), giúp phân chia rõ ràng các chức năng trong ứng dụng web, từ giao diện người dùng đến xử lý nghiệp vụ và truy xuất cơ sở dữ liệu. Mô hình này không chỉ giúp tổ chức mã nguồn một cách logic, dễ bảo trì, mà còn tạo điều kiện thuận lợi cho việc mở rộng hệ thống trong tương lai. Ba lớp chính bao gồm:</w:t>
      </w:r>
    </w:p>
    <w:p w14:paraId="4B66F431">
      <w:pPr>
        <w:rPr>
          <w:rFonts w:hint="default"/>
        </w:rPr>
      </w:pPr>
    </w:p>
    <w:p w14:paraId="2C3D0673">
      <w:pPr>
        <w:rPr>
          <w:rFonts w:hint="default"/>
        </w:rPr>
      </w:pPr>
      <w:r>
        <w:rPr>
          <w:rFonts w:hint="default"/>
          <w:b/>
          <w:bCs/>
        </w:rPr>
        <w:t xml:space="preserve">1.Lớp trình bày (Presentation Layer): </w:t>
      </w:r>
      <w:r>
        <w:rPr>
          <w:rFonts w:hint="default"/>
        </w:rPr>
        <w:t>Đây là lớp giao tiếp trực tiếp với người dùng, chịu trách nhiệm hiển thị giao diện, nhận và xử lý dữ liệu đầu vào. Trong hệ thống này, frontend được phát triển bằng React, sử dụng Vite để tối ưu hiệu suất build và hot reload trong quá trình phát triển, kết hợp với Tailwind CSS để tạo giao diện nhanh, đẹp và dễ tùy chỉnh. Các thành phần giao diện được chia nhỏ thành các component có thể tái sử dụng, kết hợp với React Router để định tuyến trang và axios/fetch API để giao tiếp với backend.</w:t>
      </w:r>
    </w:p>
    <w:p w14:paraId="40ED05CD">
      <w:pPr>
        <w:rPr>
          <w:rFonts w:hint="default"/>
        </w:rPr>
      </w:pPr>
    </w:p>
    <w:p w14:paraId="287DD288">
      <w:pPr>
        <w:rPr>
          <w:rFonts w:hint="default"/>
        </w:rPr>
      </w:pPr>
      <w:r>
        <w:rPr>
          <w:rFonts w:hint="default"/>
          <w:b/>
          <w:bCs/>
        </w:rPr>
        <w:t>2.Lớp nghiệp vụ (Business Logic Layer):</w:t>
      </w:r>
      <w:r>
        <w:rPr>
          <w:rFonts w:hint="default"/>
        </w:rPr>
        <w:t xml:space="preserve"> Đây là lớp xử lý các logic nghiệp vụ, xác thực người dùng, xử lý dữ liệu và đóng vai trò cầu nối giữa frontend và cơ sở dữ liệu. Hệ thống sử dụng Django – một framework web mạnh mẽ của Python – với kiến trúc MTV (Model–Template–View) để tổ chức mã nguồn rõ ràng. Lớp này tiếp nhận các yêu cầu từ frontend thông qua các URL và views, thực hiện xử lý cần thiết như đăng nhập, đặt bàn, tra cứu thông tin, rồi trả dữ liệu phù hợp về cho giao diện. Django cũng tích hợp sẵn cơ chế quản lý session để xử lý đăng nhập, đăng xuất an toàn và thuận tiện.</w:t>
      </w:r>
    </w:p>
    <w:p w14:paraId="71218277">
      <w:pPr>
        <w:rPr>
          <w:rFonts w:hint="default"/>
        </w:rPr>
      </w:pPr>
    </w:p>
    <w:p w14:paraId="1E90AEEB">
      <w:r>
        <w:rPr>
          <w:rFonts w:hint="default"/>
          <w:b/>
          <w:bCs/>
        </w:rPr>
        <w:t>3.Lớp truy xuất dữ liệu (Data Access Layer):</w:t>
      </w:r>
      <w:r>
        <w:rPr>
          <w:rFonts w:hint="default"/>
        </w:rPr>
        <w:t xml:space="preserve"> Lớp này đảm nhận vai trò giao tiếp với hệ quản trị cơ sở dữ liệu. Trong hệ thống, cơ sở dữ liệu MySQL được sử dụng để lưu trữ thông tin người dùng, thông tin bàn, lịch đặt chỗ, v.v. Django ORM giúp ánh xạ dữ liệu giữa các model Python và bảng trong cơ sở dữ liệu, cho phép truy vấn dữ liệu một cách trực quan, an toàn và dễ kiểm soát. Ngoài ra, cơ chế migration của Django giúp dễ dàng thay đổi cấu trúc bảng theo từng phiên bản hệ thống mà không ảnh hưởng đến dữ liệu hiện tại.</w:t>
      </w:r>
    </w:p>
    <w:p w14:paraId="3F66D470"/>
    <w:p w14:paraId="05EBF708">
      <w:pPr>
        <w:jc w:val="center"/>
      </w:pPr>
      <w:bookmarkStart w:id="168" w:name="_Toc19816"/>
      <w:r>
        <w:drawing>
          <wp:inline distT="0" distB="0" distL="114300" distR="114300">
            <wp:extent cx="2887345" cy="8460740"/>
            <wp:effectExtent l="0" t="0" r="8255" b="12700"/>
            <wp:docPr id="2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10"/>
                    <pic:cNvPicPr>
                      <a:picLocks noChangeAspect="1"/>
                    </pic:cNvPicPr>
                  </pic:nvPicPr>
                  <pic:blipFill>
                    <a:blip r:embed="rId47"/>
                    <a:stretch>
                      <a:fillRect/>
                    </a:stretch>
                  </pic:blipFill>
                  <pic:spPr>
                    <a:xfrm>
                      <a:off x="0" y="0"/>
                      <a:ext cx="2887345" cy="8460740"/>
                    </a:xfrm>
                    <a:prstGeom prst="rect">
                      <a:avLst/>
                    </a:prstGeom>
                    <a:noFill/>
                    <a:ln>
                      <a:noFill/>
                    </a:ln>
                  </pic:spPr>
                </pic:pic>
              </a:graphicData>
            </a:graphic>
          </wp:inline>
        </w:drawing>
      </w:r>
    </w:p>
    <w:p w14:paraId="6AE8EB01">
      <w:pPr>
        <w:pStyle w:val="18"/>
        <w:bidi w:val="0"/>
        <w:rPr>
          <w:rFonts w:hint="default"/>
          <w:lang w:val="en-US"/>
        </w:rPr>
      </w:pPr>
      <w:bookmarkStart w:id="169" w:name="_Toc19739"/>
      <w:r>
        <w:rPr>
          <w:rFonts w:hint="default"/>
          <w:lang w:val="en-US"/>
        </w:rPr>
        <w:t>Hình 4-10: Kiến trúc hệ thống</w:t>
      </w:r>
      <w:bookmarkEnd w:id="169"/>
    </w:p>
    <w:p w14:paraId="094B0FCE">
      <w:pPr>
        <w:pStyle w:val="2"/>
        <w:bidi w:val="0"/>
        <w:rPr>
          <w:rFonts w:hint="default"/>
          <w:lang w:val="en-US"/>
        </w:rPr>
      </w:pPr>
      <w:bookmarkStart w:id="170" w:name="_Toc24848"/>
      <w:bookmarkStart w:id="171" w:name="_Toc8615"/>
      <w:bookmarkStart w:id="172" w:name="_Toc12437"/>
      <w:r>
        <w:rPr>
          <w:rFonts w:hint="default"/>
          <w:lang w:val="en-US"/>
        </w:rPr>
        <w:t>C</w:t>
      </w:r>
      <w:bookmarkEnd w:id="170"/>
      <w:r>
        <w:rPr>
          <w:rFonts w:hint="default"/>
          <w:lang w:val="en-US"/>
        </w:rPr>
        <w:t>HƯƠNG 5: TRIỂN KHAI TRÊN CLOUD</w:t>
      </w:r>
      <w:bookmarkEnd w:id="171"/>
      <w:bookmarkEnd w:id="172"/>
    </w:p>
    <w:p w14:paraId="100E75AD">
      <w:r>
        <w:drawing>
          <wp:inline distT="0" distB="0" distL="114300" distR="114300">
            <wp:extent cx="5269865" cy="3134995"/>
            <wp:effectExtent l="0" t="0" r="3175" b="4445"/>
            <wp:docPr id="2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12"/>
                    <pic:cNvPicPr>
                      <a:picLocks noChangeAspect="1"/>
                    </pic:cNvPicPr>
                  </pic:nvPicPr>
                  <pic:blipFill>
                    <a:blip r:embed="rId48"/>
                    <a:stretch>
                      <a:fillRect/>
                    </a:stretch>
                  </pic:blipFill>
                  <pic:spPr>
                    <a:xfrm>
                      <a:off x="0" y="0"/>
                      <a:ext cx="5269865" cy="3134995"/>
                    </a:xfrm>
                    <a:prstGeom prst="rect">
                      <a:avLst/>
                    </a:prstGeom>
                    <a:noFill/>
                    <a:ln>
                      <a:noFill/>
                    </a:ln>
                  </pic:spPr>
                </pic:pic>
              </a:graphicData>
            </a:graphic>
          </wp:inline>
        </w:drawing>
      </w:r>
    </w:p>
    <w:p w14:paraId="16022519">
      <w:pPr>
        <w:pStyle w:val="18"/>
        <w:bidi w:val="0"/>
        <w:rPr>
          <w:rFonts w:hint="default"/>
          <w:lang w:val="en-US"/>
        </w:rPr>
      </w:pPr>
      <w:bookmarkStart w:id="173" w:name="_Toc17283"/>
      <w:r>
        <w:rPr>
          <w:rFonts w:hint="default"/>
          <w:lang w:val="en-US"/>
        </w:rPr>
        <w:t>Hình 5-1: Sơ đồ cloud</w:t>
      </w:r>
      <w:bookmarkEnd w:id="173"/>
    </w:p>
    <w:p w14:paraId="31F6DB98">
      <w:pPr>
        <w:rPr>
          <w:rFonts w:hint="default"/>
          <w:lang w:val="en-US"/>
        </w:rPr>
      </w:pPr>
    </w:p>
    <w:p w14:paraId="3ACFD405">
      <w:pPr>
        <w:pStyle w:val="3"/>
        <w:numPr>
          <w:ilvl w:val="1"/>
          <w:numId w:val="39"/>
        </w:numPr>
        <w:bidi w:val="0"/>
        <w:ind w:left="0" w:leftChars="0" w:firstLine="0" w:firstLineChars="0"/>
        <w:rPr>
          <w:rFonts w:hint="default"/>
        </w:rPr>
      </w:pPr>
      <w:bookmarkStart w:id="174" w:name="_Toc3487"/>
      <w:r>
        <w:rPr>
          <w:rFonts w:hint="default"/>
          <w:lang w:val="en-US"/>
        </w:rPr>
        <w:t>Đóng gói và triển khai bằng Docker</w:t>
      </w:r>
      <w:bookmarkEnd w:id="174"/>
    </w:p>
    <w:p w14:paraId="5873E580">
      <w:pPr>
        <w:pStyle w:val="4"/>
        <w:bidi w:val="0"/>
        <w:rPr>
          <w:rFonts w:hint="default"/>
          <w:lang w:val="vi-VN"/>
        </w:rPr>
      </w:pPr>
      <w:bookmarkStart w:id="175" w:name="_Toc28083"/>
      <w:bookmarkStart w:id="176" w:name="_Toc32704"/>
      <w:bookmarkStart w:id="177" w:name="_Toc30109"/>
      <w:r>
        <w:rPr>
          <w:rFonts w:hint="default"/>
          <w:lang w:val="en-US"/>
        </w:rPr>
        <w:t>5.1.1</w:t>
      </w:r>
      <w:r>
        <w:rPr>
          <w:rFonts w:hint="default"/>
        </w:rPr>
        <w:t xml:space="preserve">. </w:t>
      </w:r>
      <w:bookmarkEnd w:id="175"/>
      <w:bookmarkEnd w:id="176"/>
      <w:r>
        <w:rPr>
          <w:rFonts w:hint="default"/>
        </w:rPr>
        <w:t>Đóng gói bằng Docker</w:t>
      </w:r>
      <w:bookmarkEnd w:id="177"/>
      <w:r>
        <w:rPr>
          <w:rFonts w:hint="default"/>
          <w:lang w:val="vi-VN"/>
        </w:rPr>
        <w:t xml:space="preserve"> </w:t>
      </w:r>
    </w:p>
    <w:p w14:paraId="65E24202">
      <w:pPr>
        <w:rPr>
          <w:rFonts w:hint="default"/>
        </w:rPr>
      </w:pPr>
      <w:r>
        <w:rPr>
          <w:rFonts w:hint="default"/>
        </w:rPr>
        <w:t>Hệ thống được đóng gói bằng Docker để đảm bảo tính di động, dễ triển khai và dễ quản lý. Cụ thể:</w:t>
      </w:r>
    </w:p>
    <w:p w14:paraId="406BD2DD">
      <w:pPr>
        <w:rPr>
          <w:rFonts w:hint="default"/>
        </w:rPr>
      </w:pPr>
      <w:r>
        <w:rPr>
          <w:rFonts w:hint="default"/>
        </w:rPr>
        <w:tab/>
      </w:r>
      <w:r>
        <w:rPr>
          <w:rFonts w:hint="default"/>
        </w:rPr>
        <w:t>+ Frontend (giao diện người dùng) được đóng gói trong một container riêng, sử dụng React (hoặc Vite nếu có).</w:t>
      </w:r>
    </w:p>
    <w:p w14:paraId="52A1166B">
      <w:pPr>
        <w:rPr>
          <w:rFonts w:hint="default"/>
        </w:rPr>
      </w:pPr>
      <w:r>
        <w:rPr>
          <w:rFonts w:hint="default"/>
        </w:rPr>
        <w:tab/>
      </w:r>
      <w:r>
        <w:rPr>
          <w:rFonts w:hint="default"/>
        </w:rPr>
        <w:t>+ Backend (xử lý nghiệp vụ) cũng được đóng gói trong một container riêng, sử dụng Django (hoặc Node.js tùy công nghệ).</w:t>
      </w:r>
    </w:p>
    <w:p w14:paraId="64370DC1">
      <w:pPr>
        <w:rPr>
          <w:rFonts w:hint="default"/>
        </w:rPr>
      </w:pPr>
      <w:r>
        <w:rPr>
          <w:rFonts w:hint="default"/>
        </w:rPr>
        <w:tab/>
      </w:r>
      <w:r>
        <w:rPr>
          <w:rFonts w:hint="default"/>
        </w:rPr>
        <w:t>+ Hai container này được khởi động và quản lý cùng lúc bằng docker-compose trên cùng một máy chủ EC2.</w:t>
      </w:r>
    </w:p>
    <w:p w14:paraId="58D9E2D7">
      <w:pPr>
        <w:rPr>
          <w:rFonts w:hint="default"/>
        </w:rPr>
      </w:pPr>
      <w:r>
        <w:rPr>
          <w:rFonts w:hint="default"/>
        </w:rPr>
        <w:t>Việc sử dụng Docker giúp chuẩn hóa môi trường phát triển và triển khai, giảm thiểu lỗi do khác biệt môi trường giữa local và production.</w:t>
      </w:r>
    </w:p>
    <w:p w14:paraId="27DE2225">
      <w:pPr>
        <w:rPr>
          <w:rFonts w:hint="default"/>
          <w:lang w:val="vi-VN"/>
        </w:rPr>
      </w:pPr>
    </w:p>
    <w:p w14:paraId="62704865">
      <w:pPr>
        <w:rPr>
          <w:rFonts w:hint="default"/>
          <w:b/>
          <w:bCs/>
        </w:rPr>
      </w:pPr>
      <w:r>
        <w:rPr>
          <w:rFonts w:hint="default"/>
          <w:b/>
          <w:bCs/>
          <w:lang w:val="en-US"/>
        </w:rPr>
        <w:t>5.1</w:t>
      </w:r>
      <w:r>
        <w:rPr>
          <w:rFonts w:hint="default"/>
          <w:b/>
          <w:bCs/>
          <w:lang w:val="vi-VN"/>
        </w:rPr>
        <w:t>.2.</w:t>
      </w:r>
      <w:r>
        <w:rPr>
          <w:rFonts w:hint="default"/>
          <w:b/>
          <w:bCs/>
        </w:rPr>
        <w:t>Triển khai trên AWS</w:t>
      </w:r>
    </w:p>
    <w:p w14:paraId="609ECB91">
      <w:pPr>
        <w:rPr>
          <w:rFonts w:hint="default"/>
        </w:rPr>
      </w:pPr>
      <w:r>
        <w:rPr>
          <w:rFonts w:hint="default"/>
        </w:rPr>
        <w:t>Toàn bộ hệ thống được triển khai trên nền tảng AWS, sử dụng một EC2 Linux duy nhất nằm trong Auto Scaling Group. Dù có cấu hình Auto Scaling Group, hệ thống không mở rộng theo chiều ngang (nhiều EC2) mà mở rộng theo chiều dọc (nâng cấu hình máy chủ EC2 khi tải tăng).</w:t>
      </w:r>
    </w:p>
    <w:p w14:paraId="684D7429">
      <w:pPr>
        <w:rPr>
          <w:rFonts w:hint="default"/>
        </w:rPr>
      </w:pPr>
      <w:r>
        <w:rPr>
          <w:rFonts w:hint="default"/>
        </w:rPr>
        <w:t>Cơ sở dữ liệu được tách riêng và triển khai bằng Amazon RDS sử dụng MySQL, đặt trong private subnet để đảm bảo an toàn, chỉ cho phép truy cập từ EC2 nội bộ thông qua Security Group.</w:t>
      </w:r>
    </w:p>
    <w:p w14:paraId="68818802">
      <w:pPr>
        <w:rPr>
          <w:rFonts w:hint="default"/>
        </w:rPr>
      </w:pPr>
    </w:p>
    <w:p w14:paraId="4FDBC2A8">
      <w:pPr>
        <w:rPr>
          <w:rFonts w:hint="default"/>
        </w:rPr>
      </w:pPr>
      <w:r>
        <w:rPr>
          <w:rFonts w:hint="default"/>
        </w:rPr>
        <w:t>Mô hình triển khai này giúp hệ thống:</w:t>
      </w:r>
    </w:p>
    <w:p w14:paraId="3E30B245">
      <w:pPr>
        <w:ind w:firstLine="720" w:firstLineChars="0"/>
        <w:rPr>
          <w:rFonts w:hint="default"/>
        </w:rPr>
      </w:pPr>
      <w:r>
        <w:rPr>
          <w:rFonts w:hint="default"/>
          <w:lang w:val="vi-VN"/>
        </w:rPr>
        <w:t xml:space="preserve">+ </w:t>
      </w:r>
      <w:r>
        <w:rPr>
          <w:rFonts w:hint="default"/>
        </w:rPr>
        <w:t>Vận hành đơn giản với chi phí thấp.</w:t>
      </w:r>
    </w:p>
    <w:p w14:paraId="13763257">
      <w:pPr>
        <w:ind w:firstLine="720" w:firstLineChars="0"/>
        <w:rPr>
          <w:rFonts w:hint="default"/>
        </w:rPr>
      </w:pPr>
      <w:r>
        <w:rPr>
          <w:rFonts w:hint="default"/>
          <w:lang w:val="vi-VN"/>
        </w:rPr>
        <w:t xml:space="preserve">+ </w:t>
      </w:r>
      <w:r>
        <w:rPr>
          <w:rFonts w:hint="default"/>
        </w:rPr>
        <w:t>Dễ nâng cấp khi cần (nâng cấu hình EC2 hoặc mở rộng về sau).</w:t>
      </w:r>
    </w:p>
    <w:p w14:paraId="27074FE8">
      <w:pPr>
        <w:ind w:firstLine="720" w:firstLineChars="0"/>
        <w:rPr>
          <w:rFonts w:hint="default"/>
        </w:rPr>
      </w:pPr>
      <w:r>
        <w:rPr>
          <w:rFonts w:hint="default"/>
          <w:lang w:val="vi-VN"/>
        </w:rPr>
        <w:t xml:space="preserve">+ </w:t>
      </w:r>
      <w:r>
        <w:rPr>
          <w:rFonts w:hint="default"/>
        </w:rPr>
        <w:t>Vẫn đảm bảo tính sẵn sàng nhờ Auto Scaling Group có khả năng tự động khởi động lại EC2 nếu gặp lỗi.</w:t>
      </w:r>
    </w:p>
    <w:p w14:paraId="3D30992E">
      <w:pPr>
        <w:rPr>
          <w:rFonts w:hint="default"/>
        </w:rPr>
      </w:pPr>
    </w:p>
    <w:p w14:paraId="52599C12">
      <w:pPr>
        <w:rPr>
          <w:rFonts w:hint="default"/>
        </w:rPr>
      </w:pPr>
      <w:r>
        <w:rPr>
          <w:rFonts w:hint="default"/>
        </w:rPr>
        <w:t>Giữ 1 EC2 với cấu hình mạnh, đơn giản hóa hệ thống.</w:t>
      </w:r>
    </w:p>
    <w:p w14:paraId="649958E6">
      <w:pPr>
        <w:rPr>
          <w:rFonts w:hint="default"/>
        </w:rPr>
      </w:pPr>
      <w:r>
        <w:rPr>
          <w:rFonts w:hint="default"/>
        </w:rPr>
        <w:t>Vẫn đảm bảo khả năng khởi động lại khi lỗi.</w:t>
      </w:r>
    </w:p>
    <w:p w14:paraId="4D62FF1F">
      <w:pPr>
        <w:rPr>
          <w:rFonts w:hint="default"/>
        </w:rPr>
      </w:pPr>
    </w:p>
    <w:p w14:paraId="2EDD1670">
      <w:pPr>
        <w:pStyle w:val="3"/>
        <w:bidi w:val="0"/>
        <w:rPr>
          <w:rFonts w:hint="default"/>
        </w:rPr>
      </w:pPr>
      <w:bookmarkStart w:id="178" w:name="_Toc29760"/>
      <w:bookmarkStart w:id="179" w:name="_Toc31068"/>
      <w:bookmarkStart w:id="180" w:name="_Toc22602"/>
      <w:r>
        <w:rPr>
          <w:rFonts w:hint="default"/>
        </w:rPr>
        <w:t>5.2. Mô hình hệ thống trên AWS</w:t>
      </w:r>
      <w:bookmarkEnd w:id="178"/>
    </w:p>
    <w:p w14:paraId="34AA0329">
      <w:pPr>
        <w:numPr>
          <w:ilvl w:val="0"/>
          <w:numId w:val="0"/>
        </w:numPr>
        <w:tabs>
          <w:tab w:val="left" w:pos="420"/>
        </w:tabs>
        <w:spacing w:before="120" w:line="312" w:lineRule="auto"/>
        <w:jc w:val="both"/>
        <w:rPr>
          <w:rFonts w:hint="default"/>
        </w:rPr>
      </w:pPr>
    </w:p>
    <w:p w14:paraId="17AFB30B">
      <w:pPr>
        <w:pStyle w:val="4"/>
        <w:bidi w:val="0"/>
        <w:rPr>
          <w:rFonts w:hint="default"/>
        </w:rPr>
      </w:pPr>
      <w:bookmarkStart w:id="181" w:name="_Toc30901"/>
      <w:r>
        <w:rPr>
          <w:rFonts w:hint="default"/>
        </w:rPr>
        <w:t>5.2.1. Giới thiệu</w:t>
      </w:r>
      <w:bookmarkEnd w:id="181"/>
    </w:p>
    <w:p w14:paraId="52CF0C59">
      <w:pPr>
        <w:numPr>
          <w:ilvl w:val="0"/>
          <w:numId w:val="0"/>
        </w:numPr>
        <w:tabs>
          <w:tab w:val="left" w:pos="420"/>
        </w:tabs>
        <w:spacing w:before="120" w:line="312" w:lineRule="auto"/>
        <w:jc w:val="both"/>
        <w:rPr>
          <w:rFonts w:hint="default"/>
        </w:rPr>
      </w:pPr>
      <w:r>
        <w:rPr>
          <w:rFonts w:hint="default"/>
        </w:rPr>
        <w:t>Trong bối cảnh hiện nay, việc triển khai hệ thống web trên nền tảng điện toán đám mây như Amazon Web Services (AWS) giúp đảm bảo tính linh hoạt, khả năng mở rộng và bảo mật. Tài liệu này mô tả chi tiết kiến trúc hệ thống được triển khai trên AWS, trong đó hệ thống sử dụng Auto Scaling Group để quản lý một máy chủ EC2 duy nhất chạy Linux với cấu hình cao.</w:t>
      </w:r>
    </w:p>
    <w:p w14:paraId="2DCC9FB5">
      <w:pPr>
        <w:numPr>
          <w:ilvl w:val="0"/>
          <w:numId w:val="0"/>
        </w:numPr>
        <w:tabs>
          <w:tab w:val="left" w:pos="420"/>
        </w:tabs>
        <w:spacing w:before="120" w:line="312" w:lineRule="auto"/>
        <w:jc w:val="both"/>
        <w:rPr>
          <w:rFonts w:hint="default"/>
        </w:rPr>
      </w:pPr>
    </w:p>
    <w:p w14:paraId="71CFF01E">
      <w:pPr>
        <w:numPr>
          <w:ilvl w:val="0"/>
          <w:numId w:val="0"/>
        </w:numPr>
        <w:tabs>
          <w:tab w:val="left" w:pos="420"/>
        </w:tabs>
        <w:spacing w:before="120" w:line="312" w:lineRule="auto"/>
        <w:jc w:val="both"/>
        <w:rPr>
          <w:rFonts w:hint="default"/>
        </w:rPr>
      </w:pPr>
      <w:r>
        <w:rPr>
          <w:rFonts w:hint="default"/>
        </w:rPr>
        <w:t>Tuy có Auto Scaling Group, hệ thống không mở rộng bằng cách tăng số lượng EC2 mà lựa chọn mở rộng theo chiều dọc (vertical scaling): nâng cấp cấu hình máy chủ EC2 (RAM, CPU) khi tải tăng, nhằm giữ đơn giản kiến trúc, giảm chi phí quản lý nhưng vẫn duy trì tính sẵn sàng và khả năng nâng cấp trong tương lai.</w:t>
      </w:r>
    </w:p>
    <w:p w14:paraId="5318942D">
      <w:pPr>
        <w:numPr>
          <w:ilvl w:val="0"/>
          <w:numId w:val="0"/>
        </w:numPr>
        <w:tabs>
          <w:tab w:val="left" w:pos="420"/>
        </w:tabs>
        <w:spacing w:before="120" w:line="312" w:lineRule="auto"/>
        <w:jc w:val="both"/>
        <w:rPr>
          <w:rFonts w:hint="default"/>
        </w:rPr>
      </w:pPr>
    </w:p>
    <w:p w14:paraId="0C7C59E6">
      <w:pPr>
        <w:pStyle w:val="4"/>
        <w:bidi w:val="0"/>
        <w:rPr>
          <w:rFonts w:hint="default"/>
        </w:rPr>
      </w:pPr>
      <w:bookmarkStart w:id="182" w:name="_Toc15787"/>
      <w:r>
        <w:rPr>
          <w:rFonts w:hint="default"/>
        </w:rPr>
        <w:t>5.2.2. Kiến trúc tổng quan</w:t>
      </w:r>
      <w:bookmarkEnd w:id="182"/>
    </w:p>
    <w:p w14:paraId="6368DE9D">
      <w:pPr>
        <w:numPr>
          <w:ilvl w:val="0"/>
          <w:numId w:val="0"/>
        </w:numPr>
        <w:tabs>
          <w:tab w:val="left" w:pos="420"/>
        </w:tabs>
        <w:spacing w:before="120" w:line="312" w:lineRule="auto"/>
        <w:jc w:val="both"/>
        <w:rPr>
          <w:rFonts w:hint="default"/>
        </w:rPr>
      </w:pPr>
      <w:r>
        <w:rPr>
          <w:rFonts w:hint="default"/>
          <w:b/>
          <w:bCs/>
        </w:rPr>
        <w:t>5.2.2.1 Mô hình ba lớp</w:t>
      </w:r>
    </w:p>
    <w:p w14:paraId="371B8921">
      <w:pPr>
        <w:numPr>
          <w:ilvl w:val="0"/>
          <w:numId w:val="0"/>
        </w:numPr>
        <w:tabs>
          <w:tab w:val="left" w:pos="420"/>
        </w:tabs>
        <w:spacing w:before="120" w:line="312" w:lineRule="auto"/>
        <w:jc w:val="both"/>
        <w:rPr>
          <w:rFonts w:hint="default"/>
        </w:rPr>
      </w:pPr>
      <w:r>
        <w:rPr>
          <w:rFonts w:hint="default"/>
        </w:rPr>
        <w:t>Hệ thống được chia thành ba lớp chính:</w:t>
      </w:r>
    </w:p>
    <w:p w14:paraId="355F1879">
      <w:pPr>
        <w:numPr>
          <w:ilvl w:val="0"/>
          <w:numId w:val="0"/>
        </w:numPr>
        <w:tabs>
          <w:tab w:val="left" w:pos="420"/>
        </w:tabs>
        <w:spacing w:before="120" w:line="312" w:lineRule="auto"/>
        <w:jc w:val="both"/>
        <w:rPr>
          <w:rFonts w:hint="default"/>
        </w:rPr>
      </w:pPr>
      <w:r>
        <w:rPr>
          <w:rFonts w:hint="default"/>
          <w:b/>
          <w:bCs/>
        </w:rPr>
        <w:t>1. Lớp trình bày (Frontend):</w:t>
      </w:r>
      <w:r>
        <w:rPr>
          <w:rFonts w:hint="default"/>
        </w:rPr>
        <w:t xml:space="preserve"> Giao diện người dùng, hiển thị nội dung và tiếp nhận tương tác.</w:t>
      </w:r>
    </w:p>
    <w:p w14:paraId="5921875C">
      <w:pPr>
        <w:numPr>
          <w:ilvl w:val="0"/>
          <w:numId w:val="0"/>
        </w:numPr>
        <w:tabs>
          <w:tab w:val="left" w:pos="420"/>
        </w:tabs>
        <w:spacing w:before="120" w:line="312" w:lineRule="auto"/>
        <w:jc w:val="both"/>
        <w:rPr>
          <w:rFonts w:hint="default"/>
        </w:rPr>
      </w:pPr>
      <w:r>
        <w:rPr>
          <w:rFonts w:hint="default"/>
          <w:b/>
          <w:bCs/>
        </w:rPr>
        <w:t>2. Lớp nghiệp vụ (Backend)</w:t>
      </w:r>
      <w:r>
        <w:rPr>
          <w:rFonts w:hint="default"/>
        </w:rPr>
        <w:t>: Xử lý logic ứng dụng, giao tiếp với cơ sở dữ liệu.</w:t>
      </w:r>
    </w:p>
    <w:p w14:paraId="1B2AE82E">
      <w:pPr>
        <w:numPr>
          <w:ilvl w:val="0"/>
          <w:numId w:val="0"/>
        </w:numPr>
        <w:tabs>
          <w:tab w:val="left" w:pos="420"/>
        </w:tabs>
        <w:spacing w:before="120" w:line="312" w:lineRule="auto"/>
        <w:jc w:val="both"/>
        <w:rPr>
          <w:rFonts w:hint="default"/>
        </w:rPr>
      </w:pPr>
      <w:r>
        <w:rPr>
          <w:rFonts w:hint="default"/>
          <w:b/>
          <w:bCs/>
        </w:rPr>
        <w:t>3. Lớp dữ liệu (Database):</w:t>
      </w:r>
      <w:r>
        <w:rPr>
          <w:rFonts w:hint="default"/>
        </w:rPr>
        <w:t xml:space="preserve"> Lưu trữ và truy vấn dữ liệu.</w:t>
      </w:r>
    </w:p>
    <w:p w14:paraId="52C20423">
      <w:pPr>
        <w:numPr>
          <w:ilvl w:val="0"/>
          <w:numId w:val="0"/>
        </w:numPr>
        <w:tabs>
          <w:tab w:val="left" w:pos="420"/>
        </w:tabs>
        <w:spacing w:before="120" w:line="312" w:lineRule="auto"/>
        <w:jc w:val="both"/>
        <w:rPr>
          <w:rFonts w:hint="default"/>
        </w:rPr>
      </w:pPr>
      <w:r>
        <w:rPr>
          <w:rFonts w:hint="default"/>
          <w:b/>
          <w:bCs/>
        </w:rPr>
        <w:t>5.2.2.2 Thành phần chính trong sơ đồ</w:t>
      </w:r>
    </w:p>
    <w:p w14:paraId="14E01308">
      <w:pPr>
        <w:numPr>
          <w:ilvl w:val="0"/>
          <w:numId w:val="0"/>
        </w:numPr>
        <w:tabs>
          <w:tab w:val="left" w:pos="420"/>
        </w:tabs>
        <w:spacing w:before="120" w:line="312" w:lineRule="auto"/>
        <w:jc w:val="both"/>
        <w:rPr>
          <w:rFonts w:hint="default"/>
        </w:rPr>
      </w:pPr>
      <w:r>
        <w:rPr>
          <w:rFonts w:hint="default"/>
        </w:rPr>
        <w:t xml:space="preserve"> VPC (Virtual Private Cloud): Môi trường mạng ảo riêng, nơi triển khai toàn bộ hạ tầng.</w:t>
      </w:r>
    </w:p>
    <w:p w14:paraId="731EF084">
      <w:pPr>
        <w:numPr>
          <w:ilvl w:val="0"/>
          <w:numId w:val="0"/>
        </w:numPr>
        <w:tabs>
          <w:tab w:val="left" w:pos="420"/>
        </w:tabs>
        <w:spacing w:before="120" w:line="312" w:lineRule="auto"/>
        <w:jc w:val="both"/>
        <w:rPr>
          <w:rFonts w:hint="default"/>
        </w:rPr>
      </w:pPr>
      <w:r>
        <w:rPr>
          <w:rFonts w:hint="default"/>
        </w:rPr>
        <w:t xml:space="preserve"> Public Subnet: Chứa EC2 có thể truy cập từ internet.</w:t>
      </w:r>
    </w:p>
    <w:p w14:paraId="6BBE7E4D">
      <w:pPr>
        <w:numPr>
          <w:ilvl w:val="0"/>
          <w:numId w:val="0"/>
        </w:numPr>
        <w:tabs>
          <w:tab w:val="left" w:pos="420"/>
        </w:tabs>
        <w:spacing w:before="120" w:line="312" w:lineRule="auto"/>
        <w:jc w:val="both"/>
        <w:rPr>
          <w:rFonts w:hint="default"/>
        </w:rPr>
      </w:pPr>
      <w:r>
        <w:rPr>
          <w:rFonts w:hint="default"/>
        </w:rPr>
        <w:t xml:space="preserve"> Private Subnet: Chứa RDS, không thể truy cập trực tiếp từ internet.</w:t>
      </w:r>
    </w:p>
    <w:p w14:paraId="258A976C">
      <w:pPr>
        <w:numPr>
          <w:ilvl w:val="0"/>
          <w:numId w:val="0"/>
        </w:numPr>
        <w:tabs>
          <w:tab w:val="left" w:pos="420"/>
        </w:tabs>
        <w:spacing w:before="120" w:line="312" w:lineRule="auto"/>
        <w:jc w:val="both"/>
        <w:rPr>
          <w:rFonts w:hint="default"/>
        </w:rPr>
      </w:pPr>
      <w:r>
        <w:rPr>
          <w:rFonts w:hint="default"/>
        </w:rPr>
        <w:t xml:space="preserve"> Internet Gateway: Cho phép EC2 trong Public Subnet truy cập internet.</w:t>
      </w:r>
    </w:p>
    <w:p w14:paraId="5B763FC4">
      <w:pPr>
        <w:numPr>
          <w:ilvl w:val="0"/>
          <w:numId w:val="0"/>
        </w:numPr>
        <w:tabs>
          <w:tab w:val="left" w:pos="420"/>
        </w:tabs>
        <w:spacing w:before="120" w:line="312" w:lineRule="auto"/>
        <w:jc w:val="both"/>
        <w:rPr>
          <w:rFonts w:hint="default"/>
        </w:rPr>
      </w:pPr>
      <w:r>
        <w:rPr>
          <w:rFonts w:hint="default"/>
        </w:rPr>
        <w:t xml:space="preserve"> Auto Scaling Group: Bao gồm 1 EC2, cho phép nâng cấp cấu hình EC2 khi cần.</w:t>
      </w:r>
    </w:p>
    <w:p w14:paraId="5A35D433">
      <w:pPr>
        <w:numPr>
          <w:ilvl w:val="0"/>
          <w:numId w:val="0"/>
        </w:numPr>
        <w:tabs>
          <w:tab w:val="left" w:pos="420"/>
        </w:tabs>
        <w:spacing w:before="120" w:line="312" w:lineRule="auto"/>
        <w:jc w:val="both"/>
        <w:rPr>
          <w:rFonts w:hint="default"/>
        </w:rPr>
      </w:pPr>
      <w:r>
        <w:rPr>
          <w:rFonts w:hint="default"/>
        </w:rPr>
        <w:t xml:space="preserve"> Amazon RDS: Hệ quản trị cơ sở dữ liệu quan hệ (PostgreSQL/MySQL…).</w:t>
      </w:r>
    </w:p>
    <w:p w14:paraId="652636D6">
      <w:pPr>
        <w:numPr>
          <w:ilvl w:val="0"/>
          <w:numId w:val="0"/>
        </w:numPr>
        <w:tabs>
          <w:tab w:val="left" w:pos="420"/>
        </w:tabs>
        <w:spacing w:before="120" w:line="312" w:lineRule="auto"/>
        <w:jc w:val="both"/>
        <w:rPr>
          <w:rFonts w:hint="default"/>
        </w:rPr>
      </w:pPr>
    </w:p>
    <w:p w14:paraId="017C66C6">
      <w:pPr>
        <w:pStyle w:val="4"/>
        <w:bidi w:val="0"/>
        <w:rPr>
          <w:rFonts w:hint="default"/>
        </w:rPr>
      </w:pPr>
      <w:bookmarkStart w:id="183" w:name="_Toc15737"/>
      <w:r>
        <w:rPr>
          <w:rFonts w:hint="default"/>
        </w:rPr>
        <w:t>5.2.3. EC2 Linux trong Auto Scaling Group</w:t>
      </w:r>
      <w:bookmarkEnd w:id="183"/>
    </w:p>
    <w:p w14:paraId="4DAC5D7E">
      <w:pPr>
        <w:numPr>
          <w:ilvl w:val="0"/>
          <w:numId w:val="0"/>
        </w:numPr>
        <w:tabs>
          <w:tab w:val="left" w:pos="420"/>
        </w:tabs>
        <w:spacing w:before="120" w:line="312" w:lineRule="auto"/>
        <w:jc w:val="both"/>
        <w:rPr>
          <w:rFonts w:hint="default"/>
          <w:b/>
          <w:bCs/>
        </w:rPr>
      </w:pPr>
      <w:r>
        <w:rPr>
          <w:rFonts w:hint="default"/>
          <w:b/>
          <w:bCs/>
        </w:rPr>
        <w:t>5.2.3.1 Lý do sử dụng Auto Scaling Group</w:t>
      </w:r>
    </w:p>
    <w:p w14:paraId="5C560042">
      <w:pPr>
        <w:numPr>
          <w:ilvl w:val="0"/>
          <w:numId w:val="0"/>
        </w:numPr>
        <w:tabs>
          <w:tab w:val="left" w:pos="420"/>
        </w:tabs>
        <w:spacing w:before="120" w:line="312" w:lineRule="auto"/>
        <w:jc w:val="both"/>
        <w:rPr>
          <w:rFonts w:hint="default"/>
        </w:rPr>
      </w:pPr>
    </w:p>
    <w:p w14:paraId="52C8466C">
      <w:pPr>
        <w:numPr>
          <w:ilvl w:val="0"/>
          <w:numId w:val="0"/>
        </w:numPr>
        <w:tabs>
          <w:tab w:val="left" w:pos="420"/>
        </w:tabs>
        <w:spacing w:before="120" w:line="312" w:lineRule="auto"/>
        <w:jc w:val="both"/>
        <w:rPr>
          <w:rFonts w:hint="default"/>
        </w:rPr>
      </w:pPr>
      <w:r>
        <w:rPr>
          <w:rFonts w:hint="default"/>
        </w:rPr>
        <w:t xml:space="preserve"> Tự động tái khởi động EC2 nếu gặp sự cố.</w:t>
      </w:r>
    </w:p>
    <w:p w14:paraId="09ADBB5B">
      <w:pPr>
        <w:numPr>
          <w:ilvl w:val="0"/>
          <w:numId w:val="0"/>
        </w:numPr>
        <w:tabs>
          <w:tab w:val="left" w:pos="420"/>
        </w:tabs>
        <w:spacing w:before="120" w:line="312" w:lineRule="auto"/>
        <w:jc w:val="both"/>
        <w:rPr>
          <w:rFonts w:hint="default"/>
        </w:rPr>
      </w:pPr>
      <w:r>
        <w:rPr>
          <w:rFonts w:hint="default"/>
        </w:rPr>
        <w:t xml:space="preserve"> Đảm bảo tính sẵn sàng (availability): nếu EC2 bị tắt đột ngột, ASG có thể khởi động lại máy khác theo cùng cấu hình.</w:t>
      </w:r>
    </w:p>
    <w:p w14:paraId="278D1E2E">
      <w:pPr>
        <w:numPr>
          <w:ilvl w:val="0"/>
          <w:numId w:val="0"/>
        </w:numPr>
        <w:tabs>
          <w:tab w:val="left" w:pos="420"/>
        </w:tabs>
        <w:spacing w:before="120" w:line="312" w:lineRule="auto"/>
        <w:jc w:val="both"/>
        <w:rPr>
          <w:rFonts w:hint="default"/>
        </w:rPr>
      </w:pPr>
      <w:r>
        <w:rPr>
          <w:rFonts w:hint="default"/>
        </w:rPr>
        <w:t xml:space="preserve"> Tích hợp dễ dàng với Load Balancer (dù hiện tại chỉ có 1 EC2).</w:t>
      </w:r>
    </w:p>
    <w:p w14:paraId="74CB7767">
      <w:pPr>
        <w:numPr>
          <w:ilvl w:val="0"/>
          <w:numId w:val="0"/>
        </w:numPr>
        <w:tabs>
          <w:tab w:val="left" w:pos="420"/>
        </w:tabs>
        <w:spacing w:before="120" w:line="312" w:lineRule="auto"/>
        <w:jc w:val="both"/>
        <w:rPr>
          <w:rFonts w:hint="default"/>
        </w:rPr>
      </w:pPr>
      <w:r>
        <w:rPr>
          <w:rFonts w:hint="default"/>
        </w:rPr>
        <w:t xml:space="preserve"> Sẵn sàng cho tương lai: có thể mở rộng lên nhiều EC2 khi cần bằng cách thay đổi Min/Max của ASG.</w:t>
      </w:r>
    </w:p>
    <w:p w14:paraId="1E1A1C41">
      <w:pPr>
        <w:numPr>
          <w:ilvl w:val="0"/>
          <w:numId w:val="0"/>
        </w:numPr>
        <w:tabs>
          <w:tab w:val="left" w:pos="420"/>
        </w:tabs>
        <w:spacing w:before="120" w:line="312" w:lineRule="auto"/>
        <w:jc w:val="both"/>
        <w:rPr>
          <w:rFonts w:hint="default"/>
        </w:rPr>
      </w:pPr>
      <w:r>
        <w:rPr>
          <w:rFonts w:hint="default"/>
          <w:b/>
          <w:bCs/>
        </w:rPr>
        <w:t>5.2.3.2 Cách triển khai EC2</w:t>
      </w:r>
    </w:p>
    <w:p w14:paraId="4AA73798">
      <w:pPr>
        <w:numPr>
          <w:ilvl w:val="0"/>
          <w:numId w:val="0"/>
        </w:numPr>
        <w:tabs>
          <w:tab w:val="left" w:pos="420"/>
        </w:tabs>
        <w:spacing w:before="120" w:line="312" w:lineRule="auto"/>
        <w:jc w:val="both"/>
        <w:rPr>
          <w:rFonts w:hint="default"/>
        </w:rPr>
      </w:pPr>
      <w:r>
        <w:rPr>
          <w:rFonts w:hint="default"/>
        </w:rPr>
        <w:t xml:space="preserve"> Hệ điều hành: Ubuntu Server 22.04 LTS hoặc Amazon Linux 2.</w:t>
      </w:r>
    </w:p>
    <w:p w14:paraId="42964868">
      <w:pPr>
        <w:numPr>
          <w:ilvl w:val="0"/>
          <w:numId w:val="0"/>
        </w:numPr>
        <w:tabs>
          <w:tab w:val="left" w:pos="420"/>
        </w:tabs>
        <w:spacing w:before="120" w:line="312" w:lineRule="auto"/>
        <w:jc w:val="both"/>
        <w:rPr>
          <w:rFonts w:hint="default"/>
        </w:rPr>
      </w:pPr>
      <w:r>
        <w:rPr>
          <w:rFonts w:hint="default"/>
        </w:rPr>
        <w:t xml:space="preserve"> Ứng dụng: Cài đặt frontend (React/Vite hoặc HTML) và backend (Node.js, Django…).</w:t>
      </w:r>
    </w:p>
    <w:p w14:paraId="521E53E7">
      <w:pPr>
        <w:numPr>
          <w:ilvl w:val="0"/>
          <w:numId w:val="0"/>
        </w:numPr>
        <w:tabs>
          <w:tab w:val="left" w:pos="420"/>
        </w:tabs>
        <w:spacing w:before="120" w:line="312" w:lineRule="auto"/>
        <w:jc w:val="both"/>
        <w:rPr>
          <w:rFonts w:hint="default"/>
        </w:rPr>
      </w:pPr>
      <w:r>
        <w:rPr>
          <w:rFonts w:hint="default"/>
        </w:rPr>
        <w:t xml:space="preserve"> Triển khai bằng Docker: mỗi thành phần được đóng gói để tách biệt và dễ quản lý.</w:t>
      </w:r>
    </w:p>
    <w:p w14:paraId="66090283">
      <w:pPr>
        <w:numPr>
          <w:ilvl w:val="0"/>
          <w:numId w:val="0"/>
        </w:numPr>
        <w:tabs>
          <w:tab w:val="left" w:pos="420"/>
        </w:tabs>
        <w:spacing w:before="120" w:line="312" w:lineRule="auto"/>
        <w:jc w:val="both"/>
        <w:rPr>
          <w:rFonts w:hint="default"/>
        </w:rPr>
      </w:pPr>
      <w:r>
        <w:rPr>
          <w:rFonts w:hint="default"/>
        </w:rPr>
        <w:t xml:space="preserve"> Reverse proxy: NGINX điều hướng truy cập frontend/backend.</w:t>
      </w:r>
    </w:p>
    <w:p w14:paraId="37014C90">
      <w:pPr>
        <w:numPr>
          <w:ilvl w:val="0"/>
          <w:numId w:val="0"/>
        </w:numPr>
        <w:tabs>
          <w:tab w:val="left" w:pos="420"/>
        </w:tabs>
        <w:spacing w:before="120" w:line="312" w:lineRule="auto"/>
        <w:jc w:val="both"/>
        <w:rPr>
          <w:rFonts w:hint="default"/>
        </w:rPr>
      </w:pPr>
    </w:p>
    <w:p w14:paraId="75C6AC5A">
      <w:pPr>
        <w:numPr>
          <w:ilvl w:val="0"/>
          <w:numId w:val="0"/>
        </w:numPr>
        <w:tabs>
          <w:tab w:val="left" w:pos="420"/>
        </w:tabs>
        <w:spacing w:before="120" w:line="312" w:lineRule="auto"/>
        <w:jc w:val="both"/>
        <w:rPr>
          <w:rFonts w:hint="default"/>
        </w:rPr>
      </w:pPr>
      <w:r>
        <w:rPr>
          <w:rFonts w:hint="default"/>
          <w:b/>
          <w:bCs/>
        </w:rPr>
        <w:t>5.2.3.3 Cấu hình phần cứng EC2 đề xuất</w:t>
      </w:r>
    </w:p>
    <w:p w14:paraId="3F12A691">
      <w:pPr>
        <w:numPr>
          <w:ilvl w:val="0"/>
          <w:numId w:val="0"/>
        </w:numPr>
        <w:tabs>
          <w:tab w:val="left" w:pos="420"/>
        </w:tabs>
        <w:spacing w:before="120" w:line="312" w:lineRule="auto"/>
        <w:jc w:val="both"/>
        <w:rPr>
          <w:rFonts w:hint="default"/>
        </w:rPr>
      </w:pPr>
      <w:r>
        <w:rPr>
          <w:rFonts w:hint="default"/>
        </w:rPr>
        <w:t xml:space="preserve"> Loại EC2: `m6i.4xlarge` hoặc `c6a.4xlarge`</w:t>
      </w:r>
    </w:p>
    <w:p w14:paraId="141C6D84">
      <w:pPr>
        <w:numPr>
          <w:ilvl w:val="0"/>
          <w:numId w:val="0"/>
        </w:numPr>
        <w:tabs>
          <w:tab w:val="left" w:pos="420"/>
        </w:tabs>
        <w:spacing w:before="120" w:line="312" w:lineRule="auto"/>
        <w:jc w:val="both"/>
        <w:rPr>
          <w:rFonts w:hint="default"/>
        </w:rPr>
      </w:pPr>
      <w:r>
        <w:rPr>
          <w:rFonts w:hint="default"/>
        </w:rPr>
        <w:t xml:space="preserve"> vCPU: 16</w:t>
      </w:r>
    </w:p>
    <w:p w14:paraId="37ABFB34">
      <w:pPr>
        <w:numPr>
          <w:ilvl w:val="0"/>
          <w:numId w:val="0"/>
        </w:numPr>
        <w:tabs>
          <w:tab w:val="left" w:pos="420"/>
        </w:tabs>
        <w:spacing w:before="120" w:line="312" w:lineRule="auto"/>
        <w:jc w:val="both"/>
        <w:rPr>
          <w:rFonts w:hint="default"/>
        </w:rPr>
      </w:pPr>
      <w:r>
        <w:rPr>
          <w:rFonts w:hint="default"/>
        </w:rPr>
        <w:t xml:space="preserve"> RAM: 64 GB</w:t>
      </w:r>
    </w:p>
    <w:p w14:paraId="627A4C8C">
      <w:pPr>
        <w:numPr>
          <w:ilvl w:val="0"/>
          <w:numId w:val="0"/>
        </w:numPr>
        <w:tabs>
          <w:tab w:val="left" w:pos="420"/>
        </w:tabs>
        <w:spacing w:before="120" w:line="312" w:lineRule="auto"/>
        <w:jc w:val="both"/>
        <w:rPr>
          <w:rFonts w:hint="default"/>
        </w:rPr>
      </w:pPr>
      <w:r>
        <w:rPr>
          <w:rFonts w:hint="default"/>
        </w:rPr>
        <w:t xml:space="preserve"> Ổ đĩa: EBS SSD gp3 200–500 GB</w:t>
      </w:r>
    </w:p>
    <w:p w14:paraId="4A13428A">
      <w:pPr>
        <w:numPr>
          <w:ilvl w:val="0"/>
          <w:numId w:val="0"/>
        </w:numPr>
        <w:tabs>
          <w:tab w:val="left" w:pos="420"/>
        </w:tabs>
        <w:spacing w:before="120" w:line="312" w:lineRule="auto"/>
        <w:jc w:val="both"/>
        <w:rPr>
          <w:rFonts w:hint="default"/>
        </w:rPr>
      </w:pPr>
    </w:p>
    <w:p w14:paraId="5E0CFB91">
      <w:pPr>
        <w:pStyle w:val="4"/>
        <w:bidi w:val="0"/>
        <w:rPr>
          <w:rFonts w:hint="default"/>
        </w:rPr>
      </w:pPr>
      <w:bookmarkStart w:id="184" w:name="_Toc16625"/>
      <w:r>
        <w:rPr>
          <w:rFonts w:hint="default"/>
        </w:rPr>
        <w:t>5.2.4. Chi tiết triển khai dịch vụ</w:t>
      </w:r>
      <w:bookmarkEnd w:id="184"/>
    </w:p>
    <w:p w14:paraId="40CB8FCA">
      <w:pPr>
        <w:numPr>
          <w:ilvl w:val="0"/>
          <w:numId w:val="0"/>
        </w:numPr>
        <w:tabs>
          <w:tab w:val="left" w:pos="420"/>
        </w:tabs>
        <w:spacing w:before="120" w:line="312" w:lineRule="auto"/>
        <w:jc w:val="both"/>
        <w:rPr>
          <w:rFonts w:hint="default"/>
          <w:b/>
          <w:bCs/>
        </w:rPr>
      </w:pPr>
      <w:r>
        <w:rPr>
          <w:rFonts w:hint="default"/>
          <w:b/>
          <w:bCs/>
        </w:rPr>
        <w:t>5.2.4.1 Lưu lượng người dùng</w:t>
      </w:r>
    </w:p>
    <w:p w14:paraId="320730CB">
      <w:pPr>
        <w:numPr>
          <w:ilvl w:val="0"/>
          <w:numId w:val="0"/>
        </w:numPr>
        <w:tabs>
          <w:tab w:val="left" w:pos="420"/>
        </w:tabs>
        <w:spacing w:before="120" w:line="312" w:lineRule="auto"/>
        <w:jc w:val="both"/>
        <w:rPr>
          <w:rFonts w:hint="default"/>
        </w:rPr>
      </w:pPr>
      <w:r>
        <w:rPr>
          <w:rFonts w:hint="default"/>
        </w:rPr>
        <w:t xml:space="preserve"> Người dùng truy cập qua trình duyệt → gửi yêu cầu đến Load Balancer.</w:t>
      </w:r>
    </w:p>
    <w:p w14:paraId="21651712">
      <w:pPr>
        <w:numPr>
          <w:ilvl w:val="0"/>
          <w:numId w:val="0"/>
        </w:numPr>
        <w:tabs>
          <w:tab w:val="left" w:pos="420"/>
        </w:tabs>
        <w:spacing w:before="120" w:line="312" w:lineRule="auto"/>
        <w:jc w:val="both"/>
        <w:rPr>
          <w:rFonts w:hint="default"/>
        </w:rPr>
      </w:pPr>
      <w:r>
        <w:rPr>
          <w:rFonts w:hint="default"/>
        </w:rPr>
        <w:t xml:space="preserve"> Load Balancer chuyển tiếp đến EC2 trong Auto Scaling Group.</w:t>
      </w:r>
    </w:p>
    <w:p w14:paraId="3462D64C">
      <w:pPr>
        <w:numPr>
          <w:ilvl w:val="0"/>
          <w:numId w:val="0"/>
        </w:numPr>
        <w:tabs>
          <w:tab w:val="left" w:pos="420"/>
        </w:tabs>
        <w:spacing w:before="120" w:line="312" w:lineRule="auto"/>
        <w:jc w:val="both"/>
        <w:rPr>
          <w:rFonts w:hint="default"/>
        </w:rPr>
      </w:pPr>
      <w:r>
        <w:rPr>
          <w:rFonts w:hint="default"/>
        </w:rPr>
        <w:t xml:space="preserve"> Backend xử lý và truy vấn cơ sở dữ liệu từ RDS trong Private Subnet.</w:t>
      </w:r>
    </w:p>
    <w:p w14:paraId="6A45F008">
      <w:pPr>
        <w:numPr>
          <w:ilvl w:val="0"/>
          <w:numId w:val="0"/>
        </w:numPr>
        <w:tabs>
          <w:tab w:val="left" w:pos="420"/>
        </w:tabs>
        <w:spacing w:before="120" w:line="312" w:lineRule="auto"/>
        <w:jc w:val="both"/>
        <w:rPr>
          <w:rFonts w:hint="default"/>
        </w:rPr>
      </w:pPr>
    </w:p>
    <w:p w14:paraId="6B7354CA">
      <w:pPr>
        <w:numPr>
          <w:ilvl w:val="0"/>
          <w:numId w:val="0"/>
        </w:numPr>
        <w:tabs>
          <w:tab w:val="left" w:pos="420"/>
        </w:tabs>
        <w:spacing w:before="120" w:line="312" w:lineRule="auto"/>
        <w:jc w:val="both"/>
        <w:rPr>
          <w:rFonts w:hint="default"/>
        </w:rPr>
      </w:pPr>
      <w:r>
        <w:rPr>
          <w:rFonts w:hint="default"/>
          <w:b/>
          <w:bCs/>
        </w:rPr>
        <w:t>5.2.4.2 Quản lý bảo mậ</w:t>
      </w:r>
      <w:r>
        <w:rPr>
          <w:rFonts w:hint="default"/>
        </w:rPr>
        <w:t>t</w:t>
      </w:r>
    </w:p>
    <w:p w14:paraId="0C72218C">
      <w:pPr>
        <w:numPr>
          <w:ilvl w:val="0"/>
          <w:numId w:val="0"/>
        </w:numPr>
        <w:tabs>
          <w:tab w:val="left" w:pos="420"/>
        </w:tabs>
        <w:spacing w:before="120" w:line="312" w:lineRule="auto"/>
        <w:jc w:val="both"/>
        <w:rPr>
          <w:rFonts w:hint="default"/>
        </w:rPr>
      </w:pPr>
      <w:r>
        <w:rPr>
          <w:rFonts w:hint="default"/>
        </w:rPr>
        <w:t xml:space="preserve"> Security Group:</w:t>
      </w:r>
    </w:p>
    <w:p w14:paraId="2F158284">
      <w:pPr>
        <w:numPr>
          <w:ilvl w:val="0"/>
          <w:numId w:val="0"/>
        </w:numPr>
        <w:tabs>
          <w:tab w:val="left" w:pos="420"/>
        </w:tabs>
        <w:spacing w:before="120" w:line="312" w:lineRule="auto"/>
        <w:jc w:val="both"/>
        <w:rPr>
          <w:rFonts w:hint="default"/>
        </w:rPr>
      </w:pPr>
      <w:r>
        <w:rPr>
          <w:rFonts w:hint="default"/>
        </w:rPr>
        <w:t xml:space="preserve">   EC2: Cho phép cổng 80, 443 (HTTP/HTTPS) từ internet; SSH từ IP quản trị.</w:t>
      </w:r>
    </w:p>
    <w:p w14:paraId="796414F0">
      <w:pPr>
        <w:numPr>
          <w:ilvl w:val="0"/>
          <w:numId w:val="0"/>
        </w:numPr>
        <w:tabs>
          <w:tab w:val="left" w:pos="420"/>
        </w:tabs>
        <w:spacing w:before="120" w:line="312" w:lineRule="auto"/>
        <w:jc w:val="both"/>
        <w:rPr>
          <w:rFonts w:hint="default"/>
        </w:rPr>
      </w:pPr>
      <w:r>
        <w:rPr>
          <w:rFonts w:hint="default"/>
        </w:rPr>
        <w:t xml:space="preserve">   RDS: Chỉ nhận kết nối từ EC2 Security Group.</w:t>
      </w:r>
    </w:p>
    <w:p w14:paraId="435701BE">
      <w:pPr>
        <w:numPr>
          <w:ilvl w:val="0"/>
          <w:numId w:val="0"/>
        </w:numPr>
        <w:tabs>
          <w:tab w:val="left" w:pos="420"/>
        </w:tabs>
        <w:spacing w:before="120" w:line="312" w:lineRule="auto"/>
        <w:jc w:val="both"/>
        <w:rPr>
          <w:rFonts w:hint="default"/>
        </w:rPr>
      </w:pPr>
      <w:r>
        <w:rPr>
          <w:rFonts w:hint="default"/>
        </w:rPr>
        <w:t xml:space="preserve"> IAM Role: Gán quyền cho EC2 truy cập S3, CloudWatch, hoặc các dịch vụ khác.</w:t>
      </w:r>
    </w:p>
    <w:p w14:paraId="5F1CD40F">
      <w:pPr>
        <w:numPr>
          <w:ilvl w:val="0"/>
          <w:numId w:val="0"/>
        </w:numPr>
        <w:tabs>
          <w:tab w:val="left" w:pos="420"/>
        </w:tabs>
        <w:spacing w:before="120" w:line="312" w:lineRule="auto"/>
        <w:jc w:val="both"/>
        <w:rPr>
          <w:rFonts w:hint="default"/>
        </w:rPr>
      </w:pPr>
      <w:r>
        <w:rPr>
          <w:rFonts w:hint="default"/>
        </w:rPr>
        <w:t xml:space="preserve"> Network ACLs &amp; VPC flow logs: Giám sát lưu lượng và chặn truy cập trái phép.</w:t>
      </w:r>
    </w:p>
    <w:p w14:paraId="51679312">
      <w:pPr>
        <w:numPr>
          <w:ilvl w:val="0"/>
          <w:numId w:val="0"/>
        </w:numPr>
        <w:tabs>
          <w:tab w:val="left" w:pos="420"/>
        </w:tabs>
        <w:spacing w:before="120" w:line="312" w:lineRule="auto"/>
        <w:jc w:val="both"/>
        <w:rPr>
          <w:rFonts w:hint="default"/>
        </w:rPr>
      </w:pPr>
    </w:p>
    <w:p w14:paraId="7C1AC3FC">
      <w:pPr>
        <w:pStyle w:val="4"/>
        <w:bidi w:val="0"/>
        <w:rPr>
          <w:rFonts w:hint="default"/>
        </w:rPr>
      </w:pPr>
      <w:bookmarkStart w:id="185" w:name="_Toc8464"/>
      <w:r>
        <w:rPr>
          <w:rFonts w:hint="default"/>
        </w:rPr>
        <w:t>5.2.5. Lý do chọn mở rộng theo chiều dọc (Vertical Scaling)</w:t>
      </w:r>
      <w:bookmarkEnd w:id="185"/>
    </w:p>
    <w:p w14:paraId="25C25C67">
      <w:pPr>
        <w:numPr>
          <w:ilvl w:val="0"/>
          <w:numId w:val="0"/>
        </w:numPr>
        <w:tabs>
          <w:tab w:val="left" w:pos="420"/>
        </w:tabs>
        <w:spacing w:before="120" w:line="312" w:lineRule="auto"/>
        <w:jc w:val="both"/>
        <w:rPr>
          <w:rFonts w:hint="default"/>
        </w:rPr>
      </w:pPr>
    </w:p>
    <w:p w14:paraId="184F4979">
      <w:pPr>
        <w:numPr>
          <w:ilvl w:val="0"/>
          <w:numId w:val="0"/>
        </w:numPr>
        <w:tabs>
          <w:tab w:val="left" w:pos="420"/>
        </w:tabs>
        <w:spacing w:before="120" w:line="312" w:lineRule="auto"/>
        <w:jc w:val="both"/>
        <w:rPr>
          <w:rFonts w:hint="default"/>
        </w:rPr>
      </w:pPr>
      <w:r>
        <w:rPr>
          <w:rFonts w:hint="default"/>
          <w:b/>
          <w:bCs/>
        </w:rPr>
        <w:t>5.2.5.1 Đơn giản và tối ưu</w:t>
      </w:r>
    </w:p>
    <w:p w14:paraId="70E321E3">
      <w:pPr>
        <w:numPr>
          <w:ilvl w:val="0"/>
          <w:numId w:val="0"/>
        </w:numPr>
        <w:tabs>
          <w:tab w:val="left" w:pos="420"/>
        </w:tabs>
        <w:spacing w:before="120" w:line="312" w:lineRule="auto"/>
        <w:jc w:val="both"/>
        <w:rPr>
          <w:rFonts w:hint="default"/>
        </w:rPr>
      </w:pPr>
      <w:r>
        <w:rPr>
          <w:rFonts w:hint="default"/>
        </w:rPr>
        <w:t xml:space="preserve"> Không cần xử lý logic phân phối tải (load balancing logic phức tạp).</w:t>
      </w:r>
    </w:p>
    <w:p w14:paraId="259640A4">
      <w:pPr>
        <w:numPr>
          <w:ilvl w:val="0"/>
          <w:numId w:val="0"/>
        </w:numPr>
        <w:tabs>
          <w:tab w:val="left" w:pos="420"/>
        </w:tabs>
        <w:spacing w:before="120" w:line="312" w:lineRule="auto"/>
        <w:jc w:val="both"/>
        <w:rPr>
          <w:rFonts w:hint="default"/>
        </w:rPr>
      </w:pPr>
      <w:r>
        <w:rPr>
          <w:rFonts w:hint="default"/>
        </w:rPr>
        <w:t xml:space="preserve"> Không lo vấn đề đồng bộ phiên (session state, cache đồng nhất).</w:t>
      </w:r>
    </w:p>
    <w:p w14:paraId="1F07E6B2">
      <w:pPr>
        <w:numPr>
          <w:ilvl w:val="0"/>
          <w:numId w:val="0"/>
        </w:numPr>
        <w:tabs>
          <w:tab w:val="left" w:pos="420"/>
        </w:tabs>
        <w:spacing w:before="120" w:line="312" w:lineRule="auto"/>
        <w:jc w:val="both"/>
        <w:rPr>
          <w:rFonts w:hint="default"/>
        </w:rPr>
      </w:pPr>
      <w:r>
        <w:rPr>
          <w:rFonts w:hint="default"/>
        </w:rPr>
        <w:t xml:space="preserve"> Dễ phát triển và bảo trì trong giai đoạn đầu.</w:t>
      </w:r>
    </w:p>
    <w:p w14:paraId="7427A46C">
      <w:pPr>
        <w:numPr>
          <w:ilvl w:val="0"/>
          <w:numId w:val="0"/>
        </w:numPr>
        <w:tabs>
          <w:tab w:val="left" w:pos="420"/>
        </w:tabs>
        <w:spacing w:before="120" w:line="312" w:lineRule="auto"/>
        <w:jc w:val="both"/>
        <w:rPr>
          <w:rFonts w:hint="default"/>
        </w:rPr>
      </w:pPr>
    </w:p>
    <w:p w14:paraId="4F698A00">
      <w:pPr>
        <w:numPr>
          <w:ilvl w:val="0"/>
          <w:numId w:val="0"/>
        </w:numPr>
        <w:tabs>
          <w:tab w:val="left" w:pos="420"/>
        </w:tabs>
        <w:spacing w:before="120" w:line="312" w:lineRule="auto"/>
        <w:jc w:val="both"/>
        <w:rPr>
          <w:rFonts w:hint="default"/>
        </w:rPr>
      </w:pPr>
      <w:r>
        <w:rPr>
          <w:rFonts w:hint="default"/>
          <w:b/>
          <w:bCs/>
        </w:rPr>
        <w:t>5.2.5.2 Tối ưu hiệu suất</w:t>
      </w:r>
    </w:p>
    <w:p w14:paraId="0A416535">
      <w:pPr>
        <w:numPr>
          <w:ilvl w:val="0"/>
          <w:numId w:val="0"/>
        </w:numPr>
        <w:tabs>
          <w:tab w:val="left" w:pos="420"/>
        </w:tabs>
        <w:spacing w:before="120" w:line="312" w:lineRule="auto"/>
        <w:jc w:val="both"/>
        <w:rPr>
          <w:rFonts w:hint="default"/>
        </w:rPr>
      </w:pPr>
      <w:r>
        <w:rPr>
          <w:rFonts w:hint="default"/>
        </w:rPr>
        <w:t xml:space="preserve"> Với cấu hình mạnh, EC2 có thể xử lý hàng ngàn kết nối đồng thời.</w:t>
      </w:r>
    </w:p>
    <w:p w14:paraId="0AF1E318">
      <w:pPr>
        <w:numPr>
          <w:ilvl w:val="0"/>
          <w:numId w:val="0"/>
        </w:numPr>
        <w:tabs>
          <w:tab w:val="left" w:pos="420"/>
        </w:tabs>
        <w:spacing w:before="120" w:line="312" w:lineRule="auto"/>
        <w:jc w:val="both"/>
        <w:rPr>
          <w:rFonts w:hint="default"/>
        </w:rPr>
      </w:pPr>
      <w:r>
        <w:rPr>
          <w:rFonts w:hint="default"/>
        </w:rPr>
        <w:t xml:space="preserve"> Có thể giám sát và nâng cấp cấu hình dễ dàng qua bảng điều khiển AWS hoặc CLI.</w:t>
      </w:r>
    </w:p>
    <w:p w14:paraId="7EF38BA5">
      <w:pPr>
        <w:numPr>
          <w:ilvl w:val="0"/>
          <w:numId w:val="0"/>
        </w:numPr>
        <w:tabs>
          <w:tab w:val="left" w:pos="420"/>
        </w:tabs>
        <w:spacing w:before="120" w:line="312" w:lineRule="auto"/>
        <w:jc w:val="both"/>
        <w:rPr>
          <w:rFonts w:hint="default"/>
        </w:rPr>
      </w:pPr>
    </w:p>
    <w:p w14:paraId="253077BA">
      <w:pPr>
        <w:numPr>
          <w:ilvl w:val="0"/>
          <w:numId w:val="0"/>
        </w:numPr>
        <w:tabs>
          <w:tab w:val="left" w:pos="420"/>
        </w:tabs>
        <w:spacing w:before="120" w:line="312" w:lineRule="auto"/>
        <w:jc w:val="both"/>
        <w:rPr>
          <w:rFonts w:hint="default"/>
          <w:b/>
          <w:bCs/>
        </w:rPr>
      </w:pPr>
      <w:r>
        <w:rPr>
          <w:rFonts w:hint="default"/>
          <w:b/>
          <w:bCs/>
        </w:rPr>
        <w:t>5.2.5.3 Chi phí linh hoạt</w:t>
      </w:r>
    </w:p>
    <w:p w14:paraId="387DD563">
      <w:pPr>
        <w:numPr>
          <w:ilvl w:val="0"/>
          <w:numId w:val="0"/>
        </w:numPr>
        <w:tabs>
          <w:tab w:val="left" w:pos="420"/>
        </w:tabs>
        <w:spacing w:before="120" w:line="312" w:lineRule="auto"/>
        <w:jc w:val="both"/>
        <w:rPr>
          <w:rFonts w:hint="default"/>
        </w:rPr>
      </w:pPr>
      <w:r>
        <w:rPr>
          <w:rFonts w:hint="default"/>
        </w:rPr>
        <w:t xml:space="preserve"> Tính toán và dự trù chi phí dễ hơn.</w:t>
      </w:r>
    </w:p>
    <w:p w14:paraId="58401295">
      <w:pPr>
        <w:numPr>
          <w:ilvl w:val="0"/>
          <w:numId w:val="0"/>
        </w:numPr>
        <w:tabs>
          <w:tab w:val="left" w:pos="420"/>
        </w:tabs>
        <w:spacing w:before="120" w:line="312" w:lineRule="auto"/>
        <w:jc w:val="both"/>
        <w:rPr>
          <w:rFonts w:hint="default"/>
        </w:rPr>
      </w:pPr>
      <w:r>
        <w:rPr>
          <w:rFonts w:hint="default"/>
        </w:rPr>
        <w:t xml:space="preserve"> Chỉ trả tiền cho 1 EC2 hoạt động liên tục.</w:t>
      </w:r>
    </w:p>
    <w:p w14:paraId="7413F9EC">
      <w:pPr>
        <w:numPr>
          <w:ilvl w:val="0"/>
          <w:numId w:val="0"/>
        </w:numPr>
        <w:tabs>
          <w:tab w:val="left" w:pos="420"/>
        </w:tabs>
        <w:spacing w:before="120" w:line="312" w:lineRule="auto"/>
        <w:jc w:val="both"/>
        <w:rPr>
          <w:rFonts w:hint="default"/>
        </w:rPr>
      </w:pPr>
      <w:r>
        <w:rPr>
          <w:rFonts w:hint="default"/>
        </w:rPr>
        <w:t xml:space="preserve"> Vẫn đảm bảo mức độ sẵn sàng nhờ Auto Scaling tự động khởi động lại khi lỗi.</w:t>
      </w:r>
    </w:p>
    <w:p w14:paraId="219E033C">
      <w:pPr>
        <w:numPr>
          <w:ilvl w:val="0"/>
          <w:numId w:val="0"/>
        </w:numPr>
        <w:tabs>
          <w:tab w:val="left" w:pos="420"/>
        </w:tabs>
        <w:spacing w:before="120" w:line="312" w:lineRule="auto"/>
        <w:jc w:val="both"/>
        <w:rPr>
          <w:rFonts w:hint="default"/>
        </w:rPr>
      </w:pPr>
    </w:p>
    <w:p w14:paraId="103346A6">
      <w:pPr>
        <w:pStyle w:val="4"/>
        <w:bidi w:val="0"/>
        <w:rPr>
          <w:rFonts w:hint="default"/>
        </w:rPr>
      </w:pPr>
      <w:bookmarkStart w:id="186" w:name="_Toc10126"/>
      <w:r>
        <w:rPr>
          <w:rFonts w:hint="default"/>
        </w:rPr>
        <w:t>5.2.6. Lớp dữ liệu: Amazon RDS</w:t>
      </w:r>
      <w:bookmarkEnd w:id="186"/>
    </w:p>
    <w:p w14:paraId="16336FBA">
      <w:pPr>
        <w:numPr>
          <w:ilvl w:val="0"/>
          <w:numId w:val="0"/>
        </w:numPr>
        <w:tabs>
          <w:tab w:val="left" w:pos="420"/>
        </w:tabs>
        <w:spacing w:before="120" w:line="312" w:lineRule="auto"/>
        <w:jc w:val="both"/>
        <w:rPr>
          <w:rFonts w:hint="default"/>
        </w:rPr>
      </w:pPr>
    </w:p>
    <w:p w14:paraId="68C7D646">
      <w:pPr>
        <w:numPr>
          <w:ilvl w:val="0"/>
          <w:numId w:val="0"/>
        </w:numPr>
        <w:tabs>
          <w:tab w:val="left" w:pos="420"/>
        </w:tabs>
        <w:spacing w:before="120" w:line="312" w:lineRule="auto"/>
        <w:jc w:val="both"/>
        <w:rPr>
          <w:rFonts w:hint="default"/>
        </w:rPr>
      </w:pPr>
      <w:r>
        <w:rPr>
          <w:rFonts w:hint="default"/>
          <w:b/>
          <w:bCs/>
        </w:rPr>
        <w:t>5.2.6.1 Triển khai trong private subnet</w:t>
      </w:r>
    </w:p>
    <w:p w14:paraId="68BBA4FD">
      <w:pPr>
        <w:numPr>
          <w:ilvl w:val="0"/>
          <w:numId w:val="0"/>
        </w:numPr>
        <w:tabs>
          <w:tab w:val="left" w:pos="420"/>
        </w:tabs>
        <w:spacing w:before="120" w:line="312" w:lineRule="auto"/>
        <w:jc w:val="both"/>
        <w:rPr>
          <w:rFonts w:hint="default"/>
        </w:rPr>
      </w:pPr>
      <w:r>
        <w:rPr>
          <w:rFonts w:hint="default"/>
        </w:rPr>
        <w:t xml:space="preserve"> Tăng cường bảo mật, tránh bị tấn công trực tiếp từ internet.</w:t>
      </w:r>
    </w:p>
    <w:p w14:paraId="4ADD7120">
      <w:pPr>
        <w:numPr>
          <w:ilvl w:val="0"/>
          <w:numId w:val="0"/>
        </w:numPr>
        <w:tabs>
          <w:tab w:val="left" w:pos="420"/>
        </w:tabs>
        <w:spacing w:before="120" w:line="312" w:lineRule="auto"/>
        <w:jc w:val="both"/>
        <w:rPr>
          <w:rFonts w:hint="default"/>
        </w:rPr>
      </w:pPr>
      <w:r>
        <w:rPr>
          <w:rFonts w:hint="default"/>
        </w:rPr>
        <w:t xml:space="preserve"> Giao tiếp chỉ thông qua EC2 (qua security group nội bộ).</w:t>
      </w:r>
    </w:p>
    <w:p w14:paraId="4AEF5012">
      <w:pPr>
        <w:numPr>
          <w:ilvl w:val="0"/>
          <w:numId w:val="0"/>
        </w:numPr>
        <w:tabs>
          <w:tab w:val="left" w:pos="420"/>
        </w:tabs>
        <w:spacing w:before="120" w:line="312" w:lineRule="auto"/>
        <w:jc w:val="both"/>
        <w:rPr>
          <w:rFonts w:hint="default"/>
        </w:rPr>
      </w:pPr>
    </w:p>
    <w:p w14:paraId="518FDCA7">
      <w:pPr>
        <w:numPr>
          <w:ilvl w:val="0"/>
          <w:numId w:val="0"/>
        </w:numPr>
        <w:tabs>
          <w:tab w:val="left" w:pos="420"/>
        </w:tabs>
        <w:spacing w:before="120" w:line="312" w:lineRule="auto"/>
        <w:jc w:val="both"/>
        <w:rPr>
          <w:rFonts w:hint="default"/>
        </w:rPr>
      </w:pPr>
      <w:r>
        <w:rPr>
          <w:rFonts w:hint="default"/>
          <w:b/>
          <w:bCs/>
        </w:rPr>
        <w:t>5.2.6.2 Thông số RDS đề xuất</w:t>
      </w:r>
    </w:p>
    <w:p w14:paraId="2914088C">
      <w:pPr>
        <w:numPr>
          <w:ilvl w:val="0"/>
          <w:numId w:val="0"/>
        </w:numPr>
        <w:tabs>
          <w:tab w:val="left" w:pos="420"/>
        </w:tabs>
        <w:spacing w:before="120" w:line="312" w:lineRule="auto"/>
        <w:jc w:val="both"/>
        <w:rPr>
          <w:rFonts w:hint="default"/>
        </w:rPr>
      </w:pPr>
      <w:r>
        <w:rPr>
          <w:rFonts w:hint="default"/>
        </w:rPr>
        <w:t xml:space="preserve"> Engine: PostgreSQL hoặc MySQL</w:t>
      </w:r>
    </w:p>
    <w:p w14:paraId="19AD53D7">
      <w:pPr>
        <w:numPr>
          <w:ilvl w:val="0"/>
          <w:numId w:val="0"/>
        </w:numPr>
        <w:tabs>
          <w:tab w:val="left" w:pos="420"/>
        </w:tabs>
        <w:spacing w:before="120" w:line="312" w:lineRule="auto"/>
        <w:jc w:val="both"/>
        <w:rPr>
          <w:rFonts w:hint="default"/>
        </w:rPr>
      </w:pPr>
      <w:r>
        <w:rPr>
          <w:rFonts w:hint="default"/>
        </w:rPr>
        <w:t xml:space="preserve"> Loại instance: `db.t3.medium`</w:t>
      </w:r>
    </w:p>
    <w:p w14:paraId="2522B9BE">
      <w:pPr>
        <w:numPr>
          <w:ilvl w:val="0"/>
          <w:numId w:val="0"/>
        </w:numPr>
        <w:tabs>
          <w:tab w:val="left" w:pos="420"/>
        </w:tabs>
        <w:spacing w:before="120" w:line="312" w:lineRule="auto"/>
        <w:jc w:val="both"/>
        <w:rPr>
          <w:rFonts w:hint="default"/>
        </w:rPr>
      </w:pPr>
      <w:r>
        <w:rPr>
          <w:rFonts w:hint="default"/>
        </w:rPr>
        <w:t xml:space="preserve"> Tính năng: Sao lưu tự động, Multi-AZ (tùy chọn), mã hóa dữ liệu</w:t>
      </w:r>
    </w:p>
    <w:p w14:paraId="441FB0DD">
      <w:pPr>
        <w:numPr>
          <w:ilvl w:val="0"/>
          <w:numId w:val="0"/>
        </w:numPr>
        <w:tabs>
          <w:tab w:val="left" w:pos="420"/>
        </w:tabs>
        <w:spacing w:before="120" w:line="312" w:lineRule="auto"/>
        <w:jc w:val="both"/>
        <w:rPr>
          <w:rFonts w:hint="default"/>
        </w:rPr>
      </w:pPr>
    </w:p>
    <w:p w14:paraId="13BC8CFA">
      <w:pPr>
        <w:pStyle w:val="4"/>
        <w:bidi w:val="0"/>
        <w:rPr>
          <w:rFonts w:hint="default"/>
        </w:rPr>
      </w:pPr>
      <w:bookmarkStart w:id="187" w:name="_Toc11315"/>
      <w:r>
        <w:rPr>
          <w:rFonts w:hint="default"/>
        </w:rPr>
        <w:t>5.2.7. Giám sát và cảnh báo</w:t>
      </w:r>
      <w:bookmarkEnd w:id="187"/>
    </w:p>
    <w:p w14:paraId="1DC4301D">
      <w:pPr>
        <w:numPr>
          <w:ilvl w:val="0"/>
          <w:numId w:val="0"/>
        </w:numPr>
        <w:tabs>
          <w:tab w:val="left" w:pos="420"/>
        </w:tabs>
        <w:spacing w:before="120" w:line="312" w:lineRule="auto"/>
        <w:jc w:val="both"/>
        <w:rPr>
          <w:rFonts w:hint="default"/>
        </w:rPr>
      </w:pPr>
      <w:r>
        <w:rPr>
          <w:rFonts w:hint="default"/>
        </w:rPr>
        <w:t>Amazon CloudWatch:</w:t>
      </w:r>
    </w:p>
    <w:p w14:paraId="51AE4B32">
      <w:pPr>
        <w:numPr>
          <w:ilvl w:val="0"/>
          <w:numId w:val="0"/>
        </w:numPr>
        <w:tabs>
          <w:tab w:val="left" w:pos="420"/>
        </w:tabs>
        <w:spacing w:before="120" w:line="312" w:lineRule="auto"/>
        <w:jc w:val="both"/>
        <w:rPr>
          <w:rFonts w:hint="default"/>
        </w:rPr>
      </w:pPr>
      <w:r>
        <w:rPr>
          <w:rFonts w:hint="default"/>
        </w:rPr>
        <w:t xml:space="preserve"> Giám sát CPU, Memory (qua agent), Disk, Network của EC2.</w:t>
      </w:r>
    </w:p>
    <w:p w14:paraId="6A0E646B">
      <w:pPr>
        <w:numPr>
          <w:ilvl w:val="0"/>
          <w:numId w:val="0"/>
        </w:numPr>
        <w:tabs>
          <w:tab w:val="left" w:pos="420"/>
        </w:tabs>
        <w:spacing w:before="120" w:line="312" w:lineRule="auto"/>
        <w:jc w:val="both"/>
        <w:rPr>
          <w:rFonts w:hint="default"/>
        </w:rPr>
      </w:pPr>
      <w:r>
        <w:rPr>
          <w:rFonts w:hint="default"/>
        </w:rPr>
        <w:t xml:space="preserve"> Tạo Alarm: cảnh báo nếu CPU &gt; 80% → xem xét nâng cấp EC2.</w:t>
      </w:r>
    </w:p>
    <w:p w14:paraId="0353ABE6">
      <w:pPr>
        <w:numPr>
          <w:ilvl w:val="0"/>
          <w:numId w:val="0"/>
        </w:numPr>
        <w:tabs>
          <w:tab w:val="left" w:pos="420"/>
        </w:tabs>
        <w:spacing w:before="120" w:line="312" w:lineRule="auto"/>
        <w:jc w:val="both"/>
        <w:rPr>
          <w:rFonts w:hint="default"/>
        </w:rPr>
      </w:pPr>
      <w:r>
        <w:rPr>
          <w:rFonts w:hint="default"/>
        </w:rPr>
        <w:t xml:space="preserve"> Auto Recovery: Nếu EC2 lỗi vật lý, ASG tự thay thế instance khác cùng cấu hình.</w:t>
      </w:r>
    </w:p>
    <w:p w14:paraId="47680289">
      <w:pPr>
        <w:numPr>
          <w:ilvl w:val="0"/>
          <w:numId w:val="0"/>
        </w:numPr>
        <w:tabs>
          <w:tab w:val="left" w:pos="420"/>
        </w:tabs>
        <w:spacing w:before="120" w:line="312" w:lineRule="auto"/>
        <w:jc w:val="both"/>
        <w:rPr>
          <w:rFonts w:hint="default"/>
        </w:rPr>
      </w:pPr>
    </w:p>
    <w:p w14:paraId="47CABD90">
      <w:pPr>
        <w:pStyle w:val="4"/>
        <w:bidi w:val="0"/>
        <w:rPr>
          <w:rFonts w:hint="default"/>
        </w:rPr>
      </w:pPr>
      <w:bookmarkStart w:id="188" w:name="_Toc28635"/>
      <w:r>
        <w:rPr>
          <w:rFonts w:hint="default"/>
        </w:rPr>
        <w:t>5.2.8. Khả năng nâng cấp và mở rộng</w:t>
      </w:r>
      <w:bookmarkEnd w:id="188"/>
    </w:p>
    <w:p w14:paraId="364E8F5E">
      <w:pPr>
        <w:numPr>
          <w:ilvl w:val="0"/>
          <w:numId w:val="0"/>
        </w:numPr>
        <w:tabs>
          <w:tab w:val="left" w:pos="420"/>
        </w:tabs>
        <w:spacing w:before="120" w:line="312" w:lineRule="auto"/>
        <w:jc w:val="both"/>
        <w:rPr>
          <w:rFonts w:hint="default"/>
        </w:rPr>
      </w:pPr>
    </w:p>
    <w:p w14:paraId="06FE69E5">
      <w:pPr>
        <w:numPr>
          <w:ilvl w:val="0"/>
          <w:numId w:val="0"/>
        </w:numPr>
        <w:tabs>
          <w:tab w:val="left" w:pos="420"/>
        </w:tabs>
        <w:spacing w:before="120" w:line="312" w:lineRule="auto"/>
        <w:jc w:val="both"/>
        <w:rPr>
          <w:rFonts w:hint="default"/>
        </w:rPr>
      </w:pPr>
      <w:r>
        <w:rPr>
          <w:rFonts w:hint="default"/>
          <w:b/>
          <w:bCs/>
        </w:rPr>
        <w:t>5.2.8.1 Trong giai đoạn đầu</w:t>
      </w:r>
    </w:p>
    <w:p w14:paraId="51588D71">
      <w:pPr>
        <w:numPr>
          <w:ilvl w:val="0"/>
          <w:numId w:val="0"/>
        </w:numPr>
        <w:tabs>
          <w:tab w:val="left" w:pos="420"/>
        </w:tabs>
        <w:spacing w:before="120" w:line="312" w:lineRule="auto"/>
        <w:jc w:val="both"/>
        <w:rPr>
          <w:rFonts w:hint="default"/>
        </w:rPr>
      </w:pPr>
      <w:r>
        <w:rPr>
          <w:rFonts w:hint="default"/>
        </w:rPr>
        <w:t xml:space="preserve"> Giữ 1 EC2 với cấu hình mạnh, đơn giản hóa hệ thống.</w:t>
      </w:r>
    </w:p>
    <w:p w14:paraId="2697842F">
      <w:pPr>
        <w:numPr>
          <w:ilvl w:val="0"/>
          <w:numId w:val="0"/>
        </w:numPr>
        <w:tabs>
          <w:tab w:val="left" w:pos="420"/>
        </w:tabs>
        <w:spacing w:before="120" w:line="312" w:lineRule="auto"/>
        <w:jc w:val="both"/>
        <w:rPr>
          <w:rFonts w:hint="default"/>
        </w:rPr>
      </w:pPr>
      <w:r>
        <w:rPr>
          <w:rFonts w:hint="default"/>
        </w:rPr>
        <w:t xml:space="preserve"> Vẫn đảm bảo khả năng khởi động lại khi lỗi.</w:t>
      </w:r>
    </w:p>
    <w:p w14:paraId="435BE883">
      <w:pPr>
        <w:numPr>
          <w:ilvl w:val="0"/>
          <w:numId w:val="0"/>
        </w:numPr>
        <w:tabs>
          <w:tab w:val="left" w:pos="420"/>
        </w:tabs>
        <w:spacing w:before="120" w:line="312" w:lineRule="auto"/>
        <w:jc w:val="both"/>
        <w:rPr>
          <w:rFonts w:hint="default"/>
        </w:rPr>
      </w:pPr>
    </w:p>
    <w:p w14:paraId="243425B7">
      <w:pPr>
        <w:numPr>
          <w:ilvl w:val="0"/>
          <w:numId w:val="0"/>
        </w:numPr>
        <w:tabs>
          <w:tab w:val="left" w:pos="420"/>
        </w:tabs>
        <w:spacing w:before="120" w:line="312" w:lineRule="auto"/>
        <w:jc w:val="both"/>
        <w:rPr>
          <w:rFonts w:hint="default"/>
        </w:rPr>
      </w:pPr>
      <w:r>
        <w:rPr>
          <w:rFonts w:hint="default"/>
          <w:b/>
          <w:bCs/>
        </w:rPr>
        <w:t>5.2.8.2 Trong tương lai</w:t>
      </w:r>
    </w:p>
    <w:p w14:paraId="4B1FAE1D">
      <w:pPr>
        <w:numPr>
          <w:ilvl w:val="0"/>
          <w:numId w:val="0"/>
        </w:numPr>
        <w:tabs>
          <w:tab w:val="left" w:pos="420"/>
        </w:tabs>
        <w:spacing w:before="120" w:line="312" w:lineRule="auto"/>
        <w:jc w:val="both"/>
        <w:rPr>
          <w:rFonts w:hint="default"/>
        </w:rPr>
      </w:pPr>
      <w:r>
        <w:rPr>
          <w:rFonts w:hint="default"/>
        </w:rPr>
        <w:t xml:space="preserve"> Khi lưu lượng tăng cao không thể mở rộng thêm theo chiều dọc:</w:t>
      </w:r>
    </w:p>
    <w:p w14:paraId="39F9E5BD">
      <w:pPr>
        <w:numPr>
          <w:ilvl w:val="0"/>
          <w:numId w:val="0"/>
        </w:numPr>
        <w:tabs>
          <w:tab w:val="left" w:pos="420"/>
        </w:tabs>
        <w:spacing w:before="120" w:line="312" w:lineRule="auto"/>
        <w:jc w:val="both"/>
        <w:rPr>
          <w:rFonts w:hint="default"/>
        </w:rPr>
      </w:pPr>
      <w:r>
        <w:rPr>
          <w:rFonts w:hint="default"/>
        </w:rPr>
        <w:t xml:space="preserve">   Tăng Max EC2 trong Auto Scaling Group.</w:t>
      </w:r>
    </w:p>
    <w:p w14:paraId="029A3AB4">
      <w:pPr>
        <w:numPr>
          <w:ilvl w:val="0"/>
          <w:numId w:val="0"/>
        </w:numPr>
        <w:tabs>
          <w:tab w:val="left" w:pos="420"/>
        </w:tabs>
        <w:spacing w:before="120" w:line="312" w:lineRule="auto"/>
        <w:jc w:val="both"/>
        <w:rPr>
          <w:rFonts w:hint="default"/>
        </w:rPr>
      </w:pPr>
      <w:r>
        <w:rPr>
          <w:rFonts w:hint="default"/>
        </w:rPr>
        <w:t xml:space="preserve">   Thêm Load Balancer phân phối tải nhiều EC2.</w:t>
      </w:r>
    </w:p>
    <w:p w14:paraId="46594DB5">
      <w:pPr>
        <w:numPr>
          <w:ilvl w:val="0"/>
          <w:numId w:val="0"/>
        </w:numPr>
        <w:tabs>
          <w:tab w:val="left" w:pos="420"/>
        </w:tabs>
        <w:spacing w:before="120" w:line="312" w:lineRule="auto"/>
        <w:jc w:val="both"/>
        <w:rPr>
          <w:rFonts w:hint="default"/>
        </w:rPr>
      </w:pPr>
      <w:r>
        <w:rPr>
          <w:rFonts w:hint="default"/>
        </w:rPr>
        <w:t xml:space="preserve">   Tách frontend/backend sang các instance khác nhau hoặc container service (ECS, EKS).</w:t>
      </w:r>
    </w:p>
    <w:p w14:paraId="209350E5">
      <w:pPr>
        <w:numPr>
          <w:ilvl w:val="0"/>
          <w:numId w:val="0"/>
        </w:numPr>
        <w:tabs>
          <w:tab w:val="left" w:pos="420"/>
        </w:tabs>
        <w:spacing w:before="120" w:line="312" w:lineRule="auto"/>
        <w:jc w:val="both"/>
        <w:rPr>
          <w:rFonts w:hint="default"/>
        </w:rPr>
      </w:pPr>
    </w:p>
    <w:p w14:paraId="47AEEEB4">
      <w:pPr>
        <w:pStyle w:val="4"/>
        <w:bidi w:val="0"/>
        <w:rPr>
          <w:rFonts w:hint="default"/>
        </w:rPr>
      </w:pPr>
      <w:bookmarkStart w:id="189" w:name="_Toc8783"/>
      <w:r>
        <w:rPr>
          <w:rFonts w:hint="default"/>
        </w:rPr>
        <w:t>5.3. Kết luận</w:t>
      </w:r>
      <w:bookmarkEnd w:id="189"/>
    </w:p>
    <w:p w14:paraId="2D2AED9E">
      <w:pPr>
        <w:numPr>
          <w:ilvl w:val="0"/>
          <w:numId w:val="0"/>
        </w:numPr>
        <w:tabs>
          <w:tab w:val="left" w:pos="420"/>
        </w:tabs>
        <w:spacing w:before="120" w:line="312" w:lineRule="auto"/>
        <w:jc w:val="both"/>
        <w:rPr>
          <w:rFonts w:hint="default"/>
        </w:rPr>
      </w:pPr>
      <w:r>
        <w:rPr>
          <w:rFonts w:hint="default"/>
        </w:rPr>
        <w:t>Việc triển khai hệ thống bằng cách sử dụng Auto Scaling Group với một EC2 Linux duy nhất, có cấu hình cao, là một giải pháp tối ưu cho các hệ thống quy mô nhỏ đến trung bình, cần:</w:t>
      </w:r>
    </w:p>
    <w:p w14:paraId="3FA928B9">
      <w:pPr>
        <w:numPr>
          <w:ilvl w:val="0"/>
          <w:numId w:val="0"/>
        </w:numPr>
        <w:tabs>
          <w:tab w:val="left" w:pos="420"/>
        </w:tabs>
        <w:spacing w:before="120" w:line="312" w:lineRule="auto"/>
        <w:jc w:val="both"/>
        <w:rPr>
          <w:rFonts w:hint="default"/>
        </w:rPr>
      </w:pPr>
    </w:p>
    <w:p w14:paraId="1C744C90">
      <w:pPr>
        <w:numPr>
          <w:ilvl w:val="0"/>
          <w:numId w:val="0"/>
        </w:numPr>
        <w:tabs>
          <w:tab w:val="left" w:pos="420"/>
        </w:tabs>
        <w:spacing w:before="120" w:line="312" w:lineRule="auto"/>
        <w:jc w:val="both"/>
        <w:rPr>
          <w:rFonts w:hint="default"/>
        </w:rPr>
      </w:pPr>
      <w:r>
        <w:rPr>
          <w:rFonts w:hint="default"/>
        </w:rPr>
        <w:t xml:space="preserve"> Đảm bảo sẵn sàng khi gặp sự cố (ASG tự thay thế).</w:t>
      </w:r>
    </w:p>
    <w:p w14:paraId="3AAD085A">
      <w:pPr>
        <w:numPr>
          <w:ilvl w:val="0"/>
          <w:numId w:val="0"/>
        </w:numPr>
        <w:tabs>
          <w:tab w:val="left" w:pos="420"/>
        </w:tabs>
        <w:spacing w:before="120" w:line="312" w:lineRule="auto"/>
        <w:jc w:val="both"/>
        <w:rPr>
          <w:rFonts w:hint="default"/>
        </w:rPr>
      </w:pPr>
      <w:r>
        <w:rPr>
          <w:rFonts w:hint="default"/>
        </w:rPr>
        <w:t xml:space="preserve"> Giữ chi phí và vận hành đơn giản.</w:t>
      </w:r>
    </w:p>
    <w:p w14:paraId="2CC39340">
      <w:pPr>
        <w:numPr>
          <w:ilvl w:val="0"/>
          <w:numId w:val="0"/>
        </w:numPr>
        <w:tabs>
          <w:tab w:val="left" w:pos="420"/>
        </w:tabs>
        <w:spacing w:before="120" w:line="312" w:lineRule="auto"/>
        <w:jc w:val="both"/>
        <w:rPr>
          <w:rFonts w:hint="default"/>
        </w:rPr>
      </w:pPr>
      <w:r>
        <w:rPr>
          <w:rFonts w:hint="default"/>
        </w:rPr>
        <w:t xml:space="preserve"> Dễ dàng nâng cấp theo cả chiều dọc và ngang trong tương lai.</w:t>
      </w:r>
    </w:p>
    <w:p w14:paraId="43F9D557">
      <w:pPr>
        <w:numPr>
          <w:ilvl w:val="0"/>
          <w:numId w:val="0"/>
        </w:numPr>
        <w:tabs>
          <w:tab w:val="left" w:pos="420"/>
        </w:tabs>
        <w:spacing w:before="120" w:line="312" w:lineRule="auto"/>
        <w:jc w:val="both"/>
        <w:rPr>
          <w:rFonts w:hint="default"/>
        </w:rPr>
      </w:pPr>
    </w:p>
    <w:p w14:paraId="67337451">
      <w:pPr>
        <w:numPr>
          <w:ilvl w:val="0"/>
          <w:numId w:val="0"/>
        </w:numPr>
        <w:tabs>
          <w:tab w:val="left" w:pos="420"/>
        </w:tabs>
        <w:spacing w:before="120" w:line="312" w:lineRule="auto"/>
        <w:jc w:val="both"/>
        <w:rPr>
          <w:rFonts w:hint="default"/>
        </w:rPr>
      </w:pPr>
    </w:p>
    <w:p w14:paraId="38E0D47A">
      <w:pPr>
        <w:numPr>
          <w:ilvl w:val="0"/>
          <w:numId w:val="0"/>
        </w:numPr>
        <w:tabs>
          <w:tab w:val="left" w:pos="420"/>
        </w:tabs>
        <w:spacing w:before="120" w:line="312" w:lineRule="auto"/>
        <w:jc w:val="both"/>
        <w:rPr>
          <w:rFonts w:hint="default"/>
        </w:rPr>
      </w:pPr>
    </w:p>
    <w:p w14:paraId="57454FEB">
      <w:pPr>
        <w:numPr>
          <w:ilvl w:val="0"/>
          <w:numId w:val="0"/>
        </w:numPr>
        <w:tabs>
          <w:tab w:val="left" w:pos="420"/>
        </w:tabs>
        <w:spacing w:before="120" w:line="312" w:lineRule="auto"/>
        <w:jc w:val="both"/>
        <w:rPr>
          <w:rFonts w:hint="default"/>
        </w:rPr>
      </w:pPr>
    </w:p>
    <w:p w14:paraId="5120AA94">
      <w:pPr>
        <w:numPr>
          <w:ilvl w:val="0"/>
          <w:numId w:val="0"/>
        </w:numPr>
        <w:tabs>
          <w:tab w:val="left" w:pos="420"/>
        </w:tabs>
        <w:spacing w:before="120" w:line="312" w:lineRule="auto"/>
        <w:jc w:val="both"/>
        <w:rPr>
          <w:rFonts w:hint="default"/>
        </w:rPr>
      </w:pPr>
    </w:p>
    <w:p w14:paraId="4E09618A">
      <w:pPr>
        <w:numPr>
          <w:ilvl w:val="0"/>
          <w:numId w:val="0"/>
        </w:numPr>
        <w:tabs>
          <w:tab w:val="left" w:pos="420"/>
        </w:tabs>
        <w:spacing w:before="120" w:line="312" w:lineRule="auto"/>
        <w:jc w:val="both"/>
        <w:rPr>
          <w:rFonts w:hint="default"/>
        </w:rPr>
      </w:pPr>
    </w:p>
    <w:p w14:paraId="4A9137C5">
      <w:pPr>
        <w:numPr>
          <w:ilvl w:val="0"/>
          <w:numId w:val="0"/>
        </w:numPr>
        <w:tabs>
          <w:tab w:val="left" w:pos="420"/>
        </w:tabs>
        <w:spacing w:before="120" w:line="312" w:lineRule="auto"/>
        <w:jc w:val="both"/>
        <w:rPr>
          <w:rFonts w:hint="default"/>
        </w:rPr>
      </w:pPr>
    </w:p>
    <w:p w14:paraId="1214DF0B">
      <w:pPr>
        <w:numPr>
          <w:ilvl w:val="0"/>
          <w:numId w:val="0"/>
        </w:numPr>
        <w:tabs>
          <w:tab w:val="left" w:pos="420"/>
        </w:tabs>
        <w:spacing w:before="120" w:line="312" w:lineRule="auto"/>
        <w:jc w:val="both"/>
        <w:rPr>
          <w:rFonts w:hint="default"/>
        </w:rPr>
      </w:pPr>
    </w:p>
    <w:p w14:paraId="1D102C31">
      <w:pPr>
        <w:numPr>
          <w:ilvl w:val="0"/>
          <w:numId w:val="0"/>
        </w:numPr>
        <w:tabs>
          <w:tab w:val="left" w:pos="420"/>
        </w:tabs>
        <w:spacing w:before="120" w:line="312" w:lineRule="auto"/>
        <w:jc w:val="both"/>
        <w:rPr>
          <w:rFonts w:hint="default"/>
        </w:rPr>
      </w:pPr>
    </w:p>
    <w:p w14:paraId="17065239">
      <w:pPr>
        <w:numPr>
          <w:ilvl w:val="0"/>
          <w:numId w:val="0"/>
        </w:numPr>
        <w:tabs>
          <w:tab w:val="left" w:pos="420"/>
        </w:tabs>
        <w:spacing w:before="120" w:line="312" w:lineRule="auto"/>
        <w:jc w:val="both"/>
        <w:rPr>
          <w:rFonts w:hint="default"/>
        </w:rPr>
      </w:pPr>
    </w:p>
    <w:p w14:paraId="35FFD40E">
      <w:pPr>
        <w:numPr>
          <w:ilvl w:val="0"/>
          <w:numId w:val="0"/>
        </w:numPr>
        <w:tabs>
          <w:tab w:val="left" w:pos="420"/>
        </w:tabs>
        <w:spacing w:before="120" w:line="312" w:lineRule="auto"/>
        <w:jc w:val="both"/>
        <w:rPr>
          <w:rFonts w:hint="default"/>
        </w:rPr>
      </w:pPr>
    </w:p>
    <w:p w14:paraId="32B47A16">
      <w:pPr>
        <w:numPr>
          <w:ilvl w:val="0"/>
          <w:numId w:val="0"/>
        </w:numPr>
        <w:tabs>
          <w:tab w:val="left" w:pos="420"/>
        </w:tabs>
        <w:spacing w:before="120" w:line="312" w:lineRule="auto"/>
        <w:jc w:val="both"/>
        <w:rPr>
          <w:rFonts w:hint="default"/>
        </w:rPr>
      </w:pPr>
    </w:p>
    <w:p w14:paraId="4EBDF8C3">
      <w:pPr>
        <w:numPr>
          <w:ilvl w:val="0"/>
          <w:numId w:val="0"/>
        </w:numPr>
        <w:tabs>
          <w:tab w:val="left" w:pos="420"/>
        </w:tabs>
        <w:spacing w:before="120" w:line="312" w:lineRule="auto"/>
        <w:jc w:val="both"/>
        <w:rPr>
          <w:rFonts w:hint="default"/>
        </w:rPr>
      </w:pPr>
    </w:p>
    <w:p w14:paraId="6F88212A">
      <w:pPr>
        <w:numPr>
          <w:ilvl w:val="0"/>
          <w:numId w:val="0"/>
        </w:numPr>
        <w:tabs>
          <w:tab w:val="left" w:pos="420"/>
        </w:tabs>
        <w:spacing w:before="120" w:line="312" w:lineRule="auto"/>
        <w:jc w:val="both"/>
        <w:rPr>
          <w:rFonts w:hint="default"/>
        </w:rPr>
      </w:pPr>
    </w:p>
    <w:p w14:paraId="5DAEE4C7">
      <w:pPr>
        <w:numPr>
          <w:ilvl w:val="0"/>
          <w:numId w:val="0"/>
        </w:numPr>
        <w:tabs>
          <w:tab w:val="left" w:pos="420"/>
        </w:tabs>
        <w:spacing w:before="120" w:line="312" w:lineRule="auto"/>
        <w:jc w:val="both"/>
        <w:rPr>
          <w:rFonts w:hint="default"/>
        </w:rPr>
      </w:pPr>
    </w:p>
    <w:p w14:paraId="69F62574">
      <w:pPr>
        <w:numPr>
          <w:ilvl w:val="0"/>
          <w:numId w:val="0"/>
        </w:numPr>
        <w:tabs>
          <w:tab w:val="left" w:pos="420"/>
        </w:tabs>
        <w:spacing w:before="120" w:line="312" w:lineRule="auto"/>
        <w:jc w:val="both"/>
        <w:rPr>
          <w:rFonts w:hint="default"/>
        </w:rPr>
      </w:pPr>
    </w:p>
    <w:p w14:paraId="0AC4E956">
      <w:pPr>
        <w:numPr>
          <w:ilvl w:val="0"/>
          <w:numId w:val="0"/>
        </w:numPr>
        <w:tabs>
          <w:tab w:val="left" w:pos="420"/>
        </w:tabs>
        <w:spacing w:before="120" w:line="312" w:lineRule="auto"/>
        <w:jc w:val="both"/>
        <w:rPr>
          <w:rFonts w:hint="default"/>
        </w:rPr>
      </w:pPr>
    </w:p>
    <w:p w14:paraId="7D164D56">
      <w:pPr>
        <w:numPr>
          <w:ilvl w:val="0"/>
          <w:numId w:val="0"/>
        </w:numPr>
        <w:tabs>
          <w:tab w:val="left" w:pos="420"/>
        </w:tabs>
        <w:spacing w:before="120" w:line="312" w:lineRule="auto"/>
        <w:jc w:val="both"/>
        <w:rPr>
          <w:rFonts w:hint="default"/>
        </w:rPr>
      </w:pPr>
    </w:p>
    <w:p w14:paraId="5E33EB67">
      <w:pPr>
        <w:numPr>
          <w:ilvl w:val="0"/>
          <w:numId w:val="0"/>
        </w:numPr>
        <w:tabs>
          <w:tab w:val="left" w:pos="420"/>
        </w:tabs>
        <w:spacing w:before="120" w:line="312" w:lineRule="auto"/>
        <w:jc w:val="both"/>
        <w:rPr>
          <w:rFonts w:hint="default"/>
        </w:rPr>
      </w:pPr>
    </w:p>
    <w:p w14:paraId="608314AB">
      <w:pPr>
        <w:numPr>
          <w:ilvl w:val="0"/>
          <w:numId w:val="0"/>
        </w:numPr>
        <w:tabs>
          <w:tab w:val="left" w:pos="420"/>
        </w:tabs>
        <w:spacing w:before="120" w:line="312" w:lineRule="auto"/>
        <w:jc w:val="both"/>
        <w:rPr>
          <w:rFonts w:hint="default"/>
        </w:rPr>
      </w:pPr>
    </w:p>
    <w:p w14:paraId="7FC7D4E2">
      <w:pPr>
        <w:numPr>
          <w:ilvl w:val="0"/>
          <w:numId w:val="0"/>
        </w:numPr>
        <w:tabs>
          <w:tab w:val="left" w:pos="420"/>
        </w:tabs>
        <w:spacing w:before="120" w:line="312" w:lineRule="auto"/>
        <w:jc w:val="both"/>
        <w:rPr>
          <w:rFonts w:hint="default"/>
        </w:rPr>
      </w:pPr>
    </w:p>
    <w:p w14:paraId="0E4FF4C2">
      <w:pPr>
        <w:numPr>
          <w:ilvl w:val="0"/>
          <w:numId w:val="0"/>
        </w:numPr>
        <w:tabs>
          <w:tab w:val="left" w:pos="420"/>
        </w:tabs>
        <w:spacing w:before="120" w:line="312" w:lineRule="auto"/>
        <w:jc w:val="both"/>
        <w:rPr>
          <w:rFonts w:hint="default"/>
        </w:rPr>
      </w:pPr>
    </w:p>
    <w:p w14:paraId="23C5E6B7">
      <w:pPr>
        <w:numPr>
          <w:ilvl w:val="0"/>
          <w:numId w:val="0"/>
        </w:numPr>
        <w:tabs>
          <w:tab w:val="left" w:pos="420"/>
        </w:tabs>
        <w:spacing w:before="120" w:line="312" w:lineRule="auto"/>
        <w:jc w:val="both"/>
        <w:rPr>
          <w:rFonts w:hint="default"/>
        </w:rPr>
      </w:pPr>
    </w:p>
    <w:p w14:paraId="321C8461">
      <w:pPr>
        <w:numPr>
          <w:ilvl w:val="0"/>
          <w:numId w:val="0"/>
        </w:numPr>
        <w:tabs>
          <w:tab w:val="left" w:pos="420"/>
        </w:tabs>
        <w:spacing w:before="120" w:line="312" w:lineRule="auto"/>
        <w:jc w:val="both"/>
        <w:rPr>
          <w:rFonts w:hint="default"/>
          <w:lang w:val="en-US"/>
        </w:rPr>
      </w:pPr>
    </w:p>
    <w:p w14:paraId="678845F8">
      <w:pPr>
        <w:pStyle w:val="2"/>
        <w:bidi w:val="0"/>
        <w:rPr>
          <w:rFonts w:hint="default"/>
          <w:lang w:val="en-US"/>
        </w:rPr>
      </w:pPr>
      <w:bookmarkStart w:id="190" w:name="_Toc31775"/>
      <w:r>
        <w:rPr>
          <w:rFonts w:hint="default"/>
          <w:lang w:val="en-US"/>
        </w:rPr>
        <w:t>C</w:t>
      </w:r>
      <w:bookmarkEnd w:id="168"/>
      <w:bookmarkEnd w:id="179"/>
      <w:r>
        <w:rPr>
          <w:rFonts w:hint="default"/>
          <w:lang w:val="en-US"/>
        </w:rPr>
        <w:t>HƯƠNG 6: KẾT QUẢ ĐẠT ĐƯỢC VÀ HƯỚNG PHÁT TRIỂN</w:t>
      </w:r>
      <w:bookmarkEnd w:id="180"/>
      <w:bookmarkEnd w:id="190"/>
    </w:p>
    <w:p w14:paraId="5FEBF0D9">
      <w:pPr>
        <w:pStyle w:val="3"/>
        <w:numPr>
          <w:ilvl w:val="1"/>
          <w:numId w:val="11"/>
        </w:numPr>
        <w:bidi w:val="0"/>
        <w:ind w:leftChars="0"/>
      </w:pPr>
      <w:bookmarkStart w:id="191" w:name="_Toc24926"/>
      <w:bookmarkStart w:id="192" w:name="_Toc13941"/>
      <w:bookmarkStart w:id="193" w:name="_Toc7894"/>
      <w:bookmarkStart w:id="194" w:name="_Toc25943"/>
      <w:r>
        <w:t>KẾT QUẢ ĐẠT ĐƯỢC</w:t>
      </w:r>
      <w:bookmarkEnd w:id="191"/>
      <w:bookmarkEnd w:id="192"/>
      <w:bookmarkEnd w:id="193"/>
      <w:bookmarkEnd w:id="194"/>
    </w:p>
    <w:p w14:paraId="0EF15A1E">
      <w:pPr>
        <w:pStyle w:val="4"/>
        <w:bidi w:val="0"/>
        <w:rPr>
          <w:rFonts w:hint="default"/>
          <w:lang w:val="en-US"/>
        </w:rPr>
      </w:pPr>
      <w:bookmarkStart w:id="195" w:name="_Toc23337"/>
      <w:bookmarkStart w:id="196" w:name="_Toc16767"/>
      <w:bookmarkStart w:id="197" w:name="_Toc26895"/>
      <w:bookmarkStart w:id="198" w:name="_Toc2074"/>
      <w:r>
        <w:rPr>
          <w:rFonts w:hint="default"/>
          <w:lang w:val="en-US"/>
        </w:rPr>
        <w:t>6.1.1. Kết quả đạt được</w:t>
      </w:r>
      <w:bookmarkEnd w:id="195"/>
      <w:bookmarkEnd w:id="196"/>
      <w:bookmarkEnd w:id="197"/>
      <w:bookmarkEnd w:id="198"/>
    </w:p>
    <w:p w14:paraId="00E0252B">
      <w:pPr>
        <w:bidi w:val="0"/>
      </w:pPr>
      <w:r>
        <w:t>Sau thời gian nghiên cứu và phát triển, đề tài "Xây dựng website đặt bàn ăn tại một nhà hàng" đã đạt được các kết quả như sau:</w:t>
      </w:r>
    </w:p>
    <w:p w14:paraId="0B52D4BE">
      <w:pPr>
        <w:numPr>
          <w:ilvl w:val="0"/>
          <w:numId w:val="54"/>
        </w:numPr>
        <w:tabs>
          <w:tab w:val="clear" w:pos="420"/>
        </w:tabs>
        <w:bidi w:val="0"/>
        <w:ind w:left="420" w:leftChars="0" w:hanging="420" w:firstLineChars="0"/>
      </w:pPr>
      <w:r>
        <w:t>Xây dựng hoàn chỉnh hệ thống website đặt bàn ăn với kiến trúc tách biệt frontend và backend, cho phép khách hàng dễ dàng đặt bàn theo thời gian, vị trí và số người mong muốn.</w:t>
      </w:r>
    </w:p>
    <w:p w14:paraId="0F4D422A">
      <w:pPr>
        <w:numPr>
          <w:ilvl w:val="0"/>
          <w:numId w:val="54"/>
        </w:numPr>
        <w:tabs>
          <w:tab w:val="clear" w:pos="420"/>
        </w:tabs>
        <w:bidi w:val="0"/>
        <w:ind w:left="420" w:leftChars="0" w:hanging="420" w:firstLineChars="0"/>
      </w:pPr>
      <w:r>
        <w:t>Phát triển đầy đủ các chức năng quản lý:</w:t>
      </w:r>
    </w:p>
    <w:p w14:paraId="2894F092">
      <w:pPr>
        <w:numPr>
          <w:ilvl w:val="0"/>
          <w:numId w:val="54"/>
        </w:numPr>
        <w:tabs>
          <w:tab w:val="clear" w:pos="420"/>
        </w:tabs>
        <w:bidi w:val="0"/>
        <w:ind w:left="420" w:leftChars="0" w:hanging="420" w:firstLineChars="0"/>
      </w:pPr>
      <w:r>
        <w:t>Quản lý bàn ăn, khu vực, thực đơn, đơn đặt bàn, đơn hàng, hóa đơn và đánh giá.</w:t>
      </w:r>
    </w:p>
    <w:p w14:paraId="5D27F76C">
      <w:pPr>
        <w:numPr>
          <w:ilvl w:val="0"/>
          <w:numId w:val="54"/>
        </w:numPr>
        <w:tabs>
          <w:tab w:val="clear" w:pos="420"/>
        </w:tabs>
        <w:bidi w:val="0"/>
        <w:ind w:left="420" w:leftChars="0" w:hanging="420" w:firstLineChars="0"/>
      </w:pPr>
      <w:r>
        <w:t>Các vai trò (admin, nhân viên, khách hàng) được phân quyền rõ ràng, tương ứng với chức năng cụ thể.</w:t>
      </w:r>
    </w:p>
    <w:p w14:paraId="3446B171">
      <w:pPr>
        <w:numPr>
          <w:ilvl w:val="0"/>
          <w:numId w:val="54"/>
        </w:numPr>
        <w:tabs>
          <w:tab w:val="clear" w:pos="420"/>
        </w:tabs>
        <w:bidi w:val="0"/>
        <w:ind w:left="420" w:leftChars="0" w:hanging="420" w:firstLineChars="0"/>
      </w:pPr>
      <w:r>
        <w:t>Giao diện người dùng thân thiện, thiết kế responsive sử dụng TailwindCSS, tối ưu cho cả desktop và thiết bị di động.</w:t>
      </w:r>
    </w:p>
    <w:p w14:paraId="58640400">
      <w:pPr>
        <w:numPr>
          <w:ilvl w:val="0"/>
          <w:numId w:val="54"/>
        </w:numPr>
        <w:tabs>
          <w:tab w:val="clear" w:pos="420"/>
        </w:tabs>
        <w:bidi w:val="0"/>
        <w:ind w:left="420" w:leftChars="0" w:hanging="420" w:firstLineChars="0"/>
      </w:pPr>
      <w:r>
        <w:t>Tích hợp RESTful API giữa frontend (React) và backend (Django), đảm bảo tốc độ xử lý nhanh, hiệu quả và dễ mở rộng.</w:t>
      </w:r>
    </w:p>
    <w:p w14:paraId="7999621C">
      <w:pPr>
        <w:numPr>
          <w:ilvl w:val="0"/>
          <w:numId w:val="54"/>
        </w:numPr>
        <w:tabs>
          <w:tab w:val="clear" w:pos="420"/>
        </w:tabs>
        <w:bidi w:val="0"/>
        <w:ind w:left="420" w:leftChars="0" w:hanging="420" w:firstLineChars="0"/>
      </w:pPr>
      <w:r>
        <w:t>Cơ sở dữ liệu được thiết kế chặt chẽ, mô hình hóa hợp lý, dễ bảo trì và nâng cấp.</w:t>
      </w:r>
    </w:p>
    <w:p w14:paraId="1CC29BFB">
      <w:pPr>
        <w:numPr>
          <w:ilvl w:val="0"/>
          <w:numId w:val="54"/>
        </w:numPr>
        <w:tabs>
          <w:tab w:val="clear" w:pos="420"/>
        </w:tabs>
        <w:bidi w:val="0"/>
        <w:ind w:left="420" w:leftChars="0" w:hanging="420" w:firstLineChars="0"/>
      </w:pPr>
      <w:r>
        <w:t>Xử lý nghiệp vụ đặt bàn hiệu quả: tránh trùng bàn, kiểm tra thời gian đặt, giải phóng bàn nếu hủy.</w:t>
      </w:r>
    </w:p>
    <w:p w14:paraId="776D994F">
      <w:pPr>
        <w:numPr>
          <w:ilvl w:val="0"/>
          <w:numId w:val="54"/>
        </w:numPr>
        <w:tabs>
          <w:tab w:val="clear" w:pos="420"/>
        </w:tabs>
        <w:bidi w:val="0"/>
        <w:ind w:left="420" w:leftChars="0" w:hanging="420" w:firstLineChars="0"/>
      </w:pPr>
      <w:r>
        <w:t>Thực đơn hiển thị rõ ràng, dễ lựa chọn, hỗ trợ gọi món trước hoặc thêm món trong quá trình sử dụng bàn.</w:t>
      </w:r>
    </w:p>
    <w:p w14:paraId="2D1DC9A1">
      <w:pPr>
        <w:numPr>
          <w:ilvl w:val="0"/>
          <w:numId w:val="54"/>
        </w:numPr>
        <w:tabs>
          <w:tab w:val="clear" w:pos="420"/>
        </w:tabs>
        <w:bidi w:val="0"/>
        <w:ind w:left="420" w:leftChars="0" w:hanging="420" w:firstLineChars="0"/>
      </w:pPr>
      <w:r>
        <w:t>Đảm bảo an toàn thông tin và xác thực người dùng qua chức năng đăng ký, đăng nhập, đăng xuất có kiểm tra hợp lệ.</w:t>
      </w:r>
    </w:p>
    <w:p w14:paraId="14031147">
      <w:pPr>
        <w:pStyle w:val="4"/>
        <w:bidi w:val="0"/>
      </w:pPr>
      <w:bookmarkStart w:id="199" w:name="_Toc27140"/>
      <w:bookmarkStart w:id="200" w:name="_Toc23038"/>
      <w:bookmarkStart w:id="201" w:name="_Toc30688"/>
      <w:bookmarkStart w:id="202" w:name="_Toc20267"/>
      <w:r>
        <w:rPr>
          <w:rFonts w:hint="default"/>
          <w:lang w:val="en-US"/>
        </w:rPr>
        <w:t>6</w:t>
      </w:r>
      <w:r>
        <w:t>.</w:t>
      </w:r>
      <w:r>
        <w:rPr>
          <w:rFonts w:hint="default"/>
          <w:lang w:val="en-US"/>
        </w:rPr>
        <w:t>1</w:t>
      </w:r>
      <w:r>
        <w:t>.</w:t>
      </w:r>
      <w:r>
        <w:rPr>
          <w:rFonts w:hint="default"/>
          <w:lang w:val="en-US"/>
        </w:rPr>
        <w:t>2</w:t>
      </w:r>
      <w:r>
        <w:t xml:space="preserve"> HẠN CHẾ</w:t>
      </w:r>
      <w:bookmarkEnd w:id="199"/>
      <w:bookmarkEnd w:id="200"/>
      <w:bookmarkEnd w:id="201"/>
      <w:bookmarkEnd w:id="202"/>
    </w:p>
    <w:p w14:paraId="417B08BB">
      <w:pPr>
        <w:bidi w:val="0"/>
      </w:pPr>
      <w:r>
        <w:t>Mặc dù hệ thống đã hoàn thiện các chức năng cơ bản, nhưng do giới hạn về thời gian và kinh nghiệm thực tiễn, đề tài vẫn còn một số điểm hạn chế:</w:t>
      </w:r>
    </w:p>
    <w:p w14:paraId="6BFE2951">
      <w:pPr>
        <w:numPr>
          <w:ilvl w:val="0"/>
          <w:numId w:val="55"/>
        </w:numPr>
        <w:tabs>
          <w:tab w:val="clear" w:pos="420"/>
        </w:tabs>
        <w:bidi w:val="0"/>
        <w:ind w:left="420" w:leftChars="0" w:hanging="420" w:firstLineChars="0"/>
      </w:pPr>
      <w:r>
        <w:t>Chưa tích hợp thanh toán trực tuyến, người dùng hiện chỉ có thể đặt bàn và gọi món, chưa thực hiện thanh toán qua VNPay, Momo, v.v.</w:t>
      </w:r>
    </w:p>
    <w:p w14:paraId="5A0F3576">
      <w:pPr>
        <w:numPr>
          <w:ilvl w:val="0"/>
          <w:numId w:val="55"/>
        </w:numPr>
        <w:tabs>
          <w:tab w:val="clear" w:pos="420"/>
        </w:tabs>
        <w:bidi w:val="0"/>
        <w:ind w:left="420" w:leftChars="0" w:hanging="420" w:firstLineChars="0"/>
      </w:pPr>
      <w:r>
        <w:t>Chưa có chức năng gợi ý món ăn theo sở thích người dùng hoặc lịch sử đơn hàng (thiếu tính năng cá nhân hóa).</w:t>
      </w:r>
    </w:p>
    <w:p w14:paraId="74279A25">
      <w:pPr>
        <w:numPr>
          <w:ilvl w:val="0"/>
          <w:numId w:val="55"/>
        </w:numPr>
        <w:tabs>
          <w:tab w:val="clear" w:pos="420"/>
        </w:tabs>
        <w:bidi w:val="0"/>
        <w:ind w:left="420" w:leftChars="0" w:hanging="420" w:firstLineChars="0"/>
      </w:pPr>
      <w:r>
        <w:t>Chưa triển khai hệ thống thông báo thời gian thực (real-time) để cập nhật ngay trạng thái đặt bàn hoặc gọi món (ví dụ dùng WebSocket).</w:t>
      </w:r>
    </w:p>
    <w:p w14:paraId="156ABC12">
      <w:pPr>
        <w:numPr>
          <w:ilvl w:val="0"/>
          <w:numId w:val="55"/>
        </w:numPr>
        <w:tabs>
          <w:tab w:val="clear" w:pos="420"/>
        </w:tabs>
        <w:bidi w:val="0"/>
        <w:ind w:left="420" w:leftChars="0" w:hanging="420" w:firstLineChars="0"/>
      </w:pPr>
      <w:r>
        <w:t>Chưa hỗ trợ trang admin đa ngôn ngữ, hiện tại hệ thống chỉ có giao diện tiếng Việt.</w:t>
      </w:r>
    </w:p>
    <w:p w14:paraId="2B253ECF">
      <w:pPr>
        <w:numPr>
          <w:ilvl w:val="0"/>
          <w:numId w:val="55"/>
        </w:numPr>
        <w:tabs>
          <w:tab w:val="clear" w:pos="420"/>
        </w:tabs>
        <w:bidi w:val="0"/>
        <w:ind w:left="420" w:leftChars="0" w:hanging="420" w:firstLineChars="0"/>
      </w:pPr>
      <w:r>
        <w:t>Thiếu các công cụ thống kê báo cáo như số lượt đặt bàn theo ngày, doanh thu từng khu vực, hiệu suất phục vụ theo nhân viên,...</w:t>
      </w:r>
    </w:p>
    <w:p w14:paraId="00D6F7C7">
      <w:pPr>
        <w:numPr>
          <w:ilvl w:val="0"/>
          <w:numId w:val="55"/>
        </w:numPr>
        <w:tabs>
          <w:tab w:val="clear" w:pos="420"/>
        </w:tabs>
        <w:bidi w:val="0"/>
        <w:ind w:left="420" w:leftChars="0" w:hanging="420" w:firstLineChars="0"/>
      </w:pPr>
      <w:r>
        <w:t>Hệ thống mới dừng ở mức thử nghiệm với dữ liệu mẫu, chưa được triển khai thực tế tại nhà hàng.</w:t>
      </w:r>
    </w:p>
    <w:p w14:paraId="0438E69F">
      <w:pPr>
        <w:pStyle w:val="3"/>
        <w:numPr>
          <w:ilvl w:val="1"/>
          <w:numId w:val="11"/>
        </w:numPr>
        <w:bidi w:val="0"/>
        <w:rPr>
          <w:rFonts w:hint="default"/>
          <w:lang w:val="en-US"/>
        </w:rPr>
      </w:pPr>
      <w:bookmarkStart w:id="203" w:name="_Toc7817"/>
      <w:bookmarkStart w:id="204" w:name="_Toc18590"/>
      <w:bookmarkStart w:id="205" w:name="_Toc26330"/>
      <w:r>
        <w:rPr>
          <w:rFonts w:hint="default"/>
          <w:lang w:val="en-US"/>
        </w:rPr>
        <w:t>Hình ảnh minh họa hệ thống</w:t>
      </w:r>
      <w:bookmarkEnd w:id="203"/>
      <w:bookmarkEnd w:id="204"/>
      <w:bookmarkEnd w:id="205"/>
    </w:p>
    <w:p w14:paraId="40FECF2F">
      <w:pPr>
        <w:numPr>
          <w:ilvl w:val="0"/>
          <w:numId w:val="56"/>
        </w:numPr>
        <w:tabs>
          <w:tab w:val="clear" w:pos="420"/>
        </w:tabs>
        <w:ind w:left="420" w:leftChars="0" w:hanging="420" w:firstLineChars="0"/>
        <w:rPr>
          <w:rFonts w:hint="default"/>
          <w:lang w:val="en-US"/>
        </w:rPr>
      </w:pPr>
      <w:r>
        <w:rPr>
          <w:rFonts w:hint="default"/>
          <w:lang w:val="en-US"/>
        </w:rPr>
        <w:t xml:space="preserve">Giao diện chính của website, nơi người dùng có thể xem, tìm kiếm thông tin chi tiết các món ăn và giá cả </w:t>
      </w:r>
    </w:p>
    <w:p w14:paraId="12AD5121">
      <w:pPr>
        <w:rPr>
          <w:rFonts w:hint="default"/>
          <w:lang w:val="en-US"/>
        </w:rPr>
      </w:pPr>
      <w:r>
        <w:rPr>
          <w:rFonts w:hint="default"/>
          <w:lang w:val="en-US"/>
        </w:rPr>
        <w:drawing>
          <wp:inline distT="0" distB="0" distL="114300" distR="114300">
            <wp:extent cx="5257800" cy="2583180"/>
            <wp:effectExtent l="0" t="0" r="0" b="7620"/>
            <wp:docPr id="4" name="Picture 4" descr="Ảnh chụp màn hình 2025-05-13 22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hụp màn hình 2025-05-13 221811"/>
                    <pic:cNvPicPr>
                      <a:picLocks noChangeAspect="1"/>
                    </pic:cNvPicPr>
                  </pic:nvPicPr>
                  <pic:blipFill>
                    <a:blip r:embed="rId49"/>
                    <a:stretch>
                      <a:fillRect/>
                    </a:stretch>
                  </pic:blipFill>
                  <pic:spPr>
                    <a:xfrm>
                      <a:off x="0" y="0"/>
                      <a:ext cx="5257800" cy="2583180"/>
                    </a:xfrm>
                    <a:prstGeom prst="rect">
                      <a:avLst/>
                    </a:prstGeom>
                  </pic:spPr>
                </pic:pic>
              </a:graphicData>
            </a:graphic>
          </wp:inline>
        </w:drawing>
      </w:r>
    </w:p>
    <w:p w14:paraId="2C0D3360">
      <w:pPr>
        <w:pStyle w:val="18"/>
        <w:bidi w:val="0"/>
        <w:rPr>
          <w:rFonts w:hint="default"/>
          <w:lang w:val="en-US"/>
        </w:rPr>
      </w:pPr>
      <w:bookmarkStart w:id="206" w:name="_Toc31822"/>
      <w:r>
        <w:rPr>
          <w:rFonts w:hint="default"/>
          <w:lang w:val="en-US"/>
        </w:rPr>
        <w:t>Hình 6-1: Giao diện trang chủ</w:t>
      </w:r>
      <w:bookmarkEnd w:id="206"/>
    </w:p>
    <w:p w14:paraId="025ED17E">
      <w:pPr>
        <w:numPr>
          <w:ilvl w:val="0"/>
          <w:numId w:val="57"/>
        </w:numPr>
        <w:tabs>
          <w:tab w:val="clear" w:pos="420"/>
        </w:tabs>
        <w:bidi w:val="0"/>
        <w:ind w:left="420" w:leftChars="0" w:hanging="420" w:firstLineChars="0"/>
      </w:pPr>
      <w:r>
        <w:t>Cho phép khách hàng tạo tài khoản hoặc đăng nhập để sử dụng các chức năng như đặt bàn, xem lịch sử</w:t>
      </w:r>
    </w:p>
    <w:p w14:paraId="27CA563A">
      <w:pPr>
        <w:pStyle w:val="18"/>
        <w:bidi w:val="0"/>
        <w:jc w:val="both"/>
        <w:rPr>
          <w:rFonts w:hint="default"/>
          <w:lang w:val="en-US"/>
        </w:rPr>
      </w:pPr>
    </w:p>
    <w:p w14:paraId="42FA56FA">
      <w:pPr>
        <w:bidi w:val="0"/>
        <w:rPr>
          <w:rFonts w:hint="default"/>
          <w:lang w:val="en-US"/>
        </w:rPr>
      </w:pPr>
      <w:r>
        <w:rPr>
          <w:rFonts w:hint="default"/>
          <w:lang w:val="en-US"/>
        </w:rPr>
        <w:drawing>
          <wp:inline distT="0" distB="0" distL="114300" distR="114300">
            <wp:extent cx="5258435" cy="2553970"/>
            <wp:effectExtent l="0" t="0" r="14605" b="6350"/>
            <wp:docPr id="13" name="Picture 13" descr="Ảnh chụp màn hình 2025-05-13 22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hụp màn hình 2025-05-13 221946"/>
                    <pic:cNvPicPr>
                      <a:picLocks noChangeAspect="1"/>
                    </pic:cNvPicPr>
                  </pic:nvPicPr>
                  <pic:blipFill>
                    <a:blip r:embed="rId50"/>
                    <a:stretch>
                      <a:fillRect/>
                    </a:stretch>
                  </pic:blipFill>
                  <pic:spPr>
                    <a:xfrm>
                      <a:off x="0" y="0"/>
                      <a:ext cx="5258435" cy="2553970"/>
                    </a:xfrm>
                    <a:prstGeom prst="rect">
                      <a:avLst/>
                    </a:prstGeom>
                  </pic:spPr>
                </pic:pic>
              </a:graphicData>
            </a:graphic>
          </wp:inline>
        </w:drawing>
      </w:r>
    </w:p>
    <w:p w14:paraId="31CEB509">
      <w:pPr>
        <w:pStyle w:val="18"/>
        <w:bidi w:val="0"/>
        <w:rPr>
          <w:rFonts w:hint="default"/>
          <w:lang w:val="en-US"/>
        </w:rPr>
      </w:pPr>
      <w:bookmarkStart w:id="207" w:name="_Toc23797"/>
      <w:r>
        <w:rPr>
          <w:rFonts w:hint="default"/>
          <w:lang w:val="en-US"/>
        </w:rPr>
        <w:t>Hình 6-2: Giao diện đăng nhập</w:t>
      </w:r>
      <w:bookmarkEnd w:id="207"/>
    </w:p>
    <w:p w14:paraId="392D23F5">
      <w:pPr>
        <w:bidi w:val="0"/>
        <w:rPr>
          <w:rFonts w:hint="default"/>
          <w:lang w:val="en-US"/>
        </w:rPr>
      </w:pPr>
      <w:r>
        <w:rPr>
          <w:rFonts w:hint="default"/>
          <w:lang w:val="en-US"/>
        </w:rPr>
        <w:drawing>
          <wp:inline distT="0" distB="0" distL="114300" distR="114300">
            <wp:extent cx="5264150" cy="2559685"/>
            <wp:effectExtent l="0" t="0" r="8890" b="635"/>
            <wp:docPr id="35" name="Picture 35" descr="Ảnh chụp màn hình 2025-05-13 22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Ảnh chụp màn hình 2025-05-13 221955"/>
                    <pic:cNvPicPr>
                      <a:picLocks noChangeAspect="1"/>
                    </pic:cNvPicPr>
                  </pic:nvPicPr>
                  <pic:blipFill>
                    <a:blip r:embed="rId51"/>
                    <a:stretch>
                      <a:fillRect/>
                    </a:stretch>
                  </pic:blipFill>
                  <pic:spPr>
                    <a:xfrm>
                      <a:off x="0" y="0"/>
                      <a:ext cx="5264150" cy="2559685"/>
                    </a:xfrm>
                    <a:prstGeom prst="rect">
                      <a:avLst/>
                    </a:prstGeom>
                  </pic:spPr>
                </pic:pic>
              </a:graphicData>
            </a:graphic>
          </wp:inline>
        </w:drawing>
      </w:r>
    </w:p>
    <w:p w14:paraId="5B564B2C">
      <w:pPr>
        <w:pStyle w:val="18"/>
        <w:bidi w:val="0"/>
        <w:rPr>
          <w:rFonts w:hint="default"/>
          <w:lang w:val="en-US"/>
        </w:rPr>
      </w:pPr>
      <w:bookmarkStart w:id="208" w:name="_Toc16680"/>
      <w:r>
        <w:rPr>
          <w:rFonts w:hint="default"/>
          <w:lang w:val="en-US"/>
        </w:rPr>
        <w:t>Hình 6-3: Giao diện đăng ký</w:t>
      </w:r>
      <w:bookmarkEnd w:id="208"/>
    </w:p>
    <w:p w14:paraId="5C2C988D">
      <w:pPr>
        <w:numPr>
          <w:ilvl w:val="0"/>
          <w:numId w:val="58"/>
        </w:numPr>
        <w:tabs>
          <w:tab w:val="clear" w:pos="420"/>
        </w:tabs>
        <w:bidi w:val="0"/>
        <w:ind w:left="420" w:leftChars="0" w:hanging="420" w:firstLineChars="0"/>
        <w:rPr>
          <w:rFonts w:hint="default"/>
          <w:lang w:val="en-US"/>
        </w:rPr>
      </w:pPr>
      <w:r>
        <w:rPr>
          <w:rFonts w:hint="default"/>
          <w:lang w:val="en-US"/>
        </w:rPr>
        <w:t>Cho phép người dùng chọn ngày, giờ và các bàn còn trống để đặt</w:t>
      </w:r>
    </w:p>
    <w:p w14:paraId="1986F522">
      <w:pPr>
        <w:bidi w:val="0"/>
        <w:rPr>
          <w:rFonts w:hint="default"/>
          <w:lang w:val="en-US"/>
        </w:rPr>
      </w:pPr>
      <w:r>
        <w:rPr>
          <w:rFonts w:hint="default"/>
          <w:lang w:val="en-US"/>
        </w:rPr>
        <w:drawing>
          <wp:inline distT="0" distB="0" distL="114300" distR="114300">
            <wp:extent cx="5261610" cy="2545715"/>
            <wp:effectExtent l="0" t="0" r="11430" b="14605"/>
            <wp:docPr id="36" name="Picture 36" descr="Ảnh chụp màn hình 2025-05-13 22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Ảnh chụp màn hình 2025-05-13 221906"/>
                    <pic:cNvPicPr>
                      <a:picLocks noChangeAspect="1"/>
                    </pic:cNvPicPr>
                  </pic:nvPicPr>
                  <pic:blipFill>
                    <a:blip r:embed="rId52"/>
                    <a:stretch>
                      <a:fillRect/>
                    </a:stretch>
                  </pic:blipFill>
                  <pic:spPr>
                    <a:xfrm>
                      <a:off x="0" y="0"/>
                      <a:ext cx="5261610" cy="2545715"/>
                    </a:xfrm>
                    <a:prstGeom prst="rect">
                      <a:avLst/>
                    </a:prstGeom>
                  </pic:spPr>
                </pic:pic>
              </a:graphicData>
            </a:graphic>
          </wp:inline>
        </w:drawing>
      </w:r>
    </w:p>
    <w:p w14:paraId="5B08D658">
      <w:pPr>
        <w:pStyle w:val="18"/>
        <w:bidi w:val="0"/>
        <w:rPr>
          <w:rFonts w:hint="default"/>
          <w:lang w:val="en-US"/>
        </w:rPr>
      </w:pPr>
      <w:bookmarkStart w:id="209" w:name="_Toc12744"/>
      <w:r>
        <w:rPr>
          <w:rFonts w:hint="default"/>
          <w:lang w:val="en-US"/>
        </w:rPr>
        <w:t>HÌnh 6-4: Giao diện chọn bàn</w:t>
      </w:r>
      <w:bookmarkEnd w:id="209"/>
    </w:p>
    <w:p w14:paraId="2EE3333A">
      <w:pPr>
        <w:numPr>
          <w:ilvl w:val="0"/>
          <w:numId w:val="59"/>
        </w:numPr>
        <w:tabs>
          <w:tab w:val="clear" w:pos="420"/>
        </w:tabs>
        <w:bidi w:val="0"/>
        <w:ind w:left="420" w:leftChars="0" w:hanging="420" w:firstLineChars="0"/>
        <w:rPr>
          <w:rFonts w:hint="default"/>
          <w:lang w:val="en-US"/>
        </w:rPr>
      </w:pPr>
      <w:r>
        <w:rPr>
          <w:rFonts w:hint="default"/>
          <w:lang w:val="en-US"/>
        </w:rPr>
        <w:t>Khách hàng có thể xem lại lịch sử đặt bàn</w:t>
      </w:r>
    </w:p>
    <w:p w14:paraId="33B2F9D7">
      <w:pPr>
        <w:bidi w:val="0"/>
        <w:rPr>
          <w:rFonts w:hint="default"/>
          <w:lang w:val="en-US"/>
        </w:rPr>
      </w:pPr>
      <w:r>
        <w:rPr>
          <w:rFonts w:hint="default"/>
          <w:lang w:val="en-US"/>
        </w:rPr>
        <w:drawing>
          <wp:inline distT="0" distB="0" distL="114300" distR="114300">
            <wp:extent cx="5264150" cy="2570480"/>
            <wp:effectExtent l="0" t="0" r="8890" b="5080"/>
            <wp:docPr id="37" name="Picture 37" descr="Ảnh chụp màn hình 2025-05-13 22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Ảnh chụp màn hình 2025-05-13 221933"/>
                    <pic:cNvPicPr>
                      <a:picLocks noChangeAspect="1"/>
                    </pic:cNvPicPr>
                  </pic:nvPicPr>
                  <pic:blipFill>
                    <a:blip r:embed="rId53"/>
                    <a:stretch>
                      <a:fillRect/>
                    </a:stretch>
                  </pic:blipFill>
                  <pic:spPr>
                    <a:xfrm>
                      <a:off x="0" y="0"/>
                      <a:ext cx="5264150" cy="2570480"/>
                    </a:xfrm>
                    <a:prstGeom prst="rect">
                      <a:avLst/>
                    </a:prstGeom>
                  </pic:spPr>
                </pic:pic>
              </a:graphicData>
            </a:graphic>
          </wp:inline>
        </w:drawing>
      </w:r>
    </w:p>
    <w:p w14:paraId="601CE1CD">
      <w:pPr>
        <w:pStyle w:val="18"/>
        <w:bidi w:val="0"/>
        <w:rPr>
          <w:rFonts w:hint="default"/>
          <w:lang w:val="en-US"/>
        </w:rPr>
      </w:pPr>
      <w:bookmarkStart w:id="210" w:name="_Toc14642"/>
      <w:r>
        <w:rPr>
          <w:rFonts w:hint="default"/>
          <w:lang w:val="en-US"/>
        </w:rPr>
        <w:t>Hình 6-5: Giao diện lịch sử đặt bàn</w:t>
      </w:r>
      <w:bookmarkEnd w:id="210"/>
    </w:p>
    <w:p w14:paraId="6CD9BDC9">
      <w:pPr>
        <w:rPr>
          <w:rFonts w:hint="default"/>
          <w:lang w:val="en-US"/>
        </w:rPr>
      </w:pPr>
    </w:p>
    <w:p w14:paraId="100DE67B">
      <w:pPr>
        <w:pStyle w:val="3"/>
        <w:bidi w:val="0"/>
        <w:rPr>
          <w:rFonts w:hint="default"/>
          <w:lang w:val="en-US"/>
        </w:rPr>
      </w:pPr>
      <w:bookmarkStart w:id="211" w:name="_Toc1194"/>
      <w:bookmarkStart w:id="212" w:name="_Toc27313"/>
      <w:bookmarkStart w:id="213" w:name="_Toc32491"/>
      <w:bookmarkStart w:id="214" w:name="_Toc14453"/>
      <w:bookmarkStart w:id="215" w:name="_Toc24682"/>
      <w:bookmarkStart w:id="216" w:name="_Toc14919"/>
      <w:r>
        <w:rPr>
          <w:rFonts w:hint="default"/>
          <w:lang w:val="en-US"/>
        </w:rPr>
        <w:t>6</w:t>
      </w:r>
      <w:r>
        <w:t>.</w:t>
      </w:r>
      <w:r>
        <w:rPr>
          <w:rFonts w:hint="default"/>
          <w:lang w:val="en-US"/>
        </w:rPr>
        <w:t>3</w:t>
      </w:r>
      <w:r>
        <w:t>. H</w:t>
      </w:r>
      <w:bookmarkEnd w:id="211"/>
      <w:bookmarkEnd w:id="212"/>
      <w:bookmarkEnd w:id="213"/>
      <w:r>
        <w:rPr>
          <w:lang w:val="en-US"/>
        </w:rPr>
        <w:t>ướ</w:t>
      </w:r>
      <w:r>
        <w:rPr>
          <w:rFonts w:hint="default"/>
          <w:lang w:val="en-US"/>
        </w:rPr>
        <w:t>ng phát triển trong tương lai</w:t>
      </w:r>
      <w:bookmarkEnd w:id="214"/>
      <w:bookmarkEnd w:id="215"/>
      <w:bookmarkEnd w:id="216"/>
    </w:p>
    <w:p w14:paraId="0B8A17D5">
      <w:pPr>
        <w:bidi w:val="0"/>
      </w:pPr>
      <w:r>
        <w:t>Để hệ thống trở nên hoàn thiện hơn và đáp ứng tốt hơn nhu cầu thực tế tại các nhà hàng, trong tương lai nhóm đề tài định hướng mở rộng và phát triển thêm các chức năng sau:</w:t>
      </w:r>
    </w:p>
    <w:p w14:paraId="3A48ECB3">
      <w:pPr>
        <w:numPr>
          <w:ilvl w:val="0"/>
          <w:numId w:val="60"/>
        </w:numPr>
        <w:tabs>
          <w:tab w:val="clear" w:pos="420"/>
        </w:tabs>
        <w:bidi w:val="0"/>
        <w:ind w:left="420" w:leftChars="0" w:hanging="420" w:firstLineChars="0"/>
      </w:pPr>
      <w:r>
        <w:t>Tích hợp thanh toán trực tuyến:</w:t>
      </w:r>
    </w:p>
    <w:p w14:paraId="02F7C170">
      <w:pPr>
        <w:numPr>
          <w:ilvl w:val="0"/>
          <w:numId w:val="61"/>
        </w:numPr>
        <w:bidi w:val="0"/>
        <w:ind w:left="418" w:leftChars="0" w:hanging="418" w:firstLineChars="0"/>
      </w:pPr>
      <w:r>
        <w:t>Kết nối với các cổng thanh toán như Momo, VNPay, ZaloPay,... giúp khách hàng thanh toán dễ dàng khi đặt bàn và gọi món trực tuyến.</w:t>
      </w:r>
    </w:p>
    <w:p w14:paraId="34D6D5EB">
      <w:pPr>
        <w:numPr>
          <w:ilvl w:val="0"/>
          <w:numId w:val="60"/>
        </w:numPr>
        <w:tabs>
          <w:tab w:val="clear" w:pos="420"/>
        </w:tabs>
        <w:bidi w:val="0"/>
        <w:ind w:left="420" w:leftChars="0" w:hanging="420" w:firstLineChars="0"/>
      </w:pPr>
      <w:r>
        <w:t>Phát triển ứng dụng mobile (iOS/Android):</w:t>
      </w:r>
    </w:p>
    <w:p w14:paraId="444DED46">
      <w:pPr>
        <w:numPr>
          <w:ilvl w:val="0"/>
          <w:numId w:val="61"/>
        </w:numPr>
        <w:bidi w:val="0"/>
        <w:ind w:left="418" w:leftChars="0" w:hanging="418" w:firstLineChars="0"/>
      </w:pPr>
      <w:r>
        <w:t>Tái sử dụng backend hiện có, xây dựng ứng dụng di động giúp người dùng đặt bàn, gọi món tiện lợi hơn khi di chuyển.</w:t>
      </w:r>
    </w:p>
    <w:p w14:paraId="6741F79F">
      <w:pPr>
        <w:numPr>
          <w:ilvl w:val="0"/>
          <w:numId w:val="60"/>
        </w:numPr>
        <w:tabs>
          <w:tab w:val="clear" w:pos="420"/>
        </w:tabs>
        <w:bidi w:val="0"/>
        <w:ind w:left="420" w:leftChars="0" w:hanging="420" w:firstLineChars="0"/>
      </w:pPr>
      <w:r>
        <w:t>Thêm hệ thống báo cáo và thống kê trực quan:</w:t>
      </w:r>
    </w:p>
    <w:p w14:paraId="286D0022">
      <w:pPr>
        <w:numPr>
          <w:ilvl w:val="0"/>
          <w:numId w:val="61"/>
        </w:numPr>
        <w:bidi w:val="0"/>
        <w:ind w:left="418" w:leftChars="0" w:hanging="418" w:firstLineChars="0"/>
      </w:pPr>
      <w:r>
        <w:t>Cung cấp biểu đồ doanh thu theo ngày, tháng, phân tích món ăn được ưa chuộng, thống kê hiệu suất làm việc của nhân viên.</w:t>
      </w:r>
    </w:p>
    <w:p w14:paraId="1090809F">
      <w:pPr>
        <w:numPr>
          <w:ilvl w:val="0"/>
          <w:numId w:val="60"/>
        </w:numPr>
        <w:tabs>
          <w:tab w:val="clear" w:pos="420"/>
        </w:tabs>
        <w:bidi w:val="0"/>
        <w:ind w:left="420" w:leftChars="0" w:hanging="420" w:firstLineChars="0"/>
      </w:pPr>
      <w:r>
        <w:t>Tích hợp chatbot hỗ trợ tư vấn khách hàng 24/7:</w:t>
      </w:r>
    </w:p>
    <w:p w14:paraId="32269858">
      <w:pPr>
        <w:numPr>
          <w:ilvl w:val="0"/>
          <w:numId w:val="61"/>
        </w:numPr>
        <w:bidi w:val="0"/>
        <w:ind w:left="418" w:leftChars="0" w:hanging="418" w:firstLineChars="0"/>
      </w:pPr>
      <w:r>
        <w:t>Hướng đến trải nghiệm tương tác tự động, giải đáp nhanh các thắc mắc của khách về thực đơn, giờ hoạt động, chương trình khuyến mãi.</w:t>
      </w:r>
    </w:p>
    <w:p w14:paraId="70C2DD47">
      <w:pPr>
        <w:numPr>
          <w:ilvl w:val="0"/>
          <w:numId w:val="60"/>
        </w:numPr>
        <w:tabs>
          <w:tab w:val="clear" w:pos="420"/>
        </w:tabs>
        <w:bidi w:val="0"/>
        <w:ind w:left="420" w:leftChars="0" w:hanging="420" w:firstLineChars="0"/>
      </w:pPr>
      <w:r>
        <w:t>Ứng dụng trí tuệ nhân tạo (AI) để:</w:t>
      </w:r>
    </w:p>
    <w:p w14:paraId="717ED639">
      <w:pPr>
        <w:bidi w:val="0"/>
      </w:pPr>
    </w:p>
    <w:p w14:paraId="6F0AC9FF">
      <w:pPr>
        <w:bidi w:val="0"/>
      </w:pPr>
      <w:r>
        <w:t>Gợi ý món ăn phù hợp dựa trên lịch sử đặt món hoặc khẩu vị.</w:t>
      </w:r>
    </w:p>
    <w:p w14:paraId="737CEE76">
      <w:pPr>
        <w:bidi w:val="0"/>
      </w:pPr>
      <w:r>
        <w:t>Dự đoán lượng khách để tối ưu hóa số lượng bàn ăn và nhân sự phục vụ.</w:t>
      </w:r>
    </w:p>
    <w:p w14:paraId="32AB0440">
      <w:pPr>
        <w:numPr>
          <w:ilvl w:val="0"/>
          <w:numId w:val="62"/>
        </w:numPr>
        <w:tabs>
          <w:tab w:val="clear" w:pos="420"/>
        </w:tabs>
        <w:bidi w:val="0"/>
        <w:ind w:left="420" w:leftChars="0" w:hanging="420" w:firstLineChars="0"/>
      </w:pPr>
      <w:r>
        <w:t>Hỗ trợ đa ngôn ngữ:</w:t>
      </w:r>
    </w:p>
    <w:p w14:paraId="618265E4">
      <w:pPr>
        <w:numPr>
          <w:ilvl w:val="0"/>
          <w:numId w:val="63"/>
        </w:numPr>
        <w:bidi w:val="0"/>
        <w:ind w:left="418" w:leftChars="0" w:hanging="418" w:firstLineChars="0"/>
      </w:pPr>
      <w:r>
        <w:t>Phát triển giao diện với nhiều ngôn ngữ (Anh, Nhật, Hàn...) để phục vụ cả khách quốc tế.</w:t>
      </w:r>
    </w:p>
    <w:p w14:paraId="31518CFD">
      <w:pPr>
        <w:numPr>
          <w:ilvl w:val="0"/>
          <w:numId w:val="62"/>
        </w:numPr>
        <w:tabs>
          <w:tab w:val="clear" w:pos="420"/>
        </w:tabs>
        <w:bidi w:val="0"/>
        <w:ind w:left="420" w:leftChars="0" w:hanging="420" w:firstLineChars="0"/>
      </w:pPr>
      <w:r>
        <w:t>Nâng cao bảo mật hệ thống:</w:t>
      </w:r>
    </w:p>
    <w:p w14:paraId="1A20A978">
      <w:pPr>
        <w:numPr>
          <w:ilvl w:val="0"/>
          <w:numId w:val="64"/>
        </w:numPr>
        <w:tabs>
          <w:tab w:val="clear" w:pos="420"/>
        </w:tabs>
        <w:bidi w:val="0"/>
        <w:ind w:left="418" w:leftChars="0" w:hanging="418" w:firstLineChars="0"/>
      </w:pPr>
      <w:r>
        <w:t>Tích hợp xác thực 2 lớp (Two-factor Authentication) cho người dùng và quản trị.</w:t>
      </w:r>
    </w:p>
    <w:p w14:paraId="38998F79">
      <w:pPr>
        <w:numPr>
          <w:ilvl w:val="0"/>
          <w:numId w:val="64"/>
        </w:numPr>
        <w:bidi w:val="0"/>
        <w:ind w:left="418" w:leftChars="0" w:hanging="418" w:firstLineChars="0"/>
      </w:pPr>
      <w:r>
        <w:t>Mã hóa dữ liệu nhạy cảm và kiểm tra an toàn định kỳ.</w:t>
      </w:r>
    </w:p>
    <w:p w14:paraId="3C938996">
      <w:pPr>
        <w:numPr>
          <w:ilvl w:val="0"/>
          <w:numId w:val="62"/>
        </w:numPr>
        <w:tabs>
          <w:tab w:val="clear" w:pos="420"/>
        </w:tabs>
        <w:bidi w:val="0"/>
        <w:ind w:left="420" w:leftChars="0" w:hanging="420" w:firstLineChars="0"/>
      </w:pPr>
      <w:r>
        <w:t>Tích hợp chức năng đặt tiệc, tổ chức sự kiện:</w:t>
      </w:r>
    </w:p>
    <w:p w14:paraId="2D9A3E98">
      <w:pPr>
        <w:numPr>
          <w:ilvl w:val="0"/>
          <w:numId w:val="65"/>
        </w:numPr>
        <w:bidi w:val="0"/>
        <w:ind w:left="418" w:leftChars="0" w:hanging="418" w:firstLineChars="0"/>
      </w:pPr>
      <w:r>
        <w:t>Cho phép khách hàng đặt nhiều bàn/lầu/khu vực và lên thực đơn trước cho tiệc sinh nhật, lễ kỷ niệm,...</w:t>
      </w:r>
    </w:p>
    <w:p w14:paraId="2A15A2E3">
      <w:pPr>
        <w:rPr>
          <w:rFonts w:hint="default"/>
          <w:lang w:val="en-US"/>
        </w:rPr>
      </w:pPr>
    </w:p>
    <w:p w14:paraId="3DC78B8F">
      <w:pPr>
        <w:rPr>
          <w:rFonts w:hint="default"/>
          <w:lang w:val="en-US"/>
        </w:rPr>
      </w:pPr>
    </w:p>
    <w:p w14:paraId="7FC4A8E1">
      <w:pPr>
        <w:rPr>
          <w:rFonts w:hint="default"/>
          <w:lang w:val="en-US"/>
        </w:rPr>
      </w:pPr>
    </w:p>
    <w:p w14:paraId="070FADD7">
      <w:pPr>
        <w:rPr>
          <w:rFonts w:hint="default"/>
          <w:lang w:val="en-US"/>
        </w:rPr>
      </w:pPr>
    </w:p>
    <w:p w14:paraId="50E40034">
      <w:pPr>
        <w:rPr>
          <w:rFonts w:hint="default"/>
          <w:lang w:val="en-US"/>
        </w:rPr>
      </w:pPr>
    </w:p>
    <w:p w14:paraId="20F3E153">
      <w:pPr>
        <w:rPr>
          <w:rFonts w:hint="default"/>
          <w:lang w:val="en-US"/>
        </w:rPr>
      </w:pPr>
    </w:p>
    <w:p w14:paraId="3A5EEB19">
      <w:pPr>
        <w:pStyle w:val="2"/>
        <w:bidi w:val="0"/>
        <w:jc w:val="center"/>
      </w:pPr>
      <w:bookmarkStart w:id="217" w:name="_Toc31569"/>
      <w:bookmarkStart w:id="218" w:name="_Toc29684"/>
      <w:r>
        <w:rPr>
          <w:rFonts w:hint="default"/>
          <w:lang w:val="en-US"/>
        </w:rPr>
        <w:t>TÀI LIỆU THAM KHẢO</w:t>
      </w:r>
      <w:bookmarkEnd w:id="217"/>
      <w:bookmarkEnd w:id="218"/>
    </w:p>
    <w:p w14:paraId="5A6B53CE">
      <w:pPr>
        <w:bidi w:val="0"/>
      </w:pPr>
      <w:r>
        <w:t xml:space="preserve">Django Documentation. (n.d.). The web framework for perfectionists with deadlines. Truy cập từ: </w:t>
      </w:r>
      <w:r>
        <w:fldChar w:fldCharType="begin"/>
      </w:r>
      <w:r>
        <w:instrText xml:space="preserve"> HYPERLINK "https://docs.djangoproject.com/" \t "_new" </w:instrText>
      </w:r>
      <w:r>
        <w:fldChar w:fldCharType="separate"/>
      </w:r>
      <w:r>
        <w:rPr>
          <w:rStyle w:val="12"/>
        </w:rPr>
        <w:t>https://docs.djangoproject.com/</w:t>
      </w:r>
      <w:r>
        <w:fldChar w:fldCharType="end"/>
      </w:r>
    </w:p>
    <w:p w14:paraId="65307D6E">
      <w:pPr>
        <w:bidi w:val="0"/>
      </w:pPr>
      <w:r>
        <w:t xml:space="preserve">React Documentation. (n.d.). A JavaScript library for building user interfaces. Truy cập từ: </w:t>
      </w:r>
      <w:r>
        <w:fldChar w:fldCharType="begin"/>
      </w:r>
      <w:r>
        <w:instrText xml:space="preserve"> HYPERLINK "https://react.dev/" \t "_new" </w:instrText>
      </w:r>
      <w:r>
        <w:fldChar w:fldCharType="separate"/>
      </w:r>
      <w:r>
        <w:rPr>
          <w:rStyle w:val="12"/>
        </w:rPr>
        <w:t>https://react.dev/</w:t>
      </w:r>
      <w:r>
        <w:fldChar w:fldCharType="end"/>
      </w:r>
    </w:p>
    <w:p w14:paraId="461E5FE5">
      <w:pPr>
        <w:bidi w:val="0"/>
      </w:pPr>
      <w:r>
        <w:t xml:space="preserve">TailwindCSS Documentation. (n.d.). Utility-first CSS framework. Truy cập từ: </w:t>
      </w:r>
      <w:r>
        <w:fldChar w:fldCharType="begin"/>
      </w:r>
      <w:r>
        <w:instrText xml:space="preserve"> HYPERLINK "https://tailwindcss.com/" \t "_new" </w:instrText>
      </w:r>
      <w:r>
        <w:fldChar w:fldCharType="separate"/>
      </w:r>
      <w:r>
        <w:rPr>
          <w:rStyle w:val="12"/>
        </w:rPr>
        <w:t>https://tailwindcss.com/</w:t>
      </w:r>
      <w:r>
        <w:fldChar w:fldCharType="end"/>
      </w:r>
    </w:p>
    <w:p w14:paraId="44434CF9">
      <w:pPr>
        <w:bidi w:val="0"/>
      </w:pPr>
      <w:r>
        <w:t xml:space="preserve">Vite Documentation. (n.d.). Next Generation Frontend Tooling. Truy cập từ: </w:t>
      </w:r>
      <w:r>
        <w:fldChar w:fldCharType="begin"/>
      </w:r>
      <w:r>
        <w:instrText xml:space="preserve"> HYPERLINK "https://vitejs.dev/" \t "_new" </w:instrText>
      </w:r>
      <w:r>
        <w:fldChar w:fldCharType="separate"/>
      </w:r>
      <w:r>
        <w:rPr>
          <w:rStyle w:val="12"/>
        </w:rPr>
        <w:t>https://vitejs.dev/</w:t>
      </w:r>
      <w:r>
        <w:fldChar w:fldCharType="end"/>
      </w:r>
    </w:p>
    <w:p w14:paraId="2DAA8B5A">
      <w:pPr>
        <w:bidi w:val="0"/>
      </w:pPr>
      <w:r>
        <w:t xml:space="preserve">MySQL Documentation. (n.d.). MySQL 8.0 Reference Manual. Truy cập từ: </w:t>
      </w:r>
      <w:r>
        <w:fldChar w:fldCharType="begin"/>
      </w:r>
      <w:r>
        <w:instrText xml:space="preserve"> HYPERLINK "https://dev.mysql.com/doc/" \t "_new" </w:instrText>
      </w:r>
      <w:r>
        <w:fldChar w:fldCharType="separate"/>
      </w:r>
      <w:r>
        <w:rPr>
          <w:rStyle w:val="12"/>
        </w:rPr>
        <w:t>https://dev.mysql.com/doc/</w:t>
      </w:r>
      <w:r>
        <w:fldChar w:fldCharType="end"/>
      </w:r>
    </w:p>
    <w:p w14:paraId="3560765D">
      <w:pPr>
        <w:bidi w:val="0"/>
      </w:pPr>
      <w:r>
        <w:t xml:space="preserve">Amazon Web Services (AWS). (n.d.). Deploying a web application using EC2 and RDS. Truy cập từ: </w:t>
      </w:r>
      <w:r>
        <w:fldChar w:fldCharType="begin"/>
      </w:r>
      <w:r>
        <w:instrText xml:space="preserve"> HYPERLINK "https://aws.amazon.com/" \t "_new" </w:instrText>
      </w:r>
      <w:r>
        <w:fldChar w:fldCharType="separate"/>
      </w:r>
      <w:r>
        <w:rPr>
          <w:rStyle w:val="12"/>
        </w:rPr>
        <w:t>https://aws.amazon.com/</w:t>
      </w:r>
      <w:r>
        <w:fldChar w:fldCharType="end"/>
      </w:r>
    </w:p>
    <w:p w14:paraId="030F8CD2">
      <w:pPr>
        <w:bidi w:val="0"/>
      </w:pPr>
      <w:r>
        <w:t xml:space="preserve">REST API Design Guidelines – Best Practices. (n.d.). Truy cập từ: </w:t>
      </w:r>
      <w:r>
        <w:fldChar w:fldCharType="begin"/>
      </w:r>
      <w:r>
        <w:instrText xml:space="preserve"> HYPERLINK "https://restfulapi.net/" \t "_new" </w:instrText>
      </w:r>
      <w:r>
        <w:fldChar w:fldCharType="separate"/>
      </w:r>
      <w:r>
        <w:rPr>
          <w:rStyle w:val="12"/>
        </w:rPr>
        <w:t>https://restfulapi.net/</w:t>
      </w:r>
      <w:r>
        <w:fldChar w:fldCharType="end"/>
      </w:r>
    </w:p>
    <w:p w14:paraId="25BA61E2">
      <w:pPr>
        <w:bidi w:val="0"/>
      </w:pPr>
    </w:p>
    <w:p w14:paraId="19604C5F">
      <w:pPr>
        <w:bidi w:val="0"/>
      </w:pPr>
    </w:p>
    <w:p w14:paraId="287DB5F2">
      <w:pPr>
        <w:rPr>
          <w:rFonts w:hint="default"/>
          <w:lang w:val="en-US"/>
        </w:rPr>
      </w:pPr>
    </w:p>
    <w:p w14:paraId="49DAC166">
      <w:pPr>
        <w:rPr>
          <w:rFonts w:hint="default"/>
          <w:lang w:val="en-US"/>
        </w:rPr>
      </w:pPr>
    </w:p>
    <w:sectPr>
      <w:footerReference r:id="rId7"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8D3A95">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014810">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8EBF7C">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2C8EBF7C">
                    <w:pPr>
                      <w:pStyle w:val="10"/>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77C906">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9562B"/>
    <w:multiLevelType w:val="singleLevel"/>
    <w:tmpl w:val="810956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5E78092"/>
    <w:multiLevelType w:val="singleLevel"/>
    <w:tmpl w:val="85E78092"/>
    <w:lvl w:ilvl="0" w:tentative="0">
      <w:start w:val="1"/>
      <w:numFmt w:val="decimal"/>
      <w:lvlText w:val="%1."/>
      <w:lvlJc w:val="left"/>
      <w:pPr>
        <w:tabs>
          <w:tab w:val="left" w:pos="425"/>
        </w:tabs>
        <w:ind w:left="425" w:leftChars="0" w:hanging="425" w:firstLineChars="0"/>
      </w:pPr>
      <w:rPr>
        <w:rFonts w:hint="default"/>
      </w:rPr>
    </w:lvl>
  </w:abstractNum>
  <w:abstractNum w:abstractNumId="2">
    <w:nsid w:val="8973C7C1"/>
    <w:multiLevelType w:val="singleLevel"/>
    <w:tmpl w:val="8973C7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BB95EC7"/>
    <w:multiLevelType w:val="singleLevel"/>
    <w:tmpl w:val="8BB95E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8DC92657"/>
    <w:multiLevelType w:val="singleLevel"/>
    <w:tmpl w:val="8DC92657"/>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5">
    <w:nsid w:val="8F5A96F2"/>
    <w:multiLevelType w:val="singleLevel"/>
    <w:tmpl w:val="8F5A96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8FC36F29"/>
    <w:multiLevelType w:val="singleLevel"/>
    <w:tmpl w:val="8FC36F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911E878A"/>
    <w:multiLevelType w:val="singleLevel"/>
    <w:tmpl w:val="911E878A"/>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8">
    <w:nsid w:val="9154D1BB"/>
    <w:multiLevelType w:val="singleLevel"/>
    <w:tmpl w:val="9154D1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93AA5D39"/>
    <w:multiLevelType w:val="singleLevel"/>
    <w:tmpl w:val="93AA5D39"/>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0">
    <w:nsid w:val="95004504"/>
    <w:multiLevelType w:val="singleLevel"/>
    <w:tmpl w:val="950045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9B8C296E"/>
    <w:multiLevelType w:val="singleLevel"/>
    <w:tmpl w:val="9B8C296E"/>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2">
    <w:nsid w:val="9C029906"/>
    <w:multiLevelType w:val="singleLevel"/>
    <w:tmpl w:val="9C0299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9E6A5C6A"/>
    <w:multiLevelType w:val="singleLevel"/>
    <w:tmpl w:val="9E6A5C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A0B4C58C"/>
    <w:multiLevelType w:val="singleLevel"/>
    <w:tmpl w:val="A0B4C58C"/>
    <w:lvl w:ilvl="0" w:tentative="0">
      <w:start w:val="1"/>
      <w:numFmt w:val="decimal"/>
      <w:lvlText w:val="%1."/>
      <w:lvlJc w:val="left"/>
      <w:pPr>
        <w:tabs>
          <w:tab w:val="left" w:pos="425"/>
        </w:tabs>
        <w:ind w:left="425" w:leftChars="0" w:hanging="425" w:firstLineChars="0"/>
      </w:pPr>
      <w:rPr>
        <w:rFonts w:hint="default"/>
      </w:rPr>
    </w:lvl>
  </w:abstractNum>
  <w:abstractNum w:abstractNumId="15">
    <w:nsid w:val="A6668D5E"/>
    <w:multiLevelType w:val="singleLevel"/>
    <w:tmpl w:val="A6668D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B293B68B"/>
    <w:multiLevelType w:val="singleLevel"/>
    <w:tmpl w:val="B293B6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BC6D85C5"/>
    <w:multiLevelType w:val="singleLevel"/>
    <w:tmpl w:val="BC6D85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C7E77AE7"/>
    <w:multiLevelType w:val="singleLevel"/>
    <w:tmpl w:val="C7E77A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C86C2077"/>
    <w:multiLevelType w:val="singleLevel"/>
    <w:tmpl w:val="C86C2077"/>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20">
    <w:nsid w:val="C9DB2053"/>
    <w:multiLevelType w:val="singleLevel"/>
    <w:tmpl w:val="C9DB20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D0647083"/>
    <w:multiLevelType w:val="singleLevel"/>
    <w:tmpl w:val="D06470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DA40211F"/>
    <w:multiLevelType w:val="singleLevel"/>
    <w:tmpl w:val="DA40211F"/>
    <w:lvl w:ilvl="0" w:tentative="0">
      <w:start w:val="1"/>
      <w:numFmt w:val="decimal"/>
      <w:lvlText w:val="%1."/>
      <w:lvlJc w:val="left"/>
      <w:pPr>
        <w:tabs>
          <w:tab w:val="left" w:pos="425"/>
        </w:tabs>
        <w:ind w:left="425" w:leftChars="0" w:hanging="425" w:firstLineChars="0"/>
      </w:pPr>
      <w:rPr>
        <w:rFonts w:hint="default"/>
      </w:rPr>
    </w:lvl>
  </w:abstractNum>
  <w:abstractNum w:abstractNumId="23">
    <w:nsid w:val="DD686C93"/>
    <w:multiLevelType w:val="singleLevel"/>
    <w:tmpl w:val="DD686C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E2469D0C"/>
    <w:multiLevelType w:val="singleLevel"/>
    <w:tmpl w:val="E2469D0C"/>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25">
    <w:nsid w:val="E66A2D85"/>
    <w:multiLevelType w:val="singleLevel"/>
    <w:tmpl w:val="E66A2D85"/>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26">
    <w:nsid w:val="EA5AAA93"/>
    <w:multiLevelType w:val="singleLevel"/>
    <w:tmpl w:val="EA5AAA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F41135D1"/>
    <w:multiLevelType w:val="singleLevel"/>
    <w:tmpl w:val="F41135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0266CD1F"/>
    <w:multiLevelType w:val="singleLevel"/>
    <w:tmpl w:val="0266CD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07B9FE98"/>
    <w:multiLevelType w:val="singleLevel"/>
    <w:tmpl w:val="07B9FE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0EA10BC5"/>
    <w:multiLevelType w:val="singleLevel"/>
    <w:tmpl w:val="0EA10BC5"/>
    <w:lvl w:ilvl="0" w:tentative="0">
      <w:start w:val="1"/>
      <w:numFmt w:val="decimal"/>
      <w:lvlText w:val="%1."/>
      <w:lvlJc w:val="left"/>
      <w:pPr>
        <w:tabs>
          <w:tab w:val="left" w:pos="425"/>
        </w:tabs>
        <w:ind w:left="425" w:leftChars="0" w:hanging="425" w:firstLineChars="0"/>
      </w:pPr>
      <w:rPr>
        <w:rFonts w:hint="default"/>
      </w:rPr>
    </w:lvl>
  </w:abstractNum>
  <w:abstractNum w:abstractNumId="31">
    <w:nsid w:val="10DA9EAE"/>
    <w:multiLevelType w:val="singleLevel"/>
    <w:tmpl w:val="10DA9EAE"/>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32">
    <w:nsid w:val="15938FBE"/>
    <w:multiLevelType w:val="singleLevel"/>
    <w:tmpl w:val="15938FBE"/>
    <w:lvl w:ilvl="0" w:tentative="0">
      <w:start w:val="1"/>
      <w:numFmt w:val="decimal"/>
      <w:lvlText w:val="%1."/>
      <w:lvlJc w:val="left"/>
      <w:pPr>
        <w:tabs>
          <w:tab w:val="left" w:pos="425"/>
        </w:tabs>
        <w:ind w:left="425" w:leftChars="0" w:hanging="425" w:firstLineChars="0"/>
      </w:pPr>
      <w:rPr>
        <w:rFonts w:hint="default"/>
      </w:rPr>
    </w:lvl>
  </w:abstractNum>
  <w:abstractNum w:abstractNumId="33">
    <w:nsid w:val="19523734"/>
    <w:multiLevelType w:val="singleLevel"/>
    <w:tmpl w:val="195237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1B1D1E28"/>
    <w:multiLevelType w:val="singleLevel"/>
    <w:tmpl w:val="1B1D1E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1D261AA5"/>
    <w:multiLevelType w:val="singleLevel"/>
    <w:tmpl w:val="1D261A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1F3A44E1"/>
    <w:multiLevelType w:val="singleLevel"/>
    <w:tmpl w:val="1F3A44E1"/>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37">
    <w:nsid w:val="224F2B97"/>
    <w:multiLevelType w:val="multilevel"/>
    <w:tmpl w:val="224F2B9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8">
    <w:nsid w:val="24763E7C"/>
    <w:multiLevelType w:val="singleLevel"/>
    <w:tmpl w:val="24763E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2579C0C2"/>
    <w:multiLevelType w:val="singleLevel"/>
    <w:tmpl w:val="2579C0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2D05B25E"/>
    <w:multiLevelType w:val="singleLevel"/>
    <w:tmpl w:val="2D05B2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310BE5C4"/>
    <w:multiLevelType w:val="singleLevel"/>
    <w:tmpl w:val="310BE5C4"/>
    <w:lvl w:ilvl="0" w:tentative="0">
      <w:start w:val="1"/>
      <w:numFmt w:val="decimal"/>
      <w:lvlText w:val="%1."/>
      <w:lvlJc w:val="left"/>
      <w:pPr>
        <w:tabs>
          <w:tab w:val="left" w:pos="425"/>
        </w:tabs>
        <w:ind w:left="425" w:leftChars="0" w:hanging="425" w:firstLineChars="0"/>
      </w:pPr>
      <w:rPr>
        <w:rFonts w:hint="default"/>
      </w:rPr>
    </w:lvl>
  </w:abstractNum>
  <w:abstractNum w:abstractNumId="42">
    <w:nsid w:val="31A30569"/>
    <w:multiLevelType w:val="singleLevel"/>
    <w:tmpl w:val="31A305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35D6FB2B"/>
    <w:multiLevelType w:val="multilevel"/>
    <w:tmpl w:val="35D6FB2B"/>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4">
    <w:nsid w:val="3AEB4AC2"/>
    <w:multiLevelType w:val="singleLevel"/>
    <w:tmpl w:val="3AEB4A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3DAA15BC"/>
    <w:multiLevelType w:val="singleLevel"/>
    <w:tmpl w:val="3DAA15BC"/>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46">
    <w:nsid w:val="493BB280"/>
    <w:multiLevelType w:val="singleLevel"/>
    <w:tmpl w:val="493BB280"/>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47">
    <w:nsid w:val="4BA1FE87"/>
    <w:multiLevelType w:val="singleLevel"/>
    <w:tmpl w:val="4BA1FE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4FF03048"/>
    <w:multiLevelType w:val="singleLevel"/>
    <w:tmpl w:val="4FF03048"/>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49">
    <w:nsid w:val="4FFEBE07"/>
    <w:multiLevelType w:val="singleLevel"/>
    <w:tmpl w:val="4FFEBE07"/>
    <w:lvl w:ilvl="0" w:tentative="0">
      <w:start w:val="1"/>
      <w:numFmt w:val="decimal"/>
      <w:lvlText w:val="%1."/>
      <w:lvlJc w:val="left"/>
      <w:pPr>
        <w:tabs>
          <w:tab w:val="left" w:pos="425"/>
        </w:tabs>
        <w:ind w:left="425" w:leftChars="0" w:hanging="425" w:firstLineChars="0"/>
      </w:pPr>
      <w:rPr>
        <w:rFonts w:hint="default"/>
      </w:rPr>
    </w:lvl>
  </w:abstractNum>
  <w:abstractNum w:abstractNumId="50">
    <w:nsid w:val="4FFF57FF"/>
    <w:multiLevelType w:val="singleLevel"/>
    <w:tmpl w:val="4FFF57FF"/>
    <w:lvl w:ilvl="0" w:tentative="0">
      <w:start w:val="1"/>
      <w:numFmt w:val="decimal"/>
      <w:lvlText w:val="%1."/>
      <w:lvlJc w:val="left"/>
      <w:pPr>
        <w:tabs>
          <w:tab w:val="left" w:pos="425"/>
        </w:tabs>
        <w:ind w:left="425" w:leftChars="0" w:hanging="425" w:firstLineChars="0"/>
      </w:pPr>
      <w:rPr>
        <w:rFonts w:hint="default"/>
      </w:rPr>
    </w:lvl>
  </w:abstractNum>
  <w:abstractNum w:abstractNumId="51">
    <w:nsid w:val="50B21601"/>
    <w:multiLevelType w:val="singleLevel"/>
    <w:tmpl w:val="50B216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5729BD11"/>
    <w:multiLevelType w:val="singleLevel"/>
    <w:tmpl w:val="5729BD11"/>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53">
    <w:nsid w:val="664B7921"/>
    <w:multiLevelType w:val="singleLevel"/>
    <w:tmpl w:val="664B7921"/>
    <w:lvl w:ilvl="0" w:tentative="0">
      <w:start w:val="1"/>
      <w:numFmt w:val="decimal"/>
      <w:lvlText w:val="%1."/>
      <w:lvlJc w:val="left"/>
      <w:pPr>
        <w:tabs>
          <w:tab w:val="left" w:pos="425"/>
        </w:tabs>
        <w:ind w:left="425" w:leftChars="0" w:hanging="425" w:firstLineChars="0"/>
      </w:pPr>
      <w:rPr>
        <w:rFonts w:hint="default"/>
      </w:rPr>
    </w:lvl>
  </w:abstractNum>
  <w:abstractNum w:abstractNumId="54">
    <w:nsid w:val="66896A1E"/>
    <w:multiLevelType w:val="singleLevel"/>
    <w:tmpl w:val="66896A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6A7054B0"/>
    <w:multiLevelType w:val="singleLevel"/>
    <w:tmpl w:val="6A7054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6A7BE590"/>
    <w:multiLevelType w:val="singleLevel"/>
    <w:tmpl w:val="6A7BE590"/>
    <w:lvl w:ilvl="0" w:tentative="0">
      <w:start w:val="1"/>
      <w:numFmt w:val="bullet"/>
      <w:pStyle w:val="6"/>
      <w:lvlText w:val=""/>
      <w:lvlJc w:val="left"/>
      <w:pPr>
        <w:tabs>
          <w:tab w:val="left" w:pos="420"/>
        </w:tabs>
        <w:ind w:left="420" w:leftChars="0" w:hanging="420" w:firstLineChars="0"/>
      </w:pPr>
      <w:rPr>
        <w:rFonts w:hint="default" w:ascii="Wingdings" w:hAnsi="Wingdings"/>
        <w:sz w:val="20"/>
        <w:szCs w:val="20"/>
      </w:rPr>
    </w:lvl>
  </w:abstractNum>
  <w:abstractNum w:abstractNumId="57">
    <w:nsid w:val="6C156DA9"/>
    <w:multiLevelType w:val="singleLevel"/>
    <w:tmpl w:val="6C156DA9"/>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58">
    <w:nsid w:val="6D671C3B"/>
    <w:multiLevelType w:val="singleLevel"/>
    <w:tmpl w:val="6D671C3B"/>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59">
    <w:nsid w:val="6FA74C34"/>
    <w:multiLevelType w:val="singleLevel"/>
    <w:tmpl w:val="6FA74C34"/>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60">
    <w:nsid w:val="7069CBEC"/>
    <w:multiLevelType w:val="singleLevel"/>
    <w:tmpl w:val="7069CB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1">
    <w:nsid w:val="74BF922E"/>
    <w:multiLevelType w:val="singleLevel"/>
    <w:tmpl w:val="74BF922E"/>
    <w:lvl w:ilvl="0" w:tentative="0">
      <w:start w:val="1"/>
      <w:numFmt w:val="decimal"/>
      <w:lvlText w:val="%1."/>
      <w:lvlJc w:val="left"/>
      <w:pPr>
        <w:tabs>
          <w:tab w:val="left" w:pos="425"/>
        </w:tabs>
        <w:ind w:left="425" w:leftChars="0" w:hanging="425" w:firstLineChars="0"/>
      </w:pPr>
      <w:rPr>
        <w:rFonts w:hint="default"/>
      </w:rPr>
    </w:lvl>
  </w:abstractNum>
  <w:abstractNum w:abstractNumId="62">
    <w:nsid w:val="7A111679"/>
    <w:multiLevelType w:val="singleLevel"/>
    <w:tmpl w:val="7A1116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7CD0CCFA"/>
    <w:multiLevelType w:val="singleLevel"/>
    <w:tmpl w:val="7CD0CCFA"/>
    <w:lvl w:ilvl="0" w:tentative="0">
      <w:start w:val="1"/>
      <w:numFmt w:val="decimal"/>
      <w:lvlText w:val="%1."/>
      <w:lvlJc w:val="left"/>
      <w:pPr>
        <w:tabs>
          <w:tab w:val="left" w:pos="425"/>
        </w:tabs>
        <w:ind w:left="425" w:leftChars="0" w:hanging="425" w:firstLineChars="0"/>
      </w:pPr>
      <w:rPr>
        <w:rFonts w:hint="default"/>
      </w:rPr>
    </w:lvl>
  </w:abstractNum>
  <w:abstractNum w:abstractNumId="64">
    <w:nsid w:val="7D630E12"/>
    <w:multiLevelType w:val="singleLevel"/>
    <w:tmpl w:val="7D630E12"/>
    <w:lvl w:ilvl="0" w:tentative="0">
      <w:start w:val="1"/>
      <w:numFmt w:val="bullet"/>
      <w:lvlText w:val="─"/>
      <w:lvlJc w:val="left"/>
      <w:pPr>
        <w:tabs>
          <w:tab w:val="left" w:pos="420"/>
        </w:tabs>
        <w:ind w:left="418" w:leftChars="0" w:hanging="418" w:firstLineChars="0"/>
      </w:pPr>
      <w:rPr>
        <w:rFonts w:hint="default" w:ascii="Arial" w:hAnsi="Arial" w:cs="Arial"/>
      </w:rPr>
    </w:lvl>
  </w:abstractNum>
  <w:num w:numId="1">
    <w:abstractNumId w:val="56"/>
  </w:num>
  <w:num w:numId="2">
    <w:abstractNumId w:val="40"/>
  </w:num>
  <w:num w:numId="3">
    <w:abstractNumId w:val="61"/>
  </w:num>
  <w:num w:numId="4">
    <w:abstractNumId w:val="23"/>
  </w:num>
  <w:num w:numId="5">
    <w:abstractNumId w:val="58"/>
  </w:num>
  <w:num w:numId="6">
    <w:abstractNumId w:val="12"/>
  </w:num>
  <w:num w:numId="7">
    <w:abstractNumId w:val="14"/>
  </w:num>
  <w:num w:numId="8">
    <w:abstractNumId w:val="13"/>
  </w:num>
  <w:num w:numId="9">
    <w:abstractNumId w:val="57"/>
  </w:num>
  <w:num w:numId="10">
    <w:abstractNumId w:val="62"/>
  </w:num>
  <w:num w:numId="11">
    <w:abstractNumId w:val="43"/>
  </w:num>
  <w:num w:numId="12">
    <w:abstractNumId w:val="47"/>
  </w:num>
  <w:num w:numId="13">
    <w:abstractNumId w:val="59"/>
  </w:num>
  <w:num w:numId="14">
    <w:abstractNumId w:val="15"/>
  </w:num>
  <w:num w:numId="15">
    <w:abstractNumId w:val="50"/>
  </w:num>
  <w:num w:numId="16">
    <w:abstractNumId w:val="42"/>
  </w:num>
  <w:num w:numId="17">
    <w:abstractNumId w:val="7"/>
  </w:num>
  <w:num w:numId="18">
    <w:abstractNumId w:val="3"/>
  </w:num>
  <w:num w:numId="19">
    <w:abstractNumId w:val="53"/>
  </w:num>
  <w:num w:numId="20">
    <w:abstractNumId w:val="21"/>
  </w:num>
  <w:num w:numId="21">
    <w:abstractNumId w:val="24"/>
  </w:num>
  <w:num w:numId="22">
    <w:abstractNumId w:val="33"/>
  </w:num>
  <w:num w:numId="23">
    <w:abstractNumId w:val="30"/>
  </w:num>
  <w:num w:numId="24">
    <w:abstractNumId w:val="35"/>
  </w:num>
  <w:num w:numId="25">
    <w:abstractNumId w:val="19"/>
  </w:num>
  <w:num w:numId="26">
    <w:abstractNumId w:val="51"/>
  </w:num>
  <w:num w:numId="27">
    <w:abstractNumId w:val="63"/>
  </w:num>
  <w:num w:numId="28">
    <w:abstractNumId w:val="39"/>
  </w:num>
  <w:num w:numId="29">
    <w:abstractNumId w:val="25"/>
  </w:num>
  <w:num w:numId="30">
    <w:abstractNumId w:val="6"/>
  </w:num>
  <w:num w:numId="31">
    <w:abstractNumId w:val="1"/>
  </w:num>
  <w:num w:numId="32">
    <w:abstractNumId w:val="54"/>
  </w:num>
  <w:num w:numId="33">
    <w:abstractNumId w:val="46"/>
  </w:num>
  <w:num w:numId="34">
    <w:abstractNumId w:val="60"/>
  </w:num>
  <w:num w:numId="35">
    <w:abstractNumId w:val="41"/>
  </w:num>
  <w:num w:numId="36">
    <w:abstractNumId w:val="38"/>
  </w:num>
  <w:num w:numId="37">
    <w:abstractNumId w:val="4"/>
  </w:num>
  <w:num w:numId="38">
    <w:abstractNumId w:val="44"/>
  </w:num>
  <w:num w:numId="39">
    <w:abstractNumId w:val="37"/>
  </w:num>
  <w:num w:numId="40">
    <w:abstractNumId w:val="18"/>
  </w:num>
  <w:num w:numId="41">
    <w:abstractNumId w:val="52"/>
  </w:num>
  <w:num w:numId="42">
    <w:abstractNumId w:val="2"/>
  </w:num>
  <w:num w:numId="43">
    <w:abstractNumId w:val="32"/>
  </w:num>
  <w:num w:numId="44">
    <w:abstractNumId w:val="28"/>
  </w:num>
  <w:num w:numId="45">
    <w:abstractNumId w:val="36"/>
  </w:num>
  <w:num w:numId="46">
    <w:abstractNumId w:val="20"/>
  </w:num>
  <w:num w:numId="47">
    <w:abstractNumId w:val="49"/>
  </w:num>
  <w:num w:numId="48">
    <w:abstractNumId w:val="17"/>
  </w:num>
  <w:num w:numId="49">
    <w:abstractNumId w:val="64"/>
  </w:num>
  <w:num w:numId="50">
    <w:abstractNumId w:val="10"/>
  </w:num>
  <w:num w:numId="51">
    <w:abstractNumId w:val="22"/>
  </w:num>
  <w:num w:numId="52">
    <w:abstractNumId w:val="27"/>
  </w:num>
  <w:num w:numId="53">
    <w:abstractNumId w:val="9"/>
  </w:num>
  <w:num w:numId="54">
    <w:abstractNumId w:val="8"/>
  </w:num>
  <w:num w:numId="55">
    <w:abstractNumId w:val="0"/>
  </w:num>
  <w:num w:numId="56">
    <w:abstractNumId w:val="26"/>
  </w:num>
  <w:num w:numId="57">
    <w:abstractNumId w:val="16"/>
  </w:num>
  <w:num w:numId="58">
    <w:abstractNumId w:val="5"/>
  </w:num>
  <w:num w:numId="59">
    <w:abstractNumId w:val="29"/>
  </w:num>
  <w:num w:numId="60">
    <w:abstractNumId w:val="34"/>
  </w:num>
  <w:num w:numId="61">
    <w:abstractNumId w:val="48"/>
  </w:num>
  <w:num w:numId="62">
    <w:abstractNumId w:val="55"/>
  </w:num>
  <w:num w:numId="63">
    <w:abstractNumId w:val="11"/>
  </w:num>
  <w:num w:numId="64">
    <w:abstractNumId w:val="45"/>
  </w:num>
  <w:num w:numId="6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AB3E0E"/>
    <w:rsid w:val="01245BEB"/>
    <w:rsid w:val="012E64FB"/>
    <w:rsid w:val="0510745B"/>
    <w:rsid w:val="06D11384"/>
    <w:rsid w:val="0A420FE1"/>
    <w:rsid w:val="0D8C0AC9"/>
    <w:rsid w:val="199171C5"/>
    <w:rsid w:val="21D81213"/>
    <w:rsid w:val="24162974"/>
    <w:rsid w:val="255F52DD"/>
    <w:rsid w:val="26DA3BCC"/>
    <w:rsid w:val="28CE74FD"/>
    <w:rsid w:val="2A152D02"/>
    <w:rsid w:val="2DD227B8"/>
    <w:rsid w:val="354D2F7F"/>
    <w:rsid w:val="3A6053F7"/>
    <w:rsid w:val="3F7A7B7F"/>
    <w:rsid w:val="42DE3341"/>
    <w:rsid w:val="43446568"/>
    <w:rsid w:val="435232FF"/>
    <w:rsid w:val="43AB3E0E"/>
    <w:rsid w:val="48212BE3"/>
    <w:rsid w:val="4A2424AB"/>
    <w:rsid w:val="4A2645B2"/>
    <w:rsid w:val="4B4A2D52"/>
    <w:rsid w:val="4B9348A8"/>
    <w:rsid w:val="4ED55D9C"/>
    <w:rsid w:val="5080141E"/>
    <w:rsid w:val="50A76659"/>
    <w:rsid w:val="534F37BA"/>
    <w:rsid w:val="55496DF8"/>
    <w:rsid w:val="56162CC9"/>
    <w:rsid w:val="5B266767"/>
    <w:rsid w:val="5BCD51C4"/>
    <w:rsid w:val="5D0C1038"/>
    <w:rsid w:val="620713E0"/>
    <w:rsid w:val="63A21181"/>
    <w:rsid w:val="68D8170E"/>
    <w:rsid w:val="6CD04811"/>
    <w:rsid w:val="71336FC4"/>
    <w:rsid w:val="71976CE9"/>
    <w:rsid w:val="77DC3222"/>
    <w:rsid w:val="79987CD0"/>
    <w:rsid w:val="7A005E33"/>
    <w:rsid w:val="7B3B5BBB"/>
    <w:rsid w:val="7D284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312" w:lineRule="auto"/>
      <w:jc w:val="both"/>
    </w:pPr>
    <w:rPr>
      <w:rFonts w:ascii="Times New Roman" w:hAnsi="Times New Roman" w:eastAsiaTheme="minorEastAsia" w:cstheme="minorBidi"/>
      <w:sz w:val="26"/>
      <w:lang w:val="en-US" w:eastAsia="zh-CN" w:bidi="ar-SA"/>
    </w:rPr>
  </w:style>
  <w:style w:type="paragraph" w:styleId="2">
    <w:name w:val="heading 1"/>
    <w:basedOn w:val="1"/>
    <w:next w:val="1"/>
    <w:qFormat/>
    <w:uiPriority w:val="0"/>
    <w:pPr>
      <w:keepNext/>
      <w:keepLines/>
      <w:spacing w:before="240" w:after="480" w:line="312" w:lineRule="auto"/>
      <w:outlineLvl w:val="0"/>
    </w:pPr>
    <w:rPr>
      <w:b/>
      <w:bCs/>
      <w:caps/>
      <w:kern w:val="44"/>
      <w:sz w:val="36"/>
      <w:szCs w:val="44"/>
    </w:rPr>
  </w:style>
  <w:style w:type="paragraph" w:styleId="3">
    <w:name w:val="heading 2"/>
    <w:basedOn w:val="1"/>
    <w:next w:val="1"/>
    <w:unhideWhenUsed/>
    <w:qFormat/>
    <w:uiPriority w:val="0"/>
    <w:pPr>
      <w:keepNext/>
      <w:keepLines/>
      <w:spacing w:before="120" w:after="120" w:line="312" w:lineRule="auto"/>
      <w:outlineLvl w:val="1"/>
    </w:pPr>
    <w:rPr>
      <w:b/>
      <w:bCs/>
      <w:sz w:val="32"/>
      <w:szCs w:val="32"/>
    </w:rPr>
  </w:style>
  <w:style w:type="paragraph" w:styleId="4">
    <w:name w:val="heading 3"/>
    <w:basedOn w:val="1"/>
    <w:next w:val="1"/>
    <w:unhideWhenUsed/>
    <w:qFormat/>
    <w:uiPriority w:val="0"/>
    <w:pPr>
      <w:keepNext/>
      <w:keepLines/>
      <w:spacing w:before="120" w:line="312" w:lineRule="auto"/>
      <w:outlineLvl w:val="2"/>
    </w:pPr>
    <w:rPr>
      <w:b/>
      <w:bCs/>
      <w:i/>
      <w:sz w:val="28"/>
      <w:szCs w:val="32"/>
    </w:rPr>
  </w:style>
  <w:style w:type="paragraph" w:styleId="5">
    <w:name w:val="heading 4"/>
    <w:basedOn w:val="1"/>
    <w:next w:val="1"/>
    <w:unhideWhenUsed/>
    <w:qFormat/>
    <w:uiPriority w:val="0"/>
    <w:pPr>
      <w:keepNext/>
      <w:keepLines/>
      <w:spacing w:before="120" w:line="312" w:lineRule="auto"/>
      <w:outlineLvl w:val="3"/>
    </w:pPr>
    <w:rPr>
      <w:bCs/>
      <w:i/>
      <w:szCs w:val="28"/>
    </w:rPr>
  </w:style>
  <w:style w:type="paragraph" w:styleId="6">
    <w:name w:val="heading 5"/>
    <w:basedOn w:val="1"/>
    <w:next w:val="1"/>
    <w:unhideWhenUsed/>
    <w:qFormat/>
    <w:uiPriority w:val="0"/>
    <w:pPr>
      <w:keepNext/>
      <w:keepLines/>
      <w:numPr>
        <w:ilvl w:val="0"/>
        <w:numId w:val="1"/>
      </w:numPr>
      <w:spacing w:before="120" w:line="312" w:lineRule="auto"/>
      <w:ind w:left="418" w:hanging="418"/>
      <w:outlineLvl w:val="4"/>
    </w:pPr>
    <w:rPr>
      <w:bCs/>
      <w:sz w:val="28"/>
      <w:szCs w:val="28"/>
    </w:rPr>
  </w:style>
  <w:style w:type="character" w:default="1" w:styleId="7">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caption"/>
    <w:basedOn w:val="1"/>
    <w:next w:val="1"/>
    <w:semiHidden/>
    <w:unhideWhenUsed/>
    <w:qFormat/>
    <w:uiPriority w:val="0"/>
    <w:rPr>
      <w:rFonts w:ascii="Arial" w:hAnsi="Arial" w:eastAsia="黑体" w:cs="Arial"/>
      <w:sz w:val="20"/>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7"/>
    <w:qFormat/>
    <w:uiPriority w:val="0"/>
    <w:rPr>
      <w:color w:val="0000FF"/>
      <w:u w:val="single"/>
    </w:rPr>
  </w:style>
  <w:style w:type="table" w:styleId="13">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able of figures"/>
    <w:basedOn w:val="1"/>
    <w:next w:val="1"/>
    <w:qFormat/>
    <w:uiPriority w:val="0"/>
    <w:pPr>
      <w:ind w:leftChars="200" w:hanging="200" w:hangingChars="200"/>
    </w:p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anh"/>
    <w:basedOn w:val="1"/>
    <w:qFormat/>
    <w:uiPriority w:val="0"/>
    <w:pPr>
      <w:jc w:val="center"/>
    </w:pPr>
    <w:rPr>
      <w:rFonts w:ascii="Times New Roman" w:hAnsi="Times New Roman"/>
      <w:i/>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67</Pages>
  <Words>0</Words>
  <Characters>0</Characters>
  <Lines>0</Lines>
  <Paragraphs>0</Paragraphs>
  <TotalTime>21</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2025-05-10T06:15:00Z</dcterms:created>
  <dc:creator>Phong_ FK</dc:creator>
  <cp:lastModifiedBy>KHÁNH NGUYỄN VĂN</cp:lastModifiedBy>
  <dcterms:modified xsi:type="dcterms:W3CDTF">2025-05-13T17:07:22Z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C006635A070E46C0A3856AB839296109_11</vt:lpwstr>
  </property>
</Properties>
</file>