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mada_learning_v2_build_spec"/>
      <w:r>
        <w:rPr>
          <w:rFonts w:eastAsia="georgia" w:cs="georgia" w:ascii="georgia" w:hAnsi="georgia"/>
          <w:b/>
          <w:color w:val="000000"/>
          <w:sz w:val="39"/>
        </w:rPr>
        <w:t xml:space="preserve">Omada Learning v2 — Build Spec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Author:</w:t>
      </w:r>
      <w:r>
        <w:rPr>
          <w:rFonts w:eastAsia="georgia" w:cs="georgia" w:ascii="georgia" w:hAnsi="georgia"/>
          <w:color w:val="000000"/>
        </w:rPr>
        <w:t xml:space="preserve"> Bruce Dudley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Status:</w:t>
      </w:r>
      <w:r>
        <w:rPr>
          <w:rFonts w:eastAsia="georgia" w:cs="georgia" w:ascii="georgia" w:hAnsi="georgia"/>
          <w:color w:val="000000"/>
        </w:rPr>
        <w:t xml:space="preserve"> Draft, ready for the LMS Space build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Audience:</w:t>
      </w:r>
      <w:r>
        <w:rPr>
          <w:rFonts w:eastAsia="georgia" w:cs="georgia" w:ascii="georgia" w:hAnsi="georgia"/>
          <w:color w:val="000000"/>
        </w:rPr>
        <w:t xml:space="preserve"> The Computer agent extending the LMS Space, and any reviewer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Last updated:</w:t>
      </w:r>
      <w:r>
        <w:rPr>
          <w:rFonts w:eastAsia="georgia" w:cs="georgia" w:ascii="georgia" w:hAnsi="georgia"/>
          <w:color w:val="000000"/>
        </w:rPr>
        <w:t xml:space="preserve"> 2026-05-06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document is written </w:t>
      </w:r>
      <w:r>
        <w:rPr>
          <w:rFonts w:eastAsia="georgia" w:cs="georgia" w:ascii="georgia" w:hAnsi="georgia"/>
          <w:i/>
          <w:color w:val="000000"/>
        </w:rPr>
        <w:t xml:space="preserve">to</w:t>
      </w:r>
      <w:r>
        <w:rPr>
          <w:rFonts w:eastAsia="georgia" w:cs="georgia" w:ascii="georgia" w:hAnsi="georgia"/>
          <w:color w:val="000000"/>
        </w:rPr>
        <w:t xml:space="preserve"> the build, not about it. Every section either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sets a constraint or specifies a deliverable. If a sentence does not change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what gets built, cut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what_v2_is_in_one_paragraph"/>
      <w:r>
        <w:rPr>
          <w:rFonts w:eastAsia="georgia" w:cs="georgia" w:ascii="georgia" w:hAnsi="georgia"/>
          <w:b/>
          <w:color w:val="000000"/>
          <w:sz w:val="24"/>
        </w:rPr>
        <w:t xml:space="preserve">1. What v2 is, in one paragraph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v2 keeps everything that works in v1 — the Tracked/Recommended/Open tier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model, the reviewed-exercise loop, the manager review queue — and adds two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things: a </w:t>
      </w:r>
      <w:r>
        <w:rPr>
          <w:rFonts w:eastAsia="georgia" w:cs="georgia" w:ascii="georgia" w:hAnsi="georgia"/>
          <w:b/>
          <w:color w:val="000000"/>
        </w:rPr>
        <w:t xml:space="preserve">best-in-class nomenclature</w:t>
      </w:r>
      <w:r>
        <w:rPr>
          <w:rFonts w:eastAsia="georgia" w:cs="georgia" w:ascii="georgia" w:hAnsi="georgia"/>
          <w:color w:val="000000"/>
        </w:rPr>
        <w:t xml:space="preserve"> the rest of the field already uses,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and an </w:t>
      </w:r>
      <w:r>
        <w:rPr>
          <w:rFonts w:eastAsia="georgia" w:cs="georgia" w:ascii="georgia" w:hAnsi="georgia"/>
          <w:b/>
          <w:color w:val="000000"/>
        </w:rPr>
        <w:t xml:space="preserve">admin visibility layer</w:t>
      </w:r>
      <w:r>
        <w:rPr>
          <w:rFonts w:eastAsia="georgia" w:cs="georgia" w:ascii="georgia" w:hAnsi="georgia"/>
          <w:color w:val="000000"/>
        </w:rPr>
        <w:t xml:space="preserve"> that shows the system at work, not just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work that has been done. The new manager-side artifact is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Development Plan</w:t>
      </w:r>
      <w:r>
        <w:rPr>
          <w:rFonts w:eastAsia="georgia" w:cs="georgia" w:ascii="georgia" w:hAnsi="georgia"/>
          <w:color w:val="000000"/>
        </w:rPr>
        <w:t xml:space="preserve">: a per-learner record of where someone is, where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gaps are, and what gets signed off when. The new admin-side artifact is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Operations View</w:t>
      </w:r>
      <w:r>
        <w:rPr>
          <w:rFonts w:eastAsia="georgia" w:cs="georgia" w:ascii="georgia" w:hAnsi="georgia"/>
          <w:color w:val="000000"/>
        </w:rPr>
        <w:t xml:space="preserve">: the dashboards an LMS owner needs to know whether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system is healthy, where it is stuck, and which managers are carrying their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weight.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design_principles"/>
      <w:r>
        <w:rPr>
          <w:rFonts w:eastAsia="georgia" w:cs="georgia" w:ascii="georgia" w:hAnsi="georgia"/>
          <w:b/>
          <w:color w:val="000000"/>
          <w:sz w:val="24"/>
        </w:rPr>
        <w:t xml:space="preserve">2. Design principles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are the rails. Every decision below derives from them.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Keep v1 vocabulary where it is good. Replace it where it is private.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Tracked / Recommended / Open is good — keep it.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kind</w:t>
      </w:r>
      <w:r>
        <w:rPr>
          <w:rFonts w:eastAsia="georgia" w:cs="georgia" w:ascii="georgia" w:hAnsi="georgia"/>
          <w:color w:val="000000"/>
          <w:sz w:val="21"/>
        </w:rPr>
        <w:t xml:space="preserve"> for item type is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private and should become </w:t>
      </w:r>
      <w:r>
        <w:rPr>
          <w:rFonts w:eastAsia="georgia" w:cs="georgia" w:ascii="georgia" w:hAnsi="georgia"/>
          <w:b/>
          <w:color w:val="000000"/>
          <w:sz w:val="21"/>
        </w:rPr>
        <w:t xml:space="preserve">Activity Type</w:t>
      </w:r>
      <w:r>
        <w:rPr>
          <w:rFonts w:eastAsia="georgia" w:cs="georgia" w:ascii="georgia" w:hAnsi="georgia"/>
          <w:color w:val="000000"/>
          <w:sz w:val="21"/>
        </w:rPr>
        <w:t xml:space="preserve">. Random labels like "submitted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to your manager" should be normalized against the lifecycle in §4.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The system has three audiences. Each gets the view it needs, no more.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Learner sees the path. Manager sees the people. Admin sees the system.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Cross-pollution (admin metrics shown to learners, learner queues shown to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admin) is a smell, not a feature.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Mastery, not minutes.</w:t>
      </w:r>
      <w:r>
        <w:rPr>
          <w:rFonts w:eastAsia="georgia" w:cs="georgia" w:ascii="georgia" w:hAnsi="georgia"/>
          <w:color w:val="000000"/>
          <w:sz w:val="21"/>
        </w:rPr>
        <w:t xml:space="preserve"> Completion percentages stay because they are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useful, but the truth is </w:t>
      </w:r>
      <w:r>
        <w:rPr>
          <w:rFonts w:eastAsia="georgia" w:cs="georgia" w:ascii="georgia" w:hAnsi="georgia"/>
          <w:i/>
          <w:color w:val="000000"/>
          <w:sz w:val="21"/>
        </w:rPr>
        <w:t xml:space="preserve">demonstrated capability against a competency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The data model has to support both. The UI privileges mastery in v2.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Visibility before automation.</w:t>
      </w:r>
      <w:r>
        <w:rPr>
          <w:rFonts w:eastAsia="georgia" w:cs="georgia" w:ascii="georgia" w:hAnsi="georgia"/>
          <w:color w:val="000000"/>
          <w:sz w:val="21"/>
        </w:rPr>
        <w:t xml:space="preserve"> Before we add nudges, drip campaigns,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or any AI-routed coaching, we make the system legible. v2 is an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instrumentation release.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Every page answers a question.</w:t>
      </w:r>
      <w:r>
        <w:rPr>
          <w:rFonts w:eastAsia="georgia" w:cs="georgia" w:ascii="georgia" w:hAnsi="georgia"/>
          <w:color w:val="000000"/>
          <w:sz w:val="21"/>
        </w:rPr>
        <w:t xml:space="preserve"> No dashboard exists for its own sake.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See §6 for the question each new admin page answers.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Best-in-class is a vocabulary choice, not a feature checklist.</w:t>
      </w:r>
      <w:r>
        <w:rPr>
          <w:rFonts w:eastAsia="georgia" w:cs="georgia" w:ascii="georgia" w:hAnsi="georgia"/>
          <w:color w:val="000000"/>
          <w:sz w:val="21"/>
        </w:rPr>
        <w:t xml:space="preserve"> We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adopt the language of Sana, Docebo, Cornerstone, D2L because that is the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field's shared vocabulary. We don't adopt their feature bloat.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nomenclature_standard"/>
      <w:r>
        <w:rPr>
          <w:rFonts w:eastAsia="georgia" w:cs="georgia" w:ascii="georgia" w:hAnsi="georgia"/>
          <w:b/>
          <w:color w:val="000000"/>
          <w:sz w:val="24"/>
        </w:rPr>
        <w:t xml:space="preserve">3. Nomenclature standard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terminology bar v2 holds itself to. Left column is what the field uses.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Middle is what v1 uses today. Right is the v2 decision.</w:t>
      </w:r>
    </w:p>
    <w:p>
      <w:pPr>
        <w:spacing w:line="360" w:before="315" w:after="105" w:lineRule="auto"/>
        <w:ind w:left="-30"/>
        <w:jc w:val="left"/>
      </w:pPr>
      <w:bookmarkStart w:id="4" w:name="bm_3_1_core_entities"/>
      <w:r>
        <w:rPr>
          <w:rFonts w:eastAsia="georgia" w:cs="georgia" w:ascii="georgia" w:hAnsi="georgia"/>
          <w:b/>
          <w:color w:val="000000"/>
          <w:sz w:val="24"/>
        </w:rPr>
        <w:t xml:space="preserve">3.1 Core entities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Field-standard 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v1 today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v2 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Person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(covers learner/manager/admin without role baggage)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Learner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Learner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Learner (kept)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Manager (kept)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Administrator (full), Admin (UI shorthand)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Course (kept)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Module (kept)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Lesson / 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Activity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(new).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Item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survives in code; UI says Activity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Activity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kind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lesson / quiz / reviewed_exercise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Activity 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Lesson, Quiz, Reviewed Exercise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Path / Learning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(informal)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Path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(formal) — an ordered set of courses tied to a role or audience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(none)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Cohort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 group of learners moving through a path together with shared start/target 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(informal)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Audience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the rule that says who gets a course (e.g., "all managers")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2_the_lifecycle_states"/>
      <w:r>
        <w:rPr>
          <w:rFonts w:eastAsia="georgia" w:cs="georgia" w:ascii="georgia" w:hAnsi="georgia"/>
          <w:b/>
          <w:color w:val="000000"/>
          <w:sz w:val="24"/>
        </w:rPr>
        <w:t xml:space="preserve">3.2 The lifecycle states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mess to clean up. v1 mixes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assigned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submitted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in_review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</w:t>
      </w:r>
      <w:r>
        <w:rPr>
          <w:rFonts w:eastAsia="georgia" w:cs="georgia" w:ascii="georgia" w:hAnsi="georgia"/>
          <w:color w:val="000000"/>
        </w:rPr>
        <w:t xml:space="preserve">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redo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coach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completed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waived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locked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in_progress</w:t>
      </w:r>
      <w:r>
        <w:rPr>
          <w:rFonts w:eastAsia="georgia" w:cs="georgia" w:ascii="georgia" w:hAnsi="georgia"/>
          <w:color w:val="000000"/>
        </w:rPr>
        <w:t xml:space="preserve">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Some are activity-level, some submission-level, some assignment-level. v2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separates the three lifecycles cleanly.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Enrollment lifecycle</w:t>
      </w:r>
      <w:r>
        <w:rPr>
          <w:rFonts w:eastAsia="georgia" w:cs="georgia" w:ascii="georgia" w:hAnsi="georgia"/>
          <w:color w:val="000000"/>
        </w:rPr>
        <w:t xml:space="preserve"> (Person ↔ Course):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not_enrolled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relationship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enrolled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Assigned but not started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 least one activity attempted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required activities passed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waived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 removed the 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Time-bound enrollment lapsed without completion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Activity lifecycle</w:t>
      </w:r>
      <w:r>
        <w:rPr>
          <w:rFonts w:eastAsia="georgia" w:cs="georgia" w:ascii="georgia" w:hAnsi="georgia"/>
          <w:color w:val="000000"/>
        </w:rPr>
        <w:t xml:space="preserve"> (Person ↔ Activity):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Prerequisite or unlock date not met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Ready to 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in_progress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Started, not finished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Submitted for review (reviewed exercises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under_review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manager has it 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Activity complete and accepted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redo_requested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Manager sent it back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Submission lifecycle</w:t>
      </w:r>
      <w:r>
        <w:rPr>
          <w:rFonts w:eastAsia="georgia" w:cs="georgia" w:ascii="georgia" w:hAnsi="georgia"/>
          <w:color w:val="000000"/>
        </w:rPr>
        <w:t xml:space="preserve"> (specific to reviewed exercises):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Saved, not sent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Sent, awaiting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under_review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Reviewer has it 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Changes requested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Accepted with coaching note, no redo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Rule:</w:t>
      </w:r>
      <w:r>
        <w:rPr>
          <w:rFonts w:eastAsia="georgia" w:cs="georgia" w:ascii="georgia" w:hAnsi="georgia"/>
          <w:color w:val="000000"/>
        </w:rPr>
        <w:t xml:space="preserve"> Activity status is </w:t>
      </w:r>
      <w:r>
        <w:rPr>
          <w:rFonts w:eastAsia="georgia" w:cs="georgia" w:ascii="georgia" w:hAnsi="georgia"/>
          <w:i/>
          <w:color w:val="000000"/>
        </w:rPr>
        <w:t xml:space="preserve">derived</w:t>
      </w:r>
      <w:r>
        <w:rPr>
          <w:rFonts w:eastAsia="georgia" w:cs="georgia" w:ascii="georgia" w:hAnsi="georgia"/>
          <w:color w:val="000000"/>
        </w:rPr>
        <w:t xml:space="preserve"> from submission status for reviewed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exercises. Don't let two sources of truth drift.</w:t>
      </w:r>
    </w:p>
    <w:p>
      <w:pPr>
        <w:spacing w:line="360" w:before="315" w:after="105" w:lineRule="auto"/>
        <w:ind w:left="-30"/>
        <w:jc w:val="left"/>
      </w:pPr>
      <w:bookmarkStart w:id="6" w:name="bm_3_3_the_new_v2_terms"/>
      <w:r>
        <w:rPr>
          <w:rFonts w:eastAsia="georgia" w:cs="georgia" w:ascii="georgia" w:hAnsi="georgia"/>
          <w:b/>
          <w:color w:val="000000"/>
          <w:sz w:val="24"/>
        </w:rPr>
        <w:t xml:space="preserve">3.3 The new v2 terms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Development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per-learner artifact owned by their manager. Holds: assigned paths, current gaps against named competencies, scheduled checkpoints, and a notes log. Distinct from completion tracking.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Competency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named capability the org cares about (e.g., "AI fluency", "Performance conversations"). Activities can map to competencies. Gaps are scored against competencies, not courses.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scored deficit on a competency for a specific person. Severity: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high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medium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at_bar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not_applicable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Checkpoint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scheduled manager touch on a development plan. Has a date, a title, a description, and a sign-off state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pending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slipped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 Not the same as an activity submission.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Sign-off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manager-owned acceptance event for a checkpoint or a reviewed exercise. Logged. Auditable.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Cohort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instance of a path running with a specific cohort. Has start, target completion, and a set of milestones.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Mastery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Per-competency score for a person, derived from passed reviewed exercises mapped to that competency.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 admin-facing observation derived from data the admin would otherwise have to dig for (e.g., "Manager X has 4 submissions older than 5 business days").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3_4_words_to_retire_from_learn_985deb"/>
      <w:r>
        <w:rPr>
          <w:rFonts w:eastAsia="georgia" w:cs="georgia" w:ascii="georgia" w:hAnsi="georgia"/>
          <w:b/>
          <w:color w:val="000000"/>
          <w:sz w:val="24"/>
        </w:rPr>
        <w:t xml:space="preserve">3.4 Words to retire from learner-facing UI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"submitted to your manager"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Sent for review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"needs follow-up" (manager dashboard)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Action needed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"tracked rollout" (admin) keep; "rollout" is fine internally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"open shelf" (Tier 3) → keep, it's distinctive and good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"coach" as a status name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Coaching note</w:t>
      </w:r>
      <w:r>
        <w:rPr>
          <w:rFonts w:eastAsia="georgia" w:cs="georgia" w:ascii="georgia" w:hAnsi="georgia"/>
          <w:color w:val="000000"/>
          <w:sz w:val="21"/>
        </w:rPr>
        <w:t xml:space="preserve"> (verb-noun, not bare verb)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information_architecture"/>
      <w:r>
        <w:rPr>
          <w:rFonts w:eastAsia="georgia" w:cs="georgia" w:ascii="georgia" w:hAnsi="georgia"/>
          <w:b/>
          <w:color w:val="000000"/>
          <w:sz w:val="24"/>
        </w:rPr>
        <w:t xml:space="preserve">4. Information architecture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v2 has three top-level surfaces, mirroring the three audiences. Each surface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has a fixed shape. Pages that don't fit are wrong.</w:t>
      </w:r>
    </w:p>
    <w:p>
      <w:pPr>
        <w:spacing w:line="360" w:before="315" w:after="105" w:lineRule="auto"/>
        <w:ind w:left="-30"/>
        <w:jc w:val="left"/>
      </w:pPr>
      <w:bookmarkStart w:id="9" w:name="bm_4_1_learner_surface_mostly_unc_9eb40e"/>
      <w:r>
        <w:rPr>
          <w:rFonts w:eastAsia="georgia" w:cs="georgia" w:ascii="georgia" w:hAnsi="georgia"/>
          <w:b/>
          <w:color w:val="000000"/>
          <w:sz w:val="24"/>
        </w:rPr>
        <w:t xml:space="preserve">4.1 Learner surface (mostly unchanged from v1)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 Today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first-class learner page. v1 nailed this.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Coming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Your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Rename: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My Paths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(plural — covers role path + any cohorts the person is 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Course 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My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Existing learner-profile.tsx already does Tier 1/2/3 and external log.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My Development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Read-only learner view of their own plan: assigned paths, named gaps, upcoming checkpoints. Manager comments are visible. Manager's private notes are not.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4_2_manager_surface_the_v2_expansion"/>
      <w:r>
        <w:rPr>
          <w:rFonts w:eastAsia="georgia" w:cs="georgia" w:ascii="georgia" w:hAnsi="georgia"/>
          <w:b/>
          <w:color w:val="000000"/>
          <w:sz w:val="24"/>
        </w:rPr>
        <w:t xml:space="preserve">4.2 Manager surface (the v2 expansion)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Manager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Existing manager.tsx. Add: pending checkpoints widget.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Review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Existing manager-queue.tsx.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Review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Existing manager-review.tsx.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Team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roster view. One row per direct report. Columns: name, current path, completion, mastery score, gap heat, next checkpoint, last activity. Sorts and filters. This is the manager's home for the development-plan layer.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Development Plan (per learner)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big new artifact. See §5 for the page spec.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bm_4_3_admin_surface_the_visibili_25f385"/>
      <w:r>
        <w:rPr>
          <w:rFonts w:eastAsia="georgia" w:cs="georgia" w:ascii="georgia" w:hAnsi="georgia"/>
          <w:b/>
          <w:color w:val="000000"/>
          <w:sz w:val="24"/>
        </w:rPr>
        <w:t xml:space="preserve">4.3 Admin surface (the visibility expansion)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Admin Overview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Keep, expand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current admin.tsx. Tracked rollout stays. Add: top three signals (see §6).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Courses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system-health view. See §6.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Competency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Where the org's competencies are defined and mapped to courses/activities. Admin-owned.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Cohorts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(later)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Manage cohort runs of paths. Optional in v2.0; required in v2.1.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Keep, 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Compliance already has audit events. Promote to its own page.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5_the_development_plan_page_ma_34f2ea"/>
      <w:r>
        <w:rPr>
          <w:rFonts w:eastAsia="georgia" w:cs="georgia" w:ascii="georgia" w:hAnsi="georgia"/>
          <w:b/>
          <w:color w:val="000000"/>
          <w:sz w:val="24"/>
        </w:rPr>
        <w:t xml:space="preserve">5. The Development Plan page (manager-owned)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single most important new page in v2. Specifying it precisely so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build doesn't drift.</w:t>
      </w:r>
    </w:p>
    <w:p>
      <w:pPr>
        <w:spacing w:line="360" w:before="315" w:after="105" w:lineRule="auto"/>
        <w:ind w:left="-30"/>
        <w:jc w:val="left"/>
      </w:pPr>
      <w:bookmarkStart w:id="13" w:name="bm_5_1_purpose"/>
      <w:r>
        <w:rPr>
          <w:rFonts w:eastAsia="georgia" w:cs="georgia" w:ascii="georgia" w:hAnsi="georgia"/>
          <w:b/>
          <w:color w:val="000000"/>
          <w:sz w:val="24"/>
        </w:rPr>
        <w:t xml:space="preserve">5.1 Purpose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 one question: </w:t>
      </w:r>
      <w:r>
        <w:rPr>
          <w:rFonts w:eastAsia="georgia" w:cs="georgia" w:ascii="georgia" w:hAnsi="georgia"/>
          <w:i/>
          <w:color w:val="000000"/>
        </w:rPr>
        <w:t xml:space="preserve">Where is this person, and what am I doing about it?</w:t>
      </w:r>
    </w:p>
    <w:p>
      <w:pPr>
        <w:spacing w:line="360" w:before="315" w:after="105" w:lineRule="auto"/>
        <w:ind w:left="-30"/>
        <w:jc w:val="left"/>
      </w:pPr>
      <w:bookmarkStart w:id="14" w:name="bm_5_2_header"/>
      <w:r>
        <w:rPr>
          <w:rFonts w:eastAsia="georgia" w:cs="georgia" w:ascii="georgia" w:hAnsi="georgia"/>
          <w:b/>
          <w:color w:val="000000"/>
          <w:sz w:val="24"/>
        </w:rPr>
        <w:t xml:space="preserve">5.2 Header</w:t>
      </w:r>
      <w:bookmarkEnd w:id="1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Person name, title, manager (you)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Path(s) they are on, with target completion date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Top-level mastery score (rolled up across competencies they are scored on)</w:t>
      </w:r>
    </w:p>
    <w:p>
      <w:pPr>
        <w:spacing w:line="360" w:before="315" w:after="105" w:lineRule="auto"/>
        <w:ind w:left="-30"/>
        <w:jc w:val="left"/>
      </w:pPr>
      <w:bookmarkStart w:id="15" w:name="bm_5_3_body_four_blocks_in_this_order"/>
      <w:r>
        <w:rPr>
          <w:rFonts w:eastAsia="georgia" w:cs="georgia" w:ascii="georgia" w:hAnsi="georgia"/>
          <w:b/>
          <w:color w:val="000000"/>
          <w:sz w:val="24"/>
        </w:rPr>
        <w:t xml:space="preserve">5.3 Body — four blocks, in this order</w:t>
      </w:r>
      <w:bookmarkEnd w:id="15"/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Where they are</w:t>
      </w:r>
      <w:r>
        <w:rPr>
          <w:rFonts w:eastAsia="georgia" w:cs="georgia" w:ascii="georgia" w:hAnsi="georgia"/>
          <w:color w:val="000000"/>
          <w:sz w:val="21"/>
        </w:rPr>
        <w:t xml:space="preserve"> — Course-by-course progress for assigned courses.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Reuses the existing course/activity components from v1. Visually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subordinate to the gap and checkpoint blocks below.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Where the lift is</w:t>
      </w:r>
      <w:r>
        <w:rPr>
          <w:rFonts w:eastAsia="georgia" w:cs="georgia" w:ascii="georgia" w:hAnsi="georgia"/>
          <w:color w:val="000000"/>
          <w:sz w:val="21"/>
        </w:rPr>
        <w:t xml:space="preserve"> — The competency gap visualization. Five-or-so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competencies relevant to the person's role, each with severity and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one-line description of why it matters. Hover/expand reveals which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activities feed into the score.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What I'm signing off on, when</w:t>
      </w:r>
      <w:r>
        <w:rPr>
          <w:rFonts w:eastAsia="georgia" w:cs="georgia" w:ascii="georgia" w:hAnsi="georgia"/>
          <w:color w:val="000000"/>
          <w:sz w:val="21"/>
        </w:rPr>
        <w:t xml:space="preserve"> — The checkpoint timeline.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Manager-defined checkpoints, anchored to the cohort or path start. Each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row: date, title, description, state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slipped</w:t>
      </w:r>
      <w:r>
        <w:rPr>
          <w:rFonts w:eastAsia="georgia" w:cs="georgia" w:ascii="georgia" w:hAnsi="georgia"/>
          <w:color w:val="000000"/>
          <w:sz w:val="21"/>
        </w:rPr>
        <w:t xml:space="preserve">),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sign-off action. Completing a checkpoint logs to the audit trail.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Manager notes</w:t>
      </w:r>
      <w:r>
        <w:rPr>
          <w:rFonts w:eastAsia="georgia" w:cs="georgia" w:ascii="georgia" w:hAnsi="georgia"/>
          <w:color w:val="000000"/>
          <w:sz w:val="21"/>
        </w:rPr>
        <w:t xml:space="preserve"> — A timestamped log. Private to the manager. Not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shown to the learner. Append-only with edit-within-24h grace.</w:t>
      </w:r>
    </w:p>
    <w:p>
      <w:pPr>
        <w:spacing w:line="360" w:before="315" w:after="105" w:lineRule="auto"/>
        <w:ind w:left="-30"/>
        <w:jc w:val="left"/>
      </w:pPr>
      <w:bookmarkStart w:id="16" w:name="bm_5_4_actions_on_this_page"/>
      <w:r>
        <w:rPr>
          <w:rFonts w:eastAsia="georgia" w:cs="georgia" w:ascii="georgia" w:hAnsi="georgia"/>
          <w:b/>
          <w:color w:val="000000"/>
          <w:sz w:val="24"/>
        </w:rPr>
        <w:t xml:space="preserve">5.4 Actions on this page</w:t>
      </w:r>
      <w:bookmarkEnd w:id="1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/ edit / remove a checkpoint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Sign off a checkpoint (records reviewer, timestamp, optional note)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Edit gap severity for any competency on this person (with reason)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a manager note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any course/activity → existing v1 reader</w:t>
      </w:r>
    </w:p>
    <w:p>
      <w:pPr>
        <w:spacing w:line="360" w:before="315" w:after="105" w:lineRule="auto"/>
        <w:ind w:left="-30"/>
        <w:jc w:val="left"/>
      </w:pPr>
      <w:bookmarkStart w:id="17" w:name="bm_5_5_what_this_page_is_not"/>
      <w:r>
        <w:rPr>
          <w:rFonts w:eastAsia="georgia" w:cs="georgia" w:ascii="georgia" w:hAnsi="georgia"/>
          <w:b/>
          <w:color w:val="000000"/>
          <w:sz w:val="24"/>
        </w:rPr>
        <w:t xml:space="preserve">5.5 What this page is NOT</w:t>
      </w:r>
      <w:bookmarkEnd w:id="1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is not a second submission queue. Submissions stay in Review Queue.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is not a goal-setting tool. Goals belong in the performance system.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This is </w:t>
      </w:r>
      <w:r>
        <w:rPr>
          <w:rFonts w:eastAsia="georgia" w:cs="georgia" w:ascii="georgia" w:hAnsi="georgia"/>
          <w:i/>
          <w:color w:val="000000"/>
          <w:sz w:val="21"/>
        </w:rPr>
        <w:t xml:space="preserve">learning</w:t>
      </w:r>
      <w:r>
        <w:rPr>
          <w:rFonts w:eastAsia="georgia" w:cs="georgia" w:ascii="georgia" w:hAnsi="georgia"/>
          <w:color w:val="000000"/>
          <w:sz w:val="21"/>
        </w:rPr>
        <w:t xml:space="preserve"> development.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is not the learner's view. The learner's read-only mirror lives at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My Development Plan</w:t>
      </w:r>
      <w:r>
        <w:rPr>
          <w:rFonts w:eastAsia="georgia" w:cs="georgia" w:ascii="georgia" w:hAnsi="georgia"/>
          <w:color w:val="000000"/>
          <w:sz w:val="21"/>
        </w:rPr>
        <w:t xml:space="preserve"> with private notes hidden.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6_admin_operations_view_the_vi_fc9ee4"/>
      <w:r>
        <w:rPr>
          <w:rFonts w:eastAsia="georgia" w:cs="georgia" w:ascii="georgia" w:hAnsi="georgia"/>
          <w:b/>
          <w:color w:val="000000"/>
          <w:sz w:val="24"/>
        </w:rPr>
        <w:t xml:space="preserve">6. Admin Operations view — the visibility layer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thing v1 most lacks. The admin today sees rollout percentages and 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queue. That's surface telemetry. v2 makes the </w:t>
      </w:r>
      <w:r>
        <w:rPr>
          <w:rFonts w:eastAsia="georgia" w:cs="georgia" w:ascii="georgia" w:hAnsi="georgia"/>
          <w:i/>
          <w:color w:val="000000"/>
        </w:rPr>
        <w:t xml:space="preserve">system at work</w:t>
      </w:r>
      <w:r>
        <w:rPr>
          <w:rFonts w:eastAsia="georgia" w:cs="georgia" w:ascii="georgia" w:hAnsi="georgia"/>
          <w:color w:val="000000"/>
        </w:rPr>
        <w:t xml:space="preserve"> legible.</w:t>
      </w:r>
    </w:p>
    <w:p>
      <w:pPr>
        <w:spacing w:line="360" w:before="315" w:after="105" w:lineRule="auto"/>
        <w:ind w:left="-30"/>
        <w:jc w:val="left"/>
      </w:pPr>
      <w:bookmarkStart w:id="19" w:name="bm_6_1_the_principle"/>
      <w:r>
        <w:rPr>
          <w:rFonts w:eastAsia="georgia" w:cs="georgia" w:ascii="georgia" w:hAnsi="georgia"/>
          <w:b/>
          <w:color w:val="000000"/>
          <w:sz w:val="24"/>
        </w:rPr>
        <w:t xml:space="preserve">6.1 The principle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Every widget on this page exists because it answers a question an LMS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owner asks weekly. If a widget doesn't answer one of these, it doesn't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ship.</w:t>
      </w:r>
    </w:p>
    <w:p>
      <w:pPr>
        <w:spacing w:line="360" w:before="315" w:after="105" w:lineRule="auto"/>
        <w:ind w:left="-30"/>
        <w:jc w:val="left"/>
      </w:pPr>
      <w:bookmarkStart w:id="20" w:name="bm_6_2_the_widgets"/>
      <w:r>
        <w:rPr>
          <w:rFonts w:eastAsia="georgia" w:cs="georgia" w:ascii="georgia" w:hAnsi="georgia"/>
          <w:b/>
          <w:color w:val="000000"/>
          <w:sz w:val="24"/>
        </w:rPr>
        <w:t xml:space="preserve">6.2 The widgets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entry: </w:t>
      </w:r>
      <w:r>
        <w:rPr>
          <w:rFonts w:eastAsia="georgia" w:cs="georgia" w:ascii="georgia" w:hAnsi="georgia"/>
          <w:b/>
          <w:color w:val="000000"/>
        </w:rPr>
        <w:t xml:space="preserve">Question</w:t>
      </w:r>
      <w:r>
        <w:rPr>
          <w:rFonts w:eastAsia="georgia" w:cs="georgia" w:ascii="georgia" w:hAnsi="georgia"/>
          <w:color w:val="000000"/>
        </w:rPr>
        <w:t xml:space="preserve"> → </w:t>
      </w:r>
      <w:r>
        <w:rPr>
          <w:rFonts w:eastAsia="georgia" w:cs="georgia" w:ascii="georgia" w:hAnsi="georgia"/>
          <w:b/>
          <w:color w:val="000000"/>
        </w:rPr>
        <w:t xml:space="preserve">Widget</w:t>
      </w:r>
      <w:r>
        <w:rPr>
          <w:rFonts w:eastAsia="georgia" w:cs="georgia" w:ascii="georgia" w:hAnsi="georgia"/>
          <w:color w:val="000000"/>
        </w:rPr>
        <w:t xml:space="preserve"> → </w:t>
      </w:r>
      <w:r>
        <w:rPr>
          <w:rFonts w:eastAsia="georgia" w:cs="georgia" w:ascii="georgia" w:hAnsi="georgia"/>
          <w:b/>
          <w:color w:val="000000"/>
        </w:rPr>
        <w:t xml:space="preserve">Data source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Where is the system stuck?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Bottlenecks board.</w:t>
      </w:r>
      <w:r>
        <w:rPr>
          <w:rFonts w:eastAsia="georgia" w:cs="georgia" w:ascii="georgia" w:hAnsi="georgia"/>
          <w:color w:val="000000"/>
          <w:sz w:val="21"/>
        </w:rPr>
        <w:t xml:space="preserve"> Top five activities with the highest stall rate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(in_progress for &gt;14 days without status change), top five managers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with the longest review SLA, top five courses where redo rate exceeds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25%. → derived from activity status, submissions, audit log.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Are managers reviewing on time?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Review SLA panel.</w:t>
      </w:r>
      <w:r>
        <w:rPr>
          <w:rFonts w:eastAsia="georgia" w:cs="georgia" w:ascii="georgia" w:hAnsi="georgia"/>
          <w:color w:val="000000"/>
          <w:sz w:val="21"/>
        </w:rPr>
        <w:t xml:space="preserve"> Per-manager: median time-to-review, count of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submissions over 5 business days old, last-week vs. trailing-month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trend. → submissions table + manager assignment.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Where is signal disagreeing with completion?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Mastery vs. completion divergence.</w:t>
      </w:r>
      <w:r>
        <w:rPr>
          <w:rFonts w:eastAsia="georgia" w:cs="georgia" w:ascii="georgia" w:hAnsi="georgia"/>
          <w:color w:val="000000"/>
          <w:sz w:val="21"/>
        </w:rPr>
        <w:t xml:space="preserve"> People who are &gt;80% complete on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course but score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low</w:t>
      </w:r>
      <w:r>
        <w:rPr>
          <w:rFonts w:eastAsia="georgia" w:cs="georgia" w:ascii="georgia" w:hAnsi="georgia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</w:t>
      </w:r>
      <w:r>
        <w:rPr>
          <w:rFonts w:eastAsia="georgia" w:cs="georgia" w:ascii="georgia" w:hAnsi="georgia"/>
          <w:color w:val="000000"/>
          <w:sz w:val="21"/>
        </w:rPr>
        <w:t xml:space="preserve"> on the competencies that course is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supposed to develop. The places we are credentialing without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capability. → enrollments + competency mapping + gap scores.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Who is on the path that isn't on the path?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Audience drift.</w:t>
      </w:r>
      <w:r>
        <w:rPr>
          <w:rFonts w:eastAsia="georgia" w:cs="georgia" w:ascii="georgia" w:hAnsi="georgia"/>
          <w:color w:val="000000"/>
          <w:sz w:val="21"/>
        </w:rPr>
        <w:t xml:space="preserve"> People whose role/audience changed but whose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enrollments didn't update. Catches the org-chart-changed-but-LMS-didn't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case. → Audience rule + person record + active enrollments.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What is the system actually doing right now?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Live activity feed.</w:t>
      </w:r>
      <w:r>
        <w:rPr>
          <w:rFonts w:eastAsia="georgia" w:cs="georgia" w:ascii="georgia" w:hAnsi="georgia"/>
          <w:color w:val="000000"/>
          <w:sz w:val="21"/>
        </w:rPr>
        <w:t xml:space="preserve"> Last 24h of meaningful events: submissions,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sign-offs, redos, checkpoints met, audience changes. Filterable.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→ audit log.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Where are the new courses landing?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Course adoption curve.</w:t>
      </w:r>
      <w:r>
        <w:rPr>
          <w:rFonts w:eastAsia="georgia" w:cs="georgia" w:ascii="georgia" w:hAnsi="georgia"/>
          <w:color w:val="000000"/>
          <w:sz w:val="21"/>
        </w:rPr>
        <w:t xml:space="preserve"> For courses launched in the last 90 days: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enrollment trajectory, time-to-first-completion, early redo rate. Tells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the admin which new courses are working and which are limping.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→ course publication date + enrollments + submissions.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People signals.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At-risk strip.</w:t>
      </w:r>
      <w:r>
        <w:rPr>
          <w:rFonts w:eastAsia="georgia" w:cs="georgia" w:ascii="georgia" w:hAnsi="georgia"/>
          <w:color w:val="000000"/>
          <w:sz w:val="21"/>
        </w:rPr>
        <w:t xml:space="preserve"> People with two or more of: stalled &gt;21 days, single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redo, gap severity high on a high-priority competency, missed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checkpoint. This is the human equivalent of the Bottlenecks board. The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admin should never see "164 enrollments, 73% complete" without also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seeing "and 6 people you should personally look at."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→ composite of the above.</w:t>
      </w:r>
    </w:p>
    <w:p>
      <w:pPr>
        <w:spacing w:line="360" w:before="315" w:after="105" w:lineRule="auto"/>
        <w:ind w:left="-30"/>
        <w:jc w:val="left"/>
      </w:pPr>
      <w:bookmarkStart w:id="21" w:name="bm_6_3_what_we_don_t_ship_in_v2_0_3d7ec4"/>
      <w:r>
        <w:rPr>
          <w:rFonts w:eastAsia="georgia" w:cs="georgia" w:ascii="georgia" w:hAnsi="georgia"/>
          <w:b/>
          <w:color w:val="000000"/>
          <w:sz w:val="24"/>
        </w:rPr>
        <w:t xml:space="preserve">6.3 What we don't ship in v2.0 Operations</w:t>
      </w:r>
      <w:bookmarkEnd w:id="2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Predictive forecasting. Not yet. Make the present legible first.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Automated nudges. v2 is instrumentation. Automation comes after we know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what the right nudges are.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Cross-system correlation (HRIS, performance system). Worth doing,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separate spec, separate thread.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7_data_model_deltas"/>
      <w:r>
        <w:rPr>
          <w:rFonts w:eastAsia="georgia" w:cs="georgia" w:ascii="georgia" w:hAnsi="georgia"/>
          <w:b/>
          <w:color w:val="000000"/>
          <w:sz w:val="24"/>
        </w:rPr>
        <w:t xml:space="preserve">7. Data model deltas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Written to bind to the v1 schema you already have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@shared/schema</w:t>
      </w:r>
      <w:r>
        <w:rPr>
          <w:rFonts w:eastAsia="georgia" w:cs="georgia" w:ascii="georgia" w:hAnsi="georgia"/>
          <w:color w:val="000000"/>
        </w:rPr>
        <w:t xml:space="preserve">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Additions, not rewrites.</w:t>
      </w:r>
    </w:p>
    <w:p>
      <w:pPr>
        <w:spacing w:line="360" w:before="315" w:after="105" w:lineRule="auto"/>
        <w:ind w:left="-30"/>
        <w:jc w:val="left"/>
      </w:pPr>
      <w:bookmarkStart w:id="23" w:name="bm_7_1_new_tables"/>
      <w:r>
        <w:rPr>
          <w:rFonts w:eastAsia="georgia" w:cs="georgia" w:ascii="georgia" w:hAnsi="georgia"/>
          <w:b/>
          <w:color w:val="000000"/>
          <w:sz w:val="24"/>
        </w:rPr>
        <w:t xml:space="preserve">7.1 New tables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Competencies — org-defined capabilities.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Competency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"ai_fluency"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"AI fluency"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priority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"growth"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"stretch"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Activity ↔ Competency mapping. Many-to-many. Weight optional.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ActivityCompetency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activityId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existing Item.id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competencyId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0..1. Default 1.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Per-person competency gap. The manager (or a derivation) sets this.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competencyId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severity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"high"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"at_bar"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"not_applicable"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"manager"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"derived"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ISO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Per-person derived mastery. Recomputed on submission events.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competencyId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0..100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evidenceCount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# of passed reviewed exercises that fed 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lastUpdated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Development plans — one per active manager/learner pairing per path.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DevelopmentPlan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learnerId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managerId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optional — plans can exist without a formal 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"completed"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"paused"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"archived"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Checkpoints — what the manager signs off on, when.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developmentPlanId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dueDate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"slipped"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signedOffBy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signedOffAt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signOffNote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Manager notes — private to the manager.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ManagerNote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developmentPlanId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authorId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editableUntil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24h grace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Paths — ordered course collections tied to audiences.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audienceRule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 stored rule. Start simple: role match + team match.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courseIds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ordered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Cohort runs — one execution of a path.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CohortRun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"Q3 2026 Manager Cohort"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memberIds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"scheduled"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"completed"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Signal events — emitted to feed the Operations view.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"review_sla_breach", "stalled_activity",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person, course, manager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severity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"alert"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7_2_changes_to_existing_tables"/>
      <w:r>
        <w:rPr>
          <w:rFonts w:eastAsia="georgia" w:cs="georgia" w:ascii="georgia" w:hAnsi="georgia"/>
          <w:b/>
          <w:color w:val="000000"/>
          <w:sz w:val="24"/>
        </w:rPr>
        <w:t xml:space="preserve">7.2 Changes to existing tables</w:t>
      </w:r>
      <w:bookmarkEnd w:id="2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Item</w:t>
      </w:r>
      <w:r>
        <w:rPr>
          <w:rFonts w:eastAsia="georgia" w:cs="georgia" w:ascii="georgia" w:hAnsi="georgia"/>
          <w:color w:val="000000"/>
          <w:sz w:val="21"/>
        </w:rPr>
        <w:t xml:space="preserve">: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competencyIds: number[]</w:t>
      </w:r>
      <w:r>
        <w:rPr>
          <w:rFonts w:eastAsia="georgia" w:cs="georgia" w:ascii="georgia" w:hAnsi="georgia"/>
          <w:color w:val="000000"/>
          <w:sz w:val="21"/>
        </w:rPr>
        <w:t xml:space="preserve"> (denormalized read-side; truth in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ActivityCompetency).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Submission</w:t>
      </w:r>
      <w:r>
        <w:rPr>
          <w:rFonts w:eastAsia="georgia" w:cs="georgia" w:ascii="georgia" w:hAnsi="georgia"/>
          <w:color w:val="000000"/>
          <w:sz w:val="21"/>
        </w:rPr>
        <w:t xml:space="preserve">: no schema change. Lifecycle states unchanged.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Course</w:t>
      </w:r>
      <w:r>
        <w:rPr>
          <w:rFonts w:eastAsia="georgia" w:cs="georgia" w:ascii="georgia" w:hAnsi="georgia"/>
          <w:color w:val="000000"/>
          <w:sz w:val="21"/>
        </w:rPr>
        <w:t xml:space="preserve">: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pathIds: number[]</w:t>
      </w:r>
      <w:r>
        <w:rPr>
          <w:rFonts w:eastAsia="georgia" w:cs="georgia" w:ascii="georgia" w:hAnsi="georgia"/>
          <w:color w:val="000000"/>
          <w:sz w:val="21"/>
        </w:rPr>
        <w:t xml:space="preserve"> for which paths reference it.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User</w:t>
      </w:r>
      <w:r>
        <w:rPr>
          <w:rFonts w:eastAsia="georgia" w:cs="georgia" w:ascii="georgia" w:hAnsi="georgia"/>
          <w:color w:val="000000"/>
          <w:sz w:val="21"/>
        </w:rPr>
        <w:t xml:space="preserve">: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audienceTags: string[]</w:t>
      </w:r>
      <w:r>
        <w:rPr>
          <w:rFonts w:eastAsia="georgia" w:cs="georgia" w:ascii="georgia" w:hAnsi="georgia"/>
          <w:color w:val="000000"/>
          <w:sz w:val="21"/>
        </w:rPr>
        <w:t xml:space="preserve"> so paths can match without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rewriting the org chart in code.</w:t>
      </w:r>
    </w:p>
    <w:p>
      <w:pPr>
        <w:spacing w:line="360" w:before="315" w:after="105" w:lineRule="auto"/>
        <w:ind w:left="-30"/>
        <w:jc w:val="left"/>
      </w:pPr>
      <w:bookmarkStart w:id="25" w:name="bm_7_3_derived_views_server_computed"/>
      <w:r>
        <w:rPr>
          <w:rFonts w:eastAsia="georgia" w:cs="georgia" w:ascii="georgia" w:hAnsi="georgia"/>
          <w:b/>
          <w:color w:val="000000"/>
          <w:sz w:val="24"/>
        </w:rPr>
        <w:t xml:space="preserve">7.3 Derived views (server-computed)</w:t>
      </w:r>
      <w:bookmarkEnd w:id="25"/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MasteryRollup</w:t>
      </w:r>
      <w:r>
        <w:rPr>
          <w:rFonts w:eastAsia="georgia" w:cs="georgia" w:ascii="georgia" w:hAnsi="georgia"/>
          <w:color w:val="000000"/>
          <w:sz w:val="21"/>
        </w:rPr>
        <w:t xml:space="preserve"> per person across competencies (drives Development Plan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header).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OperationsSnapshot</w:t>
      </w:r>
      <w:r>
        <w:rPr>
          <w:rFonts w:eastAsia="georgia" w:cs="georgia" w:ascii="georgia" w:hAnsi="georgia"/>
          <w:color w:val="000000"/>
          <w:sz w:val="21"/>
        </w:rPr>
        <w:t xml:space="preserve"> — the data backing the Admin Operations page.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Recomputed on a schedule (every 15m) plus on-demand for admin-initiated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refresh.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BottlenecksReport</w:t>
      </w:r>
      <w:r>
        <w:rPr>
          <w:rFonts w:eastAsia="georgia" w:cs="georgia" w:ascii="georgia" w:hAnsi="georgia"/>
          <w:color w:val="000000"/>
          <w:sz w:val="21"/>
        </w:rPr>
        <w:t xml:space="preserve"> — top-N stuck activities, courses, managers.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8_api_additions"/>
      <w:r>
        <w:rPr>
          <w:rFonts w:eastAsia="georgia" w:cs="georgia" w:ascii="georgia" w:hAnsi="georgia"/>
          <w:b/>
          <w:color w:val="000000"/>
          <w:sz w:val="24"/>
        </w:rPr>
        <w:t xml:space="preserve">8. API additions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routes live alongside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/api/learner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/api/manager</w:t>
      </w:r>
      <w:r>
        <w:rPr>
          <w:rFonts w:eastAsia="georgia" w:cs="georgia" w:ascii="georgia" w:hAnsi="georgia"/>
          <w:color w:val="000000"/>
        </w:rPr>
        <w:t xml:space="preserve">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/api/admin</w:t>
      </w:r>
      <w:r>
        <w:rPr>
          <w:rFonts w:eastAsia="georgia" w:cs="georgia" w:ascii="georgia" w:hAnsi="georgia"/>
          <w:color w:val="000000"/>
        </w:rPr>
        <w:t xml:space="preserve">. Convention: REST verbs, resource-shaped paths.</w:t>
      </w:r>
    </w:p>
    <w:p>
      <w:pPr>
        <w:spacing w:line="360" w:before="315" w:after="105" w:lineRule="auto"/>
        <w:ind w:left="-30"/>
        <w:jc w:val="left"/>
      </w:pPr>
      <w:bookmarkStart w:id="27" w:name="bm_8_1_competencies"/>
      <w:r>
        <w:rPr>
          <w:rFonts w:eastAsia="georgia" w:cs="georgia" w:ascii="georgia" w:hAnsi="georgia"/>
          <w:b/>
          <w:color w:val="000000"/>
          <w:sz w:val="24"/>
        </w:rPr>
        <w:t xml:space="preserve">8.1 Competencies</w:t>
      </w:r>
      <w:bookmarkEnd w:id="27"/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/api/admin/competencies</w:t>
      </w:r>
      <w:r>
        <w:rPr>
          <w:rFonts w:eastAsia="georgia" w:cs="georgia" w:ascii="georgia" w:hAnsi="georgia"/>
          <w:color w:val="000000"/>
          <w:sz w:val="21"/>
        </w:rPr>
        <w:t xml:space="preserve"> — list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/api/admin/competencies</w:t>
      </w:r>
      <w:r>
        <w:rPr>
          <w:rFonts w:eastAsia="georgia" w:cs="georgia" w:ascii="georgia" w:hAnsi="georgia"/>
          <w:color w:val="000000"/>
          <w:sz w:val="21"/>
        </w:rPr>
        <w:t xml:space="preserve"> — create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 /api/admin/competencies/:id</w:t>
      </w:r>
      <w:r>
        <w:rPr>
          <w:rFonts w:eastAsia="georgia" w:cs="georgia" w:ascii="georgia" w:hAnsi="georgia"/>
          <w:color w:val="000000"/>
          <w:sz w:val="21"/>
        </w:rPr>
        <w:t xml:space="preserve"> — update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/api/admin/competencies/:id/map</w:t>
      </w:r>
      <w:r>
        <w:rPr>
          <w:rFonts w:eastAsia="georgia" w:cs="georgia" w:ascii="georgia" w:hAnsi="georgia"/>
          <w:color w:val="000000"/>
          <w:sz w:val="21"/>
        </w:rPr>
        <w:t xml:space="preserve"> — body: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activityIds: number[], weight?: number }</w:t>
      </w:r>
    </w:p>
    <w:p>
      <w:pPr>
        <w:spacing w:line="360" w:before="315" w:after="105" w:lineRule="auto"/>
        <w:ind w:left="-30"/>
        <w:jc w:val="left"/>
      </w:pPr>
      <w:bookmarkStart w:id="28" w:name="bm_8_2_development_plans"/>
      <w:r>
        <w:rPr>
          <w:rFonts w:eastAsia="georgia" w:cs="georgia" w:ascii="georgia" w:hAnsi="georgia"/>
          <w:b/>
          <w:color w:val="000000"/>
          <w:sz w:val="24"/>
        </w:rPr>
        <w:t xml:space="preserve">8.2 Development plans</w:t>
      </w:r>
      <w:bookmarkEnd w:id="28"/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/api/manager/:managerId/development-plans</w:t>
      </w:r>
      <w:r>
        <w:rPr>
          <w:rFonts w:eastAsia="georgia" w:cs="georgia" w:ascii="georgia" w:hAnsi="georgia"/>
          <w:color w:val="000000"/>
          <w:sz w:val="21"/>
        </w:rPr>
        <w:t xml:space="preserve"> — list for manager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/api/manager/development-plan/:planId</w:t>
      </w:r>
      <w:r>
        <w:rPr>
          <w:rFonts w:eastAsia="georgia" w:cs="georgia" w:ascii="georgia" w:hAnsi="georgia"/>
          <w:color w:val="000000"/>
          <w:sz w:val="21"/>
        </w:rPr>
        <w:t xml:space="preserve"> — full plan with checkpoints,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gaps, notes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/api/manager/development-plan</w:t>
      </w:r>
      <w:r>
        <w:rPr>
          <w:rFonts w:eastAsia="georgia" w:cs="georgia" w:ascii="georgia" w:hAnsi="georgia"/>
          <w:color w:val="000000"/>
          <w:sz w:val="21"/>
        </w:rPr>
        <w:t xml:space="preserve"> — create plan for a learner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 /api/manager/development-plan/:planId</w:t>
      </w:r>
      <w:r>
        <w:rPr>
          <w:rFonts w:eastAsia="georgia" w:cs="georgia" w:ascii="georgia" w:hAnsi="georgia"/>
          <w:color w:val="000000"/>
          <w:sz w:val="21"/>
        </w:rPr>
        <w:t xml:space="preserve"> — update target date,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/api/learner/:learnerId/development-plan</w:t>
      </w:r>
      <w:r>
        <w:rPr>
          <w:rFonts w:eastAsia="georgia" w:cs="georgia" w:ascii="georgia" w:hAnsi="georgia"/>
          <w:color w:val="000000"/>
          <w:sz w:val="21"/>
        </w:rPr>
        <w:t xml:space="preserve"> — learner's read-only view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(notes hidden, manager-only fields stripped)</w:t>
      </w:r>
    </w:p>
    <w:p>
      <w:pPr>
        <w:spacing w:line="360" w:before="315" w:after="105" w:lineRule="auto"/>
        <w:ind w:left="-30"/>
        <w:jc w:val="left"/>
      </w:pPr>
      <w:bookmarkStart w:id="29" w:name="bm_8_3_checkpoints"/>
      <w:r>
        <w:rPr>
          <w:rFonts w:eastAsia="georgia" w:cs="georgia" w:ascii="georgia" w:hAnsi="georgia"/>
          <w:b/>
          <w:color w:val="000000"/>
          <w:sz w:val="24"/>
        </w:rPr>
        <w:t xml:space="preserve">8.3 Checkpoints</w:t>
      </w:r>
      <w:bookmarkEnd w:id="29"/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/api/manager/development-plan/:planId/checkpoint</w:t>
      </w:r>
      <w:r>
        <w:rPr>
          <w:rFonts w:eastAsia="georgia" w:cs="georgia" w:ascii="georgia" w:hAnsi="georgia"/>
          <w:color w:val="000000"/>
          <w:sz w:val="21"/>
        </w:rPr>
        <w:t xml:space="preserve"> — create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 /api/manager/checkpoint/:id</w:t>
      </w:r>
      <w:r>
        <w:rPr>
          <w:rFonts w:eastAsia="georgia" w:cs="georgia" w:ascii="georgia" w:hAnsi="georgia"/>
          <w:color w:val="000000"/>
          <w:sz w:val="21"/>
        </w:rPr>
        <w:t xml:space="preserve"> — edit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/api/manager/checkpoint/:id/sign-off</w:t>
      </w:r>
      <w:r>
        <w:rPr>
          <w:rFonts w:eastAsia="georgia" w:cs="georgia" w:ascii="georgia" w:hAnsi="georgia"/>
          <w:color w:val="000000"/>
          <w:sz w:val="21"/>
        </w:rPr>
        <w:t xml:space="preserve"> — body: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note?: string }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→ flips state, logs audit event</w:t>
      </w:r>
    </w:p>
    <w:p>
      <w:pPr>
        <w:spacing w:line="360" w:before="315" w:after="105" w:lineRule="auto"/>
        <w:ind w:left="-30"/>
        <w:jc w:val="left"/>
      </w:pPr>
      <w:bookmarkStart w:id="30" w:name="bm_8_4_gaps"/>
      <w:r>
        <w:rPr>
          <w:rFonts w:eastAsia="georgia" w:cs="georgia" w:ascii="georgia" w:hAnsi="georgia"/>
          <w:b/>
          <w:color w:val="000000"/>
          <w:sz w:val="24"/>
        </w:rPr>
        <w:t xml:space="preserve">8.4 Gaps</w:t>
      </w:r>
      <w:bookmarkEnd w:id="30"/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/api/learner/:learnerId/gaps</w:t>
      </w:r>
      <w:r>
        <w:rPr>
          <w:rFonts w:eastAsia="georgia" w:cs="georgia" w:ascii="georgia" w:hAnsi="georgia"/>
          <w:color w:val="000000"/>
          <w:sz w:val="21"/>
        </w:rPr>
        <w:t xml:space="preserve"> — current per-competency gap states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/api/manager/learner/:learnerId/gap</w:t>
      </w:r>
      <w:r>
        <w:rPr>
          <w:rFonts w:eastAsia="georgia" w:cs="georgia" w:ascii="georgia" w:hAnsi="georgia"/>
          <w:color w:val="000000"/>
          <w:sz w:val="21"/>
        </w:rPr>
        <w:t xml:space="preserve"> — set/update a gap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(Derived gaps computed server-side; manual override is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Gap</w:t>
      </w:r>
      <w:r>
        <w:rPr>
          <w:rFonts w:eastAsia="georgia" w:cs="georgia" w:ascii="georgia" w:hAnsi="georgia"/>
          <w:color w:val="000000"/>
          <w:sz w:val="21"/>
        </w:rPr>
        <w:t xml:space="preserve"> row with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source: "manager"</w:t>
      </w:r>
      <w:r>
        <w:rPr>
          <w:rFonts w:eastAsia="georgia" w:cs="georgia" w:ascii="georgia" w:hAnsi="georgia"/>
          <w:color w:val="000000"/>
          <w:sz w:val="21"/>
        </w:rPr>
        <w:t xml:space="preserve"> that wins over derivations.)</w:t>
      </w:r>
    </w:p>
    <w:p>
      <w:pPr>
        <w:spacing w:line="360" w:before="315" w:after="105" w:lineRule="auto"/>
        <w:ind w:left="-30"/>
        <w:jc w:val="left"/>
      </w:pPr>
      <w:bookmarkStart w:id="31" w:name="bm_8_5_mastery"/>
      <w:r>
        <w:rPr>
          <w:rFonts w:eastAsia="georgia" w:cs="georgia" w:ascii="georgia" w:hAnsi="georgia"/>
          <w:b/>
          <w:color w:val="000000"/>
          <w:sz w:val="24"/>
        </w:rPr>
        <w:t xml:space="preserve">8.5 Mastery</w:t>
      </w:r>
      <w:bookmarkEnd w:id="31"/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/api/learner/:learnerId/mastery</w:t>
      </w:r>
      <w:r>
        <w:rPr>
          <w:rFonts w:eastAsia="georgia" w:cs="georgia" w:ascii="georgia" w:hAnsi="georgia"/>
          <w:color w:val="000000"/>
          <w:sz w:val="21"/>
        </w:rPr>
        <w:t xml:space="preserve"> — per-competency mastery scores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/api/admin/mastery/recompute</w:t>
      </w:r>
      <w:r>
        <w:rPr>
          <w:rFonts w:eastAsia="georgia" w:cs="georgia" w:ascii="georgia" w:hAnsi="georgia"/>
          <w:color w:val="000000"/>
          <w:sz w:val="21"/>
        </w:rPr>
        <w:t xml:space="preserve"> — admin-only, full recompute</w:t>
      </w:r>
    </w:p>
    <w:p>
      <w:pPr>
        <w:spacing w:line="360" w:before="315" w:after="105" w:lineRule="auto"/>
        <w:ind w:left="-30"/>
        <w:jc w:val="left"/>
      </w:pPr>
      <w:bookmarkStart w:id="32" w:name="bm_8_6_operations"/>
      <w:r>
        <w:rPr>
          <w:rFonts w:eastAsia="georgia" w:cs="georgia" w:ascii="georgia" w:hAnsi="georgia"/>
          <w:b/>
          <w:color w:val="000000"/>
          <w:sz w:val="24"/>
        </w:rPr>
        <w:t xml:space="preserve">8.6 Operations</w:t>
      </w:r>
      <w:bookmarkEnd w:id="32"/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/api/admin/operations</w:t>
      </w:r>
      <w:r>
        <w:rPr>
          <w:rFonts w:eastAsia="georgia" w:cs="georgia" w:ascii="georgia" w:hAnsi="georgia"/>
          <w:color w:val="000000"/>
          <w:sz w:val="21"/>
        </w:rPr>
        <w:t xml:space="preserve"> — returns the OperationsSnapshot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/api/admin/operations/bottlenecks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/api/admin/operations/sla</w:t>
      </w:r>
      <w:r>
        <w:rPr>
          <w:rFonts w:eastAsia="georgia" w:cs="georgia" w:ascii="georgia" w:hAnsi="georgia"/>
          <w:color w:val="000000"/>
          <w:sz w:val="21"/>
        </w:rPr>
        <w:t xml:space="preserve"> — manager review SLA detail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/api/admin/operations/divergence</w:t>
      </w:r>
      <w:r>
        <w:rPr>
          <w:rFonts w:eastAsia="georgia" w:cs="georgia" w:ascii="georgia" w:hAnsi="georgia"/>
          <w:color w:val="000000"/>
          <w:sz w:val="21"/>
        </w:rPr>
        <w:t xml:space="preserve"> — mastery vs. completion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/api/admin/operations/audience-drift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/api/admin/operations/signals?since=ISO</w:t>
      </w:r>
    </w:p>
    <w:p>
      <w:pPr>
        <w:spacing w:line="360" w:before="315" w:after="105" w:lineRule="auto"/>
        <w:ind w:left="-30"/>
        <w:jc w:val="left"/>
      </w:pPr>
      <w:bookmarkStart w:id="33" w:name="bm_8_7_paths_and_cohorts"/>
      <w:r>
        <w:rPr>
          <w:rFonts w:eastAsia="georgia" w:cs="georgia" w:ascii="georgia" w:hAnsi="georgia"/>
          <w:b/>
          <w:color w:val="000000"/>
          <w:sz w:val="24"/>
        </w:rPr>
        <w:t xml:space="preserve">8.7 Paths and cohorts</w:t>
      </w:r>
      <w:bookmarkEnd w:id="33"/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/api/admin/paths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/api/admin/paths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/api/admin/cohort-runs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/api/admin/cohort-runs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/api/admin/cohort-runs/:id/enroll</w:t>
      </w:r>
      <w:r>
        <w:rPr>
          <w:rFonts w:eastAsia="georgia" w:cs="georgia" w:ascii="georgia" w:hAnsi="georgia"/>
          <w:color w:val="000000"/>
          <w:sz w:val="21"/>
        </w:rPr>
        <w:t xml:space="preserve"> — body: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memberIds: [] }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9_build_sequence_for_the_lms_space"/>
      <w:r>
        <w:rPr>
          <w:rFonts w:eastAsia="georgia" w:cs="georgia" w:ascii="georgia" w:hAnsi="georgia"/>
          <w:b/>
          <w:color w:val="000000"/>
          <w:sz w:val="24"/>
        </w:rPr>
        <w:t xml:space="preserve">9. Build sequence for the LMS Space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order pages get built so the system stays usable mid-build. Each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checkpoint here is a working state — not a half-finished branch.</w:t>
      </w:r>
    </w:p>
    <w:p>
      <w:pPr>
        <w:spacing w:line="360" w:before="315" w:after="105" w:lineRule="auto"/>
        <w:ind w:left="-30"/>
        <w:jc w:val="left"/>
      </w:pPr>
      <w:bookmarkStart w:id="35" w:name="bm_9_1_sprint_0_terminology_pass_76a57a"/>
      <w:r>
        <w:rPr>
          <w:rFonts w:eastAsia="georgia" w:cs="georgia" w:ascii="georgia" w:hAnsi="georgia"/>
          <w:b/>
          <w:color w:val="000000"/>
          <w:sz w:val="24"/>
        </w:rPr>
        <w:t xml:space="preserve">9.1 Sprint 0 — terminology pass (no new pages)</w:t>
      </w:r>
      <w:bookmarkEnd w:id="35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kind</w:t>
      </w:r>
      <w:r>
        <w:rPr>
          <w:rFonts w:eastAsia="georgia" w:cs="georgia" w:ascii="georgia" w:hAnsi="georgia"/>
          <w:color w:val="000000"/>
          <w:sz w:val="21"/>
        </w:rPr>
        <w:t xml:space="preserve"> to "Activity" in UI strings only (code identifiers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unchanged for now)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Normalize lifecycle labels per §3.2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Rename "submitted to your manager" → "Sent for review"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 tier descriptions to match §3.3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 of done:</w:t>
      </w:r>
      <w:r>
        <w:rPr>
          <w:rFonts w:eastAsia="georgia" w:cs="georgia" w:ascii="georgia" w:hAnsi="georgia"/>
          <w:color w:val="000000"/>
        </w:rPr>
        <w:t xml:space="preserve"> zero data model changes, every learner-facing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string conforms to the standard.</w:t>
      </w:r>
    </w:p>
    <w:p>
      <w:pPr>
        <w:spacing w:line="360" w:before="315" w:after="105" w:lineRule="auto"/>
        <w:ind w:left="-30"/>
        <w:jc w:val="left"/>
      </w:pPr>
      <w:bookmarkStart w:id="36" w:name="bm_9_2_sprint_1_competency_model_mastery"/>
      <w:r>
        <w:rPr>
          <w:rFonts w:eastAsia="georgia" w:cs="georgia" w:ascii="georgia" w:hAnsi="georgia"/>
          <w:b/>
          <w:color w:val="000000"/>
          <w:sz w:val="24"/>
        </w:rPr>
        <w:t xml:space="preserve">9.2 Sprint 1 — competency model + mastery</w:t>
      </w:r>
      <w:bookmarkEnd w:id="36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Competency, ActivityCompetency, Mastery tables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admin Competency Library page (CRUD)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activity → competency mapping UI inside admin Course detail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 mastery recompute job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Surface mastery score in learner profile (read-only)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 of done:</w:t>
      </w:r>
      <w:r>
        <w:rPr>
          <w:rFonts w:eastAsia="georgia" w:cs="georgia" w:ascii="georgia" w:hAnsi="georgia"/>
          <w:color w:val="000000"/>
        </w:rPr>
        <w:t xml:space="preserve"> admin can define competencies, map them to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activities, see scores update on submission events.</w:t>
      </w:r>
    </w:p>
    <w:p>
      <w:pPr>
        <w:spacing w:line="360" w:before="315" w:after="105" w:lineRule="auto"/>
        <w:ind w:left="-30"/>
        <w:jc w:val="left"/>
      </w:pPr>
      <w:bookmarkStart w:id="37" w:name="bm_9_3_sprint_2_development_plan_v1"/>
      <w:r>
        <w:rPr>
          <w:rFonts w:eastAsia="georgia" w:cs="georgia" w:ascii="georgia" w:hAnsi="georgia"/>
          <w:b/>
          <w:color w:val="000000"/>
          <w:sz w:val="24"/>
        </w:rPr>
        <w:t xml:space="preserve">9.3 Sprint 2 — Development Plan v1</w:t>
      </w:r>
      <w:bookmarkEnd w:id="37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DevelopmentPlan, Checkpoint, ManagerNote, Gap tables and APIs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Manager → Team Development page (roster view)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Manager → Development Plan (per-learner) page per §5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Learner → My Development Plan (read-only mirror)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 of done:</w:t>
      </w:r>
      <w:r>
        <w:rPr>
          <w:rFonts w:eastAsia="georgia" w:cs="georgia" w:ascii="georgia" w:hAnsi="georgia"/>
          <w:color w:val="000000"/>
        </w:rPr>
        <w:t xml:space="preserve"> Bruce can create a plan for Sam, set gaps, schedule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checkpoints, sign one off, and Sam can see the read-only mirror. Manager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notes are private.</w:t>
      </w:r>
    </w:p>
    <w:p>
      <w:pPr>
        <w:spacing w:line="360" w:before="315" w:after="105" w:lineRule="auto"/>
        <w:ind w:left="-30"/>
        <w:jc w:val="left"/>
      </w:pPr>
      <w:bookmarkStart w:id="38" w:name="bm_9_4_sprint_3_admin_operations_v1"/>
      <w:r>
        <w:rPr>
          <w:rFonts w:eastAsia="georgia" w:cs="georgia" w:ascii="georgia" w:hAnsi="georgia"/>
          <w:b/>
          <w:color w:val="000000"/>
          <w:sz w:val="24"/>
        </w:rPr>
        <w:t xml:space="preserve">9.4 Sprint 3 — Admin Operations v1</w:t>
      </w:r>
      <w:bookmarkEnd w:id="38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Signal table and the bottleneck/SLA/divergence/drift derivations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Operations page per §6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Promote Audit Log to its own page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 of done:</w:t>
      </w:r>
      <w:r>
        <w:rPr>
          <w:rFonts w:eastAsia="georgia" w:cs="georgia" w:ascii="georgia" w:hAnsi="georgia"/>
          <w:color w:val="000000"/>
        </w:rPr>
        <w:t xml:space="preserve"> admin loads Operations and sees all seven widgets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with real data from the running system.</w:t>
      </w:r>
    </w:p>
    <w:p>
      <w:pPr>
        <w:spacing w:line="360" w:before="315" w:after="105" w:lineRule="auto"/>
        <w:ind w:left="-30"/>
        <w:jc w:val="left"/>
      </w:pPr>
      <w:bookmarkStart w:id="39" w:name="bm_9_5_sprint_4_paths_and_cohorts"/>
      <w:r>
        <w:rPr>
          <w:rFonts w:eastAsia="georgia" w:cs="georgia" w:ascii="georgia" w:hAnsi="georgia"/>
          <w:b/>
          <w:color w:val="000000"/>
          <w:sz w:val="24"/>
        </w:rPr>
        <w:t xml:space="preserve">9.5 Sprint 4 — Paths and Cohorts</w:t>
      </w:r>
      <w:bookmarkEnd w:id="39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Path and CohortRun tables and APIs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admin Paths page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admin Cohorts page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Tie audience rules to enrollment (so audience drift signal has teeth)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 of done:</w:t>
      </w:r>
      <w:r>
        <w:rPr>
          <w:rFonts w:eastAsia="georgia" w:cs="georgia" w:ascii="georgia" w:hAnsi="georgia"/>
          <w:color w:val="000000"/>
        </w:rPr>
        <w:t xml:space="preserve"> admin can define a Manager Onboarding path, run 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cohort against it, and the audience-drift widget catches a person who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moves teams.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10_open_questions"/>
      <w:r>
        <w:rPr>
          <w:rFonts w:eastAsia="georgia" w:cs="georgia" w:ascii="georgia" w:hAnsi="georgia"/>
          <w:b/>
          <w:color w:val="000000"/>
          <w:sz w:val="24"/>
        </w:rPr>
        <w:t xml:space="preserve">10. Open questions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Before any sprint kicks off, resolve these. They are not scope-creep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risks; they are wrong-answer-makes-rework risks.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Who can edit a competency?</w:t>
      </w:r>
      <w:r>
        <w:rPr>
          <w:rFonts w:eastAsia="georgia" w:cs="georgia" w:ascii="georgia" w:hAnsi="georgia"/>
          <w:color w:val="000000"/>
          <w:sz w:val="21"/>
        </w:rPr>
        <w:t xml:space="preserve"> Admin only, or manager-suggest /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admin-approve? Affects Sprint 1.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Can a learner see their own gap severity?</w:t>
      </w:r>
      <w:r>
        <w:rPr>
          <w:rFonts w:eastAsia="georgia" w:cs="georgia" w:ascii="georgia" w:hAnsi="georgia"/>
          <w:color w:val="000000"/>
          <w:sz w:val="21"/>
        </w:rPr>
        <w:t xml:space="preserve"> My instinct is yes for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at_bar</w:t>
      </w:r>
      <w:r>
        <w:rPr>
          <w:rFonts w:eastAsia="georgia" w:cs="georgia" w:ascii="georgia" w:hAnsi="georgia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low</w:t>
      </w:r>
      <w:r>
        <w:rPr>
          <w:rFonts w:eastAsia="georgia" w:cs="georgia" w:ascii="georgia" w:hAnsi="georgia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</w:t>
      </w:r>
      <w:r>
        <w:rPr>
          <w:rFonts w:eastAsia="georgia" w:cs="georgia" w:ascii="georgia" w:hAnsi="georgia"/>
          <w:color w:val="000000"/>
          <w:sz w:val="21"/>
        </w:rPr>
        <w:t xml:space="preserve"> and no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high</w:t>
      </w:r>
      <w:r>
        <w:rPr>
          <w:rFonts w:eastAsia="georgia" w:cs="georgia" w:ascii="georgia" w:hAnsi="georgia"/>
          <w:color w:val="000000"/>
          <w:sz w:val="21"/>
        </w:rPr>
        <w:t xml:space="preserve"> (we tell them in person before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they see it on a screen). Confirm.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Mastery decay.</w:t>
      </w:r>
      <w:r>
        <w:rPr>
          <w:rFonts w:eastAsia="georgia" w:cs="georgia" w:ascii="georgia" w:hAnsi="georgia"/>
          <w:color w:val="000000"/>
          <w:sz w:val="21"/>
        </w:rPr>
        <w:t xml:space="preserve"> Does a passed reviewed exercise from 18 months ago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still count? Default in spec: yes, no decay. Decision needed before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Sprint 1 ships, because the recompute job needs to know.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Cohort vs. ad-hoc plan.</w:t>
      </w:r>
      <w:r>
        <w:rPr>
          <w:rFonts w:eastAsia="georgia" w:cs="georgia" w:ascii="georgia" w:hAnsi="georgia"/>
          <w:color w:val="000000"/>
          <w:sz w:val="21"/>
        </w:rPr>
        <w:t xml:space="preserve"> Can a Development Plan exist without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Path / Cohort? Spec currently says yes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pathId</w:t>
      </w:r>
      <w:r>
        <w:rPr>
          <w:rFonts w:eastAsia="georgia" w:cs="georgia" w:ascii="georgia" w:hAnsi="georgia"/>
          <w:color w:val="000000"/>
          <w:sz w:val="21"/>
        </w:rPr>
        <w:t xml:space="preserve"> nullable). Confirm.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Manager-of-manager sign-off</w:t>
      </w:r>
      <w:r>
        <w:rPr>
          <w:rFonts w:eastAsia="georgia" w:cs="georgia" w:ascii="georgia" w:hAnsi="georgia"/>
          <w:color w:val="000000"/>
          <w:sz w:val="21"/>
        </w:rPr>
        <w:t xml:space="preserve"> for Manager Foundations. Is that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second checkpoint state, or a separate role on the Checkpoint? Affects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Sprint 2 schema.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Notification surface.</w:t>
      </w:r>
      <w:r>
        <w:rPr>
          <w:rFonts w:eastAsia="georgia" w:cs="georgia" w:ascii="georgia" w:hAnsi="georgia"/>
          <w:color w:val="000000"/>
          <w:sz w:val="21"/>
        </w:rPr>
        <w:t xml:space="preserve"> Email? In-app only? Slack? Spec is silent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because v2 is instrumentation, not nudges — but managers will need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i/>
          <w:color w:val="000000"/>
          <w:sz w:val="21"/>
        </w:rPr>
        <w:t xml:space="preserve">something</w:t>
      </w:r>
      <w:r>
        <w:rPr>
          <w:rFonts w:eastAsia="georgia" w:cs="georgia" w:ascii="georgia" w:hAnsi="georgia"/>
          <w:color w:val="000000"/>
          <w:sz w:val="21"/>
        </w:rPr>
        <w:t xml:space="preserve"> when a checkpoint slips. Decision needed before Sprint 3.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11_what_this_spec_deliberately_5bfe43"/>
      <w:r>
        <w:rPr>
          <w:rFonts w:eastAsia="georgia" w:cs="georgia" w:ascii="georgia" w:hAnsi="georgia"/>
          <w:b/>
          <w:color w:val="000000"/>
          <w:sz w:val="24"/>
        </w:rPr>
        <w:t xml:space="preserve">11. What this spec deliberately leaves out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 no one builds it accidentally.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AI-generated coaching nudges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Automated content tagging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xAPI / SCORM compliance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Public certificates / badging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E-commerce / paid courses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External LXP federation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Predictive analytics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 native apps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are real things real LMS platforms do. None of them are the right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next move for Omada Learning. v2 is about making the system we have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legible and the development conversation tractable. That's the bar.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appendix_a_mapping_this_spec_back_f2eb65"/>
      <w:r>
        <w:rPr>
          <w:rFonts w:eastAsia="georgia" w:cs="georgia" w:ascii="georgia" w:hAnsi="georgia"/>
          <w:b/>
          <w:color w:val="000000"/>
          <w:sz w:val="24"/>
        </w:rPr>
        <w:t xml:space="preserve">Appendix A — Mapping this spec back to v1 files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v1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v2 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learner.tsx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Sprint 0 string pass. Add link to My Development Plan.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learner-profile.tsx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Mastery scores. Tier 1/2/3 model unchanged.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manager.tsx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Pending Checkpoints widget. Add link to Team Development.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manager-queue.tsx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Unchanged.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manager-review.tsx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 submission pass, trigger competency mapping → mastery recompute.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admin.tsx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Top Signals strip above Tracked rollout.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admin-users.tsx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audienceTags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editor.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admin-courses.tsx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competency mapping UI inside course detail.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admin-compliance.tsx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Promote Audit Log to its own route.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End of spec. If a section above doesn't change what gets built, raise itin the next pass and we'll cut it.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2026-05-07T00:00:16.686Z</dcterms:created>
  <dcterms:modified xsi:type="dcterms:W3CDTF">2026-05-07T00:00:16.686Z</dcterms:modified>
</cp:coreProperties>
</file>