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E9C5" w14:textId="67273317" w:rsidR="000E216D" w:rsidRDefault="00713D11">
      <w:r>
        <w:t>Question 3.1</w:t>
      </w:r>
    </w:p>
    <w:p w14:paraId="57682ED1" w14:textId="22FB86BB" w:rsidR="00713D11" w:rsidRDefault="00713D11" w:rsidP="00713D11">
      <w:pPr>
        <w:pStyle w:val="ListParagraph"/>
        <w:numPr>
          <w:ilvl w:val="0"/>
          <w:numId w:val="1"/>
        </w:numPr>
      </w:pPr>
      <w:r w:rsidRPr="00713D11">
        <w:drawing>
          <wp:inline distT="0" distB="0" distL="0" distR="0" wp14:anchorId="266C73A0" wp14:editId="299C83BD">
            <wp:extent cx="2962688" cy="657317"/>
            <wp:effectExtent l="0" t="0" r="0" b="9525"/>
            <wp:docPr id="344703244"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03244" name="Picture 1" descr="A black and blue text&#10;&#10;Description automatically generated"/>
                    <pic:cNvPicPr/>
                  </pic:nvPicPr>
                  <pic:blipFill>
                    <a:blip r:embed="rId5"/>
                    <a:stretch>
                      <a:fillRect/>
                    </a:stretch>
                  </pic:blipFill>
                  <pic:spPr>
                    <a:xfrm>
                      <a:off x="0" y="0"/>
                      <a:ext cx="2962688" cy="657317"/>
                    </a:xfrm>
                    <a:prstGeom prst="rect">
                      <a:avLst/>
                    </a:prstGeom>
                  </pic:spPr>
                </pic:pic>
              </a:graphicData>
            </a:graphic>
          </wp:inline>
        </w:drawing>
      </w:r>
    </w:p>
    <w:p w14:paraId="083759B5" w14:textId="5F270184" w:rsidR="00713D11" w:rsidRDefault="00713D11" w:rsidP="00713D11">
      <w:pPr>
        <w:pStyle w:val="ListParagraph"/>
        <w:numPr>
          <w:ilvl w:val="0"/>
          <w:numId w:val="1"/>
        </w:numPr>
      </w:pPr>
      <w:r w:rsidRPr="00713D11">
        <w:drawing>
          <wp:inline distT="0" distB="0" distL="0" distR="0" wp14:anchorId="76721EE5" wp14:editId="13183BF8">
            <wp:extent cx="3334215" cy="1790950"/>
            <wp:effectExtent l="0" t="0" r="0" b="0"/>
            <wp:docPr id="8994785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78502" name="Picture 1" descr="A screenshot of a graph&#10;&#10;Description automatically generated"/>
                    <pic:cNvPicPr/>
                  </pic:nvPicPr>
                  <pic:blipFill>
                    <a:blip r:embed="rId6"/>
                    <a:stretch>
                      <a:fillRect/>
                    </a:stretch>
                  </pic:blipFill>
                  <pic:spPr>
                    <a:xfrm>
                      <a:off x="0" y="0"/>
                      <a:ext cx="3334215" cy="1790950"/>
                    </a:xfrm>
                    <a:prstGeom prst="rect">
                      <a:avLst/>
                    </a:prstGeom>
                  </pic:spPr>
                </pic:pic>
              </a:graphicData>
            </a:graphic>
          </wp:inline>
        </w:drawing>
      </w:r>
      <w:r>
        <w:br/>
      </w:r>
      <w:r w:rsidRPr="00713D11">
        <w:t>T</w:t>
      </w:r>
      <w:r w:rsidRPr="00713D11">
        <w:t>he F-value is relatively high (29.44), and the p-value is very close to zero (0.000). This indicates that the regression model is statistically significant, and there is strong evidence that at least one of the independent variables (x2, x7, x8) is associated with the number of games won.</w:t>
      </w:r>
    </w:p>
    <w:p w14:paraId="48DFD781" w14:textId="574C11FE" w:rsidR="00713D11" w:rsidRDefault="00713D11" w:rsidP="00713D11">
      <w:pPr>
        <w:pStyle w:val="ListParagraph"/>
        <w:numPr>
          <w:ilvl w:val="0"/>
          <w:numId w:val="1"/>
        </w:numPr>
      </w:pPr>
      <w:r w:rsidRPr="00713D11">
        <w:drawing>
          <wp:inline distT="0" distB="0" distL="0" distR="0" wp14:anchorId="1C5B17A4" wp14:editId="6DA6A44D">
            <wp:extent cx="3429479" cy="1286054"/>
            <wp:effectExtent l="0" t="0" r="0" b="0"/>
            <wp:docPr id="926010057" name="Picture 1"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10057" name="Picture 1" descr="A table of numbers and symbols&#10;&#10;Description automatically generated with medium confidence"/>
                    <pic:cNvPicPr/>
                  </pic:nvPicPr>
                  <pic:blipFill>
                    <a:blip r:embed="rId7"/>
                    <a:stretch>
                      <a:fillRect/>
                    </a:stretch>
                  </pic:blipFill>
                  <pic:spPr>
                    <a:xfrm>
                      <a:off x="0" y="0"/>
                      <a:ext cx="3429479" cy="1286054"/>
                    </a:xfrm>
                    <a:prstGeom prst="rect">
                      <a:avLst/>
                    </a:prstGeom>
                  </pic:spPr>
                </pic:pic>
              </a:graphicData>
            </a:graphic>
          </wp:inline>
        </w:drawing>
      </w:r>
    </w:p>
    <w:p w14:paraId="1E76B377" w14:textId="77777777" w:rsidR="00A11270" w:rsidRDefault="00A11270" w:rsidP="00A11270">
      <w:pPr>
        <w:pStyle w:val="ListParagraph"/>
      </w:pPr>
      <w:r>
        <w:t>x2: T-Value=5.18</w:t>
      </w:r>
    </w:p>
    <w:p w14:paraId="4ACF99AC" w14:textId="77777777" w:rsidR="00A11270" w:rsidRDefault="00A11270" w:rsidP="00A11270">
      <w:pPr>
        <w:pStyle w:val="ListParagraph"/>
      </w:pPr>
      <w:r>
        <w:t>x7: T-Value=2.20</w:t>
      </w:r>
    </w:p>
    <w:p w14:paraId="1947333A" w14:textId="77777777" w:rsidR="00A11270" w:rsidRDefault="00A11270" w:rsidP="00A11270">
      <w:pPr>
        <w:pStyle w:val="ListParagraph"/>
      </w:pPr>
      <w:r>
        <w:t>x8: T-Value=-3.77</w:t>
      </w:r>
    </w:p>
    <w:p w14:paraId="44BE6886" w14:textId="5B850672" w:rsidR="00713D11" w:rsidRDefault="00A11270" w:rsidP="00A11270">
      <w:pPr>
        <w:pStyle w:val="ListParagraph"/>
      </w:pPr>
      <w:r>
        <w:t>Since the P-Values for all three coefficients are &gt;0.05, using α=0.05 we can reject the null hypothesis: H0: β2 = 0, H0: β7 = 0, and H0: β8 = 0.</w:t>
      </w:r>
    </w:p>
    <w:p w14:paraId="714A588B" w14:textId="1F1385AD" w:rsidR="00A11270" w:rsidRDefault="00A11270" w:rsidP="00A11270">
      <w:pPr>
        <w:pStyle w:val="ListParagraph"/>
        <w:numPr>
          <w:ilvl w:val="0"/>
          <w:numId w:val="1"/>
        </w:numPr>
      </w:pPr>
      <w:r w:rsidRPr="00A11270">
        <w:drawing>
          <wp:inline distT="0" distB="0" distL="0" distR="0" wp14:anchorId="4AFC1058" wp14:editId="430BD949">
            <wp:extent cx="2753109" cy="771633"/>
            <wp:effectExtent l="0" t="0" r="0" b="9525"/>
            <wp:docPr id="127238001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80010" name="Picture 1" descr="A close-up of a number&#10;&#10;Description automatically generated"/>
                    <pic:cNvPicPr/>
                  </pic:nvPicPr>
                  <pic:blipFill>
                    <a:blip r:embed="rId8"/>
                    <a:stretch>
                      <a:fillRect/>
                    </a:stretch>
                  </pic:blipFill>
                  <pic:spPr>
                    <a:xfrm>
                      <a:off x="0" y="0"/>
                      <a:ext cx="2753109" cy="771633"/>
                    </a:xfrm>
                    <a:prstGeom prst="rect">
                      <a:avLst/>
                    </a:prstGeom>
                  </pic:spPr>
                </pic:pic>
              </a:graphicData>
            </a:graphic>
          </wp:inline>
        </w:drawing>
      </w:r>
    </w:p>
    <w:p w14:paraId="42747E2B" w14:textId="26F66000" w:rsidR="00A11270" w:rsidRPr="00CC2B27" w:rsidRDefault="00FD425B" w:rsidP="00A11270">
      <w:pPr>
        <w:pStyle w:val="ListParagraph"/>
        <w:numPr>
          <w:ilvl w:val="0"/>
          <w:numId w:val="1"/>
        </w:numPr>
        <w:rPr>
          <w:rFonts w:eastAsiaTheme="minorEastAsia"/>
        </w:rPr>
      </w:pPr>
      <m:oMath>
        <m:r>
          <w:rPr>
            <w:rFonts w:ascii="Cambria Math" w:hAnsi="Cambria Math"/>
          </w:rPr>
          <w:lastRenderedPageBreak/>
          <m:t>Partial F=</m:t>
        </m:r>
        <m:f>
          <m:fPr>
            <m:ctrlPr>
              <w:rPr>
                <w:rFonts w:ascii="Cambria Math" w:hAnsi="Cambria Math"/>
                <w:i/>
              </w:rPr>
            </m:ctrlPr>
          </m:fPr>
          <m:num>
            <m:f>
              <m:fPr>
                <m:ctrlPr>
                  <w:rPr>
                    <w:rFonts w:ascii="Cambria Math" w:hAnsi="Cambria Math"/>
                    <w:i/>
                  </w:rPr>
                </m:ctrlPr>
              </m:fPr>
              <m:num>
                <m:r>
                  <w:rPr>
                    <w:rFonts w:ascii="Cambria Math" w:hAnsi="Cambria Math"/>
                  </w:rPr>
                  <m:t>SSR</m:t>
                </m:r>
                <m:d>
                  <m:dPr>
                    <m:ctrlPr>
                      <w:rPr>
                        <w:rFonts w:ascii="Cambria Math" w:hAnsi="Cambria Math"/>
                        <w:i/>
                      </w:rPr>
                    </m:ctrlPr>
                  </m:dPr>
                  <m:e>
                    <m:r>
                      <w:rPr>
                        <w:rFonts w:ascii="Cambria Math" w:hAnsi="Cambria Math"/>
                      </w:rPr>
                      <m:t>full model</m:t>
                    </m:r>
                  </m:e>
                </m:d>
                <m:r>
                  <w:rPr>
                    <w:rFonts w:ascii="Cambria Math" w:hAnsi="Cambria Math"/>
                  </w:rPr>
                  <m:t>-</m:t>
                </m:r>
                <m:r>
                  <w:rPr>
                    <w:rFonts w:ascii="Cambria Math" w:hAnsi="Cambria Math"/>
                  </w:rPr>
                  <m:t>SSR(reduced model)</m:t>
                </m:r>
              </m:num>
              <m:den>
                <m:r>
                  <w:rPr>
                    <w:rFonts w:ascii="Cambria Math" w:hAnsi="Cambria Math"/>
                  </w:rPr>
                  <m:t>DF</m:t>
                </m:r>
                <m:d>
                  <m:dPr>
                    <m:ctrlPr>
                      <w:rPr>
                        <w:rFonts w:ascii="Cambria Math" w:hAnsi="Cambria Math"/>
                        <w:i/>
                      </w:rPr>
                    </m:ctrlPr>
                  </m:dPr>
                  <m:e>
                    <m:r>
                      <w:rPr>
                        <w:rFonts w:ascii="Cambria Math" w:hAnsi="Cambria Math"/>
                      </w:rPr>
                      <m:t>full model</m:t>
                    </m:r>
                  </m:e>
                </m:d>
                <m:r>
                  <w:rPr>
                    <w:rFonts w:ascii="Cambria Math" w:hAnsi="Cambria Math"/>
                  </w:rPr>
                  <m:t>-DF(reduced model)</m:t>
                </m:r>
              </m:den>
            </m:f>
          </m:num>
          <m:den>
            <m:f>
              <m:fPr>
                <m:ctrlPr>
                  <w:rPr>
                    <w:rFonts w:ascii="Cambria Math" w:hAnsi="Cambria Math"/>
                    <w:i/>
                  </w:rPr>
                </m:ctrlPr>
              </m:fPr>
              <m:num>
                <m:r>
                  <w:rPr>
                    <w:rFonts w:ascii="Cambria Math" w:hAnsi="Cambria Math"/>
                  </w:rPr>
                  <m:t>SSR(reduced model)</m:t>
                </m:r>
              </m:num>
              <m:den>
                <m:r>
                  <w:rPr>
                    <w:rFonts w:ascii="Cambria Math" w:hAnsi="Cambria Math"/>
                  </w:rPr>
                  <m:t>DF(reduced model)</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257.09-243.03</m:t>
                </m:r>
              </m:num>
              <m:den>
                <m:r>
                  <w:rPr>
                    <w:rFonts w:ascii="Cambria Math" w:hAnsi="Cambria Math"/>
                  </w:rPr>
                  <m:t>27-25</m:t>
                </m:r>
              </m:den>
            </m:f>
          </m:num>
          <m:den>
            <m:f>
              <m:fPr>
                <m:ctrlPr>
                  <w:rPr>
                    <w:rFonts w:ascii="Cambria Math" w:hAnsi="Cambria Math"/>
                    <w:i/>
                  </w:rPr>
                </m:ctrlPr>
              </m:fPr>
              <m:num>
                <m:r>
                  <w:rPr>
                    <w:rFonts w:ascii="Cambria Math" w:hAnsi="Cambria Math"/>
                  </w:rPr>
                  <m:t>243.03</m:t>
                </m:r>
              </m:num>
              <m:den>
                <m:r>
                  <w:rPr>
                    <w:rFonts w:ascii="Cambria Math" w:hAnsi="Cambria Math"/>
                  </w:rPr>
                  <m:t>25</m:t>
                </m:r>
              </m:den>
            </m:f>
          </m:den>
        </m:f>
        <m:r>
          <w:rPr>
            <w:rFonts w:ascii="Cambria Math" w:eastAsiaTheme="minorEastAsia" w:hAnsi="Cambria Math"/>
          </w:rPr>
          <m:t>=</m:t>
        </m:r>
        <m:r>
          <w:rPr>
            <w:rFonts w:ascii="Cambria Math" w:eastAsiaTheme="minorEastAsia" w:hAnsi="Cambria Math"/>
          </w:rPr>
          <m:t>0.7231617496</m:t>
        </m:r>
      </m:oMath>
      <w:r w:rsidR="00CC2B27" w:rsidRPr="00CC2B27">
        <w:rPr>
          <w:rFonts w:eastAsiaTheme="minorEastAsia"/>
        </w:rPr>
        <w:drawing>
          <wp:inline distT="0" distB="0" distL="0" distR="0" wp14:anchorId="54CD95A6" wp14:editId="532E98A4">
            <wp:extent cx="3094803" cy="1840019"/>
            <wp:effectExtent l="0" t="0" r="0" b="8255"/>
            <wp:docPr id="117645097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50973" name="Picture 1" descr="A graph with a red line&#10;&#10;Description automatically generated"/>
                    <pic:cNvPicPr/>
                  </pic:nvPicPr>
                  <pic:blipFill>
                    <a:blip r:embed="rId9"/>
                    <a:stretch>
                      <a:fillRect/>
                    </a:stretch>
                  </pic:blipFill>
                  <pic:spPr>
                    <a:xfrm>
                      <a:off x="0" y="0"/>
                      <a:ext cx="3100890" cy="1843638"/>
                    </a:xfrm>
                    <a:prstGeom prst="rect">
                      <a:avLst/>
                    </a:prstGeom>
                  </pic:spPr>
                </pic:pic>
              </a:graphicData>
            </a:graphic>
          </wp:inline>
        </w:drawing>
      </w:r>
    </w:p>
    <w:p w14:paraId="3B3A0B1B" w14:textId="5B92B17E" w:rsidR="00CC2B27" w:rsidRPr="00CC2B27" w:rsidRDefault="00CC2B27" w:rsidP="00CC2B27">
      <w:pPr>
        <w:pStyle w:val="ListParagraph"/>
        <w:rPr>
          <w:rFonts w:eastAsiaTheme="minorEastAsia"/>
        </w:rPr>
      </w:pPr>
      <w:r>
        <w:rPr>
          <w:rFonts w:eastAsiaTheme="minorEastAsia"/>
        </w:rPr>
        <w:t xml:space="preserve">Given a p-value of .495, we can conclude that </w:t>
      </w:r>
      <w:r w:rsidRPr="00CC2B27">
        <w:rPr>
          <w:rFonts w:eastAsiaTheme="minorEastAsia"/>
        </w:rPr>
        <w:t xml:space="preserve">the observed partial F-statistic is not statistically significant at conventional significance levels (e.g., α = 0.05). Therefore, </w:t>
      </w:r>
      <w:r>
        <w:rPr>
          <w:rFonts w:eastAsiaTheme="minorEastAsia"/>
        </w:rPr>
        <w:t>we</w:t>
      </w:r>
      <w:r w:rsidRPr="00CC2B27">
        <w:rPr>
          <w:rFonts w:eastAsiaTheme="minorEastAsia"/>
        </w:rPr>
        <w:t xml:space="preserve"> fail to reject the null hypothesis. This suggests that the inclusion of the variable x7 does not significantly improve the model.</w:t>
      </w:r>
      <w:r w:rsidRPr="00CC2B27">
        <w:t xml:space="preserve"> </w:t>
      </w:r>
      <w:r w:rsidRPr="00CC2B27">
        <w:rPr>
          <w:rFonts w:eastAsiaTheme="minorEastAsia"/>
        </w:rPr>
        <w:t>The partial F-test and the t-test for β7 both assess the significance of the variable x7 in the model.</w:t>
      </w:r>
    </w:p>
    <w:p w14:paraId="3CC8E732" w14:textId="6AD660D6" w:rsidR="00CC2B27" w:rsidRPr="00CC2B27" w:rsidRDefault="00CC2B27" w:rsidP="00CC2B27">
      <w:pPr>
        <w:pStyle w:val="ListParagraph"/>
        <w:rPr>
          <w:rFonts w:eastAsiaTheme="minorEastAsia"/>
        </w:rPr>
      </w:pPr>
      <w:r w:rsidRPr="00CC2B27">
        <w:rPr>
          <w:rFonts w:eastAsiaTheme="minorEastAsia"/>
        </w:rPr>
        <w:t>Regarding the relationship between the partial F-statistic and the t-test for β7 calculated in part c above:</w:t>
      </w:r>
      <w:r>
        <w:rPr>
          <w:rFonts w:eastAsiaTheme="minorEastAsia"/>
        </w:rPr>
        <w:t xml:space="preserve"> </w:t>
      </w:r>
      <w:r w:rsidRPr="00CC2B27">
        <w:rPr>
          <w:rFonts w:eastAsiaTheme="minorEastAsia"/>
        </w:rPr>
        <w:t>The t-test for β7 examines the significance of the coefficient for x7 in the full model, while the partial F-test assesses whether the inclusion of x7 significantly improves the overall model.</w:t>
      </w:r>
    </w:p>
    <w:p w14:paraId="55EF44C6" w14:textId="3254A70C" w:rsidR="00CC2B27" w:rsidRDefault="00CC2B27" w:rsidP="00CC2B27">
      <w:pPr>
        <w:pStyle w:val="ListParagraph"/>
        <w:rPr>
          <w:rFonts w:eastAsiaTheme="minorEastAsia"/>
        </w:rPr>
      </w:pPr>
      <w:r w:rsidRPr="00CC2B27">
        <w:rPr>
          <w:rFonts w:eastAsiaTheme="minorEastAsia"/>
        </w:rPr>
        <w:t xml:space="preserve">In both cases, a low p-value (typically less than 0.05) would indicate that x7 is a significant predictor. However, in </w:t>
      </w:r>
      <w:r>
        <w:rPr>
          <w:rFonts w:eastAsiaTheme="minorEastAsia"/>
        </w:rPr>
        <w:t>our</w:t>
      </w:r>
      <w:r w:rsidRPr="00CC2B27">
        <w:rPr>
          <w:rFonts w:eastAsiaTheme="minorEastAsia"/>
        </w:rPr>
        <w:t xml:space="preserve"> specific analysis, neither the t-test nor the partial F-test showed statistical significance for x7, suggesting that it may not be a significant contributor to the model.</w:t>
      </w:r>
    </w:p>
    <w:p w14:paraId="39AA393E" w14:textId="77777777" w:rsidR="00CC2B27" w:rsidRDefault="00CC2B27" w:rsidP="00CC2B27">
      <w:pPr>
        <w:pStyle w:val="ListParagraph"/>
        <w:rPr>
          <w:rFonts w:eastAsiaTheme="minorEastAsia"/>
        </w:rPr>
      </w:pPr>
    </w:p>
    <w:p w14:paraId="0023097E" w14:textId="55BABC16" w:rsidR="00CC2B27" w:rsidRDefault="00CC2B27" w:rsidP="00CC2B27">
      <w:r>
        <w:t>Question 3.</w:t>
      </w:r>
      <w:r>
        <w:t>2</w:t>
      </w:r>
    </w:p>
    <w:p w14:paraId="1C4AD591" w14:textId="44F9A6A3" w:rsidR="00176EA4" w:rsidRDefault="004E623E" w:rsidP="00CC2B27">
      <w:pPr>
        <w:pStyle w:val="ListParagraph"/>
        <w:numPr>
          <w:ilvl w:val="0"/>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SST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257.09</m:t>
            </m:r>
          </m:num>
          <m:den>
            <m:r>
              <w:rPr>
                <w:rFonts w:ascii="Cambria Math" w:eastAsiaTheme="minorEastAsia" w:hAnsi="Cambria Math"/>
              </w:rPr>
              <m:t>329.96</m:t>
            </m:r>
          </m:den>
        </m:f>
        <m:r>
          <w:rPr>
            <w:rFonts w:ascii="Cambria Math" w:eastAsiaTheme="minorEastAsia" w:hAnsi="Cambria Math"/>
          </w:rPr>
          <m:t>=0.7791550491</m:t>
        </m:r>
      </m:oMath>
    </w:p>
    <w:p w14:paraId="54A60538" w14:textId="15B2107B" w:rsidR="00CC2B27" w:rsidRDefault="00176EA4" w:rsidP="00176EA4">
      <w:pPr>
        <w:pStyle w:val="ListParagraph"/>
        <w:rPr>
          <w:rFonts w:eastAsiaTheme="minorEastAsia"/>
        </w:rPr>
      </w:pPr>
      <w:r>
        <w:rPr>
          <w:rFonts w:eastAsiaTheme="minorEastAsia"/>
        </w:rPr>
        <w:t xml:space="preserve">I did the calculations with a list on my calculator, but the above is the formula I used to numerically calculate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proofErr w:type="spellStart"/>
      <w:proofErr w:type="gramStart"/>
      <w:r>
        <w:rPr>
          <w:rFonts w:eastAsiaTheme="minorEastAsia"/>
        </w:rPr>
        <w:t>MiniTab</w:t>
      </w:r>
      <w:proofErr w:type="spellEnd"/>
      <w:r>
        <w:rPr>
          <w:rFonts w:eastAsiaTheme="minorEastAsia"/>
        </w:rPr>
        <w:t xml:space="preserve">  gave</w:t>
      </w:r>
      <w:proofErr w:type="gramEnd"/>
      <w:r>
        <w:rPr>
          <w:rFonts w:eastAsiaTheme="minorEastAsia"/>
        </w:rPr>
        <w:t xml:space="preserve"> an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of 78.63. I’m assuming that this is some kind of rounding </w:t>
      </w:r>
      <w:proofErr w:type="gramStart"/>
      <w:r>
        <w:rPr>
          <w:rFonts w:eastAsiaTheme="minorEastAsia"/>
        </w:rPr>
        <w:t>issue, since</w:t>
      </w:r>
      <w:proofErr w:type="gramEnd"/>
      <w:r>
        <w:rPr>
          <w:rFonts w:eastAsiaTheme="minorEastAsia"/>
        </w:rPr>
        <w:t xml:space="preserve"> the values are very close. Let me know if I’m mistaken.</w:t>
      </w:r>
      <w:r w:rsidR="004E623E" w:rsidRPr="00176EA4">
        <w:rPr>
          <w:rFonts w:eastAsiaTheme="minorEastAsia"/>
        </w:rPr>
        <w:br/>
      </w:r>
    </w:p>
    <w:p w14:paraId="0192C3FF" w14:textId="1DAF5086" w:rsidR="00176EA4" w:rsidRDefault="00176EA4" w:rsidP="00176EA4">
      <w:r>
        <w:t>Question 3.</w:t>
      </w:r>
      <w:r>
        <w:t>3</w:t>
      </w:r>
    </w:p>
    <w:p w14:paraId="0577679A" w14:textId="77777777" w:rsidR="007F4850" w:rsidRDefault="007F4850" w:rsidP="007F4850">
      <w:pPr>
        <w:pStyle w:val="ListParagraph"/>
        <w:numPr>
          <w:ilvl w:val="0"/>
          <w:numId w:val="4"/>
        </w:numPr>
      </w:pPr>
      <w:r>
        <w:t xml:space="preserve">X7 </w:t>
      </w:r>
      <w:proofErr w:type="spellStart"/>
      <w:r>
        <w:t>coefficief</w:t>
      </w:r>
      <w:proofErr w:type="spellEnd"/>
      <w:r>
        <w:t>=0.1940.</w:t>
      </w:r>
    </w:p>
    <w:p w14:paraId="224BD53E" w14:textId="77777777" w:rsidR="007F4850" w:rsidRDefault="007F4850" w:rsidP="007F4850">
      <w:pPr>
        <w:pStyle w:val="ListParagraph"/>
      </w:pPr>
      <w:r>
        <w:t>X7 SE=0.000695</w:t>
      </w:r>
    </w:p>
    <w:p w14:paraId="2B2F2ABD" w14:textId="77777777" w:rsidR="007F4850" w:rsidRDefault="007F4850" w:rsidP="007F4850">
      <w:pPr>
        <w:pStyle w:val="ListParagraph"/>
      </w:pPr>
      <w:r>
        <w:t xml:space="preserve">degrees of freedom equal to the residual degrees of freedom </w:t>
      </w:r>
      <w:proofErr w:type="gramStart"/>
      <w:r>
        <w:t>from  regression</w:t>
      </w:r>
      <w:proofErr w:type="gramEnd"/>
      <w:r>
        <w:t xml:space="preserve">=n−p=27-3=24. </w:t>
      </w:r>
    </w:p>
    <w:p w14:paraId="4CDAEC89" w14:textId="77777777" w:rsidR="007F4850" w:rsidRDefault="007F4850" w:rsidP="007F4850">
      <w:pPr>
        <w:pStyle w:val="ListParagraph"/>
      </w:pPr>
      <w:r>
        <w:t>critical t-value = 2.064</w:t>
      </w:r>
    </w:p>
    <w:p w14:paraId="4083C6A7" w14:textId="783AE6CC" w:rsidR="00176EA4" w:rsidRDefault="007F4850" w:rsidP="007F4850">
      <w:pPr>
        <w:pStyle w:val="ListParagraph"/>
      </w:pPr>
      <w:r>
        <w:t>Margin of Error= critical t-value * 0.000695=2.064*0.000695=0.00143448</w:t>
      </w:r>
      <w:r>
        <w:br/>
      </w:r>
      <w:r>
        <w:t>CI</w:t>
      </w:r>
      <w:proofErr w:type="gramStart"/>
      <w:r>
        <w:t>=(</w:t>
      </w:r>
      <w:proofErr w:type="gramEnd"/>
      <w:r>
        <w:t xml:space="preserve">X7 </w:t>
      </w:r>
      <w:proofErr w:type="spellStart"/>
      <w:r>
        <w:t>coefficief-MoE</w:t>
      </w:r>
      <w:proofErr w:type="spellEnd"/>
      <w:r>
        <w:t xml:space="preserve">, X7 </w:t>
      </w:r>
      <w:proofErr w:type="spellStart"/>
      <w:r>
        <w:t>coefficief+MoE</w:t>
      </w:r>
      <w:proofErr w:type="spellEnd"/>
      <w:r>
        <w:t>)=(0.194-0.00143448, 0.194+0.00143448)</w:t>
      </w:r>
      <w:r>
        <w:br/>
      </w:r>
      <w:r>
        <w:t>=(0.19256552, 0.19543448)</w:t>
      </w:r>
    </w:p>
    <w:p w14:paraId="536E8979" w14:textId="77777777" w:rsidR="007F4850" w:rsidRDefault="007F4850" w:rsidP="007F4850">
      <w:pPr>
        <w:pStyle w:val="ListParagraph"/>
      </w:pPr>
    </w:p>
    <w:p w14:paraId="63F61443" w14:textId="77777777" w:rsidR="007F4850" w:rsidRDefault="007F4850" w:rsidP="007F4850">
      <w:pPr>
        <w:pStyle w:val="ListParagraph"/>
      </w:pPr>
    </w:p>
    <w:p w14:paraId="6B8B75EF" w14:textId="4DA2066A" w:rsidR="007F4850" w:rsidRPr="007F4850" w:rsidRDefault="007F4850" w:rsidP="007F4850">
      <w:pPr>
        <w:pStyle w:val="ListParagraph"/>
        <w:numPr>
          <w:ilvl w:val="0"/>
          <w:numId w:val="4"/>
        </w:numPr>
        <w:rPr>
          <w:rFonts w:eastAsiaTheme="minorEastAsia"/>
        </w:rPr>
      </w:pP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=-1.81+0.003598</m:t>
        </m:r>
        <m:d>
          <m:dPr>
            <m:ctrlPr>
              <w:rPr>
                <w:rFonts w:ascii="Cambria Math" w:eastAsiaTheme="minorEastAsia" w:hAnsi="Cambria Math"/>
                <w:i/>
              </w:rPr>
            </m:ctrlPr>
          </m:dPr>
          <m:e>
            <m:r>
              <w:rPr>
                <w:rFonts w:ascii="Cambria Math" w:eastAsiaTheme="minorEastAsia" w:hAnsi="Cambria Math"/>
              </w:rPr>
              <m:t>2300</m:t>
            </m:r>
          </m:e>
        </m:d>
        <m:r>
          <w:rPr>
            <w:rFonts w:ascii="Cambria Math" w:eastAsiaTheme="minorEastAsia" w:hAnsi="Cambria Math"/>
          </w:rPr>
          <m:t>+0.1940</m:t>
        </m:r>
        <m:d>
          <m:dPr>
            <m:ctrlPr>
              <w:rPr>
                <w:rFonts w:ascii="Cambria Math" w:eastAsiaTheme="minorEastAsia" w:hAnsi="Cambria Math"/>
                <w:i/>
              </w:rPr>
            </m:ctrlPr>
          </m:dPr>
          <m:e>
            <m:r>
              <w:rPr>
                <w:rFonts w:ascii="Cambria Math" w:eastAsiaTheme="minorEastAsia" w:hAnsi="Cambria Math"/>
              </w:rPr>
              <m:t>56</m:t>
            </m:r>
          </m:e>
        </m:d>
        <m:r>
          <w:rPr>
            <w:rFonts w:ascii="Cambria Math" w:eastAsiaTheme="minorEastAsia" w:hAnsi="Cambria Math"/>
          </w:rPr>
          <m:t>-0.00482</m:t>
        </m:r>
        <m:d>
          <m:dPr>
            <m:ctrlPr>
              <w:rPr>
                <w:rFonts w:ascii="Cambria Math" w:eastAsiaTheme="minorEastAsia" w:hAnsi="Cambria Math"/>
                <w:i/>
              </w:rPr>
            </m:ctrlPr>
          </m:dPr>
          <m:e>
            <m:r>
              <w:rPr>
                <w:rFonts w:ascii="Cambria Math" w:eastAsiaTheme="minorEastAsia" w:hAnsi="Cambria Math"/>
              </w:rPr>
              <m:t>2100</m:t>
            </m:r>
          </m:e>
        </m:d>
        <m:r>
          <w:rPr>
            <w:rFonts w:ascii="Cambria Math" w:eastAsiaTheme="minorEastAsia" w:hAnsi="Cambria Math"/>
          </w:rPr>
          <m:t>=7.2074</m:t>
        </m:r>
      </m:oMath>
    </w:p>
    <w:p w14:paraId="1DBE5A9C" w14:textId="1CC1E637" w:rsidR="007F4850" w:rsidRDefault="007F4850" w:rsidP="007F4850">
      <w:pPr>
        <w:pStyle w:val="ListParagraph"/>
        <w:rPr>
          <w:rFonts w:eastAsiaTheme="minorEastAsia"/>
        </w:rPr>
      </w:pPr>
      <m:oMath>
        <m:r>
          <w:rPr>
            <w:rFonts w:ascii="Cambria Math" w:eastAsiaTheme="minorEastAsia" w:hAnsi="Cambria Math"/>
          </w:rPr>
          <m:t>SE(</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SE</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m:t>
            </m:r>
          </m:num>
          <m:den>
            <m:rad>
              <m:radPr>
                <m:degHide m:val="1"/>
                <m:ctrlPr>
                  <w:rPr>
                    <w:rFonts w:ascii="Cambria Math" w:eastAsiaTheme="minorEastAsia" w:hAnsi="Cambria Math"/>
                    <w:i/>
                  </w:rPr>
                </m:ctrlPr>
              </m:radPr>
              <m:deg/>
              <m:e>
                <m:r>
                  <w:rPr>
                    <w:rFonts w:ascii="Cambria Math" w:eastAsiaTheme="minorEastAsia" w:hAnsi="Cambria Math"/>
                  </w:rPr>
                  <m:t>28</m:t>
                </m:r>
              </m:e>
            </m:rad>
          </m:den>
        </m:f>
        <m:r>
          <w:rPr>
            <w:rFonts w:ascii="Cambria Math" w:eastAsiaTheme="minorEastAsia" w:hAnsi="Cambria Math"/>
          </w:rPr>
          <m:t>=</m:t>
        </m:r>
        <m:r>
          <w:rPr>
            <w:rFonts w:ascii="Cambria Math" w:eastAsiaTheme="minorEastAsia" w:hAnsi="Cambria Math"/>
          </w:rPr>
          <m:t>1.492959668</m:t>
        </m:r>
      </m:oMath>
    </w:p>
    <w:p w14:paraId="6548DD9E" w14:textId="18727E81" w:rsidR="007F4850" w:rsidRDefault="007F4850" w:rsidP="007F4850">
      <w:pPr>
        <w:pStyle w:val="ListParagraph"/>
        <w:rPr>
          <w:rFonts w:eastAsiaTheme="minorEastAsia"/>
        </w:rPr>
      </w:pPr>
      <w:r>
        <w:rPr>
          <w:rFonts w:eastAsiaTheme="minorEastAsia"/>
        </w:rPr>
        <w:t>Critical t-value = 2.064</w:t>
      </w:r>
    </w:p>
    <w:p w14:paraId="71423800" w14:textId="7A22DAD3" w:rsidR="007F4850" w:rsidRDefault="007F4850" w:rsidP="007F4850">
      <w:pPr>
        <w:pStyle w:val="ListParagraph"/>
        <w:rPr>
          <w:rFonts w:eastAsiaTheme="minorEastAsia"/>
        </w:rPr>
      </w:pPr>
      <w:r>
        <w:rPr>
          <w:rFonts w:eastAsiaTheme="minorEastAsia"/>
        </w:rPr>
        <w:t>Margin of error=</w:t>
      </w:r>
      <w:r>
        <w:rPr>
          <w:rFonts w:eastAsiaTheme="minorEastAsia"/>
        </w:rPr>
        <w:t>2.064(</w:t>
      </w:r>
      <m:oMath>
        <m:r>
          <w:rPr>
            <w:rFonts w:ascii="Cambria Math" w:eastAsiaTheme="minorEastAsia" w:hAnsi="Cambria Math"/>
          </w:rPr>
          <m:t>SE(</m:t>
        </m:r>
        <m:acc>
          <m:accPr>
            <m:chr m:val="̅"/>
            <m:ctrlPr>
              <w:rPr>
                <w:rFonts w:ascii="Cambria Math" w:eastAsiaTheme="minorEastAsia" w:hAnsi="Cambria Math"/>
                <w:i/>
              </w:rPr>
            </m:ctrlPr>
          </m:accPr>
          <m:e>
            <m:r>
              <w:rPr>
                <w:rFonts w:ascii="Cambria Math" w:eastAsiaTheme="minorEastAsia" w:hAnsi="Cambria Math"/>
              </w:rPr>
              <m:t>y</m:t>
            </m:r>
          </m:e>
        </m:acc>
      </m:oMath>
      <w:proofErr w:type="gramStart"/>
      <w:r>
        <w:rPr>
          <w:rFonts w:eastAsiaTheme="minorEastAsia"/>
        </w:rPr>
        <w:t>)</w:t>
      </w:r>
      <w:r>
        <w:rPr>
          <w:rFonts w:eastAsiaTheme="minorEastAsia"/>
        </w:rPr>
        <w:t>)=</w:t>
      </w:r>
      <w:proofErr w:type="gramEnd"/>
      <w:r>
        <w:rPr>
          <w:rFonts w:eastAsiaTheme="minorEastAsia"/>
        </w:rPr>
        <w:t>2.064*1.492959668=</w:t>
      </w:r>
      <w:r w:rsidRPr="007F4850">
        <w:rPr>
          <w:rFonts w:eastAsiaTheme="minorEastAsia"/>
        </w:rPr>
        <w:t>3.081468755</w:t>
      </w:r>
    </w:p>
    <w:p w14:paraId="29FB3AAB" w14:textId="696BF289" w:rsidR="007F4850" w:rsidRPr="007F4850" w:rsidRDefault="007F4850" w:rsidP="007F4850">
      <w:pPr>
        <w:pStyle w:val="ListParagraph"/>
        <w:rPr>
          <w:rFonts w:eastAsiaTheme="minorEastAsia"/>
        </w:rPr>
      </w:pPr>
      <w:r>
        <w:rPr>
          <w:rFonts w:eastAsiaTheme="minorEastAsia"/>
        </w:rPr>
        <w:t>Confidence Interval =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-Margin of Error,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+Margin of Error)</m:t>
        </m:r>
      </m:oMath>
    </w:p>
    <w:p w14:paraId="79BAFF77" w14:textId="3891FE2E" w:rsidR="007F4850" w:rsidRPr="007F4850" w:rsidRDefault="007F4850" w:rsidP="007F4850">
      <w:pPr>
        <w:pStyle w:val="ListParagraph"/>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7.2074-3.081468755, </m:t>
              </m:r>
              <m:r>
                <w:rPr>
                  <w:rFonts w:ascii="Cambria Math" w:eastAsiaTheme="minorEastAsia" w:hAnsi="Cambria Math"/>
                </w:rPr>
                <m:t>7.2074</m:t>
              </m:r>
              <m:r>
                <w:rPr>
                  <w:rFonts w:ascii="Cambria Math" w:eastAsiaTheme="minorEastAsia" w:hAnsi="Cambria Math"/>
                </w:rPr>
                <m:t>+</m:t>
              </m:r>
              <m:r>
                <w:rPr>
                  <w:rFonts w:ascii="Cambria Math" w:eastAsiaTheme="minorEastAsia" w:hAnsi="Cambria Math"/>
                </w:rPr>
                <m:t>3.081468755</m:t>
              </m:r>
              <m:r>
                <w:rPr>
                  <w:rFonts w:ascii="Cambria Math" w:eastAsiaTheme="minorEastAsia" w:hAnsi="Cambria Math"/>
                </w:rPr>
                <m:t xml:space="preserve"> </m:t>
              </m:r>
            </m:e>
          </m:d>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4.125931245</m:t>
          </m:r>
          <m:r>
            <w:rPr>
              <w:rFonts w:ascii="Cambria Math" w:eastAsiaTheme="minorEastAsia" w:hAnsi="Cambria Math"/>
            </w:rPr>
            <m:t xml:space="preserve">, </m:t>
          </m:r>
          <m:r>
            <w:rPr>
              <w:rFonts w:ascii="Cambria Math" w:eastAsiaTheme="minorEastAsia" w:hAnsi="Cambria Math"/>
            </w:rPr>
            <m:t>10.28886875</m:t>
          </m:r>
          <m:r>
            <w:rPr>
              <w:rFonts w:ascii="Cambria Math" w:eastAsiaTheme="minorEastAsia" w:hAnsi="Cambria Math"/>
            </w:rPr>
            <m:t>)</m:t>
          </m:r>
        </m:oMath>
      </m:oMathPara>
    </w:p>
    <w:p w14:paraId="14E8F9A9" w14:textId="77777777" w:rsidR="007F4850" w:rsidRPr="007F4850" w:rsidRDefault="007F4850" w:rsidP="007F4850">
      <w:pPr>
        <w:pStyle w:val="ListParagraph"/>
        <w:rPr>
          <w:rFonts w:eastAsiaTheme="minorEastAsia"/>
        </w:rPr>
      </w:pPr>
    </w:p>
    <w:p w14:paraId="67FC1877" w14:textId="334250BF" w:rsidR="00923704" w:rsidRDefault="00923704" w:rsidP="00923704">
      <w:r>
        <w:t>Question 3.</w:t>
      </w:r>
      <w:r>
        <w:t>4</w:t>
      </w:r>
    </w:p>
    <w:p w14:paraId="36042574" w14:textId="250F1EFB" w:rsidR="00923704" w:rsidRDefault="00923704" w:rsidP="00923704">
      <w:pPr>
        <w:pStyle w:val="ListParagraph"/>
        <w:numPr>
          <w:ilvl w:val="0"/>
          <w:numId w:val="5"/>
        </w:numPr>
      </w:pPr>
      <w:r w:rsidRPr="00923704">
        <w:drawing>
          <wp:inline distT="0" distB="0" distL="0" distR="0" wp14:anchorId="50245827" wp14:editId="1D56A943">
            <wp:extent cx="3448531" cy="1552792"/>
            <wp:effectExtent l="0" t="0" r="0" b="0"/>
            <wp:docPr id="772127134"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27134" name="Picture 1" descr="A table of numbers and letters&#10;&#10;Description automatically generated with medium confidence"/>
                    <pic:cNvPicPr/>
                  </pic:nvPicPr>
                  <pic:blipFill>
                    <a:blip r:embed="rId10"/>
                    <a:stretch>
                      <a:fillRect/>
                    </a:stretch>
                  </pic:blipFill>
                  <pic:spPr>
                    <a:xfrm>
                      <a:off x="0" y="0"/>
                      <a:ext cx="3448531" cy="1552792"/>
                    </a:xfrm>
                    <a:prstGeom prst="rect">
                      <a:avLst/>
                    </a:prstGeom>
                  </pic:spPr>
                </pic:pic>
              </a:graphicData>
            </a:graphic>
          </wp:inline>
        </w:drawing>
      </w:r>
    </w:p>
    <w:p w14:paraId="109F36E9" w14:textId="77777777" w:rsidR="00923704" w:rsidRDefault="00923704" w:rsidP="00923704">
      <w:pPr>
        <w:pStyle w:val="ListParagraph"/>
      </w:pPr>
      <w:r>
        <w:t xml:space="preserve">Given the p-value of 0.000, we can reject our null hypothesis that the </w:t>
      </w:r>
      <w:r w:rsidRPr="00923704">
        <w:t>model with predictors does not provide a statistically significant improvement over the null model (i.e., all coefficients are zero).</w:t>
      </w:r>
    </w:p>
    <w:p w14:paraId="4D2E9F39" w14:textId="0716A06F" w:rsidR="00923704" w:rsidRDefault="00923704" w:rsidP="00923704">
      <w:pPr>
        <w:pStyle w:val="ListParagraph"/>
        <w:numPr>
          <w:ilvl w:val="0"/>
          <w:numId w:val="5"/>
        </w:numPr>
      </w:pPr>
      <w:r w:rsidRPr="00923704">
        <w:drawing>
          <wp:inline distT="0" distB="0" distL="0" distR="0" wp14:anchorId="0A1568B1" wp14:editId="725E01C6">
            <wp:extent cx="2619741" cy="924054"/>
            <wp:effectExtent l="0" t="0" r="0" b="0"/>
            <wp:docPr id="1316568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68859" name="Picture 1" descr="A screenshot of a computer&#10;&#10;Description automatically generated"/>
                    <pic:cNvPicPr/>
                  </pic:nvPicPr>
                  <pic:blipFill>
                    <a:blip r:embed="rId11"/>
                    <a:stretch>
                      <a:fillRect/>
                    </a:stretch>
                  </pic:blipFill>
                  <pic:spPr>
                    <a:xfrm>
                      <a:off x="0" y="0"/>
                      <a:ext cx="2619741" cy="924054"/>
                    </a:xfrm>
                    <a:prstGeom prst="rect">
                      <a:avLst/>
                    </a:prstGeom>
                  </pic:spPr>
                </pic:pic>
              </a:graphicData>
            </a:graphic>
          </wp:inline>
        </w:drawing>
      </w:r>
    </w:p>
    <w:p w14:paraId="3F6CDD45" w14:textId="41636D78" w:rsidR="00923704" w:rsidRDefault="00923704" w:rsidP="00923704">
      <w:pPr>
        <w:pStyle w:val="ListParagraph"/>
      </w:pPr>
      <w:r>
        <w:t>R-sq and R-sq(adj) are much lower in this model than in the initial model with 3 predictors. In the first model, R-sq=78.63% and R-sq(adj)=75.96%.</w:t>
      </w:r>
    </w:p>
    <w:p w14:paraId="223A601A" w14:textId="5A9D5B75" w:rsidR="00923704" w:rsidRDefault="00923704" w:rsidP="00923704">
      <w:pPr>
        <w:pStyle w:val="ListParagraph"/>
        <w:numPr>
          <w:ilvl w:val="0"/>
          <w:numId w:val="4"/>
        </w:numPr>
      </w:pPr>
      <w:r w:rsidRPr="00923704">
        <w:rPr>
          <w:b/>
          <w:bCs/>
          <w:u w:val="single"/>
        </w:rPr>
        <w:t xml:space="preserve">95% Confidence Interval on </w:t>
      </w:r>
      <w:r w:rsidRPr="00923704">
        <w:rPr>
          <w:b/>
          <w:bCs/>
          <w:u w:val="single"/>
        </w:rPr>
        <w:t>β7</w:t>
      </w:r>
      <w:r w:rsidRPr="00923704">
        <w:rPr>
          <w:b/>
          <w:bCs/>
          <w:u w:val="single"/>
        </w:rPr>
        <w:t>:</w:t>
      </w:r>
      <w:r>
        <w:br/>
      </w:r>
      <w:r>
        <w:t xml:space="preserve">X7 </w:t>
      </w:r>
      <w:proofErr w:type="spellStart"/>
      <w:r>
        <w:t>coefficief</w:t>
      </w:r>
      <w:proofErr w:type="spellEnd"/>
      <w:r>
        <w:t>=</w:t>
      </w:r>
      <w:r>
        <w:t>0.048</w:t>
      </w:r>
    </w:p>
    <w:p w14:paraId="34858C67" w14:textId="634D9A13" w:rsidR="00923704" w:rsidRDefault="00923704" w:rsidP="00923704">
      <w:pPr>
        <w:pStyle w:val="ListParagraph"/>
      </w:pPr>
      <w:r>
        <w:t>X7 SE=0.</w:t>
      </w:r>
      <w:r>
        <w:t>119</w:t>
      </w:r>
    </w:p>
    <w:p w14:paraId="026825C9" w14:textId="2BB3508E" w:rsidR="00923704" w:rsidRDefault="00923704" w:rsidP="00923704">
      <w:pPr>
        <w:pStyle w:val="ListParagraph"/>
      </w:pPr>
      <w:r>
        <w:t>n−p=27-</w:t>
      </w:r>
      <w:r>
        <w:t>2</w:t>
      </w:r>
      <w:r>
        <w:t>=2</w:t>
      </w:r>
      <w:r>
        <w:t>5</w:t>
      </w:r>
      <w:r>
        <w:t xml:space="preserve"> </w:t>
      </w:r>
    </w:p>
    <w:p w14:paraId="707E45BE" w14:textId="1926266A" w:rsidR="00923704" w:rsidRDefault="00923704" w:rsidP="00923704">
      <w:pPr>
        <w:pStyle w:val="ListParagraph"/>
      </w:pPr>
      <w:r>
        <w:t>critical t-value = 2.06</w:t>
      </w:r>
    </w:p>
    <w:p w14:paraId="4FA9C5C7" w14:textId="77777777" w:rsidR="00923704" w:rsidRDefault="00923704" w:rsidP="00923704">
      <w:pPr>
        <w:pStyle w:val="ListParagraph"/>
      </w:pPr>
      <w:r>
        <w:t>Margin of Error= critical t-value * 0.</w:t>
      </w:r>
      <w:r>
        <w:t>119</w:t>
      </w:r>
      <w:r>
        <w:t>=2.06*0.</w:t>
      </w:r>
      <w:r>
        <w:t>119</w:t>
      </w:r>
      <w:r>
        <w:t>=</w:t>
      </w:r>
      <w:r>
        <w:t>0.24514</w:t>
      </w:r>
      <w:r>
        <w:br/>
        <w:t>CI</w:t>
      </w:r>
      <w:proofErr w:type="gramStart"/>
      <w:r>
        <w:t>=(</w:t>
      </w:r>
      <w:proofErr w:type="gramEnd"/>
      <w:r>
        <w:t xml:space="preserve">X7 </w:t>
      </w:r>
      <w:proofErr w:type="spellStart"/>
      <w:r>
        <w:t>coefficief-MoE</w:t>
      </w:r>
      <w:proofErr w:type="spellEnd"/>
      <w:r>
        <w:t xml:space="preserve">, X7 </w:t>
      </w:r>
      <w:proofErr w:type="spellStart"/>
      <w:r>
        <w:t>coefficief+MoE</w:t>
      </w:r>
      <w:proofErr w:type="spellEnd"/>
      <w:r>
        <w:t>)=(</w:t>
      </w:r>
      <w:r>
        <w:t>0.048</w:t>
      </w:r>
      <w:r>
        <w:t>-0.24514, 0.048</w:t>
      </w:r>
      <w:r>
        <w:t>+</w:t>
      </w:r>
      <w:r>
        <w:t>0.24514)</w:t>
      </w:r>
      <w:r>
        <w:br/>
        <w:t>=(</w:t>
      </w:r>
      <w:r>
        <w:t>-0.19714</w:t>
      </w:r>
      <w:r>
        <w:t xml:space="preserve">, </w:t>
      </w:r>
      <w:r w:rsidRPr="00923704">
        <w:t>0.29314</w:t>
      </w:r>
      <w:r>
        <w:t>)</w:t>
      </w:r>
      <w:r>
        <w:t>.</w:t>
      </w:r>
    </w:p>
    <w:p w14:paraId="37466CEF" w14:textId="7DDDCB52" w:rsidR="00923704" w:rsidRDefault="00923704" w:rsidP="00923704">
      <w:pPr>
        <w:pStyle w:val="ListParagraph"/>
      </w:pPr>
      <w:proofErr w:type="gramStart"/>
      <w:r>
        <w:t>Length</w:t>
      </w:r>
      <w:proofErr w:type="gramEnd"/>
      <w:r>
        <w:t xml:space="preserve"> of CI is .49028. </w:t>
      </w:r>
      <w:proofErr w:type="gramStart"/>
      <w:r>
        <w:t>Length</w:t>
      </w:r>
      <w:proofErr w:type="gramEnd"/>
      <w:r>
        <w:t xml:space="preserve"> of prior ci was .00287, this one is longer.</w:t>
      </w:r>
    </w:p>
    <w:p w14:paraId="38984856" w14:textId="77777777" w:rsidR="00923704" w:rsidRDefault="00923704" w:rsidP="00923704">
      <w:pPr>
        <w:pStyle w:val="ListParagraph"/>
      </w:pPr>
    </w:p>
    <w:p w14:paraId="58776816" w14:textId="0DDA8C0C" w:rsidR="00923704" w:rsidRDefault="00923704" w:rsidP="00923704">
      <w:pPr>
        <w:pStyle w:val="ListParagraph"/>
      </w:pPr>
      <w:r>
        <w:t>(</w:t>
      </w:r>
      <w:proofErr w:type="spellStart"/>
      <w:r>
        <w:t>cont</w:t>
      </w:r>
      <w:proofErr w:type="spellEnd"/>
      <w:r>
        <w:t>…)</w:t>
      </w:r>
    </w:p>
    <w:p w14:paraId="4F796524" w14:textId="77777777" w:rsidR="00923704" w:rsidRDefault="00923704" w:rsidP="00923704">
      <w:pPr>
        <w:pStyle w:val="ListParagraph"/>
      </w:pPr>
    </w:p>
    <w:p w14:paraId="05398F51" w14:textId="77777777" w:rsidR="00923704" w:rsidRDefault="00923704" w:rsidP="00923704">
      <w:pPr>
        <w:pStyle w:val="ListParagraph"/>
      </w:pPr>
    </w:p>
    <w:p w14:paraId="6CB7B4D9" w14:textId="77777777" w:rsidR="00923704" w:rsidRDefault="00923704" w:rsidP="00923704">
      <w:pPr>
        <w:pStyle w:val="ListParagraph"/>
      </w:pPr>
    </w:p>
    <w:p w14:paraId="7FE104C7" w14:textId="77777777" w:rsidR="00923704" w:rsidRDefault="00923704" w:rsidP="00923704">
      <w:pPr>
        <w:pStyle w:val="ListParagraph"/>
      </w:pPr>
    </w:p>
    <w:p w14:paraId="0EF174A0" w14:textId="77777777" w:rsidR="00923704" w:rsidRPr="00923704" w:rsidRDefault="00923704" w:rsidP="00923704">
      <w:pPr>
        <w:pStyle w:val="ListParagraph"/>
        <w:rPr>
          <w:b/>
          <w:bCs/>
          <w:u w:val="single"/>
        </w:rPr>
      </w:pPr>
      <w:r w:rsidRPr="00923704">
        <w:rPr>
          <w:b/>
          <w:bCs/>
          <w:u w:val="single"/>
        </w:rPr>
        <w:lastRenderedPageBreak/>
        <w:t>95% CI on the mean number of games won by a team when x7 = 56.0 and x8 = 2100</w:t>
      </w:r>
      <w:r w:rsidRPr="00923704">
        <w:rPr>
          <w:b/>
          <w:bCs/>
          <w:u w:val="single"/>
        </w:rPr>
        <w:t>:</w:t>
      </w:r>
    </w:p>
    <w:p w14:paraId="07F8EF46" w14:textId="326BFEAD" w:rsidR="00923704" w:rsidRPr="00923704" w:rsidRDefault="00923704" w:rsidP="00923704">
      <w:pPr>
        <w:pStyle w:val="ListParagraph"/>
        <w:rPr>
          <w:u w:val="single"/>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r>
            <w:rPr>
              <w:rFonts w:ascii="Cambria Math" w:eastAsiaTheme="minorEastAsia" w:hAnsi="Cambria Math"/>
            </w:rPr>
            <m:t>17.94</m:t>
          </m:r>
          <m:r>
            <w:rPr>
              <w:rFonts w:ascii="Cambria Math" w:eastAsiaTheme="minorEastAsia" w:hAnsi="Cambria Math"/>
            </w:rPr>
            <m:t>+0.0</m:t>
          </m:r>
          <m:r>
            <w:rPr>
              <w:rFonts w:ascii="Cambria Math" w:eastAsiaTheme="minorEastAsia" w:hAnsi="Cambria Math"/>
            </w:rPr>
            <m:t>48</m:t>
          </m:r>
          <m:d>
            <m:dPr>
              <m:ctrlPr>
                <w:rPr>
                  <w:rFonts w:ascii="Cambria Math" w:eastAsiaTheme="minorEastAsia" w:hAnsi="Cambria Math"/>
                  <w:i/>
                </w:rPr>
              </m:ctrlPr>
            </m:dPr>
            <m:e>
              <m:r>
                <w:rPr>
                  <w:rFonts w:ascii="Cambria Math" w:eastAsiaTheme="minorEastAsia" w:hAnsi="Cambria Math"/>
                </w:rPr>
                <m:t>56</m:t>
              </m:r>
            </m:e>
          </m:d>
          <m:r>
            <w:rPr>
              <w:rFonts w:ascii="Cambria Math" w:eastAsiaTheme="minorEastAsia" w:hAnsi="Cambria Math"/>
            </w:rPr>
            <m:t>+0.</m:t>
          </m:r>
          <m:r>
            <w:rPr>
              <w:rFonts w:ascii="Cambria Math" w:eastAsiaTheme="minorEastAsia" w:hAnsi="Cambria Math"/>
            </w:rPr>
            <m:t>00654</m:t>
          </m:r>
          <m:d>
            <m:dPr>
              <m:ctrlPr>
                <w:rPr>
                  <w:rFonts w:ascii="Cambria Math" w:eastAsiaTheme="minorEastAsia" w:hAnsi="Cambria Math"/>
                  <w:i/>
                </w:rPr>
              </m:ctrlPr>
            </m:dPr>
            <m:e>
              <m:r>
                <w:rPr>
                  <w:rFonts w:ascii="Cambria Math" w:eastAsiaTheme="minorEastAsia" w:hAnsi="Cambria Math"/>
                </w:rPr>
                <m:t>2100</m:t>
              </m:r>
            </m:e>
          </m:d>
          <m:r>
            <w:rPr>
              <w:rFonts w:ascii="Cambria Math" w:eastAsiaTheme="minorEastAsia" w:hAnsi="Cambria Math"/>
            </w:rPr>
            <m:t>=34.362</m:t>
          </m:r>
        </m:oMath>
      </m:oMathPara>
    </w:p>
    <w:p w14:paraId="74001416" w14:textId="5FC34E71" w:rsidR="00923704" w:rsidRDefault="00923704" w:rsidP="00923704">
      <w:pPr>
        <w:pStyle w:val="ListParagraph"/>
        <w:rPr>
          <w:rFonts w:eastAsiaTheme="minorEastAsia"/>
        </w:rPr>
      </w:pPr>
      <m:oMath>
        <m:r>
          <w:rPr>
            <w:rFonts w:ascii="Cambria Math" w:eastAsiaTheme="minorEastAsia" w:hAnsi="Cambria Math"/>
          </w:rPr>
          <m:t>SE(</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SE</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9.86</m:t>
            </m:r>
          </m:num>
          <m:den>
            <m:rad>
              <m:radPr>
                <m:degHide m:val="1"/>
                <m:ctrlPr>
                  <w:rPr>
                    <w:rFonts w:ascii="Cambria Math" w:eastAsiaTheme="minorEastAsia" w:hAnsi="Cambria Math"/>
                    <w:i/>
                  </w:rPr>
                </m:ctrlPr>
              </m:radPr>
              <m:deg/>
              <m:e>
                <m:r>
                  <w:rPr>
                    <w:rFonts w:ascii="Cambria Math" w:eastAsiaTheme="minorEastAsia" w:hAnsi="Cambria Math"/>
                  </w:rPr>
                  <m:t>28</m:t>
                </m:r>
              </m:e>
            </m:rad>
          </m:den>
        </m:f>
        <m:r>
          <w:rPr>
            <w:rFonts w:ascii="Cambria Math" w:eastAsiaTheme="minorEastAsia" w:hAnsi="Cambria Math"/>
          </w:rPr>
          <m:t>=</m:t>
        </m:r>
        <m:r>
          <w:rPr>
            <w:rFonts w:ascii="Cambria Math" w:eastAsiaTheme="minorEastAsia" w:hAnsi="Cambria Math"/>
          </w:rPr>
          <m:t>1.863364852</m:t>
        </m:r>
      </m:oMath>
    </w:p>
    <w:p w14:paraId="420F9105" w14:textId="62A51DD7" w:rsidR="00923704" w:rsidRDefault="00923704" w:rsidP="00923704">
      <w:pPr>
        <w:pStyle w:val="ListParagraph"/>
        <w:rPr>
          <w:rFonts w:eastAsiaTheme="minorEastAsia"/>
        </w:rPr>
      </w:pPr>
      <w:r>
        <w:rPr>
          <w:rFonts w:eastAsiaTheme="minorEastAsia"/>
        </w:rPr>
        <w:t>Critical t-value = 2.06</w:t>
      </w:r>
    </w:p>
    <w:p w14:paraId="6A3B3E90" w14:textId="2801F7ED" w:rsidR="00923704" w:rsidRDefault="00923704" w:rsidP="00923704">
      <w:pPr>
        <w:pStyle w:val="ListParagraph"/>
        <w:rPr>
          <w:rFonts w:eastAsiaTheme="minorEastAsia"/>
        </w:rPr>
      </w:pPr>
      <w:r>
        <w:rPr>
          <w:rFonts w:eastAsiaTheme="minorEastAsia"/>
        </w:rPr>
        <w:t>Margin of error=2.06(</w:t>
      </w:r>
      <m:oMath>
        <m:r>
          <w:rPr>
            <w:rFonts w:ascii="Cambria Math" w:eastAsiaTheme="minorEastAsia" w:hAnsi="Cambria Math"/>
          </w:rPr>
          <m:t>SE(</m:t>
        </m:r>
        <m:acc>
          <m:accPr>
            <m:chr m:val="̅"/>
            <m:ctrlPr>
              <w:rPr>
                <w:rFonts w:ascii="Cambria Math" w:eastAsiaTheme="minorEastAsia" w:hAnsi="Cambria Math"/>
                <w:i/>
              </w:rPr>
            </m:ctrlPr>
          </m:accPr>
          <m:e>
            <m:r>
              <w:rPr>
                <w:rFonts w:ascii="Cambria Math" w:eastAsiaTheme="minorEastAsia" w:hAnsi="Cambria Math"/>
              </w:rPr>
              <m:t>y</m:t>
            </m:r>
          </m:e>
        </m:acc>
      </m:oMath>
      <w:proofErr w:type="gramStart"/>
      <w:r>
        <w:rPr>
          <w:rFonts w:eastAsiaTheme="minorEastAsia"/>
        </w:rPr>
        <w:t>))=</w:t>
      </w:r>
      <w:proofErr w:type="gramEnd"/>
      <w:r>
        <w:rPr>
          <w:rFonts w:eastAsiaTheme="minorEastAsia"/>
        </w:rPr>
        <w:t>2.06*</w:t>
      </w:r>
      <m:oMath>
        <m:r>
          <w:rPr>
            <w:rFonts w:ascii="Cambria Math" w:eastAsiaTheme="minorEastAsia" w:hAnsi="Cambria Math"/>
          </w:rPr>
          <m:t>1.863364852</m:t>
        </m:r>
      </m:oMath>
      <w:r>
        <w:rPr>
          <w:rFonts w:eastAsiaTheme="minorEastAsia"/>
        </w:rPr>
        <w:t>=</w:t>
      </w:r>
      <w:r w:rsidRPr="00923704">
        <w:rPr>
          <w:rFonts w:eastAsiaTheme="minorEastAsia"/>
        </w:rPr>
        <w:t>3.838531595</w:t>
      </w:r>
    </w:p>
    <w:p w14:paraId="7DDBFAAB" w14:textId="77777777" w:rsidR="00923704" w:rsidRPr="007F4850" w:rsidRDefault="00923704" w:rsidP="00923704">
      <w:pPr>
        <w:pStyle w:val="ListParagraph"/>
        <w:rPr>
          <w:rFonts w:eastAsiaTheme="minorEastAsia"/>
        </w:rPr>
      </w:pPr>
      <w:r>
        <w:rPr>
          <w:rFonts w:eastAsiaTheme="minorEastAsia"/>
        </w:rPr>
        <w:t>Confidence Interval =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-Margin of Error,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+Margin of Error)</m:t>
        </m:r>
      </m:oMath>
    </w:p>
    <w:p w14:paraId="1E56CC5A" w14:textId="2066AF2A" w:rsidR="00923704" w:rsidRPr="00923704" w:rsidRDefault="00923704" w:rsidP="00923704">
      <w:pPr>
        <w:pStyle w:val="ListParagraph"/>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34.362-</m:t>
              </m:r>
              <m:r>
                <m:rPr>
                  <m:sty m:val="p"/>
                </m:rPr>
                <w:rPr>
                  <w:rFonts w:ascii="Cambria Math" w:eastAsiaTheme="minorEastAsia" w:hAnsi="Cambria Math"/>
                </w:rPr>
                <m:t>3.838531595</m:t>
              </m:r>
              <m:r>
                <w:rPr>
                  <w:rFonts w:ascii="Cambria Math" w:eastAsiaTheme="minorEastAsia" w:hAnsi="Cambria Math"/>
                </w:rPr>
                <m:t>, 34.362</m:t>
              </m:r>
              <m:r>
                <w:rPr>
                  <w:rFonts w:ascii="Cambria Math" w:eastAsiaTheme="minorEastAsia" w:hAnsi="Cambria Math"/>
                </w:rPr>
                <m:t>+</m:t>
              </m:r>
              <m:r>
                <m:rPr>
                  <m:sty m:val="p"/>
                </m:rPr>
                <w:rPr>
                  <w:rFonts w:ascii="Cambria Math" w:eastAsiaTheme="minorEastAsia" w:hAnsi="Cambria Math"/>
                </w:rPr>
                <m:t>3.838531595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30.5235, 38.2005</m:t>
              </m:r>
            </m:e>
          </m:d>
        </m:oMath>
      </m:oMathPara>
    </w:p>
    <w:p w14:paraId="52487929" w14:textId="39F5E434" w:rsidR="00923704" w:rsidRDefault="00923704" w:rsidP="00923704">
      <w:pPr>
        <w:pStyle w:val="ListParagraph"/>
        <w:rPr>
          <w:rFonts w:eastAsiaTheme="minorEastAsia"/>
        </w:rPr>
      </w:pPr>
      <w:proofErr w:type="gramStart"/>
      <w:r>
        <w:rPr>
          <w:rFonts w:eastAsiaTheme="minorEastAsia"/>
        </w:rPr>
        <w:t>Length</w:t>
      </w:r>
      <w:proofErr w:type="gramEnd"/>
      <w:r>
        <w:rPr>
          <w:rFonts w:eastAsiaTheme="minorEastAsia"/>
        </w:rPr>
        <w:t xml:space="preserve"> of this ci is 7.677. </w:t>
      </w:r>
      <w:proofErr w:type="gramStart"/>
      <w:r>
        <w:rPr>
          <w:rFonts w:eastAsiaTheme="minorEastAsia"/>
        </w:rPr>
        <w:t>Length</w:t>
      </w:r>
      <w:proofErr w:type="gramEnd"/>
      <w:r>
        <w:rPr>
          <w:rFonts w:eastAsiaTheme="minorEastAsia"/>
        </w:rPr>
        <w:t xml:space="preserve"> of prior one was 6.162937505. This one is longer.</w:t>
      </w:r>
    </w:p>
    <w:p w14:paraId="079D1EA8" w14:textId="15CDB1D7" w:rsidR="00021DCC" w:rsidRDefault="00021DCC" w:rsidP="00923704">
      <w:pPr>
        <w:pStyle w:val="ListParagraph"/>
        <w:rPr>
          <w:rFonts w:eastAsiaTheme="minorEastAsia"/>
        </w:rPr>
      </w:pPr>
    </w:p>
    <w:p w14:paraId="21BAC96A" w14:textId="77777777" w:rsidR="00021DCC" w:rsidRDefault="00021DCC" w:rsidP="00021DCC">
      <w:pPr>
        <w:pStyle w:val="ListParagraph"/>
        <w:numPr>
          <w:ilvl w:val="0"/>
          <w:numId w:val="4"/>
        </w:numPr>
      </w:pPr>
      <w:r>
        <w:t xml:space="preserve">First, finding a lower R-Sq value shows that less of the variability in our response variable can be predicted by our second model than in our first. Additionally, </w:t>
      </w:r>
      <w:r w:rsidRPr="00021DCC">
        <w:t>finding a wider confidence interval for a regression coefficient in a model after omitting an important predictor variable highlights the potential pitfalls of omitting relevant variables.</w:t>
      </w:r>
    </w:p>
    <w:p w14:paraId="4F6CF333" w14:textId="77777777" w:rsidR="00021DCC" w:rsidRPr="00923704" w:rsidRDefault="00021DCC" w:rsidP="00923704">
      <w:pPr>
        <w:pStyle w:val="ListParagraph"/>
        <w:rPr>
          <w:rFonts w:eastAsiaTheme="minorEastAsia"/>
        </w:rPr>
      </w:pPr>
    </w:p>
    <w:p w14:paraId="2F977163" w14:textId="09ABD1FB" w:rsidR="00021DCC" w:rsidRDefault="00021DCC" w:rsidP="00021DCC">
      <w:r>
        <w:t>Question 3.</w:t>
      </w:r>
      <w:r>
        <w:t>5</w:t>
      </w:r>
    </w:p>
    <w:p w14:paraId="5378D9F7" w14:textId="5CA9C961" w:rsidR="00021DCC" w:rsidRDefault="003A55E1" w:rsidP="003A55E1">
      <w:pPr>
        <w:pStyle w:val="ListParagraph"/>
        <w:numPr>
          <w:ilvl w:val="1"/>
          <w:numId w:val="4"/>
        </w:numPr>
      </w:pPr>
      <w:r w:rsidRPr="003A55E1">
        <w:drawing>
          <wp:inline distT="0" distB="0" distL="0" distR="0" wp14:anchorId="789F7B1B" wp14:editId="1942B817">
            <wp:extent cx="2248214" cy="781159"/>
            <wp:effectExtent l="0" t="0" r="0" b="0"/>
            <wp:docPr id="61631263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12637" name="Picture 1" descr="A close up of a number&#10;&#10;Description automatically generated"/>
                    <pic:cNvPicPr/>
                  </pic:nvPicPr>
                  <pic:blipFill>
                    <a:blip r:embed="rId12"/>
                    <a:stretch>
                      <a:fillRect/>
                    </a:stretch>
                  </pic:blipFill>
                  <pic:spPr>
                    <a:xfrm>
                      <a:off x="0" y="0"/>
                      <a:ext cx="2248214" cy="781159"/>
                    </a:xfrm>
                    <a:prstGeom prst="rect">
                      <a:avLst/>
                    </a:prstGeom>
                  </pic:spPr>
                </pic:pic>
              </a:graphicData>
            </a:graphic>
          </wp:inline>
        </w:drawing>
      </w:r>
    </w:p>
    <w:p w14:paraId="38CD777F" w14:textId="067B1145" w:rsidR="003A55E1" w:rsidRDefault="0066620B" w:rsidP="003A55E1">
      <w:pPr>
        <w:pStyle w:val="ListParagraph"/>
        <w:numPr>
          <w:ilvl w:val="1"/>
          <w:numId w:val="4"/>
        </w:numPr>
      </w:pPr>
      <w:r w:rsidRPr="0066620B">
        <w:drawing>
          <wp:inline distT="0" distB="0" distL="0" distR="0" wp14:anchorId="3A524794" wp14:editId="0190C57F">
            <wp:extent cx="3486637" cy="1943371"/>
            <wp:effectExtent l="0" t="0" r="0" b="0"/>
            <wp:docPr id="928881756"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81756" name="Picture 1" descr="A table of numbers and letters&#10;&#10;Description automatically generated with medium confidence"/>
                    <pic:cNvPicPr/>
                  </pic:nvPicPr>
                  <pic:blipFill>
                    <a:blip r:embed="rId13"/>
                    <a:stretch>
                      <a:fillRect/>
                    </a:stretch>
                  </pic:blipFill>
                  <pic:spPr>
                    <a:xfrm>
                      <a:off x="0" y="0"/>
                      <a:ext cx="3486637" cy="1943371"/>
                    </a:xfrm>
                    <a:prstGeom prst="rect">
                      <a:avLst/>
                    </a:prstGeom>
                  </pic:spPr>
                </pic:pic>
              </a:graphicData>
            </a:graphic>
          </wp:inline>
        </w:drawing>
      </w:r>
    </w:p>
    <w:p w14:paraId="6D646876" w14:textId="5F269F0B" w:rsidR="00250B73" w:rsidRDefault="0066620B" w:rsidP="00250B73">
      <w:pPr>
        <w:pStyle w:val="ListParagraph"/>
        <w:ind w:left="1440"/>
      </w:pPr>
      <w:r w:rsidRPr="00713D11">
        <w:t>The F-value is relatively high (29.44), and the p-value is very close to zero (0.000). This indicates that the regression model is statistically significant, and there is strong evidence that at least one of the independent variables (x</w:t>
      </w:r>
      <w:r>
        <w:t>1</w:t>
      </w:r>
      <w:r w:rsidRPr="00713D11">
        <w:t>, x</w:t>
      </w:r>
      <w:r>
        <w:t>6</w:t>
      </w:r>
      <w:r w:rsidRPr="00713D11">
        <w:t xml:space="preserve">) is associated with </w:t>
      </w:r>
      <w:r w:rsidR="003A1C4C" w:rsidRPr="003A1C4C">
        <w:t>gasoline mileage</w:t>
      </w:r>
      <w:r w:rsidR="003A1C4C">
        <w:t>.</w:t>
      </w:r>
    </w:p>
    <w:p w14:paraId="6A6D4810" w14:textId="77777777" w:rsidR="00B51137" w:rsidRDefault="00B51137" w:rsidP="00250B73">
      <w:pPr>
        <w:pStyle w:val="ListParagraph"/>
        <w:ind w:left="1440"/>
      </w:pPr>
    </w:p>
    <w:p w14:paraId="2D3AF296" w14:textId="77777777" w:rsidR="00B51137" w:rsidRDefault="00B51137" w:rsidP="00250B73">
      <w:pPr>
        <w:pStyle w:val="ListParagraph"/>
        <w:ind w:left="1440"/>
      </w:pPr>
    </w:p>
    <w:p w14:paraId="486DB62D" w14:textId="77777777" w:rsidR="00B51137" w:rsidRDefault="00B51137" w:rsidP="00250B73">
      <w:pPr>
        <w:pStyle w:val="ListParagraph"/>
        <w:ind w:left="1440"/>
      </w:pPr>
    </w:p>
    <w:p w14:paraId="00CB668C" w14:textId="77777777" w:rsidR="00B51137" w:rsidRDefault="00B51137" w:rsidP="00250B73">
      <w:pPr>
        <w:pStyle w:val="ListParagraph"/>
        <w:ind w:left="1440"/>
      </w:pPr>
    </w:p>
    <w:p w14:paraId="574B2206" w14:textId="5DF096F5" w:rsidR="00B51137" w:rsidRDefault="00B51137" w:rsidP="00250B73">
      <w:pPr>
        <w:pStyle w:val="ListParagraph"/>
        <w:ind w:left="1440"/>
      </w:pPr>
      <w:r>
        <w:t>(</w:t>
      </w:r>
      <w:proofErr w:type="spellStart"/>
      <w:r>
        <w:t>cont</w:t>
      </w:r>
      <w:proofErr w:type="spellEnd"/>
      <w:r>
        <w:t>…)</w:t>
      </w:r>
    </w:p>
    <w:p w14:paraId="586C218E" w14:textId="77777777" w:rsidR="00B51137" w:rsidRDefault="00B51137" w:rsidP="00250B73">
      <w:pPr>
        <w:pStyle w:val="ListParagraph"/>
        <w:ind w:left="1440"/>
      </w:pPr>
    </w:p>
    <w:p w14:paraId="6BE4DCA4" w14:textId="77777777" w:rsidR="00B51137" w:rsidRDefault="00B51137" w:rsidP="00250B73">
      <w:pPr>
        <w:pStyle w:val="ListParagraph"/>
        <w:ind w:left="1440"/>
      </w:pPr>
    </w:p>
    <w:p w14:paraId="5A6FC80B" w14:textId="77777777" w:rsidR="00B51137" w:rsidRDefault="00B51137" w:rsidP="00250B73">
      <w:pPr>
        <w:pStyle w:val="ListParagraph"/>
        <w:ind w:left="1440"/>
      </w:pPr>
    </w:p>
    <w:p w14:paraId="586EDAA0" w14:textId="77777777" w:rsidR="00B51137" w:rsidRDefault="00B51137" w:rsidP="00250B73">
      <w:pPr>
        <w:pStyle w:val="ListParagraph"/>
        <w:ind w:left="1440"/>
      </w:pPr>
    </w:p>
    <w:p w14:paraId="725F6220" w14:textId="3603AD05" w:rsidR="00250B73" w:rsidRPr="00250B73" w:rsidRDefault="00250B73" w:rsidP="003A1C4C">
      <w:pPr>
        <w:pStyle w:val="ListParagraph"/>
        <w:numPr>
          <w:ilvl w:val="1"/>
          <w:numId w:val="4"/>
        </w:numPr>
        <w:rPr>
          <w:b/>
          <w:bCs/>
          <w:u w:val="single"/>
        </w:rPr>
      </w:pPr>
      <w:r w:rsidRPr="00250B73">
        <w:rPr>
          <w:b/>
          <w:bCs/>
          <w:u w:val="single"/>
        </w:rPr>
        <w:lastRenderedPageBreak/>
        <w:t>This Model:</w:t>
      </w:r>
    </w:p>
    <w:p w14:paraId="771DA972" w14:textId="67B052A5" w:rsidR="003A1C4C" w:rsidRDefault="00250B73" w:rsidP="00250B73">
      <w:pPr>
        <w:pStyle w:val="ListParagraph"/>
        <w:ind w:left="1440"/>
      </w:pPr>
      <w:r w:rsidRPr="00250B73">
        <w:drawing>
          <wp:inline distT="0" distB="0" distL="0" distR="0" wp14:anchorId="3D7F7ADB" wp14:editId="5E98E87E">
            <wp:extent cx="2848373" cy="781159"/>
            <wp:effectExtent l="0" t="0" r="0" b="0"/>
            <wp:docPr id="120574968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49689" name="Picture 1" descr="A close-up of a graph&#10;&#10;Description automatically generated"/>
                    <pic:cNvPicPr/>
                  </pic:nvPicPr>
                  <pic:blipFill>
                    <a:blip r:embed="rId14"/>
                    <a:stretch>
                      <a:fillRect/>
                    </a:stretch>
                  </pic:blipFill>
                  <pic:spPr>
                    <a:xfrm>
                      <a:off x="0" y="0"/>
                      <a:ext cx="2848373" cy="781159"/>
                    </a:xfrm>
                    <a:prstGeom prst="rect">
                      <a:avLst/>
                    </a:prstGeom>
                  </pic:spPr>
                </pic:pic>
              </a:graphicData>
            </a:graphic>
          </wp:inline>
        </w:drawing>
      </w:r>
    </w:p>
    <w:p w14:paraId="07D0451C" w14:textId="6EA52748" w:rsidR="00250B73" w:rsidRDefault="00250B73" w:rsidP="00250B73">
      <w:pPr>
        <w:pStyle w:val="ListParagraph"/>
        <w:ind w:left="1440"/>
        <w:rPr>
          <w:b/>
          <w:bCs/>
          <w:u w:val="single"/>
        </w:rPr>
      </w:pPr>
      <w:r>
        <w:rPr>
          <w:b/>
          <w:bCs/>
          <w:u w:val="single"/>
        </w:rPr>
        <w:t>The model from 2.4 problem:</w:t>
      </w:r>
    </w:p>
    <w:p w14:paraId="5F7F8F9F" w14:textId="10E1CBEC" w:rsidR="00250B73" w:rsidRDefault="00B51137" w:rsidP="00250B73">
      <w:pPr>
        <w:pStyle w:val="ListParagraph"/>
        <w:ind w:left="1440"/>
        <w:rPr>
          <w:b/>
          <w:bCs/>
          <w:u w:val="single"/>
        </w:rPr>
      </w:pPr>
      <w:r w:rsidRPr="00B51137">
        <w:rPr>
          <w:b/>
          <w:bCs/>
          <w:u w:val="single"/>
        </w:rPr>
        <w:drawing>
          <wp:inline distT="0" distB="0" distL="0" distR="0" wp14:anchorId="4158E62A" wp14:editId="0A82B366">
            <wp:extent cx="2657846" cy="828791"/>
            <wp:effectExtent l="0" t="0" r="0" b="0"/>
            <wp:docPr id="23180810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08101" name="Picture 1" descr="A close-up of a number&#10;&#10;Description automatically generated"/>
                    <pic:cNvPicPr/>
                  </pic:nvPicPr>
                  <pic:blipFill>
                    <a:blip r:embed="rId15"/>
                    <a:stretch>
                      <a:fillRect/>
                    </a:stretch>
                  </pic:blipFill>
                  <pic:spPr>
                    <a:xfrm>
                      <a:off x="0" y="0"/>
                      <a:ext cx="2657846" cy="828791"/>
                    </a:xfrm>
                    <a:prstGeom prst="rect">
                      <a:avLst/>
                    </a:prstGeom>
                  </pic:spPr>
                </pic:pic>
              </a:graphicData>
            </a:graphic>
          </wp:inline>
        </w:drawing>
      </w:r>
    </w:p>
    <w:p w14:paraId="23D5F343" w14:textId="0B77ADA0" w:rsidR="00B51137" w:rsidRDefault="00B51137" w:rsidP="00250B73">
      <w:pPr>
        <w:pStyle w:val="ListParagraph"/>
        <w:ind w:left="1440"/>
        <w:rPr>
          <w:u w:val="single"/>
        </w:rPr>
      </w:pPr>
    </w:p>
    <w:p w14:paraId="444FB683" w14:textId="1963EF1A" w:rsidR="00B51137" w:rsidRDefault="00B51137" w:rsidP="00250B73">
      <w:pPr>
        <w:pStyle w:val="ListParagraph"/>
        <w:ind w:left="1440"/>
      </w:pPr>
      <w:r>
        <w:t xml:space="preserve">This model has a higher </w:t>
      </w:r>
      <w:r w:rsidR="002450F8">
        <w:t>R-sq and R-sq(adj)</w:t>
      </w:r>
    </w:p>
    <w:p w14:paraId="1129CD81" w14:textId="63C5BBC7" w:rsidR="002450F8" w:rsidRDefault="002450F8" w:rsidP="002450F8">
      <w:pPr>
        <w:pStyle w:val="ListParagraph"/>
        <w:numPr>
          <w:ilvl w:val="1"/>
          <w:numId w:val="4"/>
        </w:numPr>
      </w:pPr>
      <w:r>
        <w:t>X</w:t>
      </w:r>
      <w:r>
        <w:t>1</w:t>
      </w:r>
      <w:r>
        <w:t xml:space="preserve"> </w:t>
      </w:r>
      <w:proofErr w:type="spellStart"/>
      <w:r>
        <w:t>coefficief</w:t>
      </w:r>
      <w:proofErr w:type="spellEnd"/>
      <w:r>
        <w:t>=</w:t>
      </w:r>
      <w:r w:rsidR="0096289E">
        <w:t>-0.05302</w:t>
      </w:r>
    </w:p>
    <w:p w14:paraId="0BBD8803" w14:textId="415A43FC" w:rsidR="002450F8" w:rsidRDefault="002450F8" w:rsidP="002450F8">
      <w:pPr>
        <w:pStyle w:val="ListParagraph"/>
        <w:ind w:firstLine="720"/>
      </w:pPr>
      <w:r>
        <w:t>X</w:t>
      </w:r>
      <w:r w:rsidR="0096289E">
        <w:t>1</w:t>
      </w:r>
      <w:r>
        <w:t xml:space="preserve"> SE=</w:t>
      </w:r>
      <w:r w:rsidR="0096289E">
        <w:t>1.54</w:t>
      </w:r>
    </w:p>
    <w:p w14:paraId="01178CC5" w14:textId="6B699468" w:rsidR="002450F8" w:rsidRDefault="002450F8" w:rsidP="002450F8">
      <w:pPr>
        <w:pStyle w:val="ListParagraph"/>
        <w:ind w:left="1440"/>
      </w:pPr>
      <w:r>
        <w:t>n−p=</w:t>
      </w:r>
      <w:r w:rsidR="0096289E">
        <w:t>31</w:t>
      </w:r>
      <w:r>
        <w:t>-2=</w:t>
      </w:r>
      <w:r w:rsidR="0096289E">
        <w:t>29</w:t>
      </w:r>
    </w:p>
    <w:p w14:paraId="7F802573" w14:textId="273CA224" w:rsidR="002450F8" w:rsidRDefault="002450F8" w:rsidP="002450F8">
      <w:pPr>
        <w:pStyle w:val="ListParagraph"/>
        <w:ind w:left="1440"/>
      </w:pPr>
      <w:r>
        <w:t>critical t-value = 2.</w:t>
      </w:r>
      <w:r w:rsidR="00D42772">
        <w:t>045</w:t>
      </w:r>
    </w:p>
    <w:p w14:paraId="6E2CD45A" w14:textId="7825B026" w:rsidR="002450F8" w:rsidRDefault="002450F8" w:rsidP="00BF5D22">
      <w:pPr>
        <w:pStyle w:val="ListParagraph"/>
        <w:ind w:left="1440"/>
      </w:pPr>
      <w:r>
        <w:t xml:space="preserve">Margin of Error= critical t-value * </w:t>
      </w:r>
      <w:r w:rsidR="00D42772">
        <w:t>X1 SE</w:t>
      </w:r>
      <w:r w:rsidR="00D42772">
        <w:t xml:space="preserve"> </w:t>
      </w:r>
      <w:r>
        <w:t>=</w:t>
      </w:r>
      <w:r w:rsidR="00D42772">
        <w:t>2.045</w:t>
      </w:r>
      <w:r>
        <w:t>*</w:t>
      </w:r>
      <w:r w:rsidR="00D42772">
        <w:t>1.54</w:t>
      </w:r>
      <w:r>
        <w:t>=</w:t>
      </w:r>
      <w:r w:rsidR="00DD63B6">
        <w:t>3.1493</w:t>
      </w:r>
      <w:r>
        <w:br/>
        <w:t>CI</w:t>
      </w:r>
      <w:proofErr w:type="gramStart"/>
      <w:r>
        <w:t>=(</w:t>
      </w:r>
      <w:proofErr w:type="gramEnd"/>
      <w:r>
        <w:t>X</w:t>
      </w:r>
      <w:r w:rsidR="00DD63B6">
        <w:t>1</w:t>
      </w:r>
      <w:r>
        <w:t xml:space="preserve"> </w:t>
      </w:r>
      <w:proofErr w:type="spellStart"/>
      <w:r>
        <w:t>coefficief-MoE</w:t>
      </w:r>
      <w:proofErr w:type="spellEnd"/>
      <w:r>
        <w:t>, X</w:t>
      </w:r>
      <w:r w:rsidR="00DD63B6">
        <w:t>1</w:t>
      </w:r>
      <w:r>
        <w:t xml:space="preserve"> </w:t>
      </w:r>
      <w:proofErr w:type="spellStart"/>
      <w:r>
        <w:t>coefficief+MoE</w:t>
      </w:r>
      <w:proofErr w:type="spellEnd"/>
      <w:r>
        <w:t>)=(</w:t>
      </w:r>
      <w:r w:rsidR="00DD63B6">
        <w:t>-0.05302</w:t>
      </w:r>
      <w:r>
        <w:t>-</w:t>
      </w:r>
      <w:r w:rsidR="00DD63B6">
        <w:t>3.1493</w:t>
      </w:r>
      <w:r>
        <w:t xml:space="preserve">, </w:t>
      </w:r>
      <w:r w:rsidR="00DD63B6">
        <w:t>-0.05302</w:t>
      </w:r>
      <w:r w:rsidR="00DD63B6">
        <w:t>+</w:t>
      </w:r>
      <w:r w:rsidR="00DD63B6">
        <w:t>3.1493</w:t>
      </w:r>
      <w:r>
        <w:t>)</w:t>
      </w:r>
      <w:r>
        <w:br/>
        <w:t>=(</w:t>
      </w:r>
      <w:r w:rsidR="00BF5D22">
        <w:t>-3.20232, 3.09628)</w:t>
      </w:r>
    </w:p>
    <w:p w14:paraId="6B958609" w14:textId="2C00FDEF" w:rsidR="008F10AC" w:rsidRDefault="008F10AC" w:rsidP="008F10AC">
      <w:pPr>
        <w:pStyle w:val="ListParagraph"/>
        <w:numPr>
          <w:ilvl w:val="1"/>
          <w:numId w:val="4"/>
        </w:numPr>
      </w:pPr>
      <w:r w:rsidRPr="008F10AC">
        <w:drawing>
          <wp:inline distT="0" distB="0" distL="0" distR="0" wp14:anchorId="3D1A8A99" wp14:editId="3E43E214">
            <wp:extent cx="3410426" cy="1305107"/>
            <wp:effectExtent l="0" t="0" r="0" b="0"/>
            <wp:docPr id="1811287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87497" name="Picture 1" descr="A screenshot of a computer&#10;&#10;Description automatically generated"/>
                    <pic:cNvPicPr/>
                  </pic:nvPicPr>
                  <pic:blipFill>
                    <a:blip r:embed="rId16"/>
                    <a:stretch>
                      <a:fillRect/>
                    </a:stretch>
                  </pic:blipFill>
                  <pic:spPr>
                    <a:xfrm>
                      <a:off x="0" y="0"/>
                      <a:ext cx="3410426" cy="1305107"/>
                    </a:xfrm>
                    <a:prstGeom prst="rect">
                      <a:avLst/>
                    </a:prstGeom>
                  </pic:spPr>
                </pic:pic>
              </a:graphicData>
            </a:graphic>
          </wp:inline>
        </w:drawing>
      </w:r>
    </w:p>
    <w:p w14:paraId="691B0562" w14:textId="170E34D0" w:rsidR="008F10AC" w:rsidRDefault="008F10AC" w:rsidP="008F10AC">
      <w:pPr>
        <w:pStyle w:val="ListParagraph"/>
        <w:ind w:left="1440"/>
      </w:pPr>
      <w:r>
        <w:t xml:space="preserve">Based on the P-Values in the table above, we can reject the null hypothesis that </w:t>
      </w:r>
      <w:r w:rsidR="00E1348F" w:rsidRPr="00E1348F">
        <w:t>β</w:t>
      </w:r>
      <w:r w:rsidR="00E1348F">
        <w:t xml:space="preserve">1=0. However, the p-value for </w:t>
      </w:r>
      <w:r w:rsidR="00E1348F" w:rsidRPr="00E1348F">
        <w:t>β</w:t>
      </w:r>
      <w:r w:rsidR="00E1348F">
        <w:t xml:space="preserve">6&gt;0.05, so we fail to reject the null hypothesis that </w:t>
      </w:r>
      <w:r w:rsidR="00E1348F" w:rsidRPr="00E1348F">
        <w:t>β</w:t>
      </w:r>
      <w:r w:rsidR="00E1348F">
        <w:t>6</w:t>
      </w:r>
      <w:r w:rsidR="00E1348F">
        <w:t>=0</w:t>
      </w:r>
      <w:r w:rsidR="00E1348F">
        <w:t>.</w:t>
      </w:r>
    </w:p>
    <w:p w14:paraId="05F8CC3D" w14:textId="43A68D43" w:rsidR="001E0D6C" w:rsidRPr="001E0D6C" w:rsidRDefault="001E0D6C" w:rsidP="00B40E02">
      <w:pPr>
        <w:pStyle w:val="ListParagraph"/>
        <w:numPr>
          <w:ilvl w:val="1"/>
          <w:numId w:val="4"/>
        </w:numPr>
        <w:rPr>
          <w:rFonts w:eastAsiaTheme="minorEastAsia"/>
        </w:rPr>
      </w:pP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r>
          <w:rPr>
            <w:rFonts w:ascii="Cambria Math" w:eastAsiaTheme="minorEastAsia" w:hAnsi="Cambria Math"/>
          </w:rPr>
          <m:t>32.91-0.05302</m:t>
        </m:r>
        <m:d>
          <m:dPr>
            <m:ctrlPr>
              <w:rPr>
                <w:rFonts w:ascii="Cambria Math" w:eastAsiaTheme="minorEastAsia" w:hAnsi="Cambria Math"/>
                <w:i/>
              </w:rPr>
            </m:ctrlPr>
          </m:dPr>
          <m:e>
            <m:r>
              <w:rPr>
                <w:rFonts w:ascii="Cambria Math" w:eastAsiaTheme="minorEastAsia" w:hAnsi="Cambria Math"/>
              </w:rPr>
              <m:t>275</m:t>
            </m:r>
          </m:e>
        </m:d>
        <m:r>
          <w:rPr>
            <w:rFonts w:ascii="Cambria Math" w:eastAsiaTheme="minorEastAsia" w:hAnsi="Cambria Math"/>
          </w:rPr>
          <m:t>+0.929</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r>
          <w:rPr>
            <w:rFonts w:ascii="Cambria Math" w:eastAsiaTheme="minorEastAsia" w:hAnsi="Cambria Math"/>
          </w:rPr>
          <m:t>20.1875</m:t>
        </m:r>
      </m:oMath>
    </w:p>
    <w:p w14:paraId="625CE703" w14:textId="552A511A" w:rsidR="00B40E02" w:rsidRPr="001E0D6C" w:rsidRDefault="00B40E02" w:rsidP="001E0D6C">
      <w:pPr>
        <w:pStyle w:val="ListParagraph"/>
        <w:ind w:left="1440"/>
        <w:rPr>
          <w:rFonts w:eastAsiaTheme="minorEastAsia"/>
        </w:rPr>
      </w:pPr>
      <m:oMath>
        <m:r>
          <w:rPr>
            <w:rFonts w:ascii="Cambria Math" w:eastAsiaTheme="minorEastAsia" w:hAnsi="Cambria Math"/>
          </w:rPr>
          <m:t>SE(</m:t>
        </m:r>
        <m:acc>
          <m:accPr>
            <m:chr m:val="̅"/>
            <m:ctrlPr>
              <w:rPr>
                <w:rFonts w:ascii="Cambria Math" w:eastAsiaTheme="minorEastAsia" w:hAnsi="Cambria Math"/>
                <w:i/>
              </w:rPr>
            </m:ctrlPr>
          </m:accPr>
          <m:e>
            <m:r>
              <w:rPr>
                <w:rFonts w:ascii="Cambria Math" w:eastAsiaTheme="minorEastAsia" w:hAnsi="Cambria Math"/>
              </w:rPr>
              <m:t>y</m:t>
            </m:r>
          </m:e>
        </m:acc>
      </m:oMath>
      <w:r w:rsidRPr="001E0D6C">
        <w:rPr>
          <w:rFonts w:eastAsiaTheme="minorEastAsia"/>
        </w:rPr>
        <w:t>)=</w:t>
      </w:r>
      <m:oMath>
        <m:f>
          <m:fPr>
            <m:ctrlPr>
              <w:rPr>
                <w:rFonts w:ascii="Cambria Math" w:eastAsiaTheme="minorEastAsia" w:hAnsi="Cambria Math"/>
                <w:i/>
              </w:rPr>
            </m:ctrlPr>
          </m:fPr>
          <m:num>
            <m:r>
              <w:rPr>
                <w:rFonts w:ascii="Cambria Math" w:eastAsiaTheme="minorEastAsia" w:hAnsi="Cambria Math"/>
              </w:rPr>
              <m:t>SE</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1.54</m:t>
            </m:r>
          </m:num>
          <m:den>
            <m:rad>
              <m:radPr>
                <m:degHide m:val="1"/>
                <m:ctrlPr>
                  <w:rPr>
                    <w:rFonts w:ascii="Cambria Math" w:eastAsiaTheme="minorEastAsia" w:hAnsi="Cambria Math"/>
                    <w:i/>
                  </w:rPr>
                </m:ctrlPr>
              </m:radPr>
              <m:deg/>
              <m:e>
                <m:r>
                  <w:rPr>
                    <w:rFonts w:ascii="Cambria Math" w:eastAsiaTheme="minorEastAsia" w:hAnsi="Cambria Math"/>
                  </w:rPr>
                  <m:t>32</m:t>
                </m:r>
              </m:e>
            </m:rad>
          </m:den>
        </m:f>
        <m:r>
          <w:rPr>
            <w:rFonts w:ascii="Cambria Math" w:eastAsiaTheme="minorEastAsia" w:hAnsi="Cambria Math"/>
          </w:rPr>
          <m:t>=</m:t>
        </m:r>
        <m:r>
          <w:rPr>
            <w:rFonts w:ascii="Cambria Math" w:eastAsiaTheme="minorEastAsia" w:hAnsi="Cambria Math"/>
          </w:rPr>
          <m:t>.2722361108</m:t>
        </m:r>
      </m:oMath>
    </w:p>
    <w:p w14:paraId="211756BA" w14:textId="7D9FF7DE" w:rsidR="00B40E02" w:rsidRDefault="00B40E02" w:rsidP="00B40E02">
      <w:pPr>
        <w:pStyle w:val="ListParagraph"/>
        <w:ind w:left="1440"/>
        <w:rPr>
          <w:rFonts w:eastAsiaTheme="minorEastAsia"/>
        </w:rPr>
      </w:pPr>
      <w:r>
        <w:rPr>
          <w:rFonts w:eastAsiaTheme="minorEastAsia"/>
        </w:rPr>
        <w:t>Critical t-value = 2.0</w:t>
      </w:r>
      <w:r w:rsidR="00D96CBD">
        <w:rPr>
          <w:rFonts w:eastAsiaTheme="minorEastAsia"/>
        </w:rPr>
        <w:t>45</w:t>
      </w:r>
    </w:p>
    <w:p w14:paraId="1766E1FC" w14:textId="36BAFA33" w:rsidR="00B40E02" w:rsidRDefault="00B40E02" w:rsidP="00B40E02">
      <w:pPr>
        <w:pStyle w:val="ListParagraph"/>
        <w:ind w:left="1440"/>
        <w:rPr>
          <w:rFonts w:eastAsiaTheme="minorEastAsia"/>
        </w:rPr>
      </w:pPr>
      <w:r>
        <w:rPr>
          <w:rFonts w:eastAsiaTheme="minorEastAsia"/>
        </w:rPr>
        <w:t>Margin of error=2.0</w:t>
      </w:r>
      <w:r w:rsidR="00D96CBD">
        <w:rPr>
          <w:rFonts w:eastAsiaTheme="minorEastAsia"/>
        </w:rPr>
        <w:t>45</w:t>
      </w:r>
      <w:r>
        <w:rPr>
          <w:rFonts w:eastAsiaTheme="minorEastAsia"/>
        </w:rPr>
        <w:t>(</w:t>
      </w:r>
      <m:oMath>
        <m:r>
          <w:rPr>
            <w:rFonts w:ascii="Cambria Math" w:eastAsiaTheme="minorEastAsia" w:hAnsi="Cambria Math"/>
          </w:rPr>
          <m:t>SE(</m:t>
        </m:r>
        <m:acc>
          <m:accPr>
            <m:chr m:val="̅"/>
            <m:ctrlPr>
              <w:rPr>
                <w:rFonts w:ascii="Cambria Math" w:eastAsiaTheme="minorEastAsia" w:hAnsi="Cambria Math"/>
                <w:i/>
              </w:rPr>
            </m:ctrlPr>
          </m:accPr>
          <m:e>
            <m:r>
              <w:rPr>
                <w:rFonts w:ascii="Cambria Math" w:eastAsiaTheme="minorEastAsia" w:hAnsi="Cambria Math"/>
              </w:rPr>
              <m:t>y</m:t>
            </m:r>
          </m:e>
        </m:acc>
      </m:oMath>
      <w:proofErr w:type="gramStart"/>
      <w:r>
        <w:rPr>
          <w:rFonts w:eastAsiaTheme="minorEastAsia"/>
        </w:rPr>
        <w:t>))=</w:t>
      </w:r>
      <w:proofErr w:type="gramEnd"/>
      <w:r>
        <w:rPr>
          <w:rFonts w:eastAsiaTheme="minorEastAsia"/>
        </w:rPr>
        <w:t>2.06*</w:t>
      </w:r>
      <m:oMath>
        <m:r>
          <w:rPr>
            <w:rFonts w:ascii="Cambria Math" w:eastAsiaTheme="minorEastAsia" w:hAnsi="Cambria Math"/>
          </w:rPr>
          <m:t>.2722361108</m:t>
        </m:r>
      </m:oMath>
      <w:r>
        <w:rPr>
          <w:rFonts w:eastAsiaTheme="minorEastAsia"/>
        </w:rPr>
        <w:t>=</w:t>
      </w:r>
      <w:r w:rsidR="00254B90" w:rsidRPr="00254B90">
        <w:rPr>
          <w:rFonts w:eastAsiaTheme="minorEastAsia"/>
        </w:rPr>
        <w:t>0.5608063882</w:t>
      </w:r>
    </w:p>
    <w:p w14:paraId="60F82DCD" w14:textId="77777777" w:rsidR="00B40E02" w:rsidRPr="007F4850" w:rsidRDefault="00B40E02" w:rsidP="00B40E02">
      <w:pPr>
        <w:pStyle w:val="ListParagraph"/>
        <w:ind w:left="1440"/>
        <w:rPr>
          <w:rFonts w:eastAsiaTheme="minorEastAsia"/>
        </w:rPr>
      </w:pPr>
      <w:r>
        <w:rPr>
          <w:rFonts w:eastAsiaTheme="minorEastAsia"/>
        </w:rPr>
        <w:t>Confidence Interval =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-Margin of Error,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+Margin of Error)</m:t>
        </m:r>
      </m:oMath>
    </w:p>
    <w:p w14:paraId="2C020696" w14:textId="0ED688DB" w:rsidR="00B40E02" w:rsidRPr="00923704" w:rsidRDefault="00B40E02" w:rsidP="00B40E02">
      <w:pPr>
        <w:pStyle w:val="ListParagraph"/>
        <w:ind w:left="1440"/>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20.1875</m:t>
              </m:r>
              <m:r>
                <w:rPr>
                  <w:rFonts w:ascii="Cambria Math" w:eastAsiaTheme="minorEastAsia" w:hAnsi="Cambria Math"/>
                </w:rPr>
                <m:t>-</m:t>
              </m:r>
              <m:r>
                <m:rPr>
                  <m:sty m:val="p"/>
                </m:rPr>
                <w:rPr>
                  <w:rFonts w:ascii="Cambria Math" w:eastAsiaTheme="minorEastAsia" w:hAnsi="Cambria Math"/>
                </w:rPr>
                <m:t>0.5608063882</m:t>
              </m:r>
              <m:r>
                <w:rPr>
                  <w:rFonts w:ascii="Cambria Math" w:eastAsiaTheme="minorEastAsia" w:hAnsi="Cambria Math"/>
                </w:rPr>
                <m:t xml:space="preserve">, </m:t>
              </m:r>
              <m:r>
                <w:rPr>
                  <w:rFonts w:ascii="Cambria Math" w:eastAsiaTheme="minorEastAsia" w:hAnsi="Cambria Math"/>
                </w:rPr>
                <m:t>20.1875</m:t>
              </m:r>
              <m:r>
                <w:rPr>
                  <w:rFonts w:ascii="Cambria Math" w:eastAsiaTheme="minorEastAsia" w:hAnsi="Cambria Math"/>
                </w:rPr>
                <m:t>+</m:t>
              </m:r>
              <m:r>
                <m:rPr>
                  <m:sty m:val="p"/>
                </m:rPr>
                <w:rPr>
                  <w:rFonts w:ascii="Cambria Math" w:eastAsiaTheme="minorEastAsia" w:hAnsi="Cambria Math"/>
                </w:rPr>
                <m:t>0.5608063882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19.6267</m:t>
              </m:r>
              <m:r>
                <w:rPr>
                  <w:rFonts w:ascii="Cambria Math" w:eastAsiaTheme="minorEastAsia" w:hAnsi="Cambria Math"/>
                </w:rPr>
                <m:t xml:space="preserve">, </m:t>
              </m:r>
              <m:r>
                <w:rPr>
                  <w:rFonts w:ascii="Cambria Math" w:eastAsiaTheme="minorEastAsia" w:hAnsi="Cambria Math"/>
                </w:rPr>
                <m:t>20.7483</m:t>
              </m:r>
            </m:e>
          </m:d>
        </m:oMath>
      </m:oMathPara>
    </w:p>
    <w:p w14:paraId="219BB6F5" w14:textId="3F88C25A" w:rsidR="003A1C4C" w:rsidRPr="006E613E" w:rsidRDefault="0057382F" w:rsidP="006E613E">
      <w:pPr>
        <w:pStyle w:val="ListParagraph"/>
        <w:numPr>
          <w:ilvl w:val="1"/>
          <w:numId w:val="4"/>
        </w:numPr>
        <w:rPr>
          <w:rFonts w:eastAsiaTheme="minorEastAsia"/>
          <w:highlight w:val="yellow"/>
        </w:rPr>
      </w:pPr>
      <w:r w:rsidRPr="006E613E">
        <w:rPr>
          <w:rFonts w:eastAsiaTheme="minorEastAsia"/>
          <w:highlight w:val="yellow"/>
        </w:rPr>
        <w:t>I cannot figure th</w:t>
      </w:r>
      <w:r w:rsidR="006E613E" w:rsidRPr="006E613E">
        <w:rPr>
          <w:rFonts w:eastAsiaTheme="minorEastAsia"/>
          <w:highlight w:val="yellow"/>
        </w:rPr>
        <w:t>e last two parts</w:t>
      </w:r>
      <w:r w:rsidRPr="006E613E">
        <w:rPr>
          <w:rFonts w:eastAsiaTheme="minorEastAsia"/>
          <w:highlight w:val="yellow"/>
        </w:rPr>
        <w:t xml:space="preserve"> out. I tried to follow the example from the book, like you said, but </w:t>
      </w:r>
      <w:r w:rsidR="006E613E">
        <w:rPr>
          <w:rFonts w:eastAsiaTheme="minorEastAsia"/>
          <w:highlight w:val="yellow"/>
        </w:rPr>
        <w:t>I am stuck on trying to understand the notation</w:t>
      </w:r>
      <w:r w:rsidRPr="006E613E">
        <w:rPr>
          <w:rFonts w:eastAsiaTheme="minorEastAsia"/>
          <w:highlight w:val="yellow"/>
        </w:rPr>
        <w:t xml:space="preserve">. </w:t>
      </w:r>
      <w:r w:rsidR="006E613E" w:rsidRPr="006E613E">
        <w:rPr>
          <w:rFonts w:eastAsiaTheme="minorEastAsia"/>
          <w:highlight w:val="yellow"/>
        </w:rPr>
        <w:t>I understand if we cannot meet</w:t>
      </w:r>
      <w:r w:rsidR="006E613E">
        <w:rPr>
          <w:rFonts w:eastAsiaTheme="minorEastAsia"/>
          <w:highlight w:val="yellow"/>
        </w:rPr>
        <w:t xml:space="preserve"> to discuss</w:t>
      </w:r>
      <w:r w:rsidR="006E613E" w:rsidRPr="006E613E">
        <w:rPr>
          <w:rFonts w:eastAsiaTheme="minorEastAsia"/>
          <w:highlight w:val="yellow"/>
        </w:rPr>
        <w:t xml:space="preserve">, so I will try to figure it out independently and hopefully </w:t>
      </w:r>
      <w:r w:rsidR="006E613E">
        <w:rPr>
          <w:rFonts w:eastAsiaTheme="minorEastAsia"/>
          <w:highlight w:val="yellow"/>
        </w:rPr>
        <w:t>get it right</w:t>
      </w:r>
      <w:r w:rsidR="006E613E" w:rsidRPr="006E613E">
        <w:rPr>
          <w:rFonts w:eastAsiaTheme="minorEastAsia"/>
          <w:highlight w:val="yellow"/>
        </w:rPr>
        <w:t xml:space="preserve"> on the corrections. Thanks.</w:t>
      </w:r>
    </w:p>
    <w:p w14:paraId="6CC0A3D7" w14:textId="7387F95F" w:rsidR="00941D3D" w:rsidRPr="007F4850" w:rsidRDefault="00941D3D" w:rsidP="0066620B">
      <w:pPr>
        <w:pStyle w:val="ListParagraph"/>
        <w:ind w:left="1080"/>
        <w:rPr>
          <w:rFonts w:eastAsiaTheme="minorEastAsia"/>
        </w:rPr>
      </w:pPr>
    </w:p>
    <w:sectPr w:rsidR="00941D3D" w:rsidRPr="007F4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685A"/>
    <w:multiLevelType w:val="hybridMultilevel"/>
    <w:tmpl w:val="CED685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11BAF"/>
    <w:multiLevelType w:val="hybridMultilevel"/>
    <w:tmpl w:val="5224B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1324D"/>
    <w:multiLevelType w:val="hybridMultilevel"/>
    <w:tmpl w:val="E8580B4A"/>
    <w:lvl w:ilvl="0" w:tplc="C5329A2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82E88"/>
    <w:multiLevelType w:val="hybridMultilevel"/>
    <w:tmpl w:val="B8A04504"/>
    <w:lvl w:ilvl="0" w:tplc="F29ABF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7F3E17"/>
    <w:multiLevelType w:val="hybridMultilevel"/>
    <w:tmpl w:val="DA8A905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065192">
    <w:abstractNumId w:val="1"/>
  </w:num>
  <w:num w:numId="2" w16cid:durableId="404649307">
    <w:abstractNumId w:val="3"/>
  </w:num>
  <w:num w:numId="3" w16cid:durableId="1486706415">
    <w:abstractNumId w:val="2"/>
  </w:num>
  <w:num w:numId="4" w16cid:durableId="187567647">
    <w:abstractNumId w:val="4"/>
  </w:num>
  <w:num w:numId="5" w16cid:durableId="171292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1"/>
    <w:rsid w:val="00021DCC"/>
    <w:rsid w:val="000446F1"/>
    <w:rsid w:val="000711DB"/>
    <w:rsid w:val="000E216D"/>
    <w:rsid w:val="000E45BD"/>
    <w:rsid w:val="00176EA4"/>
    <w:rsid w:val="001E0D6C"/>
    <w:rsid w:val="00204AAC"/>
    <w:rsid w:val="00222A3F"/>
    <w:rsid w:val="002450F8"/>
    <w:rsid w:val="002466F1"/>
    <w:rsid w:val="00250B73"/>
    <w:rsid w:val="00254B90"/>
    <w:rsid w:val="003A1C4C"/>
    <w:rsid w:val="003A55E1"/>
    <w:rsid w:val="0048144B"/>
    <w:rsid w:val="004E623E"/>
    <w:rsid w:val="005170A0"/>
    <w:rsid w:val="00523971"/>
    <w:rsid w:val="0057382F"/>
    <w:rsid w:val="0066620B"/>
    <w:rsid w:val="006E613E"/>
    <w:rsid w:val="006E7717"/>
    <w:rsid w:val="00713D11"/>
    <w:rsid w:val="007F4850"/>
    <w:rsid w:val="00874DE1"/>
    <w:rsid w:val="0088012D"/>
    <w:rsid w:val="00886C75"/>
    <w:rsid w:val="00897BA4"/>
    <w:rsid w:val="008F10AC"/>
    <w:rsid w:val="00923704"/>
    <w:rsid w:val="00941D3D"/>
    <w:rsid w:val="0096289E"/>
    <w:rsid w:val="00A11270"/>
    <w:rsid w:val="00A81E57"/>
    <w:rsid w:val="00B40E02"/>
    <w:rsid w:val="00B51137"/>
    <w:rsid w:val="00B54369"/>
    <w:rsid w:val="00BF5D22"/>
    <w:rsid w:val="00BF69E6"/>
    <w:rsid w:val="00C1209B"/>
    <w:rsid w:val="00C527EF"/>
    <w:rsid w:val="00CC2B27"/>
    <w:rsid w:val="00D42772"/>
    <w:rsid w:val="00D96CBD"/>
    <w:rsid w:val="00DD63B6"/>
    <w:rsid w:val="00E1348F"/>
    <w:rsid w:val="00FA493F"/>
    <w:rsid w:val="00FB1EF1"/>
    <w:rsid w:val="00FD425B"/>
    <w:rsid w:val="00FF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FAAF"/>
  <w15:chartTrackingRefBased/>
  <w15:docId w15:val="{A6BBED41-6395-4A8C-AB72-E8A4D724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11"/>
    <w:pPr>
      <w:ind w:left="720"/>
      <w:contextualSpacing/>
    </w:pPr>
  </w:style>
  <w:style w:type="character" w:styleId="PlaceholderText">
    <w:name w:val="Placeholder Text"/>
    <w:basedOn w:val="DefaultParagraphFont"/>
    <w:uiPriority w:val="99"/>
    <w:semiHidden/>
    <w:rsid w:val="00FD42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Dupey</dc:creator>
  <cp:keywords/>
  <dc:description/>
  <cp:lastModifiedBy>Ben Dupey</cp:lastModifiedBy>
  <cp:revision>40</cp:revision>
  <dcterms:created xsi:type="dcterms:W3CDTF">2023-10-21T12:58:00Z</dcterms:created>
  <dcterms:modified xsi:type="dcterms:W3CDTF">2023-10-22T01:04:00Z</dcterms:modified>
</cp:coreProperties>
</file>