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Taekwondo</w:t>
      </w:r>
      <w:r>
        <w:t xml:space="preserve"> </w:t>
      </w:r>
      <w:r>
        <w:t xml:space="preserve">Club</w:t>
      </w:r>
      <w:r>
        <w:t xml:space="preserve"> </w:t>
      </w:r>
      <w:r>
        <w:t xml:space="preserve">@</w:t>
      </w:r>
      <w:r>
        <w:t xml:space="preserve"> </w:t>
      </w:r>
      <w:r>
        <w:t xml:space="preserve">IU</w:t>
      </w:r>
      <w:r>
        <w:t xml:space="preserve"> </w:t>
      </w:r>
      <w:r>
        <w:t xml:space="preserve">-</w:t>
      </w:r>
      <w:r>
        <w:t xml:space="preserve"> </w:t>
      </w:r>
      <w:r>
        <w:t xml:space="preserve">2nd</w:t>
      </w:r>
      <w:r>
        <w:t xml:space="preserve"> </w:t>
      </w:r>
      <w:r>
        <w:t xml:space="preserve">Kup</w:t>
      </w:r>
      <w:r>
        <w:t xml:space="preserve"> </w:t>
      </w:r>
      <w:r>
        <w:t xml:space="preserve">/</w:t>
      </w:r>
      <w:r>
        <w:t xml:space="preserve"> </w:t>
      </w:r>
      <w:r>
        <w:t xml:space="preserve">Red</w:t>
      </w:r>
      <w:r>
        <w:t xml:space="preserve"> </w:t>
      </w:r>
      <w:r>
        <w:t xml:space="preserve">Belt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Taekwondo Club @ IU - 2nd Kup / Red Belt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Belt 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Forms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Form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 Il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 I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 Sam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Il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I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Sam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Sa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O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Yuk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Chil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Blocks &amp; Strikes</w:t>
      </w:r>
      <w:r>
        <w:t xml:space="preserve">At Judge's Discretion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Blocks &amp; StrikesAt Judge's Discretion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Formal Style Blocks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Formal Style Strikes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Sparring Style Strikes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Sparring Style Blocks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Turns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Kicks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Kick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Stretch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Basic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Advanced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Sliding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Step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Jump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 Degree Jump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Advanced Jump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Jump Back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Jump Back Crescent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Thunder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Kicking Combinations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Kicking Combination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Kick - Sliding Front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 - Sliding Roundhouse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Kick - Sliding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 Crescent - Sliding Outside Crescent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 Crescent - Sliding Inside Twist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Kick - Back Crescent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 - Back Spin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Kick - Back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Kick - Jump Front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 / Jump Roundhouse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/ Jump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 Crescent / Thunder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Own Combinations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Sparring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Sparring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Lower Belt One Steps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Punch Defenses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Jab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Self Defense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Self Defense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Attacks from Rear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Attacks from Front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Joint Locks (10)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Ground Fighting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Rolling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 Movement Drill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Special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Special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Limited Teaching Experience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Breaking (Optional)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 Spin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Two Hand Techniques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Authorization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Authorization"/>
      </w:tblPr>
      <w:tblGrid>
        <w:gridCol w:w="3960"/>
        <w:gridCol w:w="3960"/>
      </w:tblGrid>
      <w:tr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I recognize that promotion standards are uniform and that</w:t>
            </w:r>
            <w:r>
              <w:t xml:space="preserve"> </w:t>
            </w:r>
            <w:r>
              <w:t xml:space="preserve">each belt reflects a specific level of competence. If I do</w:t>
            </w:r>
            <w:r>
              <w:t xml:space="preserve"> </w:t>
            </w:r>
            <w:r>
              <w:t xml:space="preserve">not achieve the desired rank, I may take the test again</w:t>
            </w:r>
            <w:r>
              <w:t xml:space="preserve"> </w:t>
            </w:r>
            <w:r>
              <w:t xml:space="preserve">after more practice at a time designated by the instructors.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Student Signature:</w:t>
            </w:r>
            <w:r>
              <w:t xml:space="preserve"> </w:t>
            </w: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Date:</w:t>
            </w:r>
            <w:r>
              <w:t xml:space="preserve"> </w:t>
            </w: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Recommendation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Recommendation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I recommend the student: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be promoted to this rank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consider this a practice test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Judge:</w:t>
            </w:r>
            <w:r>
              <w:t xml:space="preserve"> </w:t>
            </w:r>
            <w:r>
              <w:t xml:space="preserve"> </w:t>
            </w:r>
          </w:p>
        </w:tc>
      </w:tr>
    </w:tbl>
    <w:p>
      <w:pPr>
        <w:pStyle w:val="BodyText"/>
      </w:pPr>
      <w:r>
        <w:t xml:space="preserve">Revision: 05/01/24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Taekwondo Club @ IU - 2nd Kup / Red Belt</dc:title>
  <dc:creator/>
  <cp:keywords/>
  <dcterms:created xsi:type="dcterms:W3CDTF">2024-05-29T20:31:12Z</dcterms:created>
  <dcterms:modified xsi:type="dcterms:W3CDTF">2024-05-29T20:31:12Z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