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1CF7E" w14:textId="4C7EC9D5" w:rsidR="00ED32AB" w:rsidRPr="005976CF" w:rsidRDefault="00682EA4" w:rsidP="004938B7">
      <w:pPr>
        <w:tabs>
          <w:tab w:val="right" w:pos="10440"/>
        </w:tabs>
        <w:spacing w:after="0" w:line="240" w:lineRule="auto"/>
        <w:jc w:val="center"/>
        <w:outlineLvl w:val="1"/>
        <w:rPr>
          <w:rFonts w:ascii="Segoe UI" w:hAnsi="Segoe UI" w:cs="Segoe UI"/>
          <w:b/>
          <w:sz w:val="28"/>
          <w:szCs w:val="28"/>
        </w:rPr>
      </w:pPr>
      <w:r>
        <w:rPr>
          <w:noProof/>
        </w:rPr>
        <mc:AlternateContent>
          <mc:Choice Requires="wps">
            <w:drawing>
              <wp:anchor distT="0" distB="0" distL="114300" distR="114300" simplePos="0" relativeHeight="251659264" behindDoc="0" locked="0" layoutInCell="1" allowOverlap="1" wp14:anchorId="7A99BAC7" wp14:editId="62BB8FED">
                <wp:simplePos x="0" y="0"/>
                <wp:positionH relativeFrom="column">
                  <wp:posOffset>4965539</wp:posOffset>
                </wp:positionH>
                <wp:positionV relativeFrom="paragraph">
                  <wp:posOffset>-428263</wp:posOffset>
                </wp:positionV>
                <wp:extent cx="2088684" cy="358815"/>
                <wp:effectExtent l="0" t="0" r="26035" b="22225"/>
                <wp:wrapNone/>
                <wp:docPr id="1" name="Text Box 1"/>
                <wp:cNvGraphicFramePr/>
                <a:graphic xmlns:a="http://schemas.openxmlformats.org/drawingml/2006/main">
                  <a:graphicData uri="http://schemas.microsoft.com/office/word/2010/wordprocessingShape">
                    <wps:wsp>
                      <wps:cNvSpPr txBox="1"/>
                      <wps:spPr>
                        <a:xfrm>
                          <a:off x="0" y="0"/>
                          <a:ext cx="2088684" cy="358815"/>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7444198E" w14:textId="284CD796" w:rsidR="00682EA4" w:rsidRPr="00411F2A" w:rsidRDefault="00411F2A" w:rsidP="00682EA4">
                            <w:pPr>
                              <w:tabs>
                                <w:tab w:val="right" w:pos="10440"/>
                              </w:tabs>
                              <w:spacing w:after="0" w:line="240" w:lineRule="auto"/>
                              <w:jc w:val="center"/>
                              <w:outlineLvl w:val="1"/>
                              <w:rPr>
                                <w:rStyle w:val="Strong"/>
                              </w:rPr>
                            </w:pPr>
                            <w:r>
                              <w:rPr>
                                <w:rStyle w:val="Strong"/>
                              </w:rPr>
                              <w:t xml:space="preserve">        </w:t>
                            </w:r>
                            <w:r w:rsidR="00682EA4" w:rsidRPr="00411F2A">
                              <w:rPr>
                                <w:rStyle w:val="Strong"/>
                              </w:rPr>
                              <w:t>Full Work Rights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9BAC7" id="_x0000_t202" coordsize="21600,21600" o:spt="202" path="m,l,21600r21600,l21600,xe">
                <v:stroke joinstyle="miter"/>
                <v:path gradientshapeok="t" o:connecttype="rect"/>
              </v:shapetype>
              <v:shape id="Text Box 1" o:spid="_x0000_s1026" type="#_x0000_t202" style="position:absolute;left:0;text-align:left;margin-left:391pt;margin-top:-33.7pt;width:164.45pt;height: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" fillcolor="white [3212]" strokecolor="white [3212]" strokeweight="2pt">
                <v:textbox>
                  <w:txbxContent>
                    <w:p w14:paraId="7444198E" w14:textId="284CD796" w:rsidR="00682EA4" w:rsidRPr="00411F2A" w:rsidRDefault="00411F2A" w:rsidP="00682EA4">
                      <w:pPr>
                        <w:tabs>
                          <w:tab w:val="right" w:pos="10440"/>
                        </w:tabs>
                        <w:spacing w:after="0" w:line="240" w:lineRule="auto"/>
                        <w:jc w:val="center"/>
                        <w:outlineLvl w:val="1"/>
                        <w:rPr>
                          <w:rStyle w:val="Strong"/>
                        </w:rPr>
                      </w:pPr>
                      <w:r>
                        <w:rPr>
                          <w:rStyle w:val="Strong"/>
                        </w:rPr>
                        <w:t xml:space="preserve">        </w:t>
                      </w:r>
                      <w:r w:rsidR="00682EA4" w:rsidRPr="00411F2A">
                        <w:rPr>
                          <w:rStyle w:val="Strong"/>
                        </w:rPr>
                        <w:t>Full Work Rights</w:t>
                      </w:r>
                    </w:p>
                  </w:txbxContent>
                </v:textbox>
              </v:shape>
            </w:pict>
          </mc:Fallback>
        </mc:AlternateContent>
      </w:r>
      <w:r w:rsidR="00C651C6">
        <w:rPr>
          <w:rFonts w:ascii="Segoe UI" w:hAnsi="Segoe UI" w:cs="Segoe UI"/>
          <w:b/>
          <w:sz w:val="28"/>
          <w:szCs w:val="28"/>
        </w:rPr>
        <w:t>CHARITH WISVAJITH GAJANAYAKA</w:t>
      </w:r>
    </w:p>
    <w:p w14:paraId="5EEA27F9" w14:textId="2B20DD3B" w:rsidR="005976CF" w:rsidRPr="005976CF" w:rsidRDefault="00C651C6" w:rsidP="004938B7">
      <w:pPr>
        <w:tabs>
          <w:tab w:val="right" w:pos="10440"/>
        </w:tabs>
        <w:spacing w:after="0" w:line="240" w:lineRule="auto"/>
        <w:jc w:val="center"/>
        <w:outlineLvl w:val="1"/>
        <w:rPr>
          <w:rFonts w:ascii="Segoe UI" w:hAnsi="Segoe UI" w:cs="Segoe UI"/>
          <w:sz w:val="18"/>
          <w:szCs w:val="18"/>
        </w:rPr>
      </w:pPr>
      <w:r>
        <w:rPr>
          <w:rFonts w:ascii="Segoe UI" w:hAnsi="Segoe UI" w:cs="Segoe UI"/>
          <w:sz w:val="18"/>
          <w:szCs w:val="18"/>
        </w:rPr>
        <w:t xml:space="preserve">2/2 Southbourne Avenue, Dandenong </w:t>
      </w:r>
    </w:p>
    <w:p w14:paraId="50753E4A" w14:textId="26C634A2" w:rsidR="009513F7" w:rsidRDefault="009513F7" w:rsidP="00D37C0E">
      <w:pPr>
        <w:tabs>
          <w:tab w:val="right" w:pos="10440"/>
        </w:tabs>
        <w:spacing w:after="0" w:line="240" w:lineRule="auto"/>
        <w:jc w:val="center"/>
        <w:outlineLvl w:val="1"/>
        <w:rPr>
          <w:rFonts w:ascii="Segoe UI" w:hAnsi="Segoe UI" w:cs="Segoe UI"/>
          <w:sz w:val="18"/>
          <w:szCs w:val="18"/>
        </w:rPr>
      </w:pPr>
      <w:r w:rsidRPr="00016705">
        <w:rPr>
          <w:rFonts w:ascii="Segoe UI" w:hAnsi="Segoe UI" w:cs="Segoe UI"/>
          <w:sz w:val="18"/>
          <w:szCs w:val="18"/>
        </w:rPr>
        <w:sym w:font="Wingdings" w:char="F02A"/>
      </w:r>
      <w:r w:rsidRPr="00016705">
        <w:rPr>
          <w:rFonts w:ascii="Segoe UI" w:hAnsi="Segoe UI" w:cs="Segoe UI"/>
          <w:sz w:val="18"/>
          <w:szCs w:val="18"/>
        </w:rPr>
        <w:t xml:space="preserve">: </w:t>
      </w:r>
      <w:r w:rsidR="00C651C6">
        <w:rPr>
          <w:rFonts w:ascii="Segoe UI" w:hAnsi="Segoe UI" w:cs="Segoe UI"/>
          <w:sz w:val="18"/>
          <w:szCs w:val="18"/>
        </w:rPr>
        <w:t>gmcwgajanayaka@gmail.com</w:t>
      </w:r>
      <w:r w:rsidRPr="00016705">
        <w:rPr>
          <w:rFonts w:ascii="Segoe UI" w:hAnsi="Segoe UI" w:cs="Segoe UI"/>
          <w:sz w:val="18"/>
          <w:szCs w:val="18"/>
        </w:rPr>
        <w:t xml:space="preserve"> |</w:t>
      </w:r>
      <w:r w:rsidRPr="00016705">
        <w:rPr>
          <w:rFonts w:ascii="Segoe UI" w:hAnsi="Segoe UI" w:cs="Segoe UI"/>
          <w:sz w:val="18"/>
          <w:szCs w:val="18"/>
        </w:rPr>
        <w:sym w:font="Wingdings" w:char="F028"/>
      </w:r>
      <w:r w:rsidR="0031758C">
        <w:rPr>
          <w:rFonts w:ascii="Segoe UI" w:hAnsi="Segoe UI" w:cs="Segoe UI"/>
          <w:sz w:val="18"/>
          <w:szCs w:val="18"/>
        </w:rPr>
        <w:t xml:space="preserve">:  </w:t>
      </w:r>
      <w:r w:rsidR="00B44375">
        <w:rPr>
          <w:rFonts w:ascii="Segoe UI" w:hAnsi="Segoe UI" w:cs="Segoe UI"/>
          <w:sz w:val="18"/>
          <w:szCs w:val="18"/>
        </w:rPr>
        <w:t>045</w:t>
      </w:r>
      <w:r w:rsidR="00C651C6">
        <w:rPr>
          <w:rFonts w:ascii="Segoe UI" w:hAnsi="Segoe UI" w:cs="Segoe UI"/>
          <w:sz w:val="18"/>
          <w:szCs w:val="18"/>
        </w:rPr>
        <w:t>1731983</w:t>
      </w:r>
      <w:r w:rsidR="00D70C7D">
        <w:rPr>
          <w:rFonts w:ascii="Segoe UI" w:hAnsi="Segoe UI" w:cs="Segoe UI"/>
          <w:bCs/>
          <w:sz w:val="18"/>
          <w:szCs w:val="19"/>
        </w:rPr>
        <w:t xml:space="preserve"> </w:t>
      </w:r>
    </w:p>
    <w:p w14:paraId="5A365BC2" w14:textId="420FF878" w:rsidR="00BE167F" w:rsidRPr="00ED32AB" w:rsidRDefault="00BE167F" w:rsidP="00C651C6">
      <w:pPr>
        <w:tabs>
          <w:tab w:val="right" w:pos="10440"/>
        </w:tabs>
        <w:spacing w:after="0" w:line="240" w:lineRule="auto"/>
        <w:outlineLvl w:val="1"/>
        <w:rPr>
          <w:rFonts w:ascii="Segoe UI" w:hAnsi="Segoe UI" w:cs="Segoe UI"/>
          <w:sz w:val="18"/>
          <w:szCs w:val="18"/>
        </w:rPr>
      </w:pPr>
    </w:p>
    <w:p w14:paraId="7D4DB82E" w14:textId="374AD632" w:rsidR="00BE167F" w:rsidRPr="003B629D" w:rsidRDefault="00BE167F" w:rsidP="003B629D">
      <w:pPr>
        <w:pBdr>
          <w:bottom w:val="single" w:sz="12" w:space="1" w:color="244061" w:themeColor="accent1" w:themeShade="80"/>
        </w:pBdr>
        <w:spacing w:after="0" w:line="240" w:lineRule="auto"/>
        <w:rPr>
          <w:rFonts w:ascii="Segoe UI" w:hAnsi="Segoe UI" w:cs="Segoe UI"/>
          <w:b/>
          <w:sz w:val="18"/>
          <w:szCs w:val="18"/>
        </w:rPr>
      </w:pPr>
      <w:r>
        <w:rPr>
          <w:rFonts w:ascii="Segoe UI" w:hAnsi="Segoe UI" w:cs="Segoe UI"/>
          <w:b/>
          <w:sz w:val="18"/>
          <w:szCs w:val="18"/>
        </w:rPr>
        <w:t>CAREER PROFILE</w:t>
      </w:r>
    </w:p>
    <w:p w14:paraId="2BB82334" w14:textId="2C6BBA4C" w:rsidR="004B783E" w:rsidRDefault="004B783E" w:rsidP="00A34430">
      <w:pPr>
        <w:spacing w:after="0" w:line="240" w:lineRule="auto"/>
        <w:outlineLvl w:val="1"/>
        <w:rPr>
          <w:rFonts w:ascii="Segoe UI" w:eastAsia="Times New Roman" w:hAnsi="Segoe UI" w:cs="Segoe UI"/>
          <w:i/>
          <w:sz w:val="18"/>
          <w:szCs w:val="20"/>
          <w:lang w:val="en-GB" w:eastAsia="x-none"/>
        </w:rPr>
      </w:pPr>
    </w:p>
    <w:p w14:paraId="3BD6C482" w14:textId="460D14E9" w:rsidR="00A34430" w:rsidRDefault="00A34430" w:rsidP="00A34430">
      <w:pPr>
        <w:spacing w:after="0" w:line="240" w:lineRule="auto"/>
        <w:outlineLvl w:val="1"/>
        <w:rPr>
          <w:rFonts w:ascii="Segoe UI" w:eastAsia="Times New Roman" w:hAnsi="Segoe UI" w:cs="Segoe UI"/>
          <w:i/>
          <w:sz w:val="18"/>
          <w:szCs w:val="20"/>
          <w:lang w:val="en-GB" w:eastAsia="x-none"/>
        </w:rPr>
      </w:pPr>
      <w:r>
        <w:rPr>
          <w:rFonts w:ascii="Segoe UI" w:eastAsia="Times New Roman" w:hAnsi="Segoe UI" w:cs="Segoe UI"/>
          <w:i/>
          <w:sz w:val="18"/>
          <w:szCs w:val="20"/>
          <w:lang w:val="en-GB" w:eastAsia="x-none"/>
        </w:rPr>
        <w:t>A self-motivated team player with multi-talented career experience in Purchasing, Finance and IT function. 11 years manufac</w:t>
      </w:r>
      <w:r w:rsidR="00060E32">
        <w:rPr>
          <w:rFonts w:ascii="Segoe UI" w:eastAsia="Times New Roman" w:hAnsi="Segoe UI" w:cs="Segoe UI"/>
          <w:i/>
          <w:sz w:val="18"/>
          <w:szCs w:val="20"/>
          <w:lang w:val="en-GB" w:eastAsia="x-none"/>
        </w:rPr>
        <w:t>turing and cooperate work experience with ERP system (SAP).</w:t>
      </w:r>
    </w:p>
    <w:p w14:paraId="2D9ED9C1" w14:textId="77777777" w:rsidR="00BF586E" w:rsidRDefault="00BF586E" w:rsidP="00CE62D7">
      <w:pPr>
        <w:spacing w:after="0" w:line="240" w:lineRule="auto"/>
        <w:jc w:val="center"/>
        <w:outlineLvl w:val="1"/>
        <w:rPr>
          <w:rFonts w:ascii="Segoe UI" w:eastAsia="Times New Roman" w:hAnsi="Segoe UI" w:cs="Segoe UI"/>
          <w:i/>
          <w:sz w:val="18"/>
          <w:szCs w:val="20"/>
          <w:lang w:val="en-GB" w:eastAsia="x-none"/>
        </w:rPr>
      </w:pPr>
    </w:p>
    <w:p w14:paraId="7948D8BE" w14:textId="5ACDE81A" w:rsidR="00564D5F" w:rsidRPr="00875183" w:rsidRDefault="00B609B8" w:rsidP="00875183">
      <w:pPr>
        <w:pBdr>
          <w:bottom w:val="single" w:sz="12" w:space="0" w:color="244061" w:themeColor="accent1" w:themeShade="80"/>
        </w:pBdr>
        <w:spacing w:after="0" w:line="240" w:lineRule="auto"/>
        <w:outlineLvl w:val="1"/>
        <w:rPr>
          <w:rFonts w:ascii="Segoe UI" w:hAnsi="Segoe UI" w:cs="Segoe UI"/>
          <w:b/>
          <w:sz w:val="18"/>
          <w:szCs w:val="18"/>
        </w:rPr>
      </w:pPr>
      <w:r>
        <w:rPr>
          <w:rFonts w:ascii="Segoe UI" w:hAnsi="Segoe UI" w:cs="Segoe UI"/>
          <w:b/>
          <w:sz w:val="18"/>
          <w:szCs w:val="18"/>
        </w:rPr>
        <w:t xml:space="preserve">SKILLS </w:t>
      </w:r>
      <w:r w:rsidR="00E939F8">
        <w:rPr>
          <w:rFonts w:ascii="Segoe UI" w:hAnsi="Segoe UI" w:cs="Segoe UI"/>
          <w:b/>
          <w:sz w:val="18"/>
          <w:szCs w:val="18"/>
        </w:rPr>
        <w:t>/LICENCE AND</w:t>
      </w:r>
      <w:r>
        <w:rPr>
          <w:rFonts w:ascii="Segoe UI" w:hAnsi="Segoe UI" w:cs="Segoe UI"/>
          <w:b/>
          <w:sz w:val="18"/>
          <w:szCs w:val="18"/>
        </w:rPr>
        <w:t xml:space="preserve"> EXPERTISE</w:t>
      </w:r>
    </w:p>
    <w:p w14:paraId="604FD16E" w14:textId="77777777" w:rsidR="00B609B8" w:rsidRPr="00016705" w:rsidRDefault="00B609B8" w:rsidP="00D37C0E">
      <w:pPr>
        <w:spacing w:after="0" w:line="240" w:lineRule="auto"/>
        <w:outlineLvl w:val="1"/>
        <w:rPr>
          <w:rFonts w:ascii="Segoe UI" w:hAnsi="Segoe UI" w:cs="Segoe UI"/>
          <w:b/>
          <w:sz w:val="8"/>
          <w:szCs w:val="20"/>
          <w:u w:val="single"/>
        </w:rPr>
      </w:pPr>
    </w:p>
    <w:tbl>
      <w:tblPr>
        <w:tblW w:w="10498" w:type="dxa"/>
        <w:tblCellMar>
          <w:left w:w="58" w:type="dxa"/>
          <w:right w:w="58" w:type="dxa"/>
        </w:tblCellMar>
        <w:tblLook w:val="04A0" w:firstRow="1" w:lastRow="0" w:firstColumn="1" w:lastColumn="0" w:noHBand="0" w:noVBand="1"/>
      </w:tblPr>
      <w:tblGrid>
        <w:gridCol w:w="3321"/>
        <w:gridCol w:w="3593"/>
        <w:gridCol w:w="3584"/>
      </w:tblGrid>
      <w:tr w:rsidR="009513F7" w:rsidRPr="00016705" w14:paraId="618654DF" w14:textId="77777777" w:rsidTr="00B96089">
        <w:trPr>
          <w:trHeight w:val="609"/>
        </w:trPr>
        <w:tc>
          <w:tcPr>
            <w:tcW w:w="3321" w:type="dxa"/>
            <w:shd w:val="clear" w:color="auto" w:fill="auto"/>
          </w:tcPr>
          <w:p w14:paraId="0465C9CD" w14:textId="293CDCFE" w:rsidR="00D72952" w:rsidRPr="00016705" w:rsidRDefault="00461D98" w:rsidP="00D37C0E">
            <w:pPr>
              <w:numPr>
                <w:ilvl w:val="0"/>
                <w:numId w:val="4"/>
              </w:numPr>
              <w:spacing w:after="0" w:line="240" w:lineRule="auto"/>
              <w:outlineLvl w:val="1"/>
              <w:rPr>
                <w:rFonts w:ascii="Segoe UI" w:hAnsi="Segoe UI" w:cs="Segoe UI"/>
                <w:color w:val="000000"/>
                <w:sz w:val="18"/>
                <w:szCs w:val="20"/>
              </w:rPr>
            </w:pPr>
            <w:r>
              <w:rPr>
                <w:rFonts w:ascii="Segoe UI" w:hAnsi="Segoe UI" w:cs="Segoe UI"/>
                <w:color w:val="000000"/>
                <w:sz w:val="18"/>
                <w:szCs w:val="20"/>
              </w:rPr>
              <w:t xml:space="preserve">Software quality assurance </w:t>
            </w:r>
          </w:p>
          <w:p w14:paraId="77490762" w14:textId="63501930" w:rsidR="0061058C" w:rsidRDefault="00461D98" w:rsidP="00D37C0E">
            <w:pPr>
              <w:numPr>
                <w:ilvl w:val="0"/>
                <w:numId w:val="4"/>
              </w:numPr>
              <w:spacing w:after="0" w:line="240" w:lineRule="auto"/>
              <w:outlineLvl w:val="1"/>
              <w:rPr>
                <w:rFonts w:ascii="Segoe UI" w:hAnsi="Segoe UI" w:cs="Segoe UI"/>
                <w:color w:val="000000"/>
                <w:sz w:val="18"/>
                <w:szCs w:val="20"/>
              </w:rPr>
            </w:pPr>
            <w:r w:rsidRPr="00461D98">
              <w:rPr>
                <w:rFonts w:ascii="Segoe UI" w:hAnsi="Segoe UI" w:cs="Segoe UI"/>
                <w:color w:val="000000"/>
                <w:sz w:val="18"/>
                <w:szCs w:val="20"/>
              </w:rPr>
              <w:t>User awareness and training</w:t>
            </w:r>
          </w:p>
          <w:p w14:paraId="639C74DE" w14:textId="121AACE4" w:rsidR="009513F7" w:rsidRPr="00016705" w:rsidRDefault="009513F7" w:rsidP="00D37C0E">
            <w:pPr>
              <w:numPr>
                <w:ilvl w:val="0"/>
                <w:numId w:val="4"/>
              </w:numPr>
              <w:spacing w:after="0" w:line="240" w:lineRule="auto"/>
              <w:outlineLvl w:val="1"/>
              <w:rPr>
                <w:rFonts w:ascii="Segoe UI" w:hAnsi="Segoe UI" w:cs="Segoe UI"/>
                <w:b/>
                <w:color w:val="000000"/>
                <w:sz w:val="18"/>
                <w:szCs w:val="20"/>
                <w:u w:val="single"/>
              </w:rPr>
            </w:pPr>
            <w:r w:rsidRPr="00016705">
              <w:rPr>
                <w:rFonts w:ascii="Segoe UI" w:hAnsi="Segoe UI" w:cs="Segoe UI"/>
                <w:color w:val="000000"/>
                <w:sz w:val="18"/>
                <w:szCs w:val="20"/>
              </w:rPr>
              <w:t>Business Process Analysis</w:t>
            </w:r>
            <w:r w:rsidR="003E4086">
              <w:rPr>
                <w:rFonts w:ascii="Segoe UI" w:hAnsi="Segoe UI" w:cs="Segoe UI"/>
                <w:color w:val="000000"/>
                <w:sz w:val="18"/>
                <w:szCs w:val="20"/>
              </w:rPr>
              <w:t>/Mapping</w:t>
            </w:r>
          </w:p>
          <w:p w14:paraId="4252922C" w14:textId="0467A681" w:rsidR="003E4086" w:rsidRPr="00415AF1" w:rsidRDefault="00461D98" w:rsidP="00461D98">
            <w:pPr>
              <w:numPr>
                <w:ilvl w:val="0"/>
                <w:numId w:val="4"/>
              </w:numPr>
              <w:spacing w:after="0" w:line="240" w:lineRule="auto"/>
              <w:outlineLvl w:val="1"/>
              <w:rPr>
                <w:rFonts w:ascii="Segoe UI" w:hAnsi="Segoe UI" w:cs="Segoe UI"/>
                <w:color w:val="000000"/>
                <w:sz w:val="18"/>
                <w:szCs w:val="20"/>
              </w:rPr>
            </w:pPr>
            <w:r>
              <w:rPr>
                <w:rFonts w:ascii="Segoe UI" w:hAnsi="Segoe UI" w:cs="Segoe UI"/>
                <w:color w:val="000000"/>
                <w:sz w:val="18"/>
                <w:szCs w:val="20"/>
              </w:rPr>
              <w:t>Value Stream Mapping</w:t>
            </w:r>
          </w:p>
        </w:tc>
        <w:tc>
          <w:tcPr>
            <w:tcW w:w="3593" w:type="dxa"/>
            <w:shd w:val="clear" w:color="auto" w:fill="auto"/>
          </w:tcPr>
          <w:p w14:paraId="59E1654F" w14:textId="356E95D4" w:rsidR="00661250" w:rsidRDefault="00DE4658" w:rsidP="00D82EEB">
            <w:pPr>
              <w:numPr>
                <w:ilvl w:val="0"/>
                <w:numId w:val="4"/>
              </w:numPr>
              <w:spacing w:after="0" w:line="240" w:lineRule="auto"/>
              <w:outlineLvl w:val="1"/>
              <w:rPr>
                <w:rFonts w:ascii="Segoe UI" w:hAnsi="Segoe UI" w:cs="Segoe UI"/>
                <w:color w:val="000000"/>
                <w:sz w:val="18"/>
                <w:szCs w:val="20"/>
              </w:rPr>
            </w:pPr>
            <w:r>
              <w:rPr>
                <w:rFonts w:ascii="Segoe UI" w:hAnsi="Segoe UI" w:cs="Segoe UI"/>
                <w:color w:val="000000"/>
                <w:sz w:val="18"/>
                <w:szCs w:val="20"/>
              </w:rPr>
              <w:t>Systems</w:t>
            </w:r>
            <w:r w:rsidR="00461D98">
              <w:rPr>
                <w:rFonts w:ascii="Segoe UI" w:hAnsi="Segoe UI" w:cs="Segoe UI"/>
                <w:color w:val="000000"/>
                <w:sz w:val="18"/>
                <w:szCs w:val="20"/>
              </w:rPr>
              <w:t xml:space="preserve"> and business Analysis</w:t>
            </w:r>
          </w:p>
          <w:p w14:paraId="01F4D1B7" w14:textId="5058685D" w:rsidR="008D3F6F" w:rsidRPr="00016705" w:rsidRDefault="00461D98" w:rsidP="00D37C0E">
            <w:pPr>
              <w:numPr>
                <w:ilvl w:val="0"/>
                <w:numId w:val="4"/>
              </w:numPr>
              <w:spacing w:after="0" w:line="240" w:lineRule="auto"/>
              <w:outlineLvl w:val="1"/>
              <w:rPr>
                <w:rFonts w:ascii="Segoe UI" w:hAnsi="Segoe UI" w:cs="Segoe UI"/>
                <w:color w:val="000000"/>
                <w:sz w:val="18"/>
                <w:szCs w:val="20"/>
              </w:rPr>
            </w:pPr>
            <w:r>
              <w:rPr>
                <w:rFonts w:ascii="Segoe UI" w:hAnsi="Segoe UI" w:cs="Segoe UI"/>
                <w:color w:val="000000"/>
                <w:sz w:val="18"/>
                <w:szCs w:val="20"/>
              </w:rPr>
              <w:t>Prepare management support report</w:t>
            </w:r>
          </w:p>
          <w:p w14:paraId="5AC955E2" w14:textId="2678CB2B" w:rsidR="00661250" w:rsidRPr="00E939F8" w:rsidRDefault="00461D98" w:rsidP="00E939F8">
            <w:pPr>
              <w:numPr>
                <w:ilvl w:val="0"/>
                <w:numId w:val="4"/>
              </w:numPr>
              <w:spacing w:after="0" w:line="240" w:lineRule="auto"/>
              <w:outlineLvl w:val="1"/>
              <w:rPr>
                <w:rFonts w:ascii="Segoe UI" w:hAnsi="Segoe UI" w:cs="Segoe UI"/>
                <w:color w:val="000000"/>
                <w:sz w:val="18"/>
                <w:szCs w:val="20"/>
              </w:rPr>
            </w:pPr>
            <w:r>
              <w:rPr>
                <w:rFonts w:ascii="Segoe UI" w:hAnsi="Segoe UI" w:cs="Segoe UI"/>
                <w:color w:val="000000"/>
                <w:sz w:val="18"/>
                <w:szCs w:val="20"/>
              </w:rPr>
              <w:t xml:space="preserve">Risk Management </w:t>
            </w:r>
          </w:p>
          <w:p w14:paraId="74BE70BB" w14:textId="08BF6334" w:rsidR="00D82557" w:rsidRPr="00661250" w:rsidRDefault="00D82557" w:rsidP="00461D98">
            <w:pPr>
              <w:spacing w:after="0" w:line="240" w:lineRule="auto"/>
              <w:outlineLvl w:val="1"/>
              <w:rPr>
                <w:rFonts w:ascii="Segoe UI" w:hAnsi="Segoe UI" w:cs="Segoe UI"/>
                <w:color w:val="000000"/>
                <w:sz w:val="18"/>
                <w:szCs w:val="20"/>
              </w:rPr>
            </w:pPr>
          </w:p>
        </w:tc>
        <w:tc>
          <w:tcPr>
            <w:tcW w:w="3584" w:type="dxa"/>
            <w:shd w:val="clear" w:color="auto" w:fill="auto"/>
          </w:tcPr>
          <w:p w14:paraId="71349490" w14:textId="5B74E2BC" w:rsidR="009513F7" w:rsidRDefault="003E231E" w:rsidP="00D37C0E">
            <w:pPr>
              <w:numPr>
                <w:ilvl w:val="0"/>
                <w:numId w:val="4"/>
              </w:numPr>
              <w:spacing w:after="0" w:line="240" w:lineRule="auto"/>
              <w:outlineLvl w:val="1"/>
              <w:rPr>
                <w:rFonts w:ascii="Segoe UI" w:hAnsi="Segoe UI" w:cs="Segoe UI"/>
                <w:color w:val="000000"/>
                <w:sz w:val="18"/>
                <w:szCs w:val="20"/>
              </w:rPr>
            </w:pPr>
            <w:r w:rsidRPr="00016705">
              <w:rPr>
                <w:rFonts w:ascii="Segoe UI" w:hAnsi="Segoe UI" w:cs="Segoe UI"/>
                <w:color w:val="000000"/>
                <w:sz w:val="18"/>
                <w:szCs w:val="20"/>
              </w:rPr>
              <w:t>Stakeholder Management</w:t>
            </w:r>
          </w:p>
          <w:p w14:paraId="2E2B392A" w14:textId="06ED6EFD" w:rsidR="00461D98" w:rsidRDefault="00461D98" w:rsidP="00D37C0E">
            <w:pPr>
              <w:numPr>
                <w:ilvl w:val="0"/>
                <w:numId w:val="4"/>
              </w:numPr>
              <w:spacing w:after="0" w:line="240" w:lineRule="auto"/>
              <w:outlineLvl w:val="1"/>
              <w:rPr>
                <w:rFonts w:ascii="Segoe UI" w:hAnsi="Segoe UI" w:cs="Segoe UI"/>
                <w:color w:val="000000"/>
                <w:sz w:val="18"/>
                <w:szCs w:val="20"/>
              </w:rPr>
            </w:pPr>
            <w:r>
              <w:rPr>
                <w:rFonts w:ascii="Segoe UI" w:hAnsi="Segoe UI" w:cs="Segoe UI"/>
                <w:color w:val="000000"/>
                <w:sz w:val="18"/>
                <w:szCs w:val="20"/>
              </w:rPr>
              <w:t>HR Management</w:t>
            </w:r>
          </w:p>
          <w:p w14:paraId="482F8A12" w14:textId="526DB229" w:rsidR="00CA3867" w:rsidRDefault="00461D98" w:rsidP="00415AF1">
            <w:pPr>
              <w:numPr>
                <w:ilvl w:val="0"/>
                <w:numId w:val="4"/>
              </w:numPr>
              <w:spacing w:after="0" w:line="240" w:lineRule="auto"/>
              <w:outlineLvl w:val="1"/>
              <w:rPr>
                <w:rFonts w:ascii="Segoe UI" w:hAnsi="Segoe UI" w:cs="Segoe UI"/>
                <w:color w:val="000000"/>
                <w:sz w:val="18"/>
                <w:szCs w:val="20"/>
              </w:rPr>
            </w:pPr>
            <w:r>
              <w:rPr>
                <w:rFonts w:ascii="Segoe UI" w:hAnsi="Segoe UI" w:cs="Segoe UI"/>
                <w:color w:val="000000"/>
                <w:sz w:val="18"/>
                <w:szCs w:val="20"/>
              </w:rPr>
              <w:t xml:space="preserve">SAP </w:t>
            </w:r>
            <w:r w:rsidR="00415AF1">
              <w:rPr>
                <w:rFonts w:ascii="Segoe UI" w:hAnsi="Segoe UI" w:cs="Segoe UI"/>
                <w:color w:val="000000"/>
                <w:sz w:val="18"/>
                <w:szCs w:val="20"/>
              </w:rPr>
              <w:t>(MM/SD/PP/FICO)</w:t>
            </w:r>
          </w:p>
          <w:p w14:paraId="5558AB35" w14:textId="6D16C13B" w:rsidR="00E939F8" w:rsidRPr="00415AF1" w:rsidRDefault="00E939F8" w:rsidP="00415AF1">
            <w:pPr>
              <w:numPr>
                <w:ilvl w:val="0"/>
                <w:numId w:val="4"/>
              </w:numPr>
              <w:spacing w:after="0" w:line="240" w:lineRule="auto"/>
              <w:outlineLvl w:val="1"/>
              <w:rPr>
                <w:rFonts w:ascii="Segoe UI" w:hAnsi="Segoe UI" w:cs="Segoe UI"/>
                <w:color w:val="000000"/>
                <w:sz w:val="18"/>
                <w:szCs w:val="20"/>
              </w:rPr>
            </w:pPr>
            <w:r>
              <w:rPr>
                <w:rFonts w:ascii="Segoe UI" w:hAnsi="Segoe UI" w:cs="Segoe UI"/>
                <w:color w:val="000000"/>
                <w:sz w:val="18"/>
                <w:szCs w:val="20"/>
              </w:rPr>
              <w:t>Forklift Licence</w:t>
            </w:r>
          </w:p>
          <w:p w14:paraId="48F7B277" w14:textId="705DC747" w:rsidR="00447CC8" w:rsidRPr="00016705" w:rsidRDefault="00447CC8" w:rsidP="00D37C0E">
            <w:pPr>
              <w:spacing w:after="0" w:line="240" w:lineRule="auto"/>
              <w:ind w:left="360"/>
              <w:outlineLvl w:val="1"/>
              <w:rPr>
                <w:rFonts w:ascii="Segoe UI" w:hAnsi="Segoe UI" w:cs="Segoe UI"/>
                <w:color w:val="000000"/>
                <w:sz w:val="18"/>
                <w:szCs w:val="20"/>
              </w:rPr>
            </w:pPr>
          </w:p>
        </w:tc>
      </w:tr>
    </w:tbl>
    <w:p w14:paraId="5756A82B" w14:textId="77777777" w:rsidR="00B609B8" w:rsidRDefault="00B609B8" w:rsidP="00A40409">
      <w:pPr>
        <w:pBdr>
          <w:bottom w:val="single" w:sz="12" w:space="0" w:color="244061" w:themeColor="accent1" w:themeShade="80"/>
        </w:pBdr>
        <w:spacing w:after="0" w:line="240" w:lineRule="auto"/>
        <w:outlineLvl w:val="1"/>
        <w:rPr>
          <w:rFonts w:ascii="Segoe UI" w:hAnsi="Segoe UI" w:cs="Segoe UI"/>
          <w:b/>
          <w:sz w:val="18"/>
          <w:szCs w:val="18"/>
        </w:rPr>
      </w:pPr>
    </w:p>
    <w:p w14:paraId="08ACB89E" w14:textId="2F96C5DD" w:rsidR="00EB3F64" w:rsidRPr="00016705" w:rsidRDefault="003A1BB4" w:rsidP="00A40409">
      <w:pPr>
        <w:pBdr>
          <w:bottom w:val="single" w:sz="12" w:space="0" w:color="244061" w:themeColor="accent1" w:themeShade="80"/>
        </w:pBdr>
        <w:spacing w:after="0" w:line="240" w:lineRule="auto"/>
        <w:outlineLvl w:val="1"/>
        <w:rPr>
          <w:rFonts w:ascii="Segoe UI" w:hAnsi="Segoe UI" w:cs="Segoe UI"/>
          <w:b/>
          <w:sz w:val="18"/>
          <w:szCs w:val="18"/>
        </w:rPr>
      </w:pPr>
      <w:r>
        <w:rPr>
          <w:rFonts w:ascii="Segoe UI" w:hAnsi="Segoe UI" w:cs="Segoe UI"/>
          <w:b/>
          <w:sz w:val="18"/>
          <w:szCs w:val="18"/>
        </w:rPr>
        <w:t xml:space="preserve">CAREER </w:t>
      </w:r>
      <w:r w:rsidR="009410AB">
        <w:rPr>
          <w:rFonts w:ascii="Segoe UI" w:hAnsi="Segoe UI" w:cs="Segoe UI"/>
          <w:b/>
          <w:sz w:val="18"/>
          <w:szCs w:val="18"/>
        </w:rPr>
        <w:t>OVER</w:t>
      </w:r>
      <w:r>
        <w:rPr>
          <w:rFonts w:ascii="Segoe UI" w:hAnsi="Segoe UI" w:cs="Segoe UI"/>
          <w:b/>
          <w:sz w:val="18"/>
          <w:szCs w:val="18"/>
        </w:rPr>
        <w:t>EVIEW</w:t>
      </w:r>
    </w:p>
    <w:p w14:paraId="391336BF" w14:textId="77777777" w:rsidR="005A4C72" w:rsidRPr="00016705" w:rsidRDefault="005A4C72" w:rsidP="00D37C0E">
      <w:pPr>
        <w:spacing w:after="0" w:line="240" w:lineRule="auto"/>
        <w:outlineLvl w:val="1"/>
        <w:rPr>
          <w:rFonts w:ascii="Segoe UI" w:hAnsi="Segoe UI" w:cs="Segoe UI"/>
          <w:b/>
          <w:sz w:val="6"/>
          <w:szCs w:val="18"/>
        </w:rPr>
      </w:pPr>
    </w:p>
    <w:p w14:paraId="31280B77" w14:textId="77777777" w:rsidR="00D2774D" w:rsidRDefault="00D2774D" w:rsidP="00D37C0E">
      <w:pPr>
        <w:spacing w:after="0" w:line="240" w:lineRule="auto"/>
        <w:outlineLvl w:val="1"/>
        <w:rPr>
          <w:rFonts w:ascii="Segoe UI" w:hAnsi="Segoe UI" w:cs="Segoe UI"/>
          <w:sz w:val="4"/>
          <w:szCs w:val="18"/>
        </w:rPr>
      </w:pPr>
    </w:p>
    <w:p w14:paraId="21670913" w14:textId="6429981F" w:rsidR="00EB3F64" w:rsidRPr="00016705" w:rsidRDefault="00526EB3" w:rsidP="00EB3F64">
      <w:pPr>
        <w:shd w:val="clear" w:color="auto" w:fill="DBE5F1" w:themeFill="accent1" w:themeFillTint="33"/>
        <w:tabs>
          <w:tab w:val="right" w:pos="10440"/>
        </w:tabs>
        <w:spacing w:after="0" w:line="240" w:lineRule="auto"/>
        <w:outlineLvl w:val="1"/>
        <w:rPr>
          <w:rFonts w:ascii="Segoe UI" w:hAnsi="Segoe UI" w:cs="Segoe UI"/>
          <w:sz w:val="20"/>
          <w:szCs w:val="20"/>
        </w:rPr>
      </w:pPr>
      <w:r>
        <w:rPr>
          <w:rFonts w:ascii="Segoe UI" w:hAnsi="Segoe UI" w:cs="Segoe UI"/>
          <w:b/>
          <w:szCs w:val="20"/>
        </w:rPr>
        <w:t xml:space="preserve">Software quality assurance </w:t>
      </w:r>
      <w:r w:rsidR="003E66E9">
        <w:rPr>
          <w:rFonts w:ascii="Segoe UI" w:hAnsi="Segoe UI" w:cs="Segoe UI"/>
          <w:b/>
          <w:szCs w:val="20"/>
        </w:rPr>
        <w:t>Specialist –</w:t>
      </w:r>
      <w:r w:rsidR="00EB3F64">
        <w:rPr>
          <w:rFonts w:ascii="Segoe UI" w:hAnsi="Segoe UI" w:cs="Segoe UI"/>
          <w:b/>
          <w:sz w:val="20"/>
          <w:szCs w:val="20"/>
        </w:rPr>
        <w:t xml:space="preserve"> </w:t>
      </w:r>
      <w:r w:rsidR="00E31FF6">
        <w:rPr>
          <w:rFonts w:ascii="Segoe UI" w:hAnsi="Segoe UI" w:cs="Segoe UI"/>
          <w:sz w:val="20"/>
          <w:szCs w:val="20"/>
        </w:rPr>
        <w:t>201</w:t>
      </w:r>
      <w:r>
        <w:rPr>
          <w:rFonts w:ascii="Segoe UI" w:hAnsi="Segoe UI" w:cs="Segoe UI"/>
          <w:sz w:val="20"/>
          <w:szCs w:val="20"/>
        </w:rPr>
        <w:t>6</w:t>
      </w:r>
      <w:r w:rsidR="00E31FF6">
        <w:rPr>
          <w:rFonts w:ascii="Segoe UI" w:hAnsi="Segoe UI" w:cs="Segoe UI"/>
          <w:sz w:val="20"/>
          <w:szCs w:val="20"/>
        </w:rPr>
        <w:t xml:space="preserve"> (</w:t>
      </w:r>
      <w:r>
        <w:rPr>
          <w:rFonts w:ascii="Segoe UI" w:hAnsi="Segoe UI" w:cs="Segoe UI"/>
          <w:sz w:val="20"/>
          <w:szCs w:val="20"/>
        </w:rPr>
        <w:t>November</w:t>
      </w:r>
      <w:r w:rsidR="00EB3F64">
        <w:rPr>
          <w:rFonts w:ascii="Segoe UI" w:hAnsi="Segoe UI" w:cs="Segoe UI"/>
          <w:sz w:val="20"/>
          <w:szCs w:val="20"/>
        </w:rPr>
        <w:t xml:space="preserve">) to </w:t>
      </w:r>
      <w:r>
        <w:rPr>
          <w:rFonts w:ascii="Segoe UI" w:hAnsi="Segoe UI" w:cs="Segoe UI"/>
          <w:sz w:val="20"/>
          <w:szCs w:val="20"/>
        </w:rPr>
        <w:t xml:space="preserve">2018 (March) </w:t>
      </w:r>
      <w:r w:rsidR="00EB3F64" w:rsidRPr="00016705">
        <w:rPr>
          <w:rFonts w:ascii="Segoe UI" w:hAnsi="Segoe UI" w:cs="Segoe UI"/>
          <w:sz w:val="20"/>
          <w:szCs w:val="20"/>
        </w:rPr>
        <w:tab/>
        <w:t xml:space="preserve"> </w:t>
      </w:r>
    </w:p>
    <w:p w14:paraId="08D3DB92" w14:textId="6EBDC46C" w:rsidR="00EB3F64" w:rsidRPr="00A06565" w:rsidRDefault="003E66E9" w:rsidP="00EB3F64">
      <w:pPr>
        <w:shd w:val="clear" w:color="auto" w:fill="DBE5F1" w:themeFill="accent1" w:themeFillTint="33"/>
        <w:spacing w:after="0" w:line="240" w:lineRule="auto"/>
        <w:outlineLvl w:val="1"/>
        <w:rPr>
          <w:rFonts w:ascii="Segoe UI" w:hAnsi="Segoe UI" w:cs="Segoe UI"/>
          <w:i/>
          <w:color w:val="262626" w:themeColor="text1" w:themeTint="D9"/>
          <w:sz w:val="16"/>
          <w:szCs w:val="16"/>
        </w:rPr>
      </w:pPr>
      <w:r>
        <w:rPr>
          <w:rFonts w:ascii="Segoe UI" w:hAnsi="Segoe UI" w:cs="Segoe UI"/>
          <w:i/>
          <w:color w:val="262626" w:themeColor="text1" w:themeTint="D9"/>
          <w:sz w:val="16"/>
          <w:szCs w:val="16"/>
        </w:rPr>
        <w:t>MAS Capital (pvt) Ltd</w:t>
      </w:r>
      <w:proofErr w:type="gramStart"/>
      <w:r>
        <w:rPr>
          <w:rFonts w:ascii="Segoe UI" w:hAnsi="Segoe UI" w:cs="Segoe UI"/>
          <w:i/>
          <w:color w:val="262626" w:themeColor="text1" w:themeTint="D9"/>
          <w:sz w:val="16"/>
          <w:szCs w:val="16"/>
        </w:rPr>
        <w:t xml:space="preserve"> </w:t>
      </w:r>
      <w:r w:rsidR="00690EED" w:rsidRPr="00A06565">
        <w:rPr>
          <w:rFonts w:ascii="Segoe UI" w:hAnsi="Segoe UI" w:cs="Segoe UI"/>
          <w:i/>
          <w:color w:val="262626" w:themeColor="text1" w:themeTint="D9"/>
          <w:sz w:val="16"/>
          <w:szCs w:val="16"/>
        </w:rPr>
        <w:t xml:space="preserve">  (</w:t>
      </w:r>
      <w:proofErr w:type="gramEnd"/>
      <w:r>
        <w:rPr>
          <w:rFonts w:ascii="Segoe UI" w:hAnsi="Segoe UI" w:cs="Segoe UI"/>
          <w:i/>
          <w:color w:val="262626" w:themeColor="text1" w:themeTint="D9"/>
          <w:sz w:val="16"/>
          <w:szCs w:val="16"/>
        </w:rPr>
        <w:t>MAS Holdings)</w:t>
      </w:r>
      <w:r w:rsidR="00C70A25">
        <w:rPr>
          <w:rFonts w:ascii="Segoe UI" w:hAnsi="Segoe UI" w:cs="Segoe UI"/>
          <w:i/>
          <w:color w:val="262626" w:themeColor="text1" w:themeTint="D9"/>
          <w:sz w:val="16"/>
          <w:szCs w:val="16"/>
        </w:rPr>
        <w:t xml:space="preserve"> </w:t>
      </w:r>
      <w:r w:rsidR="0076411A">
        <w:rPr>
          <w:rFonts w:ascii="Segoe UI" w:hAnsi="Segoe UI" w:cs="Segoe UI"/>
          <w:i/>
          <w:color w:val="262626" w:themeColor="text1" w:themeTint="D9"/>
          <w:sz w:val="16"/>
          <w:szCs w:val="16"/>
        </w:rPr>
        <w:t>in Sri Lanka</w:t>
      </w:r>
      <w:r w:rsidR="00EB3F64" w:rsidRPr="00A06565">
        <w:rPr>
          <w:rFonts w:ascii="Segoe UI" w:hAnsi="Segoe UI" w:cs="Segoe UI"/>
          <w:i/>
          <w:color w:val="262626" w:themeColor="text1" w:themeTint="D9"/>
          <w:sz w:val="16"/>
          <w:szCs w:val="16"/>
        </w:rPr>
        <w:tab/>
      </w:r>
      <w:r w:rsidR="00EB3F64" w:rsidRPr="00A06565">
        <w:rPr>
          <w:rFonts w:ascii="Segoe UI" w:hAnsi="Segoe UI" w:cs="Segoe UI"/>
          <w:i/>
          <w:color w:val="262626" w:themeColor="text1" w:themeTint="D9"/>
          <w:sz w:val="16"/>
          <w:szCs w:val="16"/>
        </w:rPr>
        <w:tab/>
      </w:r>
      <w:r w:rsidR="00EB3F64" w:rsidRPr="00A06565">
        <w:rPr>
          <w:rFonts w:ascii="Segoe UI" w:hAnsi="Segoe UI" w:cs="Segoe UI"/>
          <w:i/>
          <w:color w:val="262626" w:themeColor="text1" w:themeTint="D9"/>
          <w:sz w:val="16"/>
          <w:szCs w:val="16"/>
        </w:rPr>
        <w:tab/>
      </w:r>
      <w:r w:rsidR="00EB3F64" w:rsidRPr="00A06565">
        <w:rPr>
          <w:rFonts w:ascii="Segoe UI" w:hAnsi="Segoe UI" w:cs="Segoe UI"/>
          <w:i/>
          <w:color w:val="262626" w:themeColor="text1" w:themeTint="D9"/>
          <w:sz w:val="16"/>
          <w:szCs w:val="16"/>
        </w:rPr>
        <w:tab/>
      </w:r>
    </w:p>
    <w:p w14:paraId="65334469" w14:textId="77777777" w:rsidR="00EB3F64" w:rsidRDefault="00EB3F64" w:rsidP="00D37C0E">
      <w:pPr>
        <w:spacing w:after="0" w:line="240" w:lineRule="auto"/>
        <w:outlineLvl w:val="1"/>
        <w:rPr>
          <w:rFonts w:ascii="Segoe UI" w:hAnsi="Segoe UI" w:cs="Segoe UI"/>
          <w:sz w:val="4"/>
          <w:szCs w:val="18"/>
        </w:rPr>
      </w:pPr>
    </w:p>
    <w:p w14:paraId="7AD46721" w14:textId="77777777" w:rsidR="00EB3F64" w:rsidRDefault="00EB3F64" w:rsidP="00D37C0E">
      <w:pPr>
        <w:spacing w:after="0" w:line="240" w:lineRule="auto"/>
        <w:outlineLvl w:val="1"/>
        <w:rPr>
          <w:rFonts w:ascii="Segoe UI" w:hAnsi="Segoe UI" w:cs="Segoe UI"/>
          <w:sz w:val="4"/>
          <w:szCs w:val="18"/>
        </w:rPr>
      </w:pPr>
    </w:p>
    <w:p w14:paraId="48045310" w14:textId="77777777" w:rsidR="005E1EE1" w:rsidRDefault="005E1EE1" w:rsidP="00D37C0E">
      <w:pPr>
        <w:spacing w:after="0" w:line="240" w:lineRule="auto"/>
        <w:outlineLvl w:val="1"/>
        <w:rPr>
          <w:rFonts w:ascii="Segoe UI" w:hAnsi="Segoe UI" w:cs="Segoe UI"/>
          <w:sz w:val="4"/>
          <w:szCs w:val="18"/>
        </w:rPr>
      </w:pPr>
    </w:p>
    <w:p w14:paraId="4D01941B" w14:textId="5371256C" w:rsidR="00C5777D" w:rsidRDefault="003E66E9" w:rsidP="00D37C0E">
      <w:pPr>
        <w:spacing w:after="0" w:line="240" w:lineRule="auto"/>
        <w:outlineLvl w:val="1"/>
        <w:rPr>
          <w:rFonts w:ascii="Segoe UI" w:hAnsi="Segoe UI" w:cs="Segoe UI"/>
          <w:sz w:val="18"/>
          <w:szCs w:val="20"/>
        </w:rPr>
      </w:pPr>
      <w:r>
        <w:rPr>
          <w:rFonts w:ascii="Segoe UI" w:hAnsi="Segoe UI" w:cs="Segoe UI"/>
          <w:sz w:val="18"/>
          <w:szCs w:val="20"/>
        </w:rPr>
        <w:t xml:space="preserve">MAS holdings </w:t>
      </w:r>
      <w:r w:rsidR="00C5777D">
        <w:rPr>
          <w:rFonts w:ascii="Segoe UI" w:hAnsi="Segoe UI" w:cs="Segoe UI"/>
          <w:sz w:val="18"/>
          <w:szCs w:val="20"/>
        </w:rPr>
        <w:t xml:space="preserve">is </w:t>
      </w:r>
      <w:r>
        <w:rPr>
          <w:rFonts w:ascii="Segoe UI" w:hAnsi="Segoe UI" w:cs="Segoe UI"/>
          <w:sz w:val="18"/>
          <w:szCs w:val="20"/>
        </w:rPr>
        <w:t>South Asia’s largest manufacture of lingerie</w:t>
      </w:r>
      <w:r w:rsidR="005E1EE1" w:rsidRPr="005E1EE1">
        <w:rPr>
          <w:rFonts w:ascii="Segoe UI" w:hAnsi="Segoe UI" w:cs="Segoe UI"/>
          <w:sz w:val="18"/>
          <w:szCs w:val="20"/>
        </w:rPr>
        <w:t>.</w:t>
      </w:r>
    </w:p>
    <w:p w14:paraId="41E4BF28" w14:textId="77777777" w:rsidR="00C5777D" w:rsidRDefault="00C5777D" w:rsidP="00D37C0E">
      <w:pPr>
        <w:spacing w:after="0" w:line="240" w:lineRule="auto"/>
        <w:outlineLvl w:val="1"/>
        <w:rPr>
          <w:rFonts w:ascii="Segoe UI" w:hAnsi="Segoe UI" w:cs="Segoe UI"/>
          <w:sz w:val="18"/>
          <w:szCs w:val="20"/>
        </w:rPr>
      </w:pPr>
    </w:p>
    <w:p w14:paraId="3F966507" w14:textId="43458632" w:rsidR="00C5777D" w:rsidRDefault="00C5777D" w:rsidP="00D37C0E">
      <w:pPr>
        <w:spacing w:after="0" w:line="240" w:lineRule="auto"/>
        <w:outlineLvl w:val="1"/>
        <w:rPr>
          <w:rFonts w:ascii="Segoe UI" w:hAnsi="Segoe UI" w:cs="Segoe UI"/>
          <w:b/>
          <w:sz w:val="18"/>
          <w:szCs w:val="20"/>
        </w:rPr>
      </w:pPr>
      <w:r w:rsidRPr="00C5777D">
        <w:rPr>
          <w:rFonts w:ascii="Segoe UI" w:hAnsi="Segoe UI" w:cs="Segoe UI"/>
          <w:b/>
          <w:sz w:val="18"/>
          <w:szCs w:val="20"/>
        </w:rPr>
        <w:t>Roles and Responsibilities</w:t>
      </w:r>
    </w:p>
    <w:p w14:paraId="6FE8DB97" w14:textId="3F786722" w:rsidR="003E66E9" w:rsidRPr="003E66E9" w:rsidRDefault="003E66E9" w:rsidP="003E66E9">
      <w:pPr>
        <w:pStyle w:val="ListParagraph"/>
        <w:numPr>
          <w:ilvl w:val="0"/>
          <w:numId w:val="22"/>
        </w:numPr>
        <w:spacing w:after="0" w:line="240" w:lineRule="auto"/>
        <w:outlineLvl w:val="1"/>
        <w:rPr>
          <w:rFonts w:ascii="Segoe UI" w:hAnsi="Segoe UI" w:cs="Segoe UI"/>
          <w:sz w:val="18"/>
          <w:szCs w:val="20"/>
        </w:rPr>
      </w:pPr>
      <w:r w:rsidRPr="003E66E9">
        <w:rPr>
          <w:rFonts w:ascii="Segoe UI" w:hAnsi="Segoe UI" w:cs="Segoe UI"/>
          <w:sz w:val="18"/>
          <w:szCs w:val="20"/>
        </w:rPr>
        <w:t>Gian knowledge on the organizational business process with respect to various systems/software (SAP) within the organization and understand business requirements and user expectations which will enable the ability to create various test cases and carry out relevant testing protocols during and at the end of the software development process whereby ensuring an error free system and satisfying user experience.</w:t>
      </w:r>
    </w:p>
    <w:p w14:paraId="4C00EA12" w14:textId="4C241FA6" w:rsidR="005022F8" w:rsidRDefault="003E66E9" w:rsidP="00C43AD9">
      <w:pPr>
        <w:pStyle w:val="ListParagraph"/>
        <w:numPr>
          <w:ilvl w:val="0"/>
          <w:numId w:val="22"/>
        </w:numPr>
        <w:spacing w:after="0" w:line="240" w:lineRule="auto"/>
        <w:outlineLvl w:val="1"/>
        <w:rPr>
          <w:rFonts w:ascii="Segoe UI" w:hAnsi="Segoe UI" w:cs="Segoe UI"/>
          <w:sz w:val="18"/>
          <w:szCs w:val="20"/>
        </w:rPr>
      </w:pPr>
      <w:r>
        <w:rPr>
          <w:rFonts w:ascii="Segoe UI" w:hAnsi="Segoe UI" w:cs="Segoe UI"/>
          <w:sz w:val="18"/>
          <w:szCs w:val="20"/>
        </w:rPr>
        <w:t>User awareness and user training.</w:t>
      </w:r>
    </w:p>
    <w:p w14:paraId="07DE1C00" w14:textId="77777777" w:rsidR="00EB3F64" w:rsidRPr="005E1EE1" w:rsidRDefault="00EB3F64" w:rsidP="00D37C0E">
      <w:pPr>
        <w:spacing w:after="0" w:line="240" w:lineRule="auto"/>
        <w:outlineLvl w:val="1"/>
        <w:rPr>
          <w:rFonts w:ascii="Segoe UI" w:hAnsi="Segoe UI" w:cs="Segoe UI"/>
          <w:sz w:val="18"/>
          <w:szCs w:val="20"/>
        </w:rPr>
      </w:pPr>
    </w:p>
    <w:p w14:paraId="418547E9" w14:textId="77777777" w:rsidR="00EB3F64" w:rsidRDefault="00EB3F64" w:rsidP="00D37C0E">
      <w:pPr>
        <w:spacing w:after="0" w:line="240" w:lineRule="auto"/>
        <w:outlineLvl w:val="1"/>
        <w:rPr>
          <w:rFonts w:ascii="Segoe UI" w:hAnsi="Segoe UI" w:cs="Segoe UI"/>
          <w:sz w:val="4"/>
          <w:szCs w:val="18"/>
        </w:rPr>
      </w:pPr>
    </w:p>
    <w:p w14:paraId="31249747" w14:textId="77777777" w:rsidR="00EB3F64" w:rsidRDefault="00EB3F64" w:rsidP="00D37C0E">
      <w:pPr>
        <w:spacing w:after="0" w:line="240" w:lineRule="auto"/>
        <w:outlineLvl w:val="1"/>
        <w:rPr>
          <w:rFonts w:ascii="Segoe UI" w:hAnsi="Segoe UI" w:cs="Segoe UI"/>
          <w:sz w:val="4"/>
          <w:szCs w:val="18"/>
        </w:rPr>
      </w:pPr>
    </w:p>
    <w:p w14:paraId="63CC4C44" w14:textId="77777777" w:rsidR="00EB3F64" w:rsidRPr="00A06565" w:rsidRDefault="00EB3F64" w:rsidP="00D37C0E">
      <w:pPr>
        <w:spacing w:after="0" w:line="240" w:lineRule="auto"/>
        <w:outlineLvl w:val="1"/>
        <w:rPr>
          <w:rFonts w:ascii="Segoe UI" w:hAnsi="Segoe UI" w:cs="Segoe UI"/>
          <w:sz w:val="4"/>
          <w:szCs w:val="18"/>
        </w:rPr>
      </w:pPr>
    </w:p>
    <w:p w14:paraId="3BD69886" w14:textId="3C8FDC14" w:rsidR="002910E6" w:rsidRPr="00016705" w:rsidRDefault="00F14B64" w:rsidP="00D37C0E">
      <w:pPr>
        <w:shd w:val="clear" w:color="auto" w:fill="DBE5F1" w:themeFill="accent1" w:themeFillTint="33"/>
        <w:tabs>
          <w:tab w:val="right" w:pos="10440"/>
        </w:tabs>
        <w:spacing w:after="0" w:line="240" w:lineRule="auto"/>
        <w:outlineLvl w:val="1"/>
        <w:rPr>
          <w:rFonts w:ascii="Segoe UI" w:hAnsi="Segoe UI" w:cs="Segoe UI"/>
          <w:sz w:val="20"/>
          <w:szCs w:val="20"/>
        </w:rPr>
      </w:pPr>
      <w:r>
        <w:rPr>
          <w:rFonts w:ascii="Segoe UI" w:hAnsi="Segoe UI" w:cs="Segoe UI"/>
          <w:b/>
          <w:szCs w:val="20"/>
        </w:rPr>
        <w:t>SAP Controller</w:t>
      </w:r>
      <w:r w:rsidR="00EA20B1">
        <w:rPr>
          <w:rFonts w:ascii="Segoe UI" w:hAnsi="Segoe UI" w:cs="Segoe UI"/>
          <w:b/>
          <w:sz w:val="20"/>
          <w:szCs w:val="20"/>
        </w:rPr>
        <w:t>–</w:t>
      </w:r>
      <w:r w:rsidR="00206C80">
        <w:rPr>
          <w:rFonts w:ascii="Segoe UI" w:hAnsi="Segoe UI" w:cs="Segoe UI"/>
          <w:b/>
          <w:sz w:val="20"/>
          <w:szCs w:val="20"/>
        </w:rPr>
        <w:t xml:space="preserve"> </w:t>
      </w:r>
      <w:r w:rsidR="00230EBD">
        <w:rPr>
          <w:rFonts w:ascii="Segoe UI" w:hAnsi="Segoe UI" w:cs="Segoe UI"/>
          <w:sz w:val="20"/>
          <w:szCs w:val="20"/>
        </w:rPr>
        <w:t>2012</w:t>
      </w:r>
      <w:r w:rsidR="00206C80">
        <w:rPr>
          <w:rFonts w:ascii="Segoe UI" w:hAnsi="Segoe UI" w:cs="Segoe UI"/>
          <w:sz w:val="20"/>
          <w:szCs w:val="20"/>
        </w:rPr>
        <w:t xml:space="preserve"> (</w:t>
      </w:r>
      <w:r>
        <w:rPr>
          <w:rFonts w:ascii="Segoe UI" w:hAnsi="Segoe UI" w:cs="Segoe UI"/>
          <w:sz w:val="20"/>
          <w:szCs w:val="20"/>
        </w:rPr>
        <w:t>March</w:t>
      </w:r>
      <w:r w:rsidR="00206C80">
        <w:rPr>
          <w:rFonts w:ascii="Segoe UI" w:hAnsi="Segoe UI" w:cs="Segoe UI"/>
          <w:sz w:val="20"/>
          <w:szCs w:val="20"/>
        </w:rPr>
        <w:t xml:space="preserve">) </w:t>
      </w:r>
      <w:r w:rsidR="007E2F93">
        <w:rPr>
          <w:rFonts w:ascii="Segoe UI" w:hAnsi="Segoe UI" w:cs="Segoe UI"/>
          <w:sz w:val="20"/>
          <w:szCs w:val="20"/>
        </w:rPr>
        <w:t>to 201</w:t>
      </w:r>
      <w:r w:rsidR="00F71D5F">
        <w:rPr>
          <w:rFonts w:ascii="Segoe UI" w:hAnsi="Segoe UI" w:cs="Segoe UI"/>
          <w:sz w:val="20"/>
          <w:szCs w:val="20"/>
        </w:rPr>
        <w:t>6 (November</w:t>
      </w:r>
      <w:r w:rsidR="00E21FCD">
        <w:rPr>
          <w:rFonts w:ascii="Segoe UI" w:hAnsi="Segoe UI" w:cs="Segoe UI"/>
          <w:sz w:val="20"/>
          <w:szCs w:val="20"/>
        </w:rPr>
        <w:t>)</w:t>
      </w:r>
      <w:r w:rsidR="00016705" w:rsidRPr="00016705">
        <w:rPr>
          <w:rFonts w:ascii="Segoe UI" w:hAnsi="Segoe UI" w:cs="Segoe UI"/>
          <w:sz w:val="20"/>
          <w:szCs w:val="20"/>
        </w:rPr>
        <w:tab/>
      </w:r>
      <w:r w:rsidR="00CA0037" w:rsidRPr="00016705">
        <w:rPr>
          <w:rFonts w:ascii="Segoe UI" w:hAnsi="Segoe UI" w:cs="Segoe UI"/>
          <w:sz w:val="20"/>
          <w:szCs w:val="20"/>
        </w:rPr>
        <w:t xml:space="preserve"> </w:t>
      </w:r>
    </w:p>
    <w:p w14:paraId="684CA90C" w14:textId="60AA0200" w:rsidR="00CA0037" w:rsidRPr="00A06565" w:rsidRDefault="0076411A" w:rsidP="00D37C0E">
      <w:pPr>
        <w:shd w:val="clear" w:color="auto" w:fill="DBE5F1" w:themeFill="accent1" w:themeFillTint="33"/>
        <w:spacing w:after="0" w:line="240" w:lineRule="auto"/>
        <w:outlineLvl w:val="1"/>
        <w:rPr>
          <w:rFonts w:ascii="Segoe UI" w:hAnsi="Segoe UI" w:cs="Segoe UI"/>
          <w:i/>
          <w:color w:val="262626" w:themeColor="text1" w:themeTint="D9"/>
          <w:sz w:val="16"/>
          <w:szCs w:val="16"/>
        </w:rPr>
      </w:pPr>
      <w:r>
        <w:rPr>
          <w:rFonts w:ascii="Segoe UI" w:hAnsi="Segoe UI" w:cs="Segoe UI"/>
          <w:i/>
          <w:color w:val="262626" w:themeColor="text1" w:themeTint="D9"/>
          <w:sz w:val="16"/>
          <w:szCs w:val="16"/>
        </w:rPr>
        <w:t xml:space="preserve">MAS </w:t>
      </w:r>
      <w:r w:rsidR="00C70A25">
        <w:rPr>
          <w:rFonts w:ascii="Segoe UI" w:hAnsi="Segoe UI" w:cs="Segoe UI"/>
          <w:i/>
          <w:color w:val="262626" w:themeColor="text1" w:themeTint="D9"/>
          <w:sz w:val="16"/>
          <w:szCs w:val="16"/>
        </w:rPr>
        <w:t xml:space="preserve">Active Trading </w:t>
      </w:r>
      <w:r>
        <w:rPr>
          <w:rFonts w:ascii="Segoe UI" w:hAnsi="Segoe UI" w:cs="Segoe UI"/>
          <w:i/>
          <w:color w:val="262626" w:themeColor="text1" w:themeTint="D9"/>
          <w:sz w:val="16"/>
          <w:szCs w:val="16"/>
        </w:rPr>
        <w:t>(pvt) Ltd</w:t>
      </w:r>
      <w:proofErr w:type="gramStart"/>
      <w:r>
        <w:rPr>
          <w:rFonts w:ascii="Segoe UI" w:hAnsi="Segoe UI" w:cs="Segoe UI"/>
          <w:i/>
          <w:color w:val="262626" w:themeColor="text1" w:themeTint="D9"/>
          <w:sz w:val="16"/>
          <w:szCs w:val="16"/>
        </w:rPr>
        <w:t xml:space="preserve"> </w:t>
      </w:r>
      <w:r w:rsidRPr="00A06565">
        <w:rPr>
          <w:rFonts w:ascii="Segoe UI" w:hAnsi="Segoe UI" w:cs="Segoe UI"/>
          <w:i/>
          <w:color w:val="262626" w:themeColor="text1" w:themeTint="D9"/>
          <w:sz w:val="16"/>
          <w:szCs w:val="16"/>
        </w:rPr>
        <w:t xml:space="preserve">  (</w:t>
      </w:r>
      <w:proofErr w:type="gramEnd"/>
      <w:r>
        <w:rPr>
          <w:rFonts w:ascii="Segoe UI" w:hAnsi="Segoe UI" w:cs="Segoe UI"/>
          <w:i/>
          <w:color w:val="262626" w:themeColor="text1" w:themeTint="D9"/>
          <w:sz w:val="16"/>
          <w:szCs w:val="16"/>
        </w:rPr>
        <w:t>MAS Holdings)</w:t>
      </w:r>
      <w:r w:rsidR="00C70A25">
        <w:rPr>
          <w:rFonts w:ascii="Segoe UI" w:hAnsi="Segoe UI" w:cs="Segoe UI"/>
          <w:i/>
          <w:color w:val="262626" w:themeColor="text1" w:themeTint="D9"/>
          <w:sz w:val="16"/>
          <w:szCs w:val="16"/>
        </w:rPr>
        <w:t xml:space="preserve"> </w:t>
      </w:r>
      <w:r>
        <w:rPr>
          <w:rFonts w:ascii="Segoe UI" w:hAnsi="Segoe UI" w:cs="Segoe UI"/>
          <w:i/>
          <w:color w:val="262626" w:themeColor="text1" w:themeTint="D9"/>
          <w:sz w:val="16"/>
          <w:szCs w:val="16"/>
        </w:rPr>
        <w:t>in Sri Lanka</w:t>
      </w:r>
      <w:r w:rsidRPr="00A06565">
        <w:rPr>
          <w:rFonts w:ascii="Segoe UI" w:hAnsi="Segoe UI" w:cs="Segoe UI"/>
          <w:i/>
          <w:color w:val="262626" w:themeColor="text1" w:themeTint="D9"/>
          <w:sz w:val="16"/>
          <w:szCs w:val="16"/>
        </w:rPr>
        <w:t xml:space="preserve"> </w:t>
      </w:r>
      <w:r w:rsidR="005D1660">
        <w:rPr>
          <w:rFonts w:ascii="Segoe UI" w:hAnsi="Segoe UI" w:cs="Segoe UI"/>
          <w:i/>
          <w:color w:val="262626" w:themeColor="text1" w:themeTint="D9"/>
          <w:sz w:val="16"/>
          <w:szCs w:val="16"/>
        </w:rPr>
        <w:tab/>
      </w:r>
      <w:r w:rsidR="005D1660">
        <w:rPr>
          <w:rFonts w:ascii="Segoe UI" w:hAnsi="Segoe UI" w:cs="Segoe UI"/>
          <w:i/>
          <w:color w:val="262626" w:themeColor="text1" w:themeTint="D9"/>
          <w:sz w:val="16"/>
          <w:szCs w:val="16"/>
        </w:rPr>
        <w:tab/>
      </w:r>
      <w:r w:rsidR="005D1660">
        <w:rPr>
          <w:rFonts w:ascii="Segoe UI" w:hAnsi="Segoe UI" w:cs="Segoe UI"/>
          <w:i/>
          <w:color w:val="262626" w:themeColor="text1" w:themeTint="D9"/>
          <w:sz w:val="16"/>
          <w:szCs w:val="16"/>
        </w:rPr>
        <w:tab/>
      </w:r>
    </w:p>
    <w:p w14:paraId="75BDC3EA" w14:textId="33F5D14D" w:rsidR="00750D0B" w:rsidRPr="003D75EB" w:rsidRDefault="00A44694" w:rsidP="003D75EB">
      <w:pPr>
        <w:tabs>
          <w:tab w:val="left" w:pos="720"/>
          <w:tab w:val="right" w:pos="10467"/>
        </w:tabs>
        <w:spacing w:after="0" w:line="240" w:lineRule="auto"/>
        <w:outlineLvl w:val="1"/>
        <w:rPr>
          <w:rFonts w:ascii="Segoe UI" w:hAnsi="Segoe UI" w:cs="Segoe UI"/>
          <w:sz w:val="8"/>
          <w:szCs w:val="18"/>
        </w:rPr>
      </w:pPr>
      <w:r w:rsidRPr="00016705">
        <w:rPr>
          <w:rFonts w:ascii="Segoe UI" w:hAnsi="Segoe UI" w:cs="Segoe UI"/>
          <w:sz w:val="16"/>
          <w:szCs w:val="18"/>
        </w:rPr>
        <w:tab/>
      </w:r>
      <w:r w:rsidR="00520328" w:rsidRPr="00016705">
        <w:rPr>
          <w:rFonts w:ascii="Segoe UI" w:hAnsi="Segoe UI" w:cs="Segoe UI"/>
          <w:sz w:val="16"/>
          <w:szCs w:val="18"/>
        </w:rPr>
        <w:tab/>
      </w:r>
    </w:p>
    <w:p w14:paraId="7CE3385A" w14:textId="7DD67B0D" w:rsidR="003D75EB" w:rsidRDefault="003D75EB" w:rsidP="003D75EB">
      <w:pPr>
        <w:spacing w:after="0" w:line="240" w:lineRule="auto"/>
        <w:outlineLvl w:val="1"/>
        <w:rPr>
          <w:rFonts w:ascii="Segoe UI" w:hAnsi="Segoe UI" w:cs="Segoe UI"/>
          <w:b/>
          <w:sz w:val="18"/>
          <w:szCs w:val="20"/>
        </w:rPr>
      </w:pPr>
      <w:r w:rsidRPr="00C5777D">
        <w:rPr>
          <w:rFonts w:ascii="Segoe UI" w:hAnsi="Segoe UI" w:cs="Segoe UI"/>
          <w:b/>
          <w:sz w:val="18"/>
          <w:szCs w:val="20"/>
        </w:rPr>
        <w:t>Roles and Responsibilities</w:t>
      </w:r>
    </w:p>
    <w:p w14:paraId="4AC9AB8D" w14:textId="77777777" w:rsidR="003D75EB" w:rsidRPr="001F459F" w:rsidRDefault="003D75EB" w:rsidP="003D75EB">
      <w:pPr>
        <w:pStyle w:val="ListParagraph"/>
        <w:numPr>
          <w:ilvl w:val="0"/>
          <w:numId w:val="28"/>
        </w:numPr>
        <w:spacing w:after="160" w:line="259" w:lineRule="auto"/>
        <w:rPr>
          <w:rFonts w:ascii="Segoe UI" w:hAnsi="Segoe UI" w:cs="Segoe UI"/>
          <w:sz w:val="18"/>
          <w:szCs w:val="20"/>
        </w:rPr>
      </w:pPr>
      <w:r w:rsidRPr="001F459F">
        <w:rPr>
          <w:rFonts w:ascii="Segoe UI" w:hAnsi="Segoe UI" w:cs="Segoe UI"/>
          <w:sz w:val="18"/>
          <w:szCs w:val="20"/>
        </w:rPr>
        <w:t>Hands on experience of the 5 modules in SAP (MM, SD, FICO, QM &amp; PP).</w:t>
      </w:r>
    </w:p>
    <w:p w14:paraId="5FCE1AF3" w14:textId="54A0C3F1" w:rsidR="003D75EB" w:rsidRPr="001F459F" w:rsidRDefault="003D75EB" w:rsidP="003D75EB">
      <w:pPr>
        <w:pStyle w:val="ListParagraph"/>
        <w:numPr>
          <w:ilvl w:val="0"/>
          <w:numId w:val="28"/>
        </w:numPr>
        <w:spacing w:after="160" w:line="259" w:lineRule="auto"/>
        <w:rPr>
          <w:rFonts w:ascii="Segoe UI" w:hAnsi="Segoe UI" w:cs="Segoe UI"/>
          <w:sz w:val="18"/>
          <w:szCs w:val="20"/>
        </w:rPr>
      </w:pPr>
      <w:r w:rsidRPr="001F459F">
        <w:rPr>
          <w:rFonts w:ascii="Segoe UI" w:hAnsi="Segoe UI" w:cs="Segoe UI"/>
          <w:sz w:val="18"/>
          <w:szCs w:val="20"/>
        </w:rPr>
        <w:t>Core responsibility is to ensure that physical movements of stocks is recorded on the system real time without any delays.</w:t>
      </w:r>
    </w:p>
    <w:p w14:paraId="77CE667E" w14:textId="77777777" w:rsidR="003D75EB" w:rsidRPr="001F459F" w:rsidRDefault="003D75EB" w:rsidP="003D75EB">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RM to FG process analysis, evaluation, verification &amp; identification of risk factors of individual plants.</w:t>
      </w:r>
    </w:p>
    <w:p w14:paraId="1715D7B9" w14:textId="77777777" w:rsidR="003D75EB" w:rsidRPr="001F459F" w:rsidRDefault="003D75EB" w:rsidP="003D75EB">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Dealing with plant queries and providing support to rectify issues on the system and well as on physical movements.</w:t>
      </w:r>
    </w:p>
    <w:p w14:paraId="3D34E916" w14:textId="77777777" w:rsidR="003D75EB" w:rsidRPr="001F459F" w:rsidRDefault="003D75EB" w:rsidP="003D75EB">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Monthly write off’s on SAP for RM, WIP &amp; FG and subsequent write off meetings.</w:t>
      </w:r>
    </w:p>
    <w:p w14:paraId="2E32115F" w14:textId="77777777" w:rsidR="003D75EB" w:rsidRPr="001F459F" w:rsidRDefault="003D75EB" w:rsidP="003D75EB">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Conducting by-annual Kaizens &amp; new projects &amp; monitor &amp; review from time to time.</w:t>
      </w:r>
    </w:p>
    <w:p w14:paraId="3D89B48A" w14:textId="77777777" w:rsidR="003D75EB" w:rsidRPr="001F459F" w:rsidRDefault="003D75EB" w:rsidP="003D75EB">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Involved in Problem solving agendas. Which is known as PDCA (Plan Do Check Act)</w:t>
      </w:r>
    </w:p>
    <w:p w14:paraId="470D1B14" w14:textId="77777777" w:rsidR="003D75EB" w:rsidRPr="001F459F" w:rsidRDefault="003D75EB" w:rsidP="003D75EB">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Weekly &amp; monthly management reports will be circulated to department heads and other team members for control purposes &amp; provisioning (RM, WIP &amp; FG).</w:t>
      </w:r>
    </w:p>
    <w:p w14:paraId="6325B46E" w14:textId="77777777" w:rsidR="003D75EB" w:rsidRPr="001F459F" w:rsidRDefault="003D75EB" w:rsidP="003D75EB">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Involvement in the Weekly operations meeting where all plant issues will be discussed at the end of the week with the presence of the GM’s &amp; managers.</w:t>
      </w:r>
    </w:p>
    <w:p w14:paraId="1F5274E2" w14:textId="77777777" w:rsidR="003D75EB" w:rsidRPr="001F459F" w:rsidRDefault="003D75EB" w:rsidP="003D75EB">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Adoption of Lean concepts within the organization.</w:t>
      </w:r>
    </w:p>
    <w:p w14:paraId="4844F7A2" w14:textId="77777777" w:rsidR="003D75EB" w:rsidRPr="001F459F" w:rsidRDefault="003D75EB" w:rsidP="003D75EB">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Stock taking by-annual of each plant &amp; reconciliations carried out &amp; reporting to the Directors of the organization.</w:t>
      </w:r>
    </w:p>
    <w:p w14:paraId="15528DD9" w14:textId="77777777" w:rsidR="003D75EB" w:rsidRPr="001F459F" w:rsidRDefault="003D75EB" w:rsidP="003D75EB">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Involved in special projects such as maintaining accurate inventory levels of sewing machines in the system &amp; streamlining subsequent movements.</w:t>
      </w:r>
    </w:p>
    <w:p w14:paraId="12BB96F7" w14:textId="11A5CFD3" w:rsidR="0080042B" w:rsidRPr="00843390" w:rsidRDefault="003D75EB" w:rsidP="0080042B">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Also provided trainings to plant personals on different agenda’s.</w:t>
      </w:r>
    </w:p>
    <w:p w14:paraId="61D7165E" w14:textId="51AB03B3" w:rsidR="0080042B" w:rsidRPr="0080042B" w:rsidRDefault="001F459F" w:rsidP="0080042B">
      <w:pPr>
        <w:shd w:val="clear" w:color="auto" w:fill="DBE5F1" w:themeFill="accent1" w:themeFillTint="33"/>
        <w:tabs>
          <w:tab w:val="right" w:pos="10440"/>
        </w:tabs>
        <w:spacing w:after="0" w:line="240" w:lineRule="auto"/>
        <w:outlineLvl w:val="1"/>
        <w:rPr>
          <w:rFonts w:ascii="Segoe UI" w:hAnsi="Segoe UI" w:cs="Segoe UI"/>
          <w:sz w:val="20"/>
          <w:szCs w:val="20"/>
        </w:rPr>
      </w:pPr>
      <w:r>
        <w:rPr>
          <w:rFonts w:ascii="Segoe UI" w:hAnsi="Segoe UI" w:cs="Segoe UI"/>
          <w:b/>
          <w:szCs w:val="20"/>
        </w:rPr>
        <w:t>Account Assistant</w:t>
      </w:r>
      <w:r w:rsidR="0080042B" w:rsidRPr="0080042B">
        <w:rPr>
          <w:rFonts w:ascii="Segoe UI" w:hAnsi="Segoe UI" w:cs="Segoe UI"/>
          <w:b/>
          <w:sz w:val="20"/>
          <w:szCs w:val="20"/>
        </w:rPr>
        <w:t xml:space="preserve">– </w:t>
      </w:r>
      <w:r w:rsidR="0080042B" w:rsidRPr="0080042B">
        <w:rPr>
          <w:rFonts w:ascii="Segoe UI" w:hAnsi="Segoe UI" w:cs="Segoe UI"/>
          <w:sz w:val="20"/>
          <w:szCs w:val="20"/>
        </w:rPr>
        <w:t>201</w:t>
      </w:r>
      <w:r w:rsidR="0080042B">
        <w:rPr>
          <w:rFonts w:ascii="Segoe UI" w:hAnsi="Segoe UI" w:cs="Segoe UI"/>
          <w:sz w:val="20"/>
          <w:szCs w:val="20"/>
        </w:rPr>
        <w:t>0</w:t>
      </w:r>
      <w:r w:rsidR="0080042B" w:rsidRPr="0080042B">
        <w:rPr>
          <w:rFonts w:ascii="Segoe UI" w:hAnsi="Segoe UI" w:cs="Segoe UI"/>
          <w:sz w:val="20"/>
          <w:szCs w:val="20"/>
        </w:rPr>
        <w:t xml:space="preserve"> (</w:t>
      </w:r>
      <w:r w:rsidR="0080042B">
        <w:rPr>
          <w:rFonts w:ascii="Segoe UI" w:hAnsi="Segoe UI" w:cs="Segoe UI"/>
          <w:sz w:val="20"/>
          <w:szCs w:val="20"/>
        </w:rPr>
        <w:t>September</w:t>
      </w:r>
      <w:r w:rsidR="0080042B" w:rsidRPr="0080042B">
        <w:rPr>
          <w:rFonts w:ascii="Segoe UI" w:hAnsi="Segoe UI" w:cs="Segoe UI"/>
          <w:sz w:val="20"/>
          <w:szCs w:val="20"/>
        </w:rPr>
        <w:t>) to 201</w:t>
      </w:r>
      <w:r w:rsidR="0080042B">
        <w:rPr>
          <w:rFonts w:ascii="Segoe UI" w:hAnsi="Segoe UI" w:cs="Segoe UI"/>
          <w:sz w:val="20"/>
          <w:szCs w:val="20"/>
        </w:rPr>
        <w:t>2</w:t>
      </w:r>
      <w:r w:rsidR="0080042B" w:rsidRPr="0080042B">
        <w:rPr>
          <w:rFonts w:ascii="Segoe UI" w:hAnsi="Segoe UI" w:cs="Segoe UI"/>
          <w:sz w:val="20"/>
          <w:szCs w:val="20"/>
        </w:rPr>
        <w:t xml:space="preserve"> (</w:t>
      </w:r>
      <w:r w:rsidR="0080042B">
        <w:rPr>
          <w:rFonts w:ascii="Segoe UI" w:hAnsi="Segoe UI" w:cs="Segoe UI"/>
          <w:sz w:val="20"/>
          <w:szCs w:val="20"/>
        </w:rPr>
        <w:t>March</w:t>
      </w:r>
      <w:r w:rsidR="0080042B" w:rsidRPr="0080042B">
        <w:rPr>
          <w:rFonts w:ascii="Segoe UI" w:hAnsi="Segoe UI" w:cs="Segoe UI"/>
          <w:sz w:val="20"/>
          <w:szCs w:val="20"/>
        </w:rPr>
        <w:t>)</w:t>
      </w:r>
      <w:r w:rsidR="0080042B" w:rsidRPr="0080042B">
        <w:rPr>
          <w:rFonts w:ascii="Segoe UI" w:hAnsi="Segoe UI" w:cs="Segoe UI"/>
          <w:sz w:val="20"/>
          <w:szCs w:val="20"/>
        </w:rPr>
        <w:tab/>
        <w:t xml:space="preserve"> </w:t>
      </w:r>
    </w:p>
    <w:p w14:paraId="13820EA9" w14:textId="77777777" w:rsidR="0080042B" w:rsidRPr="0080042B" w:rsidRDefault="0080042B" w:rsidP="0080042B">
      <w:pPr>
        <w:shd w:val="clear" w:color="auto" w:fill="DBE5F1" w:themeFill="accent1" w:themeFillTint="33"/>
        <w:spacing w:after="0" w:line="240" w:lineRule="auto"/>
        <w:outlineLvl w:val="1"/>
        <w:rPr>
          <w:rFonts w:ascii="Segoe UI" w:hAnsi="Segoe UI" w:cs="Segoe UI"/>
          <w:i/>
          <w:color w:val="262626" w:themeColor="text1" w:themeTint="D9"/>
          <w:sz w:val="16"/>
          <w:szCs w:val="16"/>
        </w:rPr>
      </w:pPr>
      <w:r w:rsidRPr="0080042B">
        <w:rPr>
          <w:rFonts w:ascii="Segoe UI" w:hAnsi="Segoe UI" w:cs="Segoe UI"/>
          <w:i/>
          <w:color w:val="262626" w:themeColor="text1" w:themeTint="D9"/>
          <w:sz w:val="16"/>
          <w:szCs w:val="16"/>
        </w:rPr>
        <w:t>MAS Active Trading (pvt) Ltd</w:t>
      </w:r>
      <w:proofErr w:type="gramStart"/>
      <w:r w:rsidRPr="0080042B">
        <w:rPr>
          <w:rFonts w:ascii="Segoe UI" w:hAnsi="Segoe UI" w:cs="Segoe UI"/>
          <w:i/>
          <w:color w:val="262626" w:themeColor="text1" w:themeTint="D9"/>
          <w:sz w:val="16"/>
          <w:szCs w:val="16"/>
        </w:rPr>
        <w:t xml:space="preserve">   (</w:t>
      </w:r>
      <w:proofErr w:type="gramEnd"/>
      <w:r w:rsidRPr="0080042B">
        <w:rPr>
          <w:rFonts w:ascii="Segoe UI" w:hAnsi="Segoe UI" w:cs="Segoe UI"/>
          <w:i/>
          <w:color w:val="262626" w:themeColor="text1" w:themeTint="D9"/>
          <w:sz w:val="16"/>
          <w:szCs w:val="16"/>
        </w:rPr>
        <w:t xml:space="preserve">MAS Holdings) in Sri Lanka </w:t>
      </w:r>
      <w:r w:rsidRPr="0080042B">
        <w:rPr>
          <w:rFonts w:ascii="Segoe UI" w:hAnsi="Segoe UI" w:cs="Segoe UI"/>
          <w:i/>
          <w:color w:val="262626" w:themeColor="text1" w:themeTint="D9"/>
          <w:sz w:val="16"/>
          <w:szCs w:val="16"/>
        </w:rPr>
        <w:tab/>
      </w:r>
      <w:r w:rsidRPr="0080042B">
        <w:rPr>
          <w:rFonts w:ascii="Segoe UI" w:hAnsi="Segoe UI" w:cs="Segoe UI"/>
          <w:i/>
          <w:color w:val="262626" w:themeColor="text1" w:themeTint="D9"/>
          <w:sz w:val="16"/>
          <w:szCs w:val="16"/>
        </w:rPr>
        <w:tab/>
      </w:r>
      <w:r w:rsidRPr="0080042B">
        <w:rPr>
          <w:rFonts w:ascii="Segoe UI" w:hAnsi="Segoe UI" w:cs="Segoe UI"/>
          <w:i/>
          <w:color w:val="262626" w:themeColor="text1" w:themeTint="D9"/>
          <w:sz w:val="16"/>
          <w:szCs w:val="16"/>
        </w:rPr>
        <w:tab/>
      </w:r>
    </w:p>
    <w:p w14:paraId="693147C1" w14:textId="77777777" w:rsidR="0080042B" w:rsidRPr="0080042B" w:rsidRDefault="0080042B" w:rsidP="0080042B">
      <w:pPr>
        <w:spacing w:after="160" w:line="259" w:lineRule="auto"/>
        <w:rPr>
          <w:rFonts w:ascii="Trebuchet MS" w:eastAsia="Arial Unicode MS" w:hAnsi="Trebuchet MS" w:cs="Arial"/>
          <w:bCs/>
          <w:sz w:val="20"/>
          <w:szCs w:val="20"/>
          <w:lang w:eastAsia="ar-SA"/>
        </w:rPr>
      </w:pPr>
    </w:p>
    <w:p w14:paraId="6FC14F93" w14:textId="02C84E2D" w:rsidR="0080042B" w:rsidRPr="001F459F" w:rsidRDefault="0080042B" w:rsidP="001F459F">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Coordinate with suppliers in terms of invoice verifications and supplier payments to local and foreig</w:t>
      </w:r>
      <w:r w:rsidR="00D26A9A" w:rsidRPr="001F459F">
        <w:rPr>
          <w:rFonts w:ascii="Segoe UI" w:hAnsi="Segoe UI" w:cs="Segoe UI"/>
          <w:sz w:val="18"/>
          <w:szCs w:val="20"/>
        </w:rPr>
        <w:t xml:space="preserve">n </w:t>
      </w:r>
      <w:r w:rsidRPr="001F459F">
        <w:rPr>
          <w:rFonts w:ascii="Segoe UI" w:hAnsi="Segoe UI" w:cs="Segoe UI"/>
          <w:sz w:val="18"/>
          <w:szCs w:val="20"/>
        </w:rPr>
        <w:t>suppliers including Avery Denision, Paxar Par East, and E.C.</w:t>
      </w:r>
      <w:r w:rsidR="00BA361D" w:rsidRPr="001F459F">
        <w:rPr>
          <w:rFonts w:ascii="Segoe UI" w:hAnsi="Segoe UI" w:cs="Segoe UI"/>
          <w:sz w:val="18"/>
          <w:szCs w:val="20"/>
        </w:rPr>
        <w:t>I. Elastic</w:t>
      </w:r>
      <w:r w:rsidRPr="001F459F">
        <w:rPr>
          <w:rFonts w:ascii="Segoe UI" w:hAnsi="Segoe UI" w:cs="Segoe UI"/>
          <w:sz w:val="18"/>
          <w:szCs w:val="20"/>
        </w:rPr>
        <w:t xml:space="preserve"> (40 venders).</w:t>
      </w:r>
    </w:p>
    <w:p w14:paraId="4E151E47" w14:textId="77777777" w:rsidR="001F459F" w:rsidRDefault="0080042B" w:rsidP="001F459F">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 xml:space="preserve">Checking/ referring to relevent documentation to ensure accuracy, addressing any concerns with relevant parties so as to facilitate timely and accurate payments. </w:t>
      </w:r>
    </w:p>
    <w:p w14:paraId="76B04595" w14:textId="605186D2" w:rsidR="0080042B" w:rsidRPr="001F459F" w:rsidRDefault="00BA361D" w:rsidP="001F459F">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Preparation</w:t>
      </w:r>
      <w:r w:rsidR="0080042B" w:rsidRPr="001F459F">
        <w:rPr>
          <w:rFonts w:ascii="Segoe UI" w:hAnsi="Segoe UI" w:cs="Segoe UI"/>
          <w:sz w:val="18"/>
          <w:szCs w:val="20"/>
        </w:rPr>
        <w:t xml:space="preserve"> of Payment reconciliations for Major Suppliers.</w:t>
      </w:r>
    </w:p>
    <w:p w14:paraId="03CC9EE8" w14:textId="23FDD2DF" w:rsidR="0080042B" w:rsidRPr="001F459F" w:rsidRDefault="0080042B" w:rsidP="00DD49B3">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lastRenderedPageBreak/>
        <w:t>Attend to any issues/ concerns related to invoice issues, coordinating with relevant persons (internal/ external) to ensure the timely resolution of such issues.</w:t>
      </w:r>
    </w:p>
    <w:p w14:paraId="77F82F45" w14:textId="101E20C4" w:rsidR="0080042B" w:rsidRPr="001F459F" w:rsidRDefault="0080042B" w:rsidP="00DD49B3">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Make sure that the GRIR account is cleared before the expiry of 60 days from the date of the GRN.</w:t>
      </w:r>
    </w:p>
    <w:p w14:paraId="680B7F3A" w14:textId="62B5D519" w:rsidR="0080042B" w:rsidRPr="001F459F" w:rsidRDefault="0080042B" w:rsidP="00DD49B3">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Ensure that all items are within over 60 days in the creditors age analysis.</w:t>
      </w:r>
    </w:p>
    <w:p w14:paraId="15BE18FF" w14:textId="7C13119D" w:rsidR="0080042B" w:rsidRPr="001F459F" w:rsidRDefault="0080042B" w:rsidP="00DD49B3">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Ensure that there are no items over 30 days in the one</w:t>
      </w:r>
      <w:r w:rsidR="00DD49B3" w:rsidRPr="001F459F">
        <w:rPr>
          <w:rFonts w:ascii="Segoe UI" w:hAnsi="Segoe UI" w:cs="Segoe UI"/>
          <w:sz w:val="18"/>
          <w:szCs w:val="20"/>
        </w:rPr>
        <w:t>-</w:t>
      </w:r>
      <w:r w:rsidRPr="001F459F">
        <w:rPr>
          <w:rFonts w:ascii="Segoe UI" w:hAnsi="Segoe UI" w:cs="Segoe UI"/>
          <w:sz w:val="18"/>
          <w:szCs w:val="20"/>
        </w:rPr>
        <w:t>time vendor account.</w:t>
      </w:r>
    </w:p>
    <w:p w14:paraId="5FEE458E" w14:textId="2D59DAF5" w:rsidR="0080042B" w:rsidRPr="001F459F" w:rsidRDefault="0080042B" w:rsidP="00DD49B3">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Handle vehicle rentral agreement and payments of Manager and above category.</w:t>
      </w:r>
    </w:p>
    <w:p w14:paraId="2FFEAD11" w14:textId="3C6C5509" w:rsidR="00843390" w:rsidRDefault="0080042B" w:rsidP="00843390">
      <w:pPr>
        <w:pStyle w:val="ListParagraph"/>
        <w:numPr>
          <w:ilvl w:val="0"/>
          <w:numId w:val="27"/>
        </w:numPr>
        <w:spacing w:after="160" w:line="259" w:lineRule="auto"/>
        <w:rPr>
          <w:rFonts w:ascii="Segoe UI" w:hAnsi="Segoe UI" w:cs="Segoe UI"/>
          <w:sz w:val="18"/>
          <w:szCs w:val="20"/>
        </w:rPr>
      </w:pPr>
      <w:r w:rsidRPr="001F459F">
        <w:rPr>
          <w:rFonts w:ascii="Segoe UI" w:hAnsi="Segoe UI" w:cs="Segoe UI"/>
          <w:sz w:val="18"/>
          <w:szCs w:val="20"/>
        </w:rPr>
        <w:t>Handle and submit all cusdecs for all foreign payments.</w:t>
      </w:r>
    </w:p>
    <w:p w14:paraId="23070A72" w14:textId="77777777" w:rsidR="005E1B66" w:rsidRPr="00843390" w:rsidRDefault="005E1B66" w:rsidP="005E1B66">
      <w:pPr>
        <w:pStyle w:val="ListParagraph"/>
        <w:spacing w:after="160" w:line="259" w:lineRule="auto"/>
        <w:rPr>
          <w:rFonts w:ascii="Segoe UI" w:hAnsi="Segoe UI" w:cs="Segoe UI"/>
          <w:sz w:val="18"/>
          <w:szCs w:val="20"/>
        </w:rPr>
      </w:pPr>
    </w:p>
    <w:p w14:paraId="58423FFD" w14:textId="68C443CA" w:rsidR="00843390" w:rsidRPr="0080042B" w:rsidRDefault="00F22A14" w:rsidP="00843390">
      <w:pPr>
        <w:shd w:val="clear" w:color="auto" w:fill="DBE5F1" w:themeFill="accent1" w:themeFillTint="33"/>
        <w:tabs>
          <w:tab w:val="right" w:pos="10440"/>
        </w:tabs>
        <w:spacing w:after="0" w:line="240" w:lineRule="auto"/>
        <w:outlineLvl w:val="1"/>
        <w:rPr>
          <w:rFonts w:ascii="Segoe UI" w:hAnsi="Segoe UI" w:cs="Segoe UI"/>
          <w:sz w:val="20"/>
          <w:szCs w:val="20"/>
        </w:rPr>
      </w:pPr>
      <w:r>
        <w:rPr>
          <w:rFonts w:ascii="Segoe UI" w:hAnsi="Segoe UI" w:cs="Segoe UI"/>
          <w:b/>
          <w:szCs w:val="20"/>
        </w:rPr>
        <w:t>Purchasing</w:t>
      </w:r>
      <w:r w:rsidR="00843390">
        <w:rPr>
          <w:rFonts w:ascii="Segoe UI" w:hAnsi="Segoe UI" w:cs="Segoe UI"/>
          <w:b/>
          <w:szCs w:val="20"/>
        </w:rPr>
        <w:t xml:space="preserve"> </w:t>
      </w:r>
      <w:r w:rsidR="008921E7">
        <w:rPr>
          <w:rFonts w:ascii="Segoe UI" w:hAnsi="Segoe UI" w:cs="Segoe UI"/>
          <w:b/>
          <w:szCs w:val="20"/>
        </w:rPr>
        <w:t xml:space="preserve">&amp; HR </w:t>
      </w:r>
      <w:bookmarkStart w:id="0" w:name="_GoBack"/>
      <w:bookmarkEnd w:id="0"/>
      <w:r w:rsidR="00843390">
        <w:rPr>
          <w:rFonts w:ascii="Segoe UI" w:hAnsi="Segoe UI" w:cs="Segoe UI"/>
          <w:b/>
          <w:szCs w:val="20"/>
        </w:rPr>
        <w:t>Assistant</w:t>
      </w:r>
      <w:r w:rsidR="008921E7">
        <w:rPr>
          <w:rFonts w:ascii="Segoe UI" w:hAnsi="Segoe UI" w:cs="Segoe UI"/>
          <w:b/>
          <w:szCs w:val="20"/>
        </w:rPr>
        <w:t>/</w:t>
      </w:r>
      <w:r w:rsidR="00843390" w:rsidRPr="0080042B">
        <w:rPr>
          <w:rFonts w:ascii="Segoe UI" w:hAnsi="Segoe UI" w:cs="Segoe UI"/>
          <w:b/>
          <w:sz w:val="20"/>
          <w:szCs w:val="20"/>
        </w:rPr>
        <w:t xml:space="preserve">– </w:t>
      </w:r>
      <w:r w:rsidR="00843390" w:rsidRPr="0080042B">
        <w:rPr>
          <w:rFonts w:ascii="Segoe UI" w:hAnsi="Segoe UI" w:cs="Segoe UI"/>
          <w:sz w:val="20"/>
          <w:szCs w:val="20"/>
        </w:rPr>
        <w:t>20</w:t>
      </w:r>
      <w:r w:rsidR="002E1526">
        <w:rPr>
          <w:rFonts w:ascii="Segoe UI" w:hAnsi="Segoe UI" w:cs="Segoe UI"/>
          <w:sz w:val="20"/>
          <w:szCs w:val="20"/>
        </w:rPr>
        <w:t>06</w:t>
      </w:r>
      <w:r w:rsidR="00843390" w:rsidRPr="0080042B">
        <w:rPr>
          <w:rFonts w:ascii="Segoe UI" w:hAnsi="Segoe UI" w:cs="Segoe UI"/>
          <w:sz w:val="20"/>
          <w:szCs w:val="20"/>
        </w:rPr>
        <w:t xml:space="preserve"> (</w:t>
      </w:r>
      <w:r w:rsidR="00843390">
        <w:rPr>
          <w:rFonts w:ascii="Segoe UI" w:hAnsi="Segoe UI" w:cs="Segoe UI"/>
          <w:sz w:val="20"/>
          <w:szCs w:val="20"/>
        </w:rPr>
        <w:t>September</w:t>
      </w:r>
      <w:r w:rsidR="00843390" w:rsidRPr="0080042B">
        <w:rPr>
          <w:rFonts w:ascii="Segoe UI" w:hAnsi="Segoe UI" w:cs="Segoe UI"/>
          <w:sz w:val="20"/>
          <w:szCs w:val="20"/>
        </w:rPr>
        <w:t>) to 201</w:t>
      </w:r>
      <w:r w:rsidR="002E1526">
        <w:rPr>
          <w:rFonts w:ascii="Segoe UI" w:hAnsi="Segoe UI" w:cs="Segoe UI"/>
          <w:sz w:val="20"/>
          <w:szCs w:val="20"/>
        </w:rPr>
        <w:t>0</w:t>
      </w:r>
      <w:r w:rsidR="00843390" w:rsidRPr="0080042B">
        <w:rPr>
          <w:rFonts w:ascii="Segoe UI" w:hAnsi="Segoe UI" w:cs="Segoe UI"/>
          <w:sz w:val="20"/>
          <w:szCs w:val="20"/>
        </w:rPr>
        <w:t xml:space="preserve"> (</w:t>
      </w:r>
      <w:r w:rsidR="00843390">
        <w:rPr>
          <w:rFonts w:ascii="Segoe UI" w:hAnsi="Segoe UI" w:cs="Segoe UI"/>
          <w:sz w:val="20"/>
          <w:szCs w:val="20"/>
        </w:rPr>
        <w:t>March</w:t>
      </w:r>
      <w:r w:rsidR="00843390" w:rsidRPr="0080042B">
        <w:rPr>
          <w:rFonts w:ascii="Segoe UI" w:hAnsi="Segoe UI" w:cs="Segoe UI"/>
          <w:sz w:val="20"/>
          <w:szCs w:val="20"/>
        </w:rPr>
        <w:t>)</w:t>
      </w:r>
      <w:r w:rsidR="00843390" w:rsidRPr="0080042B">
        <w:rPr>
          <w:rFonts w:ascii="Segoe UI" w:hAnsi="Segoe UI" w:cs="Segoe UI"/>
          <w:sz w:val="20"/>
          <w:szCs w:val="20"/>
        </w:rPr>
        <w:tab/>
        <w:t xml:space="preserve"> </w:t>
      </w:r>
    </w:p>
    <w:p w14:paraId="70C2D145" w14:textId="634BA095" w:rsidR="003D75EB" w:rsidRDefault="002E1526" w:rsidP="00843390">
      <w:pPr>
        <w:rPr>
          <w:rFonts w:ascii="Segoe UI" w:hAnsi="Segoe UI" w:cs="Segoe UI"/>
          <w:i/>
          <w:color w:val="262626" w:themeColor="text1" w:themeTint="D9"/>
          <w:sz w:val="16"/>
          <w:szCs w:val="16"/>
        </w:rPr>
      </w:pPr>
      <w:r>
        <w:rPr>
          <w:rFonts w:ascii="Segoe UI" w:hAnsi="Segoe UI" w:cs="Segoe UI"/>
          <w:i/>
          <w:color w:val="262626" w:themeColor="text1" w:themeTint="D9"/>
          <w:sz w:val="16"/>
          <w:szCs w:val="16"/>
        </w:rPr>
        <w:t>Shadowline</w:t>
      </w:r>
      <w:r w:rsidR="00843390" w:rsidRPr="0080042B">
        <w:rPr>
          <w:rFonts w:ascii="Segoe UI" w:hAnsi="Segoe UI" w:cs="Segoe UI"/>
          <w:i/>
          <w:color w:val="262626" w:themeColor="text1" w:themeTint="D9"/>
          <w:sz w:val="16"/>
          <w:szCs w:val="16"/>
        </w:rPr>
        <w:t xml:space="preserve"> (pvt) Ltd</w:t>
      </w:r>
      <w:proofErr w:type="gramStart"/>
      <w:r w:rsidR="00843390" w:rsidRPr="0080042B">
        <w:rPr>
          <w:rFonts w:ascii="Segoe UI" w:hAnsi="Segoe UI" w:cs="Segoe UI"/>
          <w:i/>
          <w:color w:val="262626" w:themeColor="text1" w:themeTint="D9"/>
          <w:sz w:val="16"/>
          <w:szCs w:val="16"/>
        </w:rPr>
        <w:t xml:space="preserve">   (</w:t>
      </w:r>
      <w:proofErr w:type="gramEnd"/>
      <w:r w:rsidR="00843390" w:rsidRPr="0080042B">
        <w:rPr>
          <w:rFonts w:ascii="Segoe UI" w:hAnsi="Segoe UI" w:cs="Segoe UI"/>
          <w:i/>
          <w:color w:val="262626" w:themeColor="text1" w:themeTint="D9"/>
          <w:sz w:val="16"/>
          <w:szCs w:val="16"/>
        </w:rPr>
        <w:t xml:space="preserve">MAS Holdings) in Sri Lanka </w:t>
      </w:r>
      <w:r w:rsidR="00843390" w:rsidRPr="0080042B">
        <w:rPr>
          <w:rFonts w:ascii="Segoe UI" w:hAnsi="Segoe UI" w:cs="Segoe UI"/>
          <w:i/>
          <w:color w:val="262626" w:themeColor="text1" w:themeTint="D9"/>
          <w:sz w:val="16"/>
          <w:szCs w:val="16"/>
        </w:rPr>
        <w:tab/>
      </w:r>
    </w:p>
    <w:p w14:paraId="3F0CB377" w14:textId="11B76527" w:rsidR="00843390" w:rsidRPr="00843390" w:rsidRDefault="00843390" w:rsidP="00843390">
      <w:pPr>
        <w:pStyle w:val="ListParagraph"/>
        <w:numPr>
          <w:ilvl w:val="0"/>
          <w:numId w:val="27"/>
        </w:numPr>
        <w:spacing w:after="160" w:line="259" w:lineRule="auto"/>
        <w:rPr>
          <w:rFonts w:ascii="Segoe UI" w:hAnsi="Segoe UI" w:cs="Segoe UI"/>
          <w:sz w:val="18"/>
          <w:szCs w:val="20"/>
        </w:rPr>
      </w:pPr>
      <w:r w:rsidRPr="00843390">
        <w:rPr>
          <w:rFonts w:ascii="Segoe UI" w:hAnsi="Segoe UI" w:cs="Segoe UI"/>
          <w:sz w:val="18"/>
          <w:szCs w:val="20"/>
        </w:rPr>
        <w:t>Handled petty cash float of Rs.1.8 million (Center, Nirmaana and Shadowline).</w:t>
      </w:r>
    </w:p>
    <w:p w14:paraId="72E1101A" w14:textId="19143FBE" w:rsidR="00843390" w:rsidRPr="00843390" w:rsidRDefault="00843390" w:rsidP="00843390">
      <w:pPr>
        <w:pStyle w:val="ListParagraph"/>
        <w:numPr>
          <w:ilvl w:val="0"/>
          <w:numId w:val="27"/>
        </w:numPr>
        <w:spacing w:after="160" w:line="259" w:lineRule="auto"/>
        <w:rPr>
          <w:rFonts w:ascii="Segoe UI" w:hAnsi="Segoe UI" w:cs="Segoe UI"/>
          <w:sz w:val="18"/>
          <w:szCs w:val="20"/>
        </w:rPr>
      </w:pPr>
      <w:r w:rsidRPr="00843390">
        <w:rPr>
          <w:rFonts w:ascii="Segoe UI" w:hAnsi="Segoe UI" w:cs="Segoe UI"/>
          <w:sz w:val="18"/>
          <w:szCs w:val="20"/>
        </w:rPr>
        <w:t xml:space="preserve">Create material codes, Create </w:t>
      </w:r>
      <w:r w:rsidR="00562767">
        <w:rPr>
          <w:rFonts w:ascii="Segoe UI" w:hAnsi="Segoe UI" w:cs="Segoe UI"/>
          <w:sz w:val="18"/>
          <w:szCs w:val="20"/>
        </w:rPr>
        <w:t>PR/PO</w:t>
      </w:r>
      <w:r w:rsidRPr="00843390">
        <w:rPr>
          <w:rFonts w:ascii="Segoe UI" w:hAnsi="Segoe UI" w:cs="Segoe UI"/>
          <w:sz w:val="18"/>
          <w:szCs w:val="20"/>
        </w:rPr>
        <w:t xml:space="preserve"> orders and negotiations with suppliers for general</w:t>
      </w:r>
      <w:r w:rsidR="009C7538">
        <w:rPr>
          <w:rFonts w:ascii="Segoe UI" w:hAnsi="Segoe UI" w:cs="Segoe UI"/>
          <w:sz w:val="18"/>
          <w:szCs w:val="20"/>
        </w:rPr>
        <w:t xml:space="preserve"> &amp;</w:t>
      </w:r>
      <w:r w:rsidRPr="00843390">
        <w:rPr>
          <w:rFonts w:ascii="Segoe UI" w:hAnsi="Segoe UI" w:cs="Segoe UI"/>
          <w:sz w:val="18"/>
          <w:szCs w:val="20"/>
        </w:rPr>
        <w:t xml:space="preserve"> Raw Materials.</w:t>
      </w:r>
    </w:p>
    <w:p w14:paraId="3D81B66A" w14:textId="2542CE69" w:rsidR="00843390" w:rsidRPr="00843390" w:rsidRDefault="00843390" w:rsidP="00843390">
      <w:pPr>
        <w:pStyle w:val="ListParagraph"/>
        <w:numPr>
          <w:ilvl w:val="0"/>
          <w:numId w:val="27"/>
        </w:numPr>
        <w:spacing w:after="160" w:line="259" w:lineRule="auto"/>
        <w:rPr>
          <w:rFonts w:ascii="Segoe UI" w:hAnsi="Segoe UI" w:cs="Segoe UI"/>
          <w:sz w:val="18"/>
          <w:szCs w:val="20"/>
        </w:rPr>
      </w:pPr>
      <w:r w:rsidRPr="00843390">
        <w:rPr>
          <w:rFonts w:ascii="Segoe UI" w:hAnsi="Segoe UI" w:cs="Segoe UI"/>
          <w:sz w:val="18"/>
          <w:szCs w:val="20"/>
        </w:rPr>
        <w:t>Handling CAPEX purchase orders and maintain all plant budgets and negotiate with suppliers in the processes.</w:t>
      </w:r>
    </w:p>
    <w:p w14:paraId="1071BC77" w14:textId="75F20E99" w:rsidR="00843390" w:rsidRPr="00843390" w:rsidRDefault="00843390" w:rsidP="00843390">
      <w:pPr>
        <w:pStyle w:val="ListParagraph"/>
        <w:numPr>
          <w:ilvl w:val="0"/>
          <w:numId w:val="27"/>
        </w:numPr>
        <w:spacing w:after="160" w:line="259" w:lineRule="auto"/>
        <w:rPr>
          <w:rFonts w:ascii="Segoe UI" w:hAnsi="Segoe UI" w:cs="Segoe UI"/>
          <w:sz w:val="18"/>
          <w:szCs w:val="20"/>
        </w:rPr>
      </w:pPr>
      <w:r w:rsidRPr="00843390">
        <w:rPr>
          <w:rFonts w:ascii="Segoe UI" w:hAnsi="Segoe UI" w:cs="Segoe UI"/>
          <w:sz w:val="18"/>
          <w:szCs w:val="20"/>
        </w:rPr>
        <w:t>Involved in the recruitment process of the Machine Operators.</w:t>
      </w:r>
    </w:p>
    <w:p w14:paraId="22B3137D" w14:textId="330DCB13" w:rsidR="00843390" w:rsidRPr="00843390" w:rsidRDefault="00843390" w:rsidP="00843390">
      <w:pPr>
        <w:pStyle w:val="ListParagraph"/>
        <w:numPr>
          <w:ilvl w:val="0"/>
          <w:numId w:val="27"/>
        </w:numPr>
        <w:spacing w:after="160" w:line="259" w:lineRule="auto"/>
        <w:rPr>
          <w:rFonts w:ascii="Segoe UI" w:hAnsi="Segoe UI" w:cs="Segoe UI"/>
          <w:sz w:val="18"/>
          <w:szCs w:val="20"/>
        </w:rPr>
      </w:pPr>
      <w:r w:rsidRPr="00843390">
        <w:rPr>
          <w:rFonts w:ascii="Segoe UI" w:hAnsi="Segoe UI" w:cs="Segoe UI"/>
          <w:sz w:val="18"/>
          <w:szCs w:val="20"/>
        </w:rPr>
        <w:t xml:space="preserve">Involved in handling Plant Audits. </w:t>
      </w:r>
    </w:p>
    <w:p w14:paraId="44CD0F7D" w14:textId="4AFF646C" w:rsidR="00843390" w:rsidRDefault="00843390" w:rsidP="00843390">
      <w:pPr>
        <w:pStyle w:val="ListParagraph"/>
        <w:numPr>
          <w:ilvl w:val="0"/>
          <w:numId w:val="27"/>
        </w:numPr>
        <w:spacing w:after="160" w:line="259" w:lineRule="auto"/>
        <w:rPr>
          <w:rFonts w:ascii="Segoe UI" w:hAnsi="Segoe UI" w:cs="Segoe UI"/>
          <w:sz w:val="18"/>
          <w:szCs w:val="20"/>
        </w:rPr>
      </w:pPr>
      <w:r w:rsidRPr="00843390">
        <w:rPr>
          <w:rFonts w:ascii="Segoe UI" w:hAnsi="Segoe UI" w:cs="Segoe UI"/>
          <w:sz w:val="18"/>
          <w:szCs w:val="20"/>
        </w:rPr>
        <w:t>Took part as a Trainer in the OBT activities.</w:t>
      </w:r>
    </w:p>
    <w:p w14:paraId="5F430950" w14:textId="62EAA8BF" w:rsidR="006C1F06" w:rsidRPr="009A4F98" w:rsidRDefault="006C1F06" w:rsidP="006C1F06">
      <w:pPr>
        <w:pStyle w:val="ListParagraph"/>
        <w:spacing w:after="0"/>
        <w:ind w:left="1800"/>
        <w:outlineLvl w:val="1"/>
        <w:rPr>
          <w:rFonts w:ascii="Segoe UI" w:hAnsi="Segoe UI" w:cs="Segoe UI"/>
          <w:sz w:val="18"/>
          <w:szCs w:val="20"/>
        </w:rPr>
      </w:pPr>
    </w:p>
    <w:p w14:paraId="3140E84E" w14:textId="1FBC026B" w:rsidR="007D0E4D" w:rsidRPr="00016705" w:rsidRDefault="007D0E4D" w:rsidP="00D37C0E">
      <w:pPr>
        <w:pStyle w:val="ListParagraph"/>
        <w:spacing w:after="0" w:line="240" w:lineRule="auto"/>
        <w:ind w:left="360"/>
        <w:outlineLvl w:val="1"/>
        <w:rPr>
          <w:rFonts w:ascii="Segoe UI" w:hAnsi="Segoe UI" w:cs="Segoe UI"/>
          <w:color w:val="000000"/>
          <w:sz w:val="4"/>
          <w:szCs w:val="20"/>
        </w:rPr>
      </w:pPr>
    </w:p>
    <w:p w14:paraId="450A3A94" w14:textId="2E3010CB" w:rsidR="00A44694" w:rsidRPr="00016705" w:rsidRDefault="00A44694" w:rsidP="00D37C0E">
      <w:pPr>
        <w:pBdr>
          <w:bottom w:val="single" w:sz="12" w:space="1" w:color="244061" w:themeColor="accent1" w:themeShade="80"/>
        </w:pBdr>
        <w:spacing w:after="0" w:line="240" w:lineRule="auto"/>
        <w:outlineLvl w:val="1"/>
        <w:rPr>
          <w:rFonts w:ascii="Segoe UI" w:hAnsi="Segoe UI" w:cs="Segoe UI"/>
          <w:b/>
          <w:sz w:val="18"/>
          <w:szCs w:val="18"/>
        </w:rPr>
      </w:pPr>
      <w:r w:rsidRPr="00016705">
        <w:rPr>
          <w:rFonts w:ascii="Segoe UI" w:hAnsi="Segoe UI" w:cs="Segoe UI"/>
          <w:b/>
          <w:sz w:val="18"/>
          <w:szCs w:val="18"/>
        </w:rPr>
        <w:t>EDUCATION</w:t>
      </w:r>
      <w:r w:rsidR="00495BBE">
        <w:rPr>
          <w:rFonts w:ascii="Segoe UI" w:hAnsi="Segoe UI" w:cs="Segoe UI"/>
          <w:b/>
          <w:sz w:val="18"/>
          <w:szCs w:val="18"/>
        </w:rPr>
        <w:t>AL QUALIFICATIONS</w:t>
      </w:r>
    </w:p>
    <w:p w14:paraId="34760AEB" w14:textId="77777777" w:rsidR="00F60EA5" w:rsidRPr="00016705" w:rsidRDefault="00F60EA5" w:rsidP="00D37C0E">
      <w:pPr>
        <w:spacing w:after="0" w:line="240" w:lineRule="auto"/>
        <w:outlineLvl w:val="1"/>
        <w:rPr>
          <w:rFonts w:ascii="Segoe UI" w:hAnsi="Segoe UI" w:cs="Segoe UI"/>
          <w:sz w:val="2"/>
          <w:szCs w:val="18"/>
        </w:rPr>
      </w:pPr>
    </w:p>
    <w:p w14:paraId="7D51FC64" w14:textId="77777777" w:rsidR="0068348A" w:rsidRPr="0068348A" w:rsidRDefault="0068348A" w:rsidP="00D37C0E">
      <w:pPr>
        <w:spacing w:after="0" w:line="240" w:lineRule="auto"/>
        <w:outlineLvl w:val="1"/>
        <w:rPr>
          <w:rFonts w:ascii="Segoe UI" w:hAnsi="Segoe UI" w:cs="Segoe UI"/>
          <w:color w:val="000000"/>
          <w:sz w:val="4"/>
          <w:szCs w:val="20"/>
        </w:rPr>
      </w:pPr>
    </w:p>
    <w:p w14:paraId="0465C421" w14:textId="26FC94F5" w:rsidR="005137FD" w:rsidRPr="005137FD" w:rsidRDefault="005137FD" w:rsidP="005137FD">
      <w:pPr>
        <w:pStyle w:val="ListParagraph"/>
        <w:numPr>
          <w:ilvl w:val="0"/>
          <w:numId w:val="27"/>
        </w:numPr>
        <w:spacing w:after="160" w:line="259" w:lineRule="auto"/>
        <w:rPr>
          <w:rFonts w:ascii="Segoe UI" w:hAnsi="Segoe UI" w:cs="Segoe UI"/>
          <w:sz w:val="18"/>
          <w:szCs w:val="20"/>
        </w:rPr>
      </w:pPr>
      <w:r w:rsidRPr="005137FD">
        <w:rPr>
          <w:rFonts w:ascii="Segoe UI" w:hAnsi="Segoe UI" w:cs="Segoe UI"/>
          <w:sz w:val="18"/>
          <w:szCs w:val="20"/>
        </w:rPr>
        <w:t xml:space="preserve">Successfully completed the B.Sc. Honours degree (University College Dublin) in Business Management with a 2nd Class. </w:t>
      </w:r>
    </w:p>
    <w:p w14:paraId="4F21E71A" w14:textId="77777777" w:rsidR="005137FD" w:rsidRPr="005137FD" w:rsidRDefault="005137FD" w:rsidP="005137FD">
      <w:pPr>
        <w:pStyle w:val="ListParagraph"/>
        <w:numPr>
          <w:ilvl w:val="0"/>
          <w:numId w:val="27"/>
        </w:numPr>
        <w:spacing w:after="160" w:line="259" w:lineRule="auto"/>
        <w:rPr>
          <w:rFonts w:ascii="Segoe UI" w:hAnsi="Segoe UI" w:cs="Segoe UI"/>
          <w:sz w:val="18"/>
          <w:szCs w:val="20"/>
        </w:rPr>
      </w:pPr>
      <w:r w:rsidRPr="005137FD">
        <w:rPr>
          <w:rFonts w:ascii="Segoe UI" w:hAnsi="Segoe UI" w:cs="Segoe UI"/>
          <w:sz w:val="18"/>
          <w:szCs w:val="20"/>
        </w:rPr>
        <w:t>Successfully completed B.Sc. in Management Advanced Diploma in Business Management – NIBM Sri Lanka (Aug-2010 / Dec-2011).</w:t>
      </w:r>
    </w:p>
    <w:p w14:paraId="62ABA45D" w14:textId="77777777" w:rsidR="005137FD" w:rsidRPr="005137FD" w:rsidRDefault="005137FD" w:rsidP="005137FD">
      <w:pPr>
        <w:pStyle w:val="ListParagraph"/>
        <w:numPr>
          <w:ilvl w:val="0"/>
          <w:numId w:val="27"/>
        </w:numPr>
        <w:spacing w:after="160" w:line="259" w:lineRule="auto"/>
        <w:rPr>
          <w:rFonts w:ascii="Segoe UI" w:hAnsi="Segoe UI" w:cs="Segoe UI"/>
          <w:sz w:val="18"/>
          <w:szCs w:val="20"/>
        </w:rPr>
      </w:pPr>
      <w:r w:rsidRPr="005137FD">
        <w:rPr>
          <w:rFonts w:ascii="Segoe UI" w:hAnsi="Segoe UI" w:cs="Segoe UI"/>
          <w:sz w:val="18"/>
          <w:szCs w:val="20"/>
        </w:rPr>
        <w:t>Successfully completed the SAP Sales module, SAP purchasing module and SAP Bill of material module as SAP AFS 6.0 training (internal) at MAS Active in 2012.</w:t>
      </w:r>
    </w:p>
    <w:p w14:paraId="497956DC" w14:textId="052733AD" w:rsidR="004D5599" w:rsidRPr="00843390" w:rsidRDefault="005137FD" w:rsidP="00843390">
      <w:pPr>
        <w:pStyle w:val="ListParagraph"/>
        <w:numPr>
          <w:ilvl w:val="0"/>
          <w:numId w:val="27"/>
        </w:numPr>
        <w:spacing w:after="160" w:line="259" w:lineRule="auto"/>
        <w:rPr>
          <w:rFonts w:ascii="Segoe UI" w:hAnsi="Segoe UI" w:cs="Segoe UI"/>
          <w:sz w:val="18"/>
          <w:szCs w:val="20"/>
        </w:rPr>
      </w:pPr>
      <w:r w:rsidRPr="005137FD">
        <w:rPr>
          <w:rFonts w:ascii="Segoe UI" w:hAnsi="Segoe UI" w:cs="Segoe UI"/>
          <w:sz w:val="18"/>
          <w:szCs w:val="20"/>
        </w:rPr>
        <w:t>AAT part qualified</w:t>
      </w:r>
    </w:p>
    <w:p w14:paraId="58FB747C" w14:textId="77777777" w:rsidR="00FD2048" w:rsidRPr="00F7768C" w:rsidRDefault="00FD2048" w:rsidP="00F7768C">
      <w:pPr>
        <w:spacing w:after="0" w:line="240" w:lineRule="auto"/>
        <w:rPr>
          <w:rFonts w:ascii="Segoe UI" w:hAnsi="Segoe UI" w:cs="Segoe UI"/>
          <w:b/>
          <w:sz w:val="18"/>
          <w:szCs w:val="20"/>
        </w:rPr>
      </w:pPr>
    </w:p>
    <w:p w14:paraId="55D33A4B" w14:textId="7ABDD49C" w:rsidR="00162CA5" w:rsidRPr="00D70C7D" w:rsidRDefault="00276764" w:rsidP="00D70C7D">
      <w:pPr>
        <w:spacing w:after="0" w:line="240" w:lineRule="auto"/>
        <w:outlineLvl w:val="1"/>
        <w:rPr>
          <w:rFonts w:ascii="Segoe UI" w:hAnsi="Segoe UI" w:cs="Segoe UI"/>
          <w:color w:val="000000"/>
          <w:sz w:val="6"/>
          <w:szCs w:val="20"/>
        </w:rPr>
      </w:pPr>
      <w:r w:rsidRPr="00016705">
        <w:rPr>
          <w:rFonts w:ascii="Segoe UI" w:hAnsi="Segoe UI" w:cs="Segoe UI"/>
          <w:sz w:val="14"/>
          <w:szCs w:val="18"/>
        </w:rPr>
        <w:tab/>
      </w:r>
      <w:r w:rsidRPr="00016705">
        <w:rPr>
          <w:rFonts w:ascii="Segoe UI" w:hAnsi="Segoe UI" w:cs="Segoe UI"/>
          <w:sz w:val="14"/>
          <w:szCs w:val="18"/>
        </w:rPr>
        <w:tab/>
      </w:r>
      <w:r w:rsidRPr="00016705">
        <w:rPr>
          <w:rFonts w:ascii="Segoe UI" w:hAnsi="Segoe UI" w:cs="Segoe UI"/>
          <w:sz w:val="14"/>
          <w:szCs w:val="18"/>
        </w:rPr>
        <w:tab/>
      </w:r>
      <w:r w:rsidRPr="00016705">
        <w:rPr>
          <w:rFonts w:ascii="Segoe UI" w:hAnsi="Segoe UI" w:cs="Segoe UI"/>
          <w:sz w:val="14"/>
          <w:szCs w:val="18"/>
        </w:rPr>
        <w:tab/>
      </w:r>
      <w:r w:rsidR="00D2774D" w:rsidRPr="00016705">
        <w:rPr>
          <w:rFonts w:ascii="Segoe UI" w:hAnsi="Segoe UI" w:cs="Segoe UI"/>
          <w:sz w:val="14"/>
          <w:szCs w:val="18"/>
        </w:rPr>
        <w:tab/>
      </w:r>
      <w:r w:rsidR="00D2774D" w:rsidRPr="00016705">
        <w:rPr>
          <w:rFonts w:ascii="Segoe UI" w:hAnsi="Segoe UI" w:cs="Segoe UI"/>
          <w:sz w:val="14"/>
          <w:szCs w:val="18"/>
        </w:rPr>
        <w:tab/>
      </w:r>
      <w:r w:rsidR="00D2774D" w:rsidRPr="00016705">
        <w:rPr>
          <w:rFonts w:ascii="Segoe UI" w:hAnsi="Segoe UI" w:cs="Segoe UI"/>
          <w:sz w:val="14"/>
          <w:szCs w:val="18"/>
        </w:rPr>
        <w:tab/>
      </w:r>
    </w:p>
    <w:p w14:paraId="62908413" w14:textId="0532CF83" w:rsidR="005227AA" w:rsidRPr="00016705" w:rsidRDefault="005227AA" w:rsidP="00D37C0E">
      <w:pPr>
        <w:pBdr>
          <w:bottom w:val="single" w:sz="12" w:space="1" w:color="244061" w:themeColor="accent1" w:themeShade="80"/>
        </w:pBdr>
        <w:spacing w:after="0" w:line="240" w:lineRule="auto"/>
        <w:outlineLvl w:val="1"/>
        <w:rPr>
          <w:rFonts w:ascii="Segoe UI" w:hAnsi="Segoe UI" w:cs="Segoe UI"/>
          <w:b/>
          <w:sz w:val="18"/>
          <w:szCs w:val="18"/>
        </w:rPr>
      </w:pPr>
      <w:r>
        <w:rPr>
          <w:rFonts w:ascii="Segoe UI" w:hAnsi="Segoe UI" w:cs="Segoe UI"/>
          <w:b/>
          <w:sz w:val="18"/>
          <w:szCs w:val="18"/>
        </w:rPr>
        <w:t>NON RELATED REFERENCES</w:t>
      </w:r>
    </w:p>
    <w:p w14:paraId="5D27A71D" w14:textId="77777777" w:rsidR="005227AA" w:rsidRPr="00016705" w:rsidRDefault="005227AA" w:rsidP="00D37C0E">
      <w:pPr>
        <w:spacing w:after="0" w:line="240" w:lineRule="auto"/>
        <w:outlineLvl w:val="1"/>
        <w:rPr>
          <w:rFonts w:ascii="Segoe UI" w:hAnsi="Segoe UI" w:cs="Segoe UI"/>
          <w:sz w:val="2"/>
          <w:szCs w:val="18"/>
        </w:rPr>
      </w:pPr>
    </w:p>
    <w:p w14:paraId="54659517" w14:textId="77777777" w:rsidR="00C71F75" w:rsidRDefault="00C71F75" w:rsidP="00D37C0E">
      <w:pPr>
        <w:spacing w:after="0" w:line="240" w:lineRule="auto"/>
        <w:outlineLvl w:val="1"/>
        <w:rPr>
          <w:rFonts w:ascii="Segoe UI" w:hAnsi="Segoe UI" w:cs="Segoe UI"/>
          <w:sz w:val="18"/>
          <w:szCs w:val="20"/>
        </w:rPr>
      </w:pPr>
    </w:p>
    <w:p w14:paraId="58156913" w14:textId="0604604B" w:rsidR="00C71F75" w:rsidRPr="00016705" w:rsidRDefault="00C43AD9" w:rsidP="00D37C0E">
      <w:pPr>
        <w:spacing w:after="0" w:line="240" w:lineRule="auto"/>
        <w:outlineLvl w:val="1"/>
        <w:rPr>
          <w:rFonts w:ascii="Segoe UI" w:hAnsi="Segoe UI" w:cs="Segoe UI"/>
          <w:sz w:val="18"/>
          <w:szCs w:val="20"/>
        </w:rPr>
      </w:pPr>
      <w:r>
        <w:rPr>
          <w:rFonts w:ascii="Segoe UI" w:hAnsi="Segoe UI" w:cs="Segoe UI"/>
          <w:sz w:val="18"/>
          <w:szCs w:val="20"/>
        </w:rPr>
        <w:t>References can be provided upon request.</w:t>
      </w:r>
    </w:p>
    <w:sectPr w:rsidR="00C71F75" w:rsidRPr="00016705" w:rsidSect="00682EA4">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24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E9A4E" w14:textId="77777777" w:rsidR="000460A5" w:rsidRDefault="000460A5" w:rsidP="00124616">
      <w:pPr>
        <w:spacing w:after="0" w:line="240" w:lineRule="auto"/>
      </w:pPr>
      <w:r>
        <w:separator/>
      </w:r>
    </w:p>
  </w:endnote>
  <w:endnote w:type="continuationSeparator" w:id="0">
    <w:p w14:paraId="438846F5" w14:textId="77777777" w:rsidR="000460A5" w:rsidRDefault="000460A5" w:rsidP="00124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5C2AE" w14:textId="77777777" w:rsidR="0011282E" w:rsidRDefault="00112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5B97" w14:textId="5786BAC0" w:rsidR="007E0467" w:rsidRPr="00124616" w:rsidRDefault="0011282E">
    <w:pPr>
      <w:pStyle w:val="Footer"/>
      <w:jc w:val="right"/>
      <w:rPr>
        <w:rFonts w:ascii="Tahoma" w:hAnsi="Tahoma" w:cs="Tahoma"/>
        <w:sz w:val="18"/>
        <w:szCs w:val="18"/>
      </w:rPr>
    </w:pPr>
    <w:r>
      <w:rPr>
        <w:rFonts w:ascii="Tahoma" w:hAnsi="Tahoma" w:cs="Tahoma"/>
        <w:sz w:val="18"/>
        <w:szCs w:val="18"/>
      </w:rPr>
      <w:t>Charith Gajanayaka</w:t>
    </w:r>
    <w:r w:rsidR="007E0467">
      <w:rPr>
        <w:rFonts w:ascii="Tahoma" w:hAnsi="Tahoma" w:cs="Tahoma"/>
        <w:sz w:val="18"/>
        <w:szCs w:val="18"/>
      </w:rPr>
      <w:t xml:space="preserve"> </w:t>
    </w:r>
    <w:r w:rsidR="007E0467" w:rsidRPr="00124616">
      <w:rPr>
        <w:rFonts w:ascii="Tahoma" w:hAnsi="Tahoma" w:cs="Tahoma"/>
        <w:sz w:val="18"/>
        <w:szCs w:val="18"/>
      </w:rPr>
      <w:t xml:space="preserve">| Page </w:t>
    </w:r>
    <w:sdt>
      <w:sdtPr>
        <w:rPr>
          <w:rFonts w:ascii="Tahoma" w:hAnsi="Tahoma" w:cs="Tahoma"/>
          <w:sz w:val="18"/>
          <w:szCs w:val="18"/>
        </w:rPr>
        <w:id w:val="-1615896154"/>
        <w:docPartObj>
          <w:docPartGallery w:val="Page Numbers (Bottom of Page)"/>
          <w:docPartUnique/>
        </w:docPartObj>
      </w:sdtPr>
      <w:sdtEndPr>
        <w:rPr>
          <w:noProof/>
        </w:rPr>
      </w:sdtEndPr>
      <w:sdtContent>
        <w:r w:rsidR="007E0467" w:rsidRPr="00124616">
          <w:rPr>
            <w:rFonts w:ascii="Tahoma" w:hAnsi="Tahoma" w:cs="Tahoma"/>
            <w:sz w:val="18"/>
            <w:szCs w:val="18"/>
          </w:rPr>
          <w:fldChar w:fldCharType="begin"/>
        </w:r>
        <w:r w:rsidR="007E0467" w:rsidRPr="00124616">
          <w:rPr>
            <w:rFonts w:ascii="Tahoma" w:hAnsi="Tahoma" w:cs="Tahoma"/>
            <w:sz w:val="18"/>
            <w:szCs w:val="18"/>
          </w:rPr>
          <w:instrText xml:space="preserve"> PAGE   \* MERGEFORMAT </w:instrText>
        </w:r>
        <w:r w:rsidR="007E0467" w:rsidRPr="00124616">
          <w:rPr>
            <w:rFonts w:ascii="Tahoma" w:hAnsi="Tahoma" w:cs="Tahoma"/>
            <w:sz w:val="18"/>
            <w:szCs w:val="18"/>
          </w:rPr>
          <w:fldChar w:fldCharType="separate"/>
        </w:r>
        <w:r w:rsidR="00E31FF6">
          <w:rPr>
            <w:rFonts w:ascii="Tahoma" w:hAnsi="Tahoma" w:cs="Tahoma"/>
            <w:noProof/>
            <w:sz w:val="18"/>
            <w:szCs w:val="18"/>
          </w:rPr>
          <w:t>1</w:t>
        </w:r>
        <w:r w:rsidR="007E0467" w:rsidRPr="00124616">
          <w:rPr>
            <w:rFonts w:ascii="Tahoma" w:hAnsi="Tahoma" w:cs="Tahoma"/>
            <w:noProof/>
            <w:sz w:val="18"/>
            <w:szCs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726DE" w14:textId="77777777" w:rsidR="0011282E" w:rsidRDefault="00112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78265" w14:textId="77777777" w:rsidR="000460A5" w:rsidRDefault="000460A5" w:rsidP="00124616">
      <w:pPr>
        <w:spacing w:after="0" w:line="240" w:lineRule="auto"/>
      </w:pPr>
      <w:r>
        <w:separator/>
      </w:r>
    </w:p>
  </w:footnote>
  <w:footnote w:type="continuationSeparator" w:id="0">
    <w:p w14:paraId="50C8F23E" w14:textId="77777777" w:rsidR="000460A5" w:rsidRDefault="000460A5" w:rsidP="00124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41223" w14:textId="77777777" w:rsidR="0011282E" w:rsidRDefault="00112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3C292" w14:textId="77777777" w:rsidR="0011282E" w:rsidRDefault="00112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3452E" w14:textId="77777777" w:rsidR="0011282E" w:rsidRDefault="00112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566"/>
    <w:multiLevelType w:val="hybridMultilevel"/>
    <w:tmpl w:val="088EA384"/>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263E96"/>
    <w:multiLevelType w:val="hybridMultilevel"/>
    <w:tmpl w:val="94167C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53BFB"/>
    <w:multiLevelType w:val="hybridMultilevel"/>
    <w:tmpl w:val="578C0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346CB"/>
    <w:multiLevelType w:val="hybridMultilevel"/>
    <w:tmpl w:val="C3E2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C64AF"/>
    <w:multiLevelType w:val="hybridMultilevel"/>
    <w:tmpl w:val="A5DEBD46"/>
    <w:lvl w:ilvl="0" w:tplc="0AA6EA32">
      <w:start w:val="1"/>
      <w:numFmt w:val="bullet"/>
      <w:lvlText w:val=""/>
      <w:lvlJc w:val="left"/>
      <w:pPr>
        <w:ind w:left="2160" w:hanging="360"/>
      </w:pPr>
      <w:rPr>
        <w:rFonts w:ascii="Wingdings 3" w:hAnsi="Wingdings 3" w:hint="default"/>
        <w:b w:val="0"/>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CFE3926"/>
    <w:multiLevelType w:val="hybridMultilevel"/>
    <w:tmpl w:val="414A1AC6"/>
    <w:lvl w:ilvl="0" w:tplc="70B8C4C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F95A80"/>
    <w:multiLevelType w:val="hybridMultilevel"/>
    <w:tmpl w:val="5344E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9258E"/>
    <w:multiLevelType w:val="hybridMultilevel"/>
    <w:tmpl w:val="6BAE5B52"/>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C1534"/>
    <w:multiLevelType w:val="hybridMultilevel"/>
    <w:tmpl w:val="25325B4C"/>
    <w:lvl w:ilvl="0" w:tplc="0AA6EA32">
      <w:start w:val="1"/>
      <w:numFmt w:val="bullet"/>
      <w:lvlText w:val=""/>
      <w:lvlJc w:val="left"/>
      <w:pPr>
        <w:ind w:left="2160" w:hanging="360"/>
      </w:pPr>
      <w:rPr>
        <w:rFonts w:ascii="Wingdings 3" w:hAnsi="Wingdings 3" w:hint="default"/>
        <w:b w:val="0"/>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0CF18A7"/>
    <w:multiLevelType w:val="hybridMultilevel"/>
    <w:tmpl w:val="FBA2095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9F7C8D"/>
    <w:multiLevelType w:val="hybridMultilevel"/>
    <w:tmpl w:val="89809A48"/>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D7100"/>
    <w:multiLevelType w:val="hybridMultilevel"/>
    <w:tmpl w:val="9EE41644"/>
    <w:lvl w:ilvl="0" w:tplc="70B8C4CA">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131D60"/>
    <w:multiLevelType w:val="hybridMultilevel"/>
    <w:tmpl w:val="46685B88"/>
    <w:lvl w:ilvl="0" w:tplc="70B8C4CA">
      <w:start w:val="1"/>
      <w:numFmt w:val="bullet"/>
      <w:lvlText w:val=""/>
      <w:lvlJc w:val="left"/>
      <w:pPr>
        <w:ind w:left="6480" w:hanging="360"/>
      </w:pPr>
      <w:rPr>
        <w:rFonts w:ascii="Wingdings 3" w:hAnsi="Wingdings 3" w:hint="default"/>
      </w:rPr>
    </w:lvl>
    <w:lvl w:ilvl="1" w:tplc="04090003">
      <w:start w:val="1"/>
      <w:numFmt w:val="bullet"/>
      <w:lvlText w:val="o"/>
      <w:lvlJc w:val="left"/>
      <w:pPr>
        <w:ind w:left="7200" w:hanging="360"/>
      </w:pPr>
      <w:rPr>
        <w:rFonts w:ascii="Courier New" w:hAnsi="Courier New" w:cs="Courier New" w:hint="default"/>
      </w:rPr>
    </w:lvl>
    <w:lvl w:ilvl="2" w:tplc="04090005">
      <w:start w:val="1"/>
      <w:numFmt w:val="bullet"/>
      <w:lvlText w:val=""/>
      <w:lvlJc w:val="left"/>
      <w:pPr>
        <w:ind w:left="7920" w:hanging="360"/>
      </w:pPr>
      <w:rPr>
        <w:rFonts w:ascii="Wingdings" w:hAnsi="Wingdings" w:hint="default"/>
      </w:rPr>
    </w:lvl>
    <w:lvl w:ilvl="3" w:tplc="04090001">
      <w:start w:val="1"/>
      <w:numFmt w:val="bullet"/>
      <w:lvlText w:val=""/>
      <w:lvlJc w:val="left"/>
      <w:pPr>
        <w:ind w:left="8640" w:hanging="360"/>
      </w:pPr>
      <w:rPr>
        <w:rFonts w:ascii="Symbol" w:hAnsi="Symbol" w:hint="default"/>
      </w:rPr>
    </w:lvl>
    <w:lvl w:ilvl="4" w:tplc="04090003">
      <w:start w:val="1"/>
      <w:numFmt w:val="bullet"/>
      <w:lvlText w:val="o"/>
      <w:lvlJc w:val="left"/>
      <w:pPr>
        <w:ind w:left="9360" w:hanging="360"/>
      </w:pPr>
      <w:rPr>
        <w:rFonts w:ascii="Courier New" w:hAnsi="Courier New" w:cs="Courier New" w:hint="default"/>
      </w:rPr>
    </w:lvl>
    <w:lvl w:ilvl="5" w:tplc="04090005">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3" w15:restartNumberingAfterBreak="0">
    <w:nsid w:val="49B6100E"/>
    <w:multiLevelType w:val="hybridMultilevel"/>
    <w:tmpl w:val="4AFE4F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90603D"/>
    <w:multiLevelType w:val="hybridMultilevel"/>
    <w:tmpl w:val="C340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54F05"/>
    <w:multiLevelType w:val="hybridMultilevel"/>
    <w:tmpl w:val="4EDCB8E0"/>
    <w:lvl w:ilvl="0" w:tplc="0AA6EA32">
      <w:start w:val="1"/>
      <w:numFmt w:val="bullet"/>
      <w:lvlText w:val=""/>
      <w:lvlJc w:val="left"/>
      <w:pPr>
        <w:ind w:left="720" w:hanging="360"/>
      </w:pPr>
      <w:rPr>
        <w:rFonts w:ascii="Wingdings 3" w:hAnsi="Wingdings 3"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D4600"/>
    <w:multiLevelType w:val="hybridMultilevel"/>
    <w:tmpl w:val="6F84912C"/>
    <w:lvl w:ilvl="0" w:tplc="3A5E7406">
      <w:start w:val="1"/>
      <w:numFmt w:val="bullet"/>
      <w:lvlText w:val="-"/>
      <w:lvlJc w:val="left"/>
      <w:pPr>
        <w:ind w:left="360" w:hanging="360"/>
      </w:pPr>
      <w:rPr>
        <w:rFonts w:ascii="Courier New" w:hAnsi="Courier New"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5A7641"/>
    <w:multiLevelType w:val="hybridMultilevel"/>
    <w:tmpl w:val="E3B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D62C9"/>
    <w:multiLevelType w:val="hybridMultilevel"/>
    <w:tmpl w:val="296C60A8"/>
    <w:lvl w:ilvl="0" w:tplc="70B8C4CA">
      <w:start w:val="1"/>
      <w:numFmt w:val="bullet"/>
      <w:lvlText w:val=""/>
      <w:lvlJc w:val="left"/>
      <w:pPr>
        <w:ind w:left="360" w:hanging="360"/>
      </w:pPr>
      <w:rPr>
        <w:rFonts w:ascii="Wingdings 3" w:hAnsi="Wingdings 3"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745085"/>
    <w:multiLevelType w:val="hybridMultilevel"/>
    <w:tmpl w:val="89CAA5EA"/>
    <w:lvl w:ilvl="0" w:tplc="0AA6EA32">
      <w:start w:val="1"/>
      <w:numFmt w:val="bullet"/>
      <w:lvlText w:val=""/>
      <w:lvlJc w:val="left"/>
      <w:pPr>
        <w:ind w:left="720" w:hanging="360"/>
      </w:pPr>
      <w:rPr>
        <w:rFonts w:ascii="Wingdings 3" w:hAnsi="Wingdings 3"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DD5662"/>
    <w:multiLevelType w:val="hybridMultilevel"/>
    <w:tmpl w:val="621437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646BF2"/>
    <w:multiLevelType w:val="hybridMultilevel"/>
    <w:tmpl w:val="C1A428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0A5EEF"/>
    <w:multiLevelType w:val="hybridMultilevel"/>
    <w:tmpl w:val="6EECE34C"/>
    <w:lvl w:ilvl="0" w:tplc="70B8C4CA">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E94998"/>
    <w:multiLevelType w:val="hybridMultilevel"/>
    <w:tmpl w:val="1EC0E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0C703B"/>
    <w:multiLevelType w:val="hybridMultilevel"/>
    <w:tmpl w:val="A26A2C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D965680"/>
    <w:multiLevelType w:val="hybridMultilevel"/>
    <w:tmpl w:val="7B60927E"/>
    <w:lvl w:ilvl="0" w:tplc="0AA6EA32">
      <w:start w:val="1"/>
      <w:numFmt w:val="bullet"/>
      <w:lvlText w:val=""/>
      <w:lvlJc w:val="left"/>
      <w:pPr>
        <w:ind w:left="720" w:hanging="360"/>
      </w:pPr>
      <w:rPr>
        <w:rFonts w:ascii="Wingdings 3" w:hAnsi="Wingdings 3"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E6476"/>
    <w:multiLevelType w:val="hybridMultilevel"/>
    <w:tmpl w:val="80A6F4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27390E"/>
    <w:multiLevelType w:val="hybridMultilevel"/>
    <w:tmpl w:val="26E0A6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773E1"/>
    <w:multiLevelType w:val="hybridMultilevel"/>
    <w:tmpl w:val="BFC20FE2"/>
    <w:lvl w:ilvl="0" w:tplc="04090003">
      <w:start w:val="1"/>
      <w:numFmt w:val="bullet"/>
      <w:lvlText w:val="o"/>
      <w:lvlJc w:val="left"/>
      <w:pPr>
        <w:ind w:left="18000" w:hanging="360"/>
      </w:pPr>
      <w:rPr>
        <w:rFonts w:ascii="Courier New" w:hAnsi="Courier New" w:cs="Courier New" w:hint="default"/>
      </w:rPr>
    </w:lvl>
    <w:lvl w:ilvl="1" w:tplc="04090003" w:tentative="1">
      <w:start w:val="1"/>
      <w:numFmt w:val="bullet"/>
      <w:lvlText w:val="o"/>
      <w:lvlJc w:val="left"/>
      <w:pPr>
        <w:ind w:left="18720" w:hanging="360"/>
      </w:pPr>
      <w:rPr>
        <w:rFonts w:ascii="Courier New" w:hAnsi="Courier New" w:cs="Courier New" w:hint="default"/>
      </w:rPr>
    </w:lvl>
    <w:lvl w:ilvl="2" w:tplc="04090005" w:tentative="1">
      <w:start w:val="1"/>
      <w:numFmt w:val="bullet"/>
      <w:lvlText w:val=""/>
      <w:lvlJc w:val="left"/>
      <w:pPr>
        <w:ind w:left="19440" w:hanging="360"/>
      </w:pPr>
      <w:rPr>
        <w:rFonts w:ascii="Wingdings" w:hAnsi="Wingdings" w:hint="default"/>
      </w:rPr>
    </w:lvl>
    <w:lvl w:ilvl="3" w:tplc="04090001" w:tentative="1">
      <w:start w:val="1"/>
      <w:numFmt w:val="bullet"/>
      <w:lvlText w:val=""/>
      <w:lvlJc w:val="left"/>
      <w:pPr>
        <w:ind w:left="20160" w:hanging="360"/>
      </w:pPr>
      <w:rPr>
        <w:rFonts w:ascii="Symbol" w:hAnsi="Symbol" w:hint="default"/>
      </w:rPr>
    </w:lvl>
    <w:lvl w:ilvl="4" w:tplc="04090003" w:tentative="1">
      <w:start w:val="1"/>
      <w:numFmt w:val="bullet"/>
      <w:lvlText w:val="o"/>
      <w:lvlJc w:val="left"/>
      <w:pPr>
        <w:ind w:left="20880" w:hanging="360"/>
      </w:pPr>
      <w:rPr>
        <w:rFonts w:ascii="Courier New" w:hAnsi="Courier New" w:cs="Courier New" w:hint="default"/>
      </w:rPr>
    </w:lvl>
    <w:lvl w:ilvl="5" w:tplc="04090005" w:tentative="1">
      <w:start w:val="1"/>
      <w:numFmt w:val="bullet"/>
      <w:lvlText w:val=""/>
      <w:lvlJc w:val="left"/>
      <w:pPr>
        <w:ind w:left="21600" w:hanging="360"/>
      </w:pPr>
      <w:rPr>
        <w:rFonts w:ascii="Wingdings" w:hAnsi="Wingdings" w:hint="default"/>
      </w:rPr>
    </w:lvl>
    <w:lvl w:ilvl="6" w:tplc="04090001" w:tentative="1">
      <w:start w:val="1"/>
      <w:numFmt w:val="bullet"/>
      <w:lvlText w:val=""/>
      <w:lvlJc w:val="left"/>
      <w:pPr>
        <w:ind w:left="22320" w:hanging="360"/>
      </w:pPr>
      <w:rPr>
        <w:rFonts w:ascii="Symbol" w:hAnsi="Symbol" w:hint="default"/>
      </w:rPr>
    </w:lvl>
    <w:lvl w:ilvl="7" w:tplc="04090003" w:tentative="1">
      <w:start w:val="1"/>
      <w:numFmt w:val="bullet"/>
      <w:lvlText w:val="o"/>
      <w:lvlJc w:val="left"/>
      <w:pPr>
        <w:ind w:left="23040" w:hanging="360"/>
      </w:pPr>
      <w:rPr>
        <w:rFonts w:ascii="Courier New" w:hAnsi="Courier New" w:cs="Courier New" w:hint="default"/>
      </w:rPr>
    </w:lvl>
    <w:lvl w:ilvl="8" w:tplc="04090005" w:tentative="1">
      <w:start w:val="1"/>
      <w:numFmt w:val="bullet"/>
      <w:lvlText w:val=""/>
      <w:lvlJc w:val="left"/>
      <w:pPr>
        <w:ind w:left="23760" w:hanging="360"/>
      </w:pPr>
      <w:rPr>
        <w:rFonts w:ascii="Wingdings" w:hAnsi="Wingdings" w:hint="default"/>
      </w:rPr>
    </w:lvl>
  </w:abstractNum>
  <w:abstractNum w:abstractNumId="29" w15:restartNumberingAfterBreak="0">
    <w:nsid w:val="790E5AEF"/>
    <w:multiLevelType w:val="hybridMultilevel"/>
    <w:tmpl w:val="BAA4A7A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CC43356"/>
    <w:multiLevelType w:val="hybridMultilevel"/>
    <w:tmpl w:val="84BCBD58"/>
    <w:lvl w:ilvl="0" w:tplc="0AA6EA32">
      <w:start w:val="1"/>
      <w:numFmt w:val="bullet"/>
      <w:lvlText w:val=""/>
      <w:lvlJc w:val="left"/>
      <w:pPr>
        <w:ind w:left="1800" w:hanging="360"/>
      </w:pPr>
      <w:rPr>
        <w:rFonts w:ascii="Wingdings 3" w:hAnsi="Wingdings 3" w:hint="default"/>
        <w:b w:val="0"/>
        <w:color w:val="00000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F511911"/>
    <w:multiLevelType w:val="hybridMultilevel"/>
    <w:tmpl w:val="BA78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9"/>
  </w:num>
  <w:num w:numId="4">
    <w:abstractNumId w:val="0"/>
  </w:num>
  <w:num w:numId="5">
    <w:abstractNumId w:val="18"/>
  </w:num>
  <w:num w:numId="6">
    <w:abstractNumId w:val="15"/>
  </w:num>
  <w:num w:numId="7">
    <w:abstractNumId w:val="25"/>
  </w:num>
  <w:num w:numId="8">
    <w:abstractNumId w:val="22"/>
  </w:num>
  <w:num w:numId="9">
    <w:abstractNumId w:val="12"/>
  </w:num>
  <w:num w:numId="10">
    <w:abstractNumId w:val="11"/>
  </w:num>
  <w:num w:numId="11">
    <w:abstractNumId w:val="29"/>
  </w:num>
  <w:num w:numId="12">
    <w:abstractNumId w:val="28"/>
  </w:num>
  <w:num w:numId="13">
    <w:abstractNumId w:val="9"/>
  </w:num>
  <w:num w:numId="14">
    <w:abstractNumId w:val="24"/>
  </w:num>
  <w:num w:numId="15">
    <w:abstractNumId w:val="13"/>
  </w:num>
  <w:num w:numId="16">
    <w:abstractNumId w:val="8"/>
  </w:num>
  <w:num w:numId="17">
    <w:abstractNumId w:val="4"/>
  </w:num>
  <w:num w:numId="18">
    <w:abstractNumId w:val="30"/>
  </w:num>
  <w:num w:numId="19">
    <w:abstractNumId w:val="2"/>
  </w:num>
  <w:num w:numId="20">
    <w:abstractNumId w:val="23"/>
  </w:num>
  <w:num w:numId="21">
    <w:abstractNumId w:val="3"/>
  </w:num>
  <w:num w:numId="22">
    <w:abstractNumId w:val="27"/>
  </w:num>
  <w:num w:numId="23">
    <w:abstractNumId w:val="6"/>
  </w:num>
  <w:num w:numId="24">
    <w:abstractNumId w:val="17"/>
  </w:num>
  <w:num w:numId="25">
    <w:abstractNumId w:val="21"/>
  </w:num>
  <w:num w:numId="26">
    <w:abstractNumId w:val="20"/>
  </w:num>
  <w:num w:numId="27">
    <w:abstractNumId w:val="10"/>
  </w:num>
  <w:num w:numId="28">
    <w:abstractNumId w:val="7"/>
  </w:num>
  <w:num w:numId="29">
    <w:abstractNumId w:val="31"/>
  </w:num>
  <w:num w:numId="30">
    <w:abstractNumId w:val="14"/>
  </w:num>
  <w:num w:numId="31">
    <w:abstractNumId w:val="1"/>
  </w:num>
  <w:num w:numId="32">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694"/>
    <w:rsid w:val="000001CE"/>
    <w:rsid w:val="000002E2"/>
    <w:rsid w:val="0001287C"/>
    <w:rsid w:val="00016705"/>
    <w:rsid w:val="00017D79"/>
    <w:rsid w:val="0002469E"/>
    <w:rsid w:val="000255EF"/>
    <w:rsid w:val="00030257"/>
    <w:rsid w:val="00037D1C"/>
    <w:rsid w:val="00042F45"/>
    <w:rsid w:val="000460A5"/>
    <w:rsid w:val="00060B44"/>
    <w:rsid w:val="00060E32"/>
    <w:rsid w:val="00064C56"/>
    <w:rsid w:val="00066859"/>
    <w:rsid w:val="0007200A"/>
    <w:rsid w:val="00084379"/>
    <w:rsid w:val="000A023B"/>
    <w:rsid w:val="000A1ACC"/>
    <w:rsid w:val="000A1AFA"/>
    <w:rsid w:val="000B469E"/>
    <w:rsid w:val="000C248D"/>
    <w:rsid w:val="000C31D3"/>
    <w:rsid w:val="000C68E9"/>
    <w:rsid w:val="000D0B0F"/>
    <w:rsid w:val="000D0F4E"/>
    <w:rsid w:val="000E03C0"/>
    <w:rsid w:val="000E1417"/>
    <w:rsid w:val="000E5DE5"/>
    <w:rsid w:val="00102171"/>
    <w:rsid w:val="001040A9"/>
    <w:rsid w:val="00111633"/>
    <w:rsid w:val="0011282E"/>
    <w:rsid w:val="00113651"/>
    <w:rsid w:val="001150C7"/>
    <w:rsid w:val="00120FFA"/>
    <w:rsid w:val="00122848"/>
    <w:rsid w:val="00124616"/>
    <w:rsid w:val="00124ECF"/>
    <w:rsid w:val="001257AC"/>
    <w:rsid w:val="00126FC2"/>
    <w:rsid w:val="001363C8"/>
    <w:rsid w:val="00141D43"/>
    <w:rsid w:val="00145476"/>
    <w:rsid w:val="0014638B"/>
    <w:rsid w:val="00146845"/>
    <w:rsid w:val="001563B5"/>
    <w:rsid w:val="001567DA"/>
    <w:rsid w:val="001613DE"/>
    <w:rsid w:val="00161CD0"/>
    <w:rsid w:val="00162CA5"/>
    <w:rsid w:val="00163250"/>
    <w:rsid w:val="00165CB7"/>
    <w:rsid w:val="00165F5E"/>
    <w:rsid w:val="00172B8B"/>
    <w:rsid w:val="00176F36"/>
    <w:rsid w:val="001800AF"/>
    <w:rsid w:val="001807A1"/>
    <w:rsid w:val="001818DD"/>
    <w:rsid w:val="00181D10"/>
    <w:rsid w:val="00182098"/>
    <w:rsid w:val="00186550"/>
    <w:rsid w:val="00187E6D"/>
    <w:rsid w:val="00194929"/>
    <w:rsid w:val="00197A68"/>
    <w:rsid w:val="001A154E"/>
    <w:rsid w:val="001A22CF"/>
    <w:rsid w:val="001B2065"/>
    <w:rsid w:val="001B47B0"/>
    <w:rsid w:val="001C1C88"/>
    <w:rsid w:val="001D2449"/>
    <w:rsid w:val="001D3461"/>
    <w:rsid w:val="001D55CB"/>
    <w:rsid w:val="001E1F9A"/>
    <w:rsid w:val="001E4626"/>
    <w:rsid w:val="001E54BD"/>
    <w:rsid w:val="001F1F60"/>
    <w:rsid w:val="001F459F"/>
    <w:rsid w:val="001F4B7E"/>
    <w:rsid w:val="001F742E"/>
    <w:rsid w:val="002065A5"/>
    <w:rsid w:val="00206C80"/>
    <w:rsid w:val="00210081"/>
    <w:rsid w:val="00221532"/>
    <w:rsid w:val="00230EBD"/>
    <w:rsid w:val="00230F21"/>
    <w:rsid w:val="00241742"/>
    <w:rsid w:val="002460FA"/>
    <w:rsid w:val="00253642"/>
    <w:rsid w:val="0026161D"/>
    <w:rsid w:val="002628F6"/>
    <w:rsid w:val="00262EB6"/>
    <w:rsid w:val="00274635"/>
    <w:rsid w:val="00274DB6"/>
    <w:rsid w:val="00276764"/>
    <w:rsid w:val="0028504E"/>
    <w:rsid w:val="002871B3"/>
    <w:rsid w:val="00290037"/>
    <w:rsid w:val="002910E6"/>
    <w:rsid w:val="00291291"/>
    <w:rsid w:val="0029509F"/>
    <w:rsid w:val="002B01E6"/>
    <w:rsid w:val="002B14A7"/>
    <w:rsid w:val="002B3B03"/>
    <w:rsid w:val="002B4B96"/>
    <w:rsid w:val="002B6CB6"/>
    <w:rsid w:val="002B7CE0"/>
    <w:rsid w:val="002C09D8"/>
    <w:rsid w:val="002D0439"/>
    <w:rsid w:val="002D5722"/>
    <w:rsid w:val="002E1526"/>
    <w:rsid w:val="002E5B9B"/>
    <w:rsid w:val="002E5FBD"/>
    <w:rsid w:val="002E7C9D"/>
    <w:rsid w:val="002F195C"/>
    <w:rsid w:val="0030046D"/>
    <w:rsid w:val="003035BC"/>
    <w:rsid w:val="00303E27"/>
    <w:rsid w:val="00310239"/>
    <w:rsid w:val="00311FED"/>
    <w:rsid w:val="00312256"/>
    <w:rsid w:val="003139BF"/>
    <w:rsid w:val="00316D51"/>
    <w:rsid w:val="0031758C"/>
    <w:rsid w:val="003329C1"/>
    <w:rsid w:val="003417F2"/>
    <w:rsid w:val="0034337F"/>
    <w:rsid w:val="00344314"/>
    <w:rsid w:val="00354405"/>
    <w:rsid w:val="00355079"/>
    <w:rsid w:val="00361AD5"/>
    <w:rsid w:val="00364C1F"/>
    <w:rsid w:val="00365A3D"/>
    <w:rsid w:val="00372F2D"/>
    <w:rsid w:val="00375B8B"/>
    <w:rsid w:val="00380403"/>
    <w:rsid w:val="00385A28"/>
    <w:rsid w:val="00386574"/>
    <w:rsid w:val="00391F02"/>
    <w:rsid w:val="003922FF"/>
    <w:rsid w:val="00395D01"/>
    <w:rsid w:val="0039678E"/>
    <w:rsid w:val="003A1BB4"/>
    <w:rsid w:val="003B2CD3"/>
    <w:rsid w:val="003B629D"/>
    <w:rsid w:val="003C3DCB"/>
    <w:rsid w:val="003C7482"/>
    <w:rsid w:val="003D2EFB"/>
    <w:rsid w:val="003D540B"/>
    <w:rsid w:val="003D6517"/>
    <w:rsid w:val="003D75EB"/>
    <w:rsid w:val="003E08B9"/>
    <w:rsid w:val="003E1497"/>
    <w:rsid w:val="003E231E"/>
    <w:rsid w:val="003E4086"/>
    <w:rsid w:val="003E4BA2"/>
    <w:rsid w:val="003E502B"/>
    <w:rsid w:val="003E66E9"/>
    <w:rsid w:val="003F1EBF"/>
    <w:rsid w:val="00400B19"/>
    <w:rsid w:val="00403F0E"/>
    <w:rsid w:val="004070C8"/>
    <w:rsid w:val="00411F2A"/>
    <w:rsid w:val="0041451B"/>
    <w:rsid w:val="004145F3"/>
    <w:rsid w:val="00415AF1"/>
    <w:rsid w:val="00417CEA"/>
    <w:rsid w:val="00423A3F"/>
    <w:rsid w:val="00425ABC"/>
    <w:rsid w:val="00441CE5"/>
    <w:rsid w:val="0044405E"/>
    <w:rsid w:val="00447CC8"/>
    <w:rsid w:val="00450DBF"/>
    <w:rsid w:val="0045448F"/>
    <w:rsid w:val="00461D98"/>
    <w:rsid w:val="004638A9"/>
    <w:rsid w:val="004709AE"/>
    <w:rsid w:val="00471289"/>
    <w:rsid w:val="0047309D"/>
    <w:rsid w:val="004752E6"/>
    <w:rsid w:val="00481C2C"/>
    <w:rsid w:val="00490933"/>
    <w:rsid w:val="004938B7"/>
    <w:rsid w:val="00494F79"/>
    <w:rsid w:val="004956EF"/>
    <w:rsid w:val="00495BBE"/>
    <w:rsid w:val="004971B3"/>
    <w:rsid w:val="0049773A"/>
    <w:rsid w:val="004A33FA"/>
    <w:rsid w:val="004A5569"/>
    <w:rsid w:val="004A5A3B"/>
    <w:rsid w:val="004A7772"/>
    <w:rsid w:val="004B783E"/>
    <w:rsid w:val="004B7CD2"/>
    <w:rsid w:val="004C050F"/>
    <w:rsid w:val="004D0AED"/>
    <w:rsid w:val="004D2EE5"/>
    <w:rsid w:val="004D5599"/>
    <w:rsid w:val="004D6178"/>
    <w:rsid w:val="004E0EED"/>
    <w:rsid w:val="004E229E"/>
    <w:rsid w:val="004F6BC8"/>
    <w:rsid w:val="00501340"/>
    <w:rsid w:val="005022F8"/>
    <w:rsid w:val="00503041"/>
    <w:rsid w:val="00511A92"/>
    <w:rsid w:val="005137FD"/>
    <w:rsid w:val="00515714"/>
    <w:rsid w:val="00516B5A"/>
    <w:rsid w:val="00520328"/>
    <w:rsid w:val="00521E2F"/>
    <w:rsid w:val="005227AA"/>
    <w:rsid w:val="005244D5"/>
    <w:rsid w:val="00526EB3"/>
    <w:rsid w:val="005300D8"/>
    <w:rsid w:val="00532FC7"/>
    <w:rsid w:val="0053460E"/>
    <w:rsid w:val="0054603E"/>
    <w:rsid w:val="005461E6"/>
    <w:rsid w:val="005468FA"/>
    <w:rsid w:val="00546F78"/>
    <w:rsid w:val="00552C01"/>
    <w:rsid w:val="00554CEE"/>
    <w:rsid w:val="00556C52"/>
    <w:rsid w:val="00562767"/>
    <w:rsid w:val="00564D5F"/>
    <w:rsid w:val="005662D3"/>
    <w:rsid w:val="005668D2"/>
    <w:rsid w:val="00570058"/>
    <w:rsid w:val="00572473"/>
    <w:rsid w:val="00573458"/>
    <w:rsid w:val="0057488A"/>
    <w:rsid w:val="005749C2"/>
    <w:rsid w:val="00581730"/>
    <w:rsid w:val="005836F1"/>
    <w:rsid w:val="005976CF"/>
    <w:rsid w:val="005A4C72"/>
    <w:rsid w:val="005B27A0"/>
    <w:rsid w:val="005B3F40"/>
    <w:rsid w:val="005B4B9D"/>
    <w:rsid w:val="005C0778"/>
    <w:rsid w:val="005C3584"/>
    <w:rsid w:val="005C4979"/>
    <w:rsid w:val="005D1110"/>
    <w:rsid w:val="005D1660"/>
    <w:rsid w:val="005D4783"/>
    <w:rsid w:val="005D4D5A"/>
    <w:rsid w:val="005E1B66"/>
    <w:rsid w:val="005E1EE1"/>
    <w:rsid w:val="005E547B"/>
    <w:rsid w:val="005E56E9"/>
    <w:rsid w:val="005E616A"/>
    <w:rsid w:val="005F14B1"/>
    <w:rsid w:val="005F4913"/>
    <w:rsid w:val="0060399E"/>
    <w:rsid w:val="00603EBF"/>
    <w:rsid w:val="0061058C"/>
    <w:rsid w:val="00613414"/>
    <w:rsid w:val="006159D8"/>
    <w:rsid w:val="006255F3"/>
    <w:rsid w:val="006258B5"/>
    <w:rsid w:val="006261C7"/>
    <w:rsid w:val="00630DC7"/>
    <w:rsid w:val="006315CD"/>
    <w:rsid w:val="00641369"/>
    <w:rsid w:val="00641D94"/>
    <w:rsid w:val="00643064"/>
    <w:rsid w:val="00645235"/>
    <w:rsid w:val="0065791B"/>
    <w:rsid w:val="00661250"/>
    <w:rsid w:val="00665027"/>
    <w:rsid w:val="0067155E"/>
    <w:rsid w:val="006754A5"/>
    <w:rsid w:val="00682EA4"/>
    <w:rsid w:val="0068348A"/>
    <w:rsid w:val="00690EED"/>
    <w:rsid w:val="00693A8C"/>
    <w:rsid w:val="00694DA5"/>
    <w:rsid w:val="006B0554"/>
    <w:rsid w:val="006B2876"/>
    <w:rsid w:val="006B2998"/>
    <w:rsid w:val="006B43BC"/>
    <w:rsid w:val="006B56CD"/>
    <w:rsid w:val="006B72FF"/>
    <w:rsid w:val="006C06FE"/>
    <w:rsid w:val="006C1F06"/>
    <w:rsid w:val="006C2A84"/>
    <w:rsid w:val="006D27E8"/>
    <w:rsid w:val="006E0154"/>
    <w:rsid w:val="006E6230"/>
    <w:rsid w:val="006E68AA"/>
    <w:rsid w:val="006F3E0A"/>
    <w:rsid w:val="00700B85"/>
    <w:rsid w:val="00713574"/>
    <w:rsid w:val="0073373F"/>
    <w:rsid w:val="00735F85"/>
    <w:rsid w:val="00750D0B"/>
    <w:rsid w:val="007531D3"/>
    <w:rsid w:val="00754F74"/>
    <w:rsid w:val="00762100"/>
    <w:rsid w:val="0076411A"/>
    <w:rsid w:val="00767BA9"/>
    <w:rsid w:val="00775CC6"/>
    <w:rsid w:val="00776525"/>
    <w:rsid w:val="00777B67"/>
    <w:rsid w:val="00777F99"/>
    <w:rsid w:val="00782C17"/>
    <w:rsid w:val="00783FB2"/>
    <w:rsid w:val="00786F83"/>
    <w:rsid w:val="007B13DE"/>
    <w:rsid w:val="007B51B3"/>
    <w:rsid w:val="007B602E"/>
    <w:rsid w:val="007B6780"/>
    <w:rsid w:val="007B7954"/>
    <w:rsid w:val="007C13D3"/>
    <w:rsid w:val="007C551F"/>
    <w:rsid w:val="007C6884"/>
    <w:rsid w:val="007D02BF"/>
    <w:rsid w:val="007D0E4D"/>
    <w:rsid w:val="007E0467"/>
    <w:rsid w:val="007E154E"/>
    <w:rsid w:val="007E2F93"/>
    <w:rsid w:val="007E34AF"/>
    <w:rsid w:val="007E45C2"/>
    <w:rsid w:val="007E6CA3"/>
    <w:rsid w:val="007F00DC"/>
    <w:rsid w:val="007F08FA"/>
    <w:rsid w:val="007F5194"/>
    <w:rsid w:val="007F54ED"/>
    <w:rsid w:val="007F5D60"/>
    <w:rsid w:val="007F75E5"/>
    <w:rsid w:val="0080030C"/>
    <w:rsid w:val="0080042B"/>
    <w:rsid w:val="00803E48"/>
    <w:rsid w:val="008048A6"/>
    <w:rsid w:val="00814E69"/>
    <w:rsid w:val="00816D80"/>
    <w:rsid w:val="008175B4"/>
    <w:rsid w:val="00826066"/>
    <w:rsid w:val="00833A46"/>
    <w:rsid w:val="0083769C"/>
    <w:rsid w:val="00843390"/>
    <w:rsid w:val="00844091"/>
    <w:rsid w:val="00853E7B"/>
    <w:rsid w:val="008542B7"/>
    <w:rsid w:val="00855441"/>
    <w:rsid w:val="00856C1F"/>
    <w:rsid w:val="00860249"/>
    <w:rsid w:val="00861A5A"/>
    <w:rsid w:val="00875183"/>
    <w:rsid w:val="00877C90"/>
    <w:rsid w:val="00881A49"/>
    <w:rsid w:val="008827D9"/>
    <w:rsid w:val="008855BD"/>
    <w:rsid w:val="008921E7"/>
    <w:rsid w:val="008A0DC6"/>
    <w:rsid w:val="008A6D85"/>
    <w:rsid w:val="008B4A69"/>
    <w:rsid w:val="008B4B4E"/>
    <w:rsid w:val="008B6159"/>
    <w:rsid w:val="008C5E37"/>
    <w:rsid w:val="008C5E65"/>
    <w:rsid w:val="008C737D"/>
    <w:rsid w:val="008D0D86"/>
    <w:rsid w:val="008D1B6A"/>
    <w:rsid w:val="008D3F6F"/>
    <w:rsid w:val="008E619E"/>
    <w:rsid w:val="008E6B83"/>
    <w:rsid w:val="008E7FB0"/>
    <w:rsid w:val="008F38B8"/>
    <w:rsid w:val="009002A2"/>
    <w:rsid w:val="00906BE5"/>
    <w:rsid w:val="00910620"/>
    <w:rsid w:val="0091445C"/>
    <w:rsid w:val="009155DB"/>
    <w:rsid w:val="009219C5"/>
    <w:rsid w:val="00922C7E"/>
    <w:rsid w:val="009265BF"/>
    <w:rsid w:val="00933746"/>
    <w:rsid w:val="009410AB"/>
    <w:rsid w:val="00941E57"/>
    <w:rsid w:val="009513F7"/>
    <w:rsid w:val="00956DFF"/>
    <w:rsid w:val="00960822"/>
    <w:rsid w:val="00971878"/>
    <w:rsid w:val="00972BBA"/>
    <w:rsid w:val="0097336B"/>
    <w:rsid w:val="009821CF"/>
    <w:rsid w:val="009840FD"/>
    <w:rsid w:val="00991BF4"/>
    <w:rsid w:val="00992FFB"/>
    <w:rsid w:val="0099609C"/>
    <w:rsid w:val="009967CE"/>
    <w:rsid w:val="009979C6"/>
    <w:rsid w:val="00997EE4"/>
    <w:rsid w:val="009A4F98"/>
    <w:rsid w:val="009A6258"/>
    <w:rsid w:val="009B2C5E"/>
    <w:rsid w:val="009B52C7"/>
    <w:rsid w:val="009C074B"/>
    <w:rsid w:val="009C4941"/>
    <w:rsid w:val="009C654C"/>
    <w:rsid w:val="009C7538"/>
    <w:rsid w:val="009D28F2"/>
    <w:rsid w:val="009D2B1A"/>
    <w:rsid w:val="009E172F"/>
    <w:rsid w:val="009E7CEE"/>
    <w:rsid w:val="00A04B41"/>
    <w:rsid w:val="00A05B22"/>
    <w:rsid w:val="00A06565"/>
    <w:rsid w:val="00A07CC5"/>
    <w:rsid w:val="00A150F4"/>
    <w:rsid w:val="00A17E93"/>
    <w:rsid w:val="00A206E0"/>
    <w:rsid w:val="00A2107A"/>
    <w:rsid w:val="00A2293E"/>
    <w:rsid w:val="00A234A5"/>
    <w:rsid w:val="00A23C6D"/>
    <w:rsid w:val="00A34430"/>
    <w:rsid w:val="00A36509"/>
    <w:rsid w:val="00A40409"/>
    <w:rsid w:val="00A42E12"/>
    <w:rsid w:val="00A44694"/>
    <w:rsid w:val="00A46892"/>
    <w:rsid w:val="00A47520"/>
    <w:rsid w:val="00A5325A"/>
    <w:rsid w:val="00A568EB"/>
    <w:rsid w:val="00A5752A"/>
    <w:rsid w:val="00A70E3B"/>
    <w:rsid w:val="00A76409"/>
    <w:rsid w:val="00A80E57"/>
    <w:rsid w:val="00A83C17"/>
    <w:rsid w:val="00A86E74"/>
    <w:rsid w:val="00A90361"/>
    <w:rsid w:val="00A92EF1"/>
    <w:rsid w:val="00A94740"/>
    <w:rsid w:val="00A952FE"/>
    <w:rsid w:val="00A9691B"/>
    <w:rsid w:val="00AA2966"/>
    <w:rsid w:val="00AB497D"/>
    <w:rsid w:val="00AB56BF"/>
    <w:rsid w:val="00AB63BC"/>
    <w:rsid w:val="00AC05B3"/>
    <w:rsid w:val="00AC4CFD"/>
    <w:rsid w:val="00AD01DD"/>
    <w:rsid w:val="00AD03E2"/>
    <w:rsid w:val="00AE0718"/>
    <w:rsid w:val="00AE273B"/>
    <w:rsid w:val="00AE4FCD"/>
    <w:rsid w:val="00AE53E6"/>
    <w:rsid w:val="00AF0D3F"/>
    <w:rsid w:val="00AF6509"/>
    <w:rsid w:val="00B02700"/>
    <w:rsid w:val="00B0285F"/>
    <w:rsid w:val="00B03807"/>
    <w:rsid w:val="00B04B7F"/>
    <w:rsid w:val="00B12E59"/>
    <w:rsid w:val="00B24E1F"/>
    <w:rsid w:val="00B251BC"/>
    <w:rsid w:val="00B257FA"/>
    <w:rsid w:val="00B261EE"/>
    <w:rsid w:val="00B277D0"/>
    <w:rsid w:val="00B32F84"/>
    <w:rsid w:val="00B33B74"/>
    <w:rsid w:val="00B41C09"/>
    <w:rsid w:val="00B44375"/>
    <w:rsid w:val="00B448F1"/>
    <w:rsid w:val="00B46BC6"/>
    <w:rsid w:val="00B52946"/>
    <w:rsid w:val="00B52A6A"/>
    <w:rsid w:val="00B52F13"/>
    <w:rsid w:val="00B5665E"/>
    <w:rsid w:val="00B609B8"/>
    <w:rsid w:val="00B614DE"/>
    <w:rsid w:val="00B729CA"/>
    <w:rsid w:val="00B85B0D"/>
    <w:rsid w:val="00B87053"/>
    <w:rsid w:val="00B875DF"/>
    <w:rsid w:val="00B87788"/>
    <w:rsid w:val="00B9079C"/>
    <w:rsid w:val="00B91EBE"/>
    <w:rsid w:val="00B96089"/>
    <w:rsid w:val="00BA0C48"/>
    <w:rsid w:val="00BA361D"/>
    <w:rsid w:val="00BA487C"/>
    <w:rsid w:val="00BB05E9"/>
    <w:rsid w:val="00BB1859"/>
    <w:rsid w:val="00BB32F7"/>
    <w:rsid w:val="00BB3F23"/>
    <w:rsid w:val="00BB6690"/>
    <w:rsid w:val="00BC03AE"/>
    <w:rsid w:val="00BC4D10"/>
    <w:rsid w:val="00BC4F05"/>
    <w:rsid w:val="00BE167F"/>
    <w:rsid w:val="00BE21E7"/>
    <w:rsid w:val="00BF2DFC"/>
    <w:rsid w:val="00BF437F"/>
    <w:rsid w:val="00BF43BA"/>
    <w:rsid w:val="00BF586E"/>
    <w:rsid w:val="00BF656B"/>
    <w:rsid w:val="00C00B3A"/>
    <w:rsid w:val="00C01078"/>
    <w:rsid w:val="00C065F0"/>
    <w:rsid w:val="00C07812"/>
    <w:rsid w:val="00C30859"/>
    <w:rsid w:val="00C4117F"/>
    <w:rsid w:val="00C43AD9"/>
    <w:rsid w:val="00C51813"/>
    <w:rsid w:val="00C52F61"/>
    <w:rsid w:val="00C5777D"/>
    <w:rsid w:val="00C61ED5"/>
    <w:rsid w:val="00C651C6"/>
    <w:rsid w:val="00C654E7"/>
    <w:rsid w:val="00C70A25"/>
    <w:rsid w:val="00C71F75"/>
    <w:rsid w:val="00C75265"/>
    <w:rsid w:val="00C76344"/>
    <w:rsid w:val="00C81B6E"/>
    <w:rsid w:val="00C82B2D"/>
    <w:rsid w:val="00C959DB"/>
    <w:rsid w:val="00CA0037"/>
    <w:rsid w:val="00CA0422"/>
    <w:rsid w:val="00CA0FA3"/>
    <w:rsid w:val="00CA1AE6"/>
    <w:rsid w:val="00CA321F"/>
    <w:rsid w:val="00CA3867"/>
    <w:rsid w:val="00CA484A"/>
    <w:rsid w:val="00CA57A5"/>
    <w:rsid w:val="00CA58D8"/>
    <w:rsid w:val="00CA6A48"/>
    <w:rsid w:val="00CA7251"/>
    <w:rsid w:val="00CA76AC"/>
    <w:rsid w:val="00CB1A80"/>
    <w:rsid w:val="00CB3A12"/>
    <w:rsid w:val="00CB598F"/>
    <w:rsid w:val="00CB690F"/>
    <w:rsid w:val="00CC3CD9"/>
    <w:rsid w:val="00CC729D"/>
    <w:rsid w:val="00CD0DB6"/>
    <w:rsid w:val="00CD25D5"/>
    <w:rsid w:val="00CD60EB"/>
    <w:rsid w:val="00CE0D67"/>
    <w:rsid w:val="00CE2087"/>
    <w:rsid w:val="00CE2FCD"/>
    <w:rsid w:val="00CE541A"/>
    <w:rsid w:val="00CE62D7"/>
    <w:rsid w:val="00CF2112"/>
    <w:rsid w:val="00CF25EF"/>
    <w:rsid w:val="00CF7EF8"/>
    <w:rsid w:val="00D03D47"/>
    <w:rsid w:val="00D07831"/>
    <w:rsid w:val="00D243F4"/>
    <w:rsid w:val="00D26A9A"/>
    <w:rsid w:val="00D2774D"/>
    <w:rsid w:val="00D30141"/>
    <w:rsid w:val="00D30AF2"/>
    <w:rsid w:val="00D3351B"/>
    <w:rsid w:val="00D33DEA"/>
    <w:rsid w:val="00D33F30"/>
    <w:rsid w:val="00D3478A"/>
    <w:rsid w:val="00D3612F"/>
    <w:rsid w:val="00D36F22"/>
    <w:rsid w:val="00D37C0E"/>
    <w:rsid w:val="00D4588F"/>
    <w:rsid w:val="00D55E3F"/>
    <w:rsid w:val="00D67674"/>
    <w:rsid w:val="00D67DE4"/>
    <w:rsid w:val="00D70C7D"/>
    <w:rsid w:val="00D72952"/>
    <w:rsid w:val="00D76072"/>
    <w:rsid w:val="00D82557"/>
    <w:rsid w:val="00D82EEB"/>
    <w:rsid w:val="00D945F8"/>
    <w:rsid w:val="00D949A5"/>
    <w:rsid w:val="00D979A2"/>
    <w:rsid w:val="00DB6585"/>
    <w:rsid w:val="00DC0172"/>
    <w:rsid w:val="00DC11E5"/>
    <w:rsid w:val="00DD0B23"/>
    <w:rsid w:val="00DD2346"/>
    <w:rsid w:val="00DD49B3"/>
    <w:rsid w:val="00DD57B3"/>
    <w:rsid w:val="00DE2F67"/>
    <w:rsid w:val="00DE4658"/>
    <w:rsid w:val="00DE4A0F"/>
    <w:rsid w:val="00DF2132"/>
    <w:rsid w:val="00DF28AD"/>
    <w:rsid w:val="00DF3258"/>
    <w:rsid w:val="00E01AA3"/>
    <w:rsid w:val="00E02032"/>
    <w:rsid w:val="00E03D0F"/>
    <w:rsid w:val="00E04D55"/>
    <w:rsid w:val="00E11451"/>
    <w:rsid w:val="00E17DAE"/>
    <w:rsid w:val="00E21FCD"/>
    <w:rsid w:val="00E24AC9"/>
    <w:rsid w:val="00E309CF"/>
    <w:rsid w:val="00E31B11"/>
    <w:rsid w:val="00E31FF6"/>
    <w:rsid w:val="00E330F3"/>
    <w:rsid w:val="00E34421"/>
    <w:rsid w:val="00E4300B"/>
    <w:rsid w:val="00E45CCE"/>
    <w:rsid w:val="00E465E4"/>
    <w:rsid w:val="00E4761B"/>
    <w:rsid w:val="00E50C33"/>
    <w:rsid w:val="00E553D0"/>
    <w:rsid w:val="00E558CE"/>
    <w:rsid w:val="00E60D06"/>
    <w:rsid w:val="00E62533"/>
    <w:rsid w:val="00E66AE9"/>
    <w:rsid w:val="00E71784"/>
    <w:rsid w:val="00E76526"/>
    <w:rsid w:val="00E77C04"/>
    <w:rsid w:val="00E842FF"/>
    <w:rsid w:val="00E908C9"/>
    <w:rsid w:val="00E92193"/>
    <w:rsid w:val="00E939F8"/>
    <w:rsid w:val="00E947CD"/>
    <w:rsid w:val="00E95B75"/>
    <w:rsid w:val="00E97A70"/>
    <w:rsid w:val="00EA20B1"/>
    <w:rsid w:val="00EA432F"/>
    <w:rsid w:val="00EA5E80"/>
    <w:rsid w:val="00EB3F64"/>
    <w:rsid w:val="00EC372B"/>
    <w:rsid w:val="00EC4113"/>
    <w:rsid w:val="00EC4F04"/>
    <w:rsid w:val="00EC55B0"/>
    <w:rsid w:val="00EC6988"/>
    <w:rsid w:val="00ED2D2D"/>
    <w:rsid w:val="00ED32AB"/>
    <w:rsid w:val="00EE0246"/>
    <w:rsid w:val="00F0005F"/>
    <w:rsid w:val="00F03A15"/>
    <w:rsid w:val="00F04CB9"/>
    <w:rsid w:val="00F13D8E"/>
    <w:rsid w:val="00F13DCE"/>
    <w:rsid w:val="00F14B64"/>
    <w:rsid w:val="00F203FB"/>
    <w:rsid w:val="00F22A14"/>
    <w:rsid w:val="00F2731A"/>
    <w:rsid w:val="00F2764D"/>
    <w:rsid w:val="00F34218"/>
    <w:rsid w:val="00F36E08"/>
    <w:rsid w:val="00F45C95"/>
    <w:rsid w:val="00F5224A"/>
    <w:rsid w:val="00F52856"/>
    <w:rsid w:val="00F52C50"/>
    <w:rsid w:val="00F569CE"/>
    <w:rsid w:val="00F60ACF"/>
    <w:rsid w:val="00F60B2E"/>
    <w:rsid w:val="00F60EA5"/>
    <w:rsid w:val="00F6411A"/>
    <w:rsid w:val="00F665BE"/>
    <w:rsid w:val="00F713C6"/>
    <w:rsid w:val="00F71D5F"/>
    <w:rsid w:val="00F72C68"/>
    <w:rsid w:val="00F73471"/>
    <w:rsid w:val="00F756AC"/>
    <w:rsid w:val="00F757CC"/>
    <w:rsid w:val="00F75D73"/>
    <w:rsid w:val="00F7768C"/>
    <w:rsid w:val="00F81A2C"/>
    <w:rsid w:val="00F841E3"/>
    <w:rsid w:val="00F84D02"/>
    <w:rsid w:val="00F86049"/>
    <w:rsid w:val="00F868D5"/>
    <w:rsid w:val="00F95010"/>
    <w:rsid w:val="00F97B39"/>
    <w:rsid w:val="00FA22C3"/>
    <w:rsid w:val="00FA2AA9"/>
    <w:rsid w:val="00FA6C8A"/>
    <w:rsid w:val="00FD2048"/>
    <w:rsid w:val="00FD3E33"/>
    <w:rsid w:val="00FD55FE"/>
    <w:rsid w:val="00FD5B21"/>
    <w:rsid w:val="00FE153E"/>
    <w:rsid w:val="00FE1BA4"/>
    <w:rsid w:val="00FE6CF2"/>
    <w:rsid w:val="00FF4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285DE3"/>
  <w15:docId w15:val="{04A860DE-1CBB-435C-8DBE-C66A1C44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EA5"/>
    <w:pPr>
      <w:ind w:left="720"/>
      <w:contextualSpacing/>
    </w:pPr>
  </w:style>
  <w:style w:type="table" w:styleId="TableGrid">
    <w:name w:val="Table Grid"/>
    <w:basedOn w:val="TableNormal"/>
    <w:uiPriority w:val="59"/>
    <w:rsid w:val="00221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72FF"/>
    <w:rPr>
      <w:color w:val="0000FF" w:themeColor="hyperlink"/>
      <w:u w:val="single"/>
    </w:rPr>
  </w:style>
  <w:style w:type="paragraph" w:styleId="Header">
    <w:name w:val="header"/>
    <w:basedOn w:val="Normal"/>
    <w:link w:val="HeaderChar"/>
    <w:uiPriority w:val="99"/>
    <w:unhideWhenUsed/>
    <w:rsid w:val="00124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616"/>
  </w:style>
  <w:style w:type="paragraph" w:styleId="Footer">
    <w:name w:val="footer"/>
    <w:basedOn w:val="Normal"/>
    <w:link w:val="FooterChar"/>
    <w:unhideWhenUsed/>
    <w:qFormat/>
    <w:rsid w:val="00124616"/>
    <w:pPr>
      <w:tabs>
        <w:tab w:val="center" w:pos="4680"/>
        <w:tab w:val="right" w:pos="9360"/>
      </w:tabs>
      <w:spacing w:after="0" w:line="240" w:lineRule="auto"/>
    </w:pPr>
  </w:style>
  <w:style w:type="character" w:customStyle="1" w:styleId="FooterChar">
    <w:name w:val="Footer Char"/>
    <w:basedOn w:val="DefaultParagraphFont"/>
    <w:link w:val="Footer"/>
    <w:rsid w:val="00124616"/>
  </w:style>
  <w:style w:type="paragraph" w:styleId="Title">
    <w:name w:val="Title"/>
    <w:basedOn w:val="Normal"/>
    <w:link w:val="TitleChar"/>
    <w:qFormat/>
    <w:rsid w:val="009513F7"/>
    <w:pPr>
      <w:spacing w:after="0" w:line="240" w:lineRule="auto"/>
      <w:jc w:val="center"/>
    </w:pPr>
    <w:rPr>
      <w:rFonts w:ascii="Times New Roman" w:eastAsia="Times New Roman" w:hAnsi="Times New Roman" w:cs="Times New Roman"/>
      <w:b/>
      <w:bCs/>
      <w:sz w:val="28"/>
      <w:szCs w:val="28"/>
      <w:lang w:val="x-none" w:eastAsia="x-none"/>
    </w:rPr>
  </w:style>
  <w:style w:type="character" w:customStyle="1" w:styleId="TitleChar">
    <w:name w:val="Title Char"/>
    <w:basedOn w:val="DefaultParagraphFont"/>
    <w:link w:val="Title"/>
    <w:rsid w:val="009513F7"/>
    <w:rPr>
      <w:rFonts w:ascii="Times New Roman" w:eastAsia="Times New Roman" w:hAnsi="Times New Roman" w:cs="Times New Roman"/>
      <w:b/>
      <w:bCs/>
      <w:sz w:val="28"/>
      <w:szCs w:val="28"/>
      <w:lang w:val="x-none" w:eastAsia="x-none"/>
    </w:rPr>
  </w:style>
  <w:style w:type="paragraph" w:styleId="BalloonText">
    <w:name w:val="Balloon Text"/>
    <w:basedOn w:val="Normal"/>
    <w:link w:val="BalloonTextChar"/>
    <w:uiPriority w:val="99"/>
    <w:semiHidden/>
    <w:unhideWhenUsed/>
    <w:rsid w:val="00EA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E80"/>
    <w:rPr>
      <w:rFonts w:ascii="Tahoma" w:hAnsi="Tahoma" w:cs="Tahoma"/>
      <w:sz w:val="16"/>
      <w:szCs w:val="16"/>
    </w:rPr>
  </w:style>
  <w:style w:type="character" w:styleId="CommentReference">
    <w:name w:val="annotation reference"/>
    <w:basedOn w:val="DefaultParagraphFont"/>
    <w:uiPriority w:val="99"/>
    <w:semiHidden/>
    <w:unhideWhenUsed/>
    <w:rsid w:val="003E08B9"/>
    <w:rPr>
      <w:sz w:val="16"/>
      <w:szCs w:val="16"/>
    </w:rPr>
  </w:style>
  <w:style w:type="paragraph" w:styleId="CommentText">
    <w:name w:val="annotation text"/>
    <w:basedOn w:val="Normal"/>
    <w:link w:val="CommentTextChar"/>
    <w:uiPriority w:val="99"/>
    <w:semiHidden/>
    <w:unhideWhenUsed/>
    <w:rsid w:val="003E08B9"/>
    <w:pPr>
      <w:spacing w:line="240" w:lineRule="auto"/>
    </w:pPr>
    <w:rPr>
      <w:sz w:val="20"/>
      <w:szCs w:val="20"/>
    </w:rPr>
  </w:style>
  <w:style w:type="character" w:customStyle="1" w:styleId="CommentTextChar">
    <w:name w:val="Comment Text Char"/>
    <w:basedOn w:val="DefaultParagraphFont"/>
    <w:link w:val="CommentText"/>
    <w:uiPriority w:val="99"/>
    <w:semiHidden/>
    <w:rsid w:val="003E08B9"/>
    <w:rPr>
      <w:sz w:val="20"/>
      <w:szCs w:val="20"/>
    </w:rPr>
  </w:style>
  <w:style w:type="paragraph" w:styleId="CommentSubject">
    <w:name w:val="annotation subject"/>
    <w:basedOn w:val="CommentText"/>
    <w:next w:val="CommentText"/>
    <w:link w:val="CommentSubjectChar"/>
    <w:uiPriority w:val="99"/>
    <w:semiHidden/>
    <w:unhideWhenUsed/>
    <w:rsid w:val="003E08B9"/>
    <w:rPr>
      <w:b/>
      <w:bCs/>
    </w:rPr>
  </w:style>
  <w:style w:type="character" w:customStyle="1" w:styleId="CommentSubjectChar">
    <w:name w:val="Comment Subject Char"/>
    <w:basedOn w:val="CommentTextChar"/>
    <w:link w:val="CommentSubject"/>
    <w:uiPriority w:val="99"/>
    <w:semiHidden/>
    <w:rsid w:val="003E08B9"/>
    <w:rPr>
      <w:b/>
      <w:bCs/>
      <w:sz w:val="20"/>
      <w:szCs w:val="20"/>
    </w:rPr>
  </w:style>
  <w:style w:type="character" w:styleId="FollowedHyperlink">
    <w:name w:val="FollowedHyperlink"/>
    <w:basedOn w:val="DefaultParagraphFont"/>
    <w:uiPriority w:val="99"/>
    <w:semiHidden/>
    <w:unhideWhenUsed/>
    <w:rsid w:val="00694DA5"/>
    <w:rPr>
      <w:color w:val="800080" w:themeColor="followedHyperlink"/>
      <w:u w:val="single"/>
    </w:rPr>
  </w:style>
  <w:style w:type="paragraph" w:styleId="NormalWeb">
    <w:name w:val="Normal (Web)"/>
    <w:basedOn w:val="Normal"/>
    <w:uiPriority w:val="99"/>
    <w:semiHidden/>
    <w:unhideWhenUsed/>
    <w:rsid w:val="00DC0172"/>
    <w:pPr>
      <w:spacing w:before="100" w:beforeAutospacing="1" w:after="115"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411F2A"/>
    <w:rPr>
      <w:b/>
      <w:bCs/>
    </w:rPr>
  </w:style>
  <w:style w:type="paragraph" w:customStyle="1" w:styleId="Achievement">
    <w:name w:val="Achievement"/>
    <w:basedOn w:val="BodyText"/>
    <w:rsid w:val="003E66E9"/>
    <w:pPr>
      <w:tabs>
        <w:tab w:val="num" w:pos="360"/>
      </w:tabs>
      <w:suppressAutoHyphens/>
      <w:spacing w:after="60" w:line="220" w:lineRule="atLeast"/>
      <w:ind w:left="245" w:right="-360" w:hanging="245"/>
    </w:pPr>
    <w:rPr>
      <w:rFonts w:ascii="Times New Roman" w:eastAsia="Times New Roman" w:hAnsi="Times New Roman" w:cs="Times New Roman"/>
      <w:sz w:val="20"/>
      <w:szCs w:val="20"/>
      <w:lang w:eastAsia="ar-SA"/>
    </w:rPr>
  </w:style>
  <w:style w:type="paragraph" w:styleId="BodyText">
    <w:name w:val="Body Text"/>
    <w:basedOn w:val="Normal"/>
    <w:link w:val="BodyTextChar"/>
    <w:uiPriority w:val="99"/>
    <w:semiHidden/>
    <w:unhideWhenUsed/>
    <w:rsid w:val="003E66E9"/>
    <w:pPr>
      <w:spacing w:after="120"/>
    </w:pPr>
  </w:style>
  <w:style w:type="character" w:customStyle="1" w:styleId="BodyTextChar">
    <w:name w:val="Body Text Char"/>
    <w:basedOn w:val="DefaultParagraphFont"/>
    <w:link w:val="BodyText"/>
    <w:uiPriority w:val="99"/>
    <w:semiHidden/>
    <w:rsid w:val="003E66E9"/>
  </w:style>
  <w:style w:type="paragraph" w:customStyle="1" w:styleId="Default">
    <w:name w:val="Default"/>
    <w:rsid w:val="005137FD"/>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5390">
      <w:bodyDiv w:val="1"/>
      <w:marLeft w:val="0"/>
      <w:marRight w:val="0"/>
      <w:marTop w:val="0"/>
      <w:marBottom w:val="0"/>
      <w:divBdr>
        <w:top w:val="none" w:sz="0" w:space="0" w:color="auto"/>
        <w:left w:val="none" w:sz="0" w:space="0" w:color="auto"/>
        <w:bottom w:val="none" w:sz="0" w:space="0" w:color="auto"/>
        <w:right w:val="none" w:sz="0" w:space="0" w:color="auto"/>
      </w:divBdr>
    </w:div>
    <w:div w:id="419063761">
      <w:bodyDiv w:val="1"/>
      <w:marLeft w:val="0"/>
      <w:marRight w:val="0"/>
      <w:marTop w:val="0"/>
      <w:marBottom w:val="0"/>
      <w:divBdr>
        <w:top w:val="none" w:sz="0" w:space="0" w:color="auto"/>
        <w:left w:val="none" w:sz="0" w:space="0" w:color="auto"/>
        <w:bottom w:val="none" w:sz="0" w:space="0" w:color="auto"/>
        <w:right w:val="none" w:sz="0" w:space="0" w:color="auto"/>
      </w:divBdr>
    </w:div>
    <w:div w:id="696194557">
      <w:bodyDiv w:val="1"/>
      <w:marLeft w:val="0"/>
      <w:marRight w:val="0"/>
      <w:marTop w:val="0"/>
      <w:marBottom w:val="0"/>
      <w:divBdr>
        <w:top w:val="none" w:sz="0" w:space="0" w:color="auto"/>
        <w:left w:val="none" w:sz="0" w:space="0" w:color="auto"/>
        <w:bottom w:val="none" w:sz="0" w:space="0" w:color="auto"/>
        <w:right w:val="none" w:sz="0" w:space="0" w:color="auto"/>
      </w:divBdr>
    </w:div>
    <w:div w:id="844129765">
      <w:bodyDiv w:val="1"/>
      <w:marLeft w:val="0"/>
      <w:marRight w:val="0"/>
      <w:marTop w:val="0"/>
      <w:marBottom w:val="0"/>
      <w:divBdr>
        <w:top w:val="none" w:sz="0" w:space="0" w:color="auto"/>
        <w:left w:val="none" w:sz="0" w:space="0" w:color="auto"/>
        <w:bottom w:val="none" w:sz="0" w:space="0" w:color="auto"/>
        <w:right w:val="none" w:sz="0" w:space="0" w:color="auto"/>
      </w:divBdr>
    </w:div>
    <w:div w:id="1020014358">
      <w:bodyDiv w:val="1"/>
      <w:marLeft w:val="0"/>
      <w:marRight w:val="0"/>
      <w:marTop w:val="0"/>
      <w:marBottom w:val="0"/>
      <w:divBdr>
        <w:top w:val="none" w:sz="0" w:space="0" w:color="auto"/>
        <w:left w:val="none" w:sz="0" w:space="0" w:color="auto"/>
        <w:bottom w:val="none" w:sz="0" w:space="0" w:color="auto"/>
        <w:right w:val="none" w:sz="0" w:space="0" w:color="auto"/>
      </w:divBdr>
      <w:divsChild>
        <w:div w:id="290135296">
          <w:marLeft w:val="0"/>
          <w:marRight w:val="0"/>
          <w:marTop w:val="0"/>
          <w:marBottom w:val="0"/>
          <w:divBdr>
            <w:top w:val="none" w:sz="0" w:space="0" w:color="auto"/>
            <w:left w:val="none" w:sz="0" w:space="0" w:color="auto"/>
            <w:bottom w:val="none" w:sz="0" w:space="0" w:color="auto"/>
            <w:right w:val="none" w:sz="0" w:space="0" w:color="auto"/>
          </w:divBdr>
        </w:div>
        <w:div w:id="345206496">
          <w:marLeft w:val="0"/>
          <w:marRight w:val="0"/>
          <w:marTop w:val="0"/>
          <w:marBottom w:val="0"/>
          <w:divBdr>
            <w:top w:val="none" w:sz="0" w:space="0" w:color="auto"/>
            <w:left w:val="none" w:sz="0" w:space="0" w:color="auto"/>
            <w:bottom w:val="none" w:sz="0" w:space="0" w:color="auto"/>
            <w:right w:val="none" w:sz="0" w:space="0" w:color="auto"/>
          </w:divBdr>
        </w:div>
        <w:div w:id="900864997">
          <w:marLeft w:val="0"/>
          <w:marRight w:val="0"/>
          <w:marTop w:val="0"/>
          <w:marBottom w:val="0"/>
          <w:divBdr>
            <w:top w:val="none" w:sz="0" w:space="0" w:color="auto"/>
            <w:left w:val="none" w:sz="0" w:space="0" w:color="auto"/>
            <w:bottom w:val="none" w:sz="0" w:space="0" w:color="auto"/>
            <w:right w:val="none" w:sz="0" w:space="0" w:color="auto"/>
          </w:divBdr>
        </w:div>
      </w:divsChild>
    </w:div>
    <w:div w:id="1078164729">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193493887">
      <w:bodyDiv w:val="1"/>
      <w:marLeft w:val="0"/>
      <w:marRight w:val="0"/>
      <w:marTop w:val="0"/>
      <w:marBottom w:val="0"/>
      <w:divBdr>
        <w:top w:val="none" w:sz="0" w:space="0" w:color="auto"/>
        <w:left w:val="none" w:sz="0" w:space="0" w:color="auto"/>
        <w:bottom w:val="none" w:sz="0" w:space="0" w:color="auto"/>
        <w:right w:val="none" w:sz="0" w:space="0" w:color="auto"/>
      </w:divBdr>
    </w:div>
    <w:div w:id="202712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3356E-BC7A-4D59-866E-CF370D659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SYNERGEN Health LLC</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FALCON4</dc:creator>
  <cp:lastModifiedBy>user</cp:lastModifiedBy>
  <cp:revision>70</cp:revision>
  <cp:lastPrinted>2015-07-22T05:05:00Z</cp:lastPrinted>
  <dcterms:created xsi:type="dcterms:W3CDTF">2017-05-01T09:59:00Z</dcterms:created>
  <dcterms:modified xsi:type="dcterms:W3CDTF">2018-09-29T02:03:00Z</dcterms:modified>
</cp:coreProperties>
</file>