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Arial"/>
          <w:b/>
          <w:bCs/>
          <w:color w:val="000000"/>
          <w:sz w:val="36"/>
          <w:szCs w:val="36"/>
          <w:lang w:eastAsia="en-AU"/>
        </w:rPr>
        <w:t>Curriculum Vitae</w:t>
      </w:r>
    </w:p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Times New Roman"/>
          <w:b/>
          <w:bCs/>
          <w:color w:val="000000"/>
          <w:sz w:val="28"/>
          <w:szCs w:val="28"/>
          <w:lang w:eastAsia="en-AU"/>
        </w:rPr>
        <w:t>Melinda Sharkey</w:t>
      </w:r>
    </w:p>
    <w:p w:rsidR="004135A5" w:rsidRP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20 </w:t>
      </w:r>
      <w:proofErr w:type="spellStart"/>
      <w:r w:rsidRPr="004135A5">
        <w:rPr>
          <w:rFonts w:ascii="Calibri" w:eastAsia="Times New Roman" w:hAnsi="Calibri" w:cs="Times New Roman"/>
          <w:color w:val="000000"/>
          <w:lang w:eastAsia="en-AU"/>
        </w:rPr>
        <w:t>Alluvian</w:t>
      </w:r>
      <w:proofErr w:type="spellEnd"/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 Way Carrum Downs VIC 3201</w:t>
      </w:r>
    </w:p>
    <w:p w:rsidR="00C86B7E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Tel: H: (03) 9783 0552 M:0405 297 479 </w:t>
      </w:r>
    </w:p>
    <w:p w:rsid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Email: ​</w:t>
      </w:r>
      <w:hyperlink r:id="rId5" w:history="1">
        <w:r w:rsidR="0088630F" w:rsidRPr="00C551CE">
          <w:rPr>
            <w:rStyle w:val="Hyperlink"/>
            <w:rFonts w:ascii="Calibri" w:eastAsia="Times New Roman" w:hAnsi="Calibri" w:cs="Times New Roman"/>
            <w:lang w:eastAsia="en-AU"/>
          </w:rPr>
          <w:t>mel.merchant@gmail.com</w:t>
        </w:r>
      </w:hyperlink>
    </w:p>
    <w:p w:rsidR="0088630F" w:rsidRDefault="0088630F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DOB 15/03/1981 </w:t>
      </w:r>
    </w:p>
    <w:p w:rsidR="00C86B7E" w:rsidRPr="004135A5" w:rsidRDefault="00C86B7E" w:rsidP="004135A5">
      <w:pPr>
        <w:spacing w:after="100" w:line="240" w:lineRule="auto"/>
        <w:rPr>
          <w:rFonts w:ascii="Arial" w:eastAsia="Times New Roman" w:hAnsi="Arial" w:cs="Arial"/>
          <w:b/>
          <w:bCs/>
          <w:iCs/>
          <w:color w:val="000000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  <w:t>Career Objective</w:t>
      </w:r>
    </w:p>
    <w:p w:rsidR="004135A5" w:rsidRP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To become a valued employee within a company that can offer me a position of growth and longevity. I am seeking fresh challenges in a company which supports me</w:t>
      </w:r>
      <w:r w:rsidR="0043558C">
        <w:rPr>
          <w:rFonts w:ascii="Calibri" w:eastAsia="Times New Roman" w:hAnsi="Calibri" w:cs="Times New Roman"/>
          <w:color w:val="000000"/>
          <w:lang w:eastAsia="en-AU"/>
        </w:rPr>
        <w:t>.</w:t>
      </w: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  <w:t>Personal Attributes</w:t>
      </w:r>
    </w:p>
    <w:p w:rsid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I am a friendly, outgoing person who loves to spend time with friends and family. I especially enjoy being a mother to my twin girls whom are </w:t>
      </w:r>
      <w:r w:rsidR="00194C8C">
        <w:rPr>
          <w:rFonts w:ascii="Calibri" w:eastAsia="Times New Roman" w:hAnsi="Calibri" w:cs="Times New Roman"/>
          <w:color w:val="000000"/>
          <w:lang w:eastAsia="en-AU"/>
        </w:rPr>
        <w:t xml:space="preserve">high 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school age. I am a </w:t>
      </w:r>
      <w:r w:rsidR="00EF5AF5" w:rsidRPr="004135A5">
        <w:rPr>
          <w:rFonts w:ascii="Calibri" w:eastAsia="Times New Roman" w:hAnsi="Calibri" w:cs="Times New Roman"/>
          <w:color w:val="000000"/>
          <w:lang w:eastAsia="en-AU"/>
        </w:rPr>
        <w:t>self-motivated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, dependable and reliable individual who is able to work autonomously but also enjoys working within a team environment. I have excellent verbal and written communication skills and am able t</w:t>
      </w:r>
      <w:r w:rsidR="00C82C2F">
        <w:rPr>
          <w:rFonts w:ascii="Calibri" w:eastAsia="Times New Roman" w:hAnsi="Calibri" w:cs="Times New Roman"/>
          <w:color w:val="000000"/>
          <w:lang w:eastAsia="en-AU"/>
        </w:rPr>
        <w:t>o liaise effectively with customers/ clients, and co-workers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 at all levels and build strong relationships. I am an extremely quick learner, able to work well under pressure and adapt to change competently.</w:t>
      </w:r>
    </w:p>
    <w:p w:rsidR="00270475" w:rsidRPr="004135A5" w:rsidRDefault="0027047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:rsidR="004135A5" w:rsidRP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I hold a full clean Australian driving license and am a </w:t>
      </w:r>
      <w:r w:rsidR="00EF5AF5" w:rsidRPr="004135A5">
        <w:rPr>
          <w:rFonts w:ascii="Calibri" w:eastAsia="Times New Roman" w:hAnsi="Calibri" w:cs="Times New Roman"/>
          <w:color w:val="000000"/>
          <w:lang w:eastAsia="en-AU"/>
        </w:rPr>
        <w:t>non-smoker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.</w:t>
      </w:r>
    </w:p>
    <w:p w:rsidR="004135A5" w:rsidRPr="004135A5" w:rsidRDefault="004135A5" w:rsidP="0041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Cs/>
          <w:color w:val="000000"/>
          <w:lang w:eastAsia="en-AU"/>
        </w:rPr>
        <w:t>Employment History</w:t>
      </w:r>
    </w:p>
    <w:p w:rsidR="004135A5" w:rsidRPr="00777C1F" w:rsidRDefault="004135A5" w:rsidP="004135A5">
      <w:pPr>
        <w:spacing w:after="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  <w:proofErr w:type="spellStart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>Edunet</w:t>
      </w:r>
      <w:proofErr w:type="spellEnd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 xml:space="preserve"> /Solution One Procurement Coordinator March 2015 to current</w:t>
      </w:r>
    </w:p>
    <w:p w:rsidR="00CB3912" w:rsidRDefault="00CB3912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Team Leader</w:t>
      </w:r>
    </w:p>
    <w:p w:rsidR="00E628F2" w:rsidRDefault="00E628F2" w:rsidP="00E628F2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Product Management, Internal and Vendor support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(Lenovo)</w:t>
      </w:r>
    </w:p>
    <w:p w:rsidR="00E628F2" w:rsidRDefault="00E628F2" w:rsidP="00E628F2">
      <w:pPr>
        <w:tabs>
          <w:tab w:val="left" w:pos="899"/>
        </w:tabs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Negotiate Price contracts and BIDS</w:t>
      </w:r>
    </w:p>
    <w:p w:rsidR="00E628F2" w:rsidRPr="004135A5" w:rsidRDefault="00E628F2" w:rsidP="00E628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Quoting, Sales Orders and Purchase Orders</w:t>
      </w:r>
    </w:p>
    <w:p w:rsidR="00E628F2" w:rsidRPr="004135A5" w:rsidRDefault="00E628F2" w:rsidP="00E628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Stock f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orecasting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Stock control</w:t>
      </w:r>
      <w:r w:rsidR="00194C8C">
        <w:rPr>
          <w:rFonts w:ascii="Calibri" w:eastAsia="Times New Roman" w:hAnsi="Calibri" w:cs="Times New Roman"/>
          <w:color w:val="000000"/>
          <w:lang w:eastAsia="en-AU"/>
        </w:rPr>
        <w:t xml:space="preserve"> / Warehouse coordinator </w:t>
      </w:r>
    </w:p>
    <w:p w:rsidR="004135A5" w:rsidRDefault="004135A5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Delivery tracking</w:t>
      </w:r>
      <w:r w:rsidR="00CB3912">
        <w:rPr>
          <w:rFonts w:ascii="Calibri" w:eastAsia="Times New Roman" w:hAnsi="Calibri" w:cs="Times New Roman"/>
          <w:color w:val="000000"/>
          <w:lang w:eastAsia="en-AU"/>
        </w:rPr>
        <w:t xml:space="preserve"> / Logistics </w:t>
      </w:r>
    </w:p>
    <w:p w:rsidR="00E628F2" w:rsidRPr="004135A5" w:rsidRDefault="00E628F2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Manage BYOD programme for 50+ schools</w:t>
      </w:r>
    </w:p>
    <w:p w:rsidR="004135A5" w:rsidRPr="004135A5" w:rsidRDefault="00C82C2F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● Customer enquiries, phone, </w:t>
      </w:r>
      <w:r w:rsidR="004135A5" w:rsidRPr="004135A5">
        <w:rPr>
          <w:rFonts w:ascii="Calibri" w:eastAsia="Times New Roman" w:hAnsi="Calibri" w:cs="Times New Roman"/>
          <w:color w:val="000000"/>
          <w:lang w:eastAsia="en-AU"/>
        </w:rPr>
        <w:t>email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and Live chat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Administration</w:t>
      </w:r>
    </w:p>
    <w:p w:rsidR="004135A5" w:rsidRPr="005B19C1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MYOB</w:t>
      </w:r>
      <w:r w:rsidR="005B19C1">
        <w:rPr>
          <w:rFonts w:ascii="Calibri" w:eastAsia="Times New Roman" w:hAnsi="Calibri" w:cs="Times New Roman"/>
          <w:color w:val="000000"/>
          <w:lang w:eastAsia="en-AU"/>
        </w:rPr>
        <w:t xml:space="preserve"> / CRM</w:t>
      </w:r>
    </w:p>
    <w:p w:rsidR="005B19C1" w:rsidRPr="004135A5" w:rsidRDefault="005B19C1" w:rsidP="005B19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Education IT</w:t>
      </w:r>
    </w:p>
    <w:p w:rsidR="005B19C1" w:rsidRPr="004135A5" w:rsidRDefault="005B19C1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</w:p>
    <w:p w:rsidR="00E628F2" w:rsidRDefault="00E628F2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</w:p>
    <w:p w:rsidR="00E628F2" w:rsidRDefault="00E628F2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</w:p>
    <w:p w:rsidR="004135A5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  <w:proofErr w:type="spellStart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lastRenderedPageBreak/>
        <w:t>Synnex</w:t>
      </w:r>
      <w:proofErr w:type="spellEnd"/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 xml:space="preserve"> Australia 2IC National Sales Centre </w:t>
      </w:r>
      <w:r w:rsidRPr="00777C1F">
        <w:rPr>
          <w:rFonts w:ascii="Cambria Math" w:eastAsia="Times New Roman" w:hAnsi="Cambria Math" w:cs="Cambria Math"/>
          <w:b/>
          <w:bCs/>
          <w:i/>
          <w:iCs/>
          <w:color w:val="000000"/>
          <w:lang w:eastAsia="en-AU"/>
        </w:rPr>
        <w:t>‐</w:t>
      </w:r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 xml:space="preserve"> Sales Support, Admin, April 2013, to March 2015</w:t>
      </w:r>
    </w:p>
    <w:p w:rsidR="00E628F2" w:rsidRDefault="00E628F2" w:rsidP="00E628F2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2IC of a team of 12 Sales Support Officers and Internal Account Managers</w:t>
      </w:r>
    </w:p>
    <w:p w:rsidR="00E628F2" w:rsidRPr="00777C1F" w:rsidRDefault="00E628F2" w:rsidP="004135A5">
      <w:pPr>
        <w:spacing w:after="100" w:line="240" w:lineRule="auto"/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Key Account Management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Daily reports and Backorder reports</w:t>
      </w:r>
    </w:p>
    <w:p w:rsidR="004135A5" w:rsidRDefault="0043558C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● Product Management,</w:t>
      </w:r>
      <w:r w:rsidR="00777C1F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spellStart"/>
      <w:r w:rsidR="00777C1F">
        <w:rPr>
          <w:rFonts w:ascii="Calibri" w:eastAsia="Times New Roman" w:hAnsi="Calibri" w:cs="Times New Roman"/>
          <w:color w:val="000000"/>
          <w:lang w:eastAsia="en-AU"/>
        </w:rPr>
        <w:t>Getac</w:t>
      </w:r>
      <w:proofErr w:type="spellEnd"/>
    </w:p>
    <w:p w:rsidR="0043558C" w:rsidRDefault="0043558C" w:rsidP="004135A5">
      <w:pPr>
        <w:spacing w:after="10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●</w:t>
      </w:r>
      <w:r w:rsidRPr="0043558C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Internal and Vendor support</w:t>
      </w:r>
    </w:p>
    <w:p w:rsidR="0043558C" w:rsidRPr="004135A5" w:rsidRDefault="0043558C" w:rsidP="0043558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>● Process Email, Phone, Online and License orders</w:t>
      </w:r>
    </w:p>
    <w:p w:rsidR="0043558C" w:rsidRPr="0043558C" w:rsidRDefault="0043558C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135A5">
        <w:rPr>
          <w:rFonts w:ascii="Calibri" w:eastAsia="Times New Roman" w:hAnsi="Calibri" w:cs="Times New Roman"/>
          <w:color w:val="000000"/>
          <w:lang w:eastAsia="en-AU"/>
        </w:rPr>
        <w:t xml:space="preserve">● 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Customer </w:t>
      </w:r>
      <w:r w:rsidRPr="004135A5">
        <w:rPr>
          <w:rFonts w:ascii="Calibri" w:eastAsia="Times New Roman" w:hAnsi="Calibri" w:cs="Times New Roman"/>
          <w:color w:val="000000"/>
          <w:lang w:eastAsia="en-AU"/>
        </w:rPr>
        <w:t>Account Evaluation and creation</w:t>
      </w:r>
    </w:p>
    <w:p w:rsidR="004135A5" w:rsidRPr="00E628F2" w:rsidRDefault="00E628F2" w:rsidP="004135A5">
      <w:pPr>
        <w:spacing w:after="100" w:line="240" w:lineRule="auto"/>
        <w:rPr>
          <w:rFonts w:ascii="Calibri" w:eastAsia="Times New Roman" w:hAnsi="Calibri" w:cs="Times New Roman"/>
          <w:i/>
          <w:color w:val="000000"/>
          <w:lang w:eastAsia="en-AU"/>
        </w:rPr>
      </w:pPr>
      <w:proofErr w:type="spellStart"/>
      <w:r>
        <w:rPr>
          <w:rFonts w:ascii="Calibri" w:eastAsia="Times New Roman" w:hAnsi="Calibri" w:cs="Times New Roman"/>
          <w:i/>
          <w:color w:val="000000"/>
          <w:lang w:eastAsia="en-AU"/>
        </w:rPr>
        <w:t>Synnex</w:t>
      </w:r>
      <w:proofErr w:type="spellEnd"/>
      <w:r>
        <w:rPr>
          <w:rFonts w:ascii="Calibri" w:eastAsia="Times New Roman" w:hAnsi="Calibri" w:cs="Times New Roman"/>
          <w:i/>
          <w:color w:val="000000"/>
          <w:lang w:eastAsia="en-AU"/>
        </w:rPr>
        <w:t xml:space="preserve"> is a very large, international </w:t>
      </w:r>
      <w:proofErr w:type="gramStart"/>
      <w:r>
        <w:rPr>
          <w:rFonts w:ascii="Calibri" w:eastAsia="Times New Roman" w:hAnsi="Calibri" w:cs="Times New Roman"/>
          <w:i/>
          <w:color w:val="000000"/>
          <w:lang w:eastAsia="en-AU"/>
        </w:rPr>
        <w:t>company, that</w:t>
      </w:r>
      <w:proofErr w:type="gramEnd"/>
      <w:r>
        <w:rPr>
          <w:rFonts w:ascii="Calibri" w:eastAsia="Times New Roman" w:hAnsi="Calibri" w:cs="Times New Roman"/>
          <w:i/>
          <w:color w:val="000000"/>
          <w:lang w:eastAsia="en-AU"/>
        </w:rPr>
        <w:t xml:space="preserve"> was a great place to work for. I left them, as I was offered a new role, with more responsibilities, in a smaller business, that </w:t>
      </w:r>
      <w:proofErr w:type="spellStart"/>
      <w:r>
        <w:rPr>
          <w:rFonts w:ascii="Calibri" w:eastAsia="Times New Roman" w:hAnsi="Calibri" w:cs="Times New Roman"/>
          <w:i/>
          <w:color w:val="000000"/>
          <w:lang w:eastAsia="en-AU"/>
        </w:rPr>
        <w:t>Synnex</w:t>
      </w:r>
      <w:proofErr w:type="spellEnd"/>
      <w:r>
        <w:rPr>
          <w:rFonts w:ascii="Calibri" w:eastAsia="Times New Roman" w:hAnsi="Calibri" w:cs="Times New Roman"/>
          <w:i/>
          <w:color w:val="000000"/>
          <w:lang w:eastAsia="en-AU"/>
        </w:rPr>
        <w:t xml:space="preserve"> could not offer me.</w:t>
      </w:r>
    </w:p>
    <w:p w:rsidR="004135A5" w:rsidRPr="004135A5" w:rsidRDefault="004135A5" w:rsidP="004135A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4135A5" w:rsidRDefault="004135A5" w:rsidP="0041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bCs/>
          <w:i/>
          <w:iCs/>
          <w:color w:val="000000"/>
          <w:lang w:eastAsia="en-AU"/>
        </w:rPr>
        <w:t>Vital Office Sales Support February 2012 to February 2013 (maternity leave position)</w:t>
      </w:r>
    </w:p>
    <w:p w:rsidR="004135A5" w:rsidRPr="004135A5" w:rsidRDefault="00777C1F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>
        <w:rPr>
          <w:rFonts w:eastAsia="Times New Roman" w:cs="Times New Roman"/>
          <w:color w:val="000000"/>
          <w:lang w:eastAsia="en-AU"/>
        </w:rPr>
        <w:t>● Account management</w:t>
      </w:r>
    </w:p>
    <w:p w:rsidR="004135A5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Arial"/>
          <w:b/>
          <w:bCs/>
          <w:i/>
          <w:iCs/>
          <w:color w:val="000000"/>
          <w:lang w:eastAsia="en-AU"/>
        </w:rPr>
        <w:t xml:space="preserve">● </w:t>
      </w:r>
      <w:r w:rsidR="00777C1F">
        <w:rPr>
          <w:rFonts w:eastAsia="Times New Roman" w:cs="Times New Roman"/>
          <w:color w:val="000000"/>
          <w:lang w:eastAsia="en-AU"/>
        </w:rPr>
        <w:t>Onsite customer visits</w:t>
      </w:r>
    </w:p>
    <w:p w:rsidR="0043558C" w:rsidRPr="0043558C" w:rsidRDefault="0043558C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Arial"/>
          <w:b/>
          <w:bCs/>
          <w:i/>
          <w:iCs/>
          <w:color w:val="000000"/>
          <w:lang w:eastAsia="en-AU"/>
        </w:rPr>
        <w:t>●</w:t>
      </w:r>
      <w:r>
        <w:rPr>
          <w:rFonts w:eastAsia="Times New Roman" w:cs="Arial"/>
          <w:b/>
          <w:bCs/>
          <w:i/>
          <w:iCs/>
          <w:color w:val="000000"/>
          <w:lang w:eastAsia="en-AU"/>
        </w:rPr>
        <w:t xml:space="preserve"> </w:t>
      </w:r>
      <w:r w:rsidRPr="0043558C">
        <w:rPr>
          <w:rFonts w:eastAsia="Times New Roman" w:cs="Arial"/>
          <w:bCs/>
          <w:iCs/>
          <w:color w:val="000000"/>
          <w:lang w:eastAsia="en-AU"/>
        </w:rPr>
        <w:t>Order processing</w:t>
      </w:r>
      <w:r>
        <w:rPr>
          <w:rFonts w:eastAsia="Times New Roman" w:cs="Arial"/>
          <w:bCs/>
          <w:iCs/>
          <w:color w:val="000000"/>
          <w:lang w:eastAsia="en-AU"/>
        </w:rPr>
        <w:t>, Phone and email</w:t>
      </w:r>
      <w:bookmarkStart w:id="0" w:name="_GoBack"/>
      <w:bookmarkEnd w:id="0"/>
    </w:p>
    <w:p w:rsidR="004135A5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 xml:space="preserve">● </w:t>
      </w:r>
      <w:proofErr w:type="gramStart"/>
      <w:r w:rsidRPr="004135A5">
        <w:rPr>
          <w:rFonts w:eastAsia="Times New Roman" w:cs="Times New Roman"/>
          <w:color w:val="000000"/>
          <w:lang w:eastAsia="en-AU"/>
        </w:rPr>
        <w:t>Obtaining</w:t>
      </w:r>
      <w:proofErr w:type="gramEnd"/>
      <w:r w:rsidRPr="004135A5">
        <w:rPr>
          <w:rFonts w:eastAsia="Times New Roman" w:cs="Times New Roman"/>
          <w:color w:val="000000"/>
          <w:lang w:eastAsia="en-AU"/>
        </w:rPr>
        <w:t xml:space="preserve"> new Customer</w:t>
      </w:r>
    </w:p>
    <w:p w:rsidR="00E628F2" w:rsidRPr="004135A5" w:rsidRDefault="00E628F2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4135A5" w:rsidRDefault="004135A5" w:rsidP="004135A5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>Child care cook Play n Grow Early Learning Centre and Kindergarten June 2009 to February 2012</w:t>
      </w:r>
    </w:p>
    <w:p w:rsidR="004135A5" w:rsidRPr="004135A5" w:rsidRDefault="00C82C2F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>
        <w:rPr>
          <w:rFonts w:eastAsia="Times New Roman" w:cs="Times New Roman"/>
          <w:color w:val="000000"/>
          <w:lang w:eastAsia="en-AU"/>
        </w:rPr>
        <w:t>● Menu Writing</w:t>
      </w:r>
      <w:r w:rsidR="004135A5" w:rsidRPr="004135A5">
        <w:rPr>
          <w:rFonts w:eastAsia="Times New Roman" w:cs="Times New Roman"/>
          <w:color w:val="000000"/>
          <w:lang w:eastAsia="en-AU"/>
        </w:rPr>
        <w:t>, with children’s dietary requirements met</w:t>
      </w:r>
    </w:p>
    <w:p w:rsidR="00C82C2F" w:rsidRDefault="00C82C2F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>
        <w:rPr>
          <w:rFonts w:eastAsia="Times New Roman" w:cs="Times New Roman"/>
          <w:color w:val="000000"/>
          <w:lang w:eastAsia="en-AU"/>
        </w:rPr>
        <w:t>● Cooking hot lunch, Morning and Afternoon Teas</w:t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Weekly shopping</w:t>
      </w:r>
    </w:p>
    <w:p w:rsidR="004135A5" w:rsidRPr="00C86B7E" w:rsidRDefault="004135A5" w:rsidP="004135A5">
      <w:pPr>
        <w:spacing w:after="100" w:line="240" w:lineRule="auto"/>
        <w:rPr>
          <w:rFonts w:eastAsia="Times New Roman" w:cs="Arial"/>
          <w:b/>
          <w:i/>
          <w:iCs/>
          <w:color w:val="000000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 xml:space="preserve">Hewlett Packard </w:t>
      </w: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softHyphen/>
        <w:t xml:space="preserve"> Case Managemen</w:t>
      </w:r>
      <w:r w:rsidR="00C86B7E"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 xml:space="preserve">t </w:t>
      </w: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>November 2007 to May 2009</w:t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</w:t>
      </w:r>
      <w:r w:rsidRPr="00C86B7E">
        <w:rPr>
          <w:rFonts w:eastAsia="Times New Roman" w:cs="Times New Roman"/>
          <w:color w:val="000000"/>
          <w:lang w:eastAsia="en-AU"/>
        </w:rPr>
        <w:t xml:space="preserve"> Customer calls </w:t>
      </w:r>
      <w:r w:rsidRPr="00C86B7E">
        <w:rPr>
          <w:rFonts w:eastAsia="Times New Roman" w:cs="Times New Roman"/>
          <w:color w:val="000000"/>
          <w:lang w:eastAsia="en-AU"/>
        </w:rPr>
        <w:softHyphen/>
        <w:t>Communicating with technicians</w:t>
      </w:r>
      <w:r w:rsidR="00C82C2F">
        <w:rPr>
          <w:rFonts w:eastAsia="Times New Roman" w:cs="Times New Roman"/>
          <w:color w:val="000000"/>
          <w:lang w:eastAsia="en-AU"/>
        </w:rPr>
        <w:t xml:space="preserve"> onsite,</w:t>
      </w:r>
      <w:r w:rsidRPr="00C86B7E">
        <w:rPr>
          <w:rFonts w:eastAsia="Times New Roman" w:cs="Times New Roman"/>
          <w:color w:val="000000"/>
          <w:lang w:eastAsia="en-AU"/>
        </w:rPr>
        <w:t xml:space="preserve"> and customers </w:t>
      </w:r>
      <w:r w:rsidRPr="00C86B7E">
        <w:rPr>
          <w:rFonts w:eastAsia="Times New Roman" w:cs="Times New Roman"/>
          <w:color w:val="000000"/>
          <w:lang w:eastAsia="en-AU"/>
        </w:rPr>
        <w:softHyphen/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</w:t>
      </w:r>
      <w:r w:rsidRPr="00C86B7E">
        <w:rPr>
          <w:rFonts w:eastAsia="Times New Roman" w:cs="Times New Roman"/>
          <w:color w:val="000000"/>
          <w:lang w:eastAsia="en-AU"/>
        </w:rPr>
        <w:t xml:space="preserve"> Case logging/ Creating </w:t>
      </w:r>
      <w:r w:rsidRPr="00C86B7E">
        <w:rPr>
          <w:rFonts w:eastAsia="Times New Roman" w:cs="Cambria Math"/>
          <w:color w:val="000000"/>
          <w:lang w:eastAsia="en-AU"/>
        </w:rPr>
        <w:t>‐</w:t>
      </w:r>
      <w:r w:rsidRPr="00C86B7E">
        <w:rPr>
          <w:rFonts w:eastAsia="Times New Roman" w:cs="Times New Roman"/>
          <w:color w:val="000000"/>
          <w:lang w:eastAsia="en-AU"/>
        </w:rPr>
        <w:t>​Parts ordering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b/>
          <w:sz w:val="24"/>
          <w:szCs w:val="24"/>
          <w:lang w:eastAsia="en-AU"/>
        </w:rPr>
      </w:pPr>
      <w:r w:rsidRPr="00777C1F">
        <w:rPr>
          <w:rFonts w:ascii="Bahnschrift SemiBold" w:eastAsia="Times New Roman" w:hAnsi="Bahnschrift SemiBold" w:cs="Arial"/>
          <w:b/>
          <w:i/>
          <w:iCs/>
          <w:color w:val="000000"/>
          <w:lang w:eastAsia="en-AU"/>
        </w:rPr>
        <w:t>Hungry Jacks Restaurant Manager January 2004 to July 2007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Stock control</w:t>
      </w:r>
      <w:r w:rsidR="0043558C">
        <w:rPr>
          <w:rFonts w:eastAsia="Times New Roman" w:cs="Times New Roman"/>
          <w:color w:val="000000"/>
          <w:lang w:eastAsia="en-AU"/>
        </w:rPr>
        <w:t>/ Stocktake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Banking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Opening and closing the store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Staff rosters</w:t>
      </w:r>
    </w:p>
    <w:p w:rsidR="004135A5" w:rsidRPr="00C86B7E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● Performance reviews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C82C2F" w:rsidRDefault="00C82C2F" w:rsidP="004135A5">
      <w:pPr>
        <w:spacing w:after="10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  <w:r w:rsidRPr="00C82C2F">
        <w:rPr>
          <w:rFonts w:ascii="Bahnschrift SemiBold" w:eastAsia="Times New Roman" w:hAnsi="Bahnschrift SemiBold" w:cs="Times New Roman"/>
          <w:color w:val="000000"/>
          <w:lang w:eastAsia="en-AU"/>
        </w:rPr>
        <w:t>April 1998 to January 2004, Various Chef, Pasty Chef, and Apprentice roles.</w:t>
      </w:r>
    </w:p>
    <w:p w:rsidR="004135A5" w:rsidRPr="004135A5" w:rsidRDefault="004135A5" w:rsidP="004135A5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sz w:val="24"/>
          <w:szCs w:val="24"/>
          <w:lang w:eastAsia="en-AU"/>
        </w:rPr>
      </w:pPr>
      <w:r w:rsidRPr="00777C1F">
        <w:rPr>
          <w:rFonts w:ascii="Bahnschrift SemiBold" w:eastAsia="Times New Roman" w:hAnsi="Bahnschrift SemiBold" w:cs="Times New Roman"/>
          <w:b/>
          <w:bCs/>
          <w:color w:val="000000"/>
          <w:lang w:eastAsia="en-AU"/>
        </w:rPr>
        <w:t>Education</w:t>
      </w:r>
    </w:p>
    <w:p w:rsidR="004135A5" w:rsidRPr="004135A5" w:rsidRDefault="004135A5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lastRenderedPageBreak/>
        <w:t>2001 Qualified Chef</w:t>
      </w:r>
    </w:p>
    <w:p w:rsidR="004135A5" w:rsidRDefault="004135A5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  <w:r w:rsidRPr="004135A5">
        <w:rPr>
          <w:rFonts w:eastAsia="Times New Roman" w:cs="Times New Roman"/>
          <w:color w:val="000000"/>
          <w:lang w:eastAsia="en-AU"/>
        </w:rPr>
        <w:t>Certificate 1,2 &amp; 3 commercial cookery 2008 Working With children’s check 2008 Victoria Police Check 2008 CPR and First Aid level 1 2008 Anaphylaxis Training</w:t>
      </w:r>
    </w:p>
    <w:p w:rsidR="00CF4CBF" w:rsidRDefault="00CF4CBF" w:rsidP="004135A5">
      <w:pPr>
        <w:spacing w:after="100" w:line="240" w:lineRule="auto"/>
        <w:rPr>
          <w:rFonts w:eastAsia="Times New Roman" w:cs="Times New Roman"/>
          <w:color w:val="000000"/>
          <w:lang w:eastAsia="en-AU"/>
        </w:rPr>
      </w:pPr>
    </w:p>
    <w:p w:rsidR="00CF4CBF" w:rsidRPr="004135A5" w:rsidRDefault="00CF4CBF" w:rsidP="004135A5">
      <w:pPr>
        <w:spacing w:after="10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4135A5" w:rsidRDefault="004135A5" w:rsidP="004135A5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</w:p>
    <w:p w:rsidR="004135A5" w:rsidRPr="00777C1F" w:rsidRDefault="004135A5" w:rsidP="004135A5">
      <w:pPr>
        <w:spacing w:after="100" w:line="240" w:lineRule="auto"/>
        <w:rPr>
          <w:rFonts w:ascii="Bahnschrift SemiBold" w:eastAsia="Times New Roman" w:hAnsi="Bahnschrift SemiBold" w:cs="Times New Roman"/>
          <w:b/>
          <w:bCs/>
          <w:color w:val="000000"/>
          <w:lang w:eastAsia="en-AU"/>
        </w:rPr>
      </w:pPr>
      <w:r w:rsidRPr="00777C1F">
        <w:rPr>
          <w:rFonts w:ascii="Bahnschrift SemiBold" w:eastAsia="Times New Roman" w:hAnsi="Bahnschrift SemiBold" w:cs="Times New Roman"/>
          <w:b/>
          <w:bCs/>
          <w:color w:val="000000"/>
          <w:lang w:eastAsia="en-AU"/>
        </w:rPr>
        <w:t>Referees</w:t>
      </w:r>
    </w:p>
    <w:p w:rsidR="009C4291" w:rsidRPr="00777C1F" w:rsidRDefault="009C4291" w:rsidP="004135A5">
      <w:pPr>
        <w:spacing w:after="100" w:line="240" w:lineRule="auto"/>
        <w:rPr>
          <w:rFonts w:ascii="Bahnschrift Light" w:eastAsia="Times New Roman" w:hAnsi="Bahnschrift Light" w:cs="Times New Roman"/>
          <w:bCs/>
          <w:color w:val="000000"/>
          <w:lang w:eastAsia="en-AU"/>
        </w:rPr>
      </w:pPr>
      <w:proofErr w:type="spellStart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Natahsa</w:t>
      </w:r>
      <w:proofErr w:type="spellEnd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 xml:space="preserve"> Hartnett- Former Operations Manager Solution One/ </w:t>
      </w:r>
      <w:proofErr w:type="spellStart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Edunet</w:t>
      </w:r>
      <w:proofErr w:type="spellEnd"/>
    </w:p>
    <w:p w:rsidR="009C4291" w:rsidRPr="00777C1F" w:rsidRDefault="009C4291" w:rsidP="004135A5">
      <w:pPr>
        <w:spacing w:after="100" w:line="240" w:lineRule="auto"/>
        <w:rPr>
          <w:rFonts w:ascii="Bahnschrift Light" w:eastAsia="Times New Roman" w:hAnsi="Bahnschrift Light" w:cs="Times New Roman"/>
          <w:bCs/>
          <w:color w:val="000000"/>
          <w:lang w:eastAsia="en-AU"/>
        </w:rPr>
      </w:pPr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0400 606 632</w:t>
      </w:r>
    </w:p>
    <w:p w:rsidR="00CB3912" w:rsidRPr="00777C1F" w:rsidRDefault="00CB3912" w:rsidP="004135A5">
      <w:pPr>
        <w:spacing w:after="100" w:line="240" w:lineRule="auto"/>
        <w:rPr>
          <w:rFonts w:ascii="Bahnschrift Light" w:eastAsia="Times New Roman" w:hAnsi="Bahnschrift Light" w:cs="Times New Roman"/>
          <w:bCs/>
          <w:color w:val="000000"/>
          <w:lang w:eastAsia="en-AU"/>
        </w:rPr>
      </w:pPr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 xml:space="preserve">Sharon Chen – </w:t>
      </w:r>
      <w:proofErr w:type="spellStart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Synnex</w:t>
      </w:r>
      <w:proofErr w:type="spellEnd"/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 xml:space="preserve"> Australia National Sales Centre Team Leader</w:t>
      </w:r>
    </w:p>
    <w:p w:rsidR="00CB3912" w:rsidRPr="00777C1F" w:rsidRDefault="00CB3912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Times New Roman"/>
          <w:bCs/>
          <w:color w:val="000000"/>
          <w:lang w:eastAsia="en-AU"/>
        </w:rPr>
        <w:t>0402 402 676</w:t>
      </w:r>
    </w:p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proofErr w:type="spell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Ahmmad</w:t>
      </w:r>
      <w:proofErr w:type="spellEnd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</w:t>
      </w:r>
      <w:proofErr w:type="spell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Issa</w:t>
      </w:r>
      <w:proofErr w:type="spellEnd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softHyphen/>
        <w:t xml:space="preserve"> -</w:t>
      </w:r>
      <w:proofErr w:type="spell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Synnex</w:t>
      </w:r>
      <w:proofErr w:type="spellEnd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Australia </w:t>
      </w:r>
      <w:proofErr w:type="gramStart"/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Commercial  Manager</w:t>
      </w:r>
      <w:proofErr w:type="gramEnd"/>
    </w:p>
    <w:p w:rsidR="004135A5" w:rsidRPr="00777C1F" w:rsidRDefault="004135A5" w:rsidP="004135A5">
      <w:pPr>
        <w:spacing w:after="100" w:line="240" w:lineRule="auto"/>
        <w:rPr>
          <w:rFonts w:ascii="Bahnschrift Light" w:eastAsia="Times New Roman" w:hAnsi="Bahnschrift Light" w:cs="Times New Roman"/>
          <w:sz w:val="24"/>
          <w:szCs w:val="24"/>
          <w:lang w:eastAsia="en-AU"/>
        </w:rPr>
      </w:pPr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0431</w:t>
      </w:r>
      <w:r w:rsidR="00C86B7E"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</w:t>
      </w:r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397</w:t>
      </w:r>
      <w:r w:rsidR="00C86B7E" w:rsidRPr="00777C1F">
        <w:rPr>
          <w:rFonts w:ascii="Bahnschrift Light" w:eastAsia="Times New Roman" w:hAnsi="Bahnschrift Light" w:cs="Times New Roman"/>
          <w:color w:val="000000"/>
          <w:lang w:eastAsia="en-AU"/>
        </w:rPr>
        <w:t xml:space="preserve"> </w:t>
      </w:r>
      <w:r w:rsidRPr="00777C1F">
        <w:rPr>
          <w:rFonts w:ascii="Bahnschrift Light" w:eastAsia="Times New Roman" w:hAnsi="Bahnschrift Light" w:cs="Times New Roman"/>
          <w:color w:val="000000"/>
          <w:lang w:eastAsia="en-AU"/>
        </w:rPr>
        <w:t>231</w:t>
      </w:r>
    </w:p>
    <w:p w:rsidR="00281579" w:rsidRPr="00C86B7E" w:rsidRDefault="00281579"/>
    <w:p w:rsidR="00C86B7E" w:rsidRPr="00C86B7E" w:rsidRDefault="00C86B7E"/>
    <w:sectPr w:rsidR="00C86B7E" w:rsidRPr="00C8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D7B8A"/>
    <w:multiLevelType w:val="hybridMultilevel"/>
    <w:tmpl w:val="3C9A5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A5"/>
    <w:rsid w:val="00095266"/>
    <w:rsid w:val="000A19D6"/>
    <w:rsid w:val="00194C8C"/>
    <w:rsid w:val="00214939"/>
    <w:rsid w:val="00270475"/>
    <w:rsid w:val="00281579"/>
    <w:rsid w:val="004135A5"/>
    <w:rsid w:val="0043558C"/>
    <w:rsid w:val="005B19C1"/>
    <w:rsid w:val="00777C1F"/>
    <w:rsid w:val="00782088"/>
    <w:rsid w:val="0088630F"/>
    <w:rsid w:val="009C4291"/>
    <w:rsid w:val="00C82C2F"/>
    <w:rsid w:val="00C86B7E"/>
    <w:rsid w:val="00CB3912"/>
    <w:rsid w:val="00CF4CBF"/>
    <w:rsid w:val="00E628F2"/>
    <w:rsid w:val="00E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0B037-2B8A-4710-864C-4D87F6F3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13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.mercha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Windows User</cp:lastModifiedBy>
  <cp:revision>2</cp:revision>
  <dcterms:created xsi:type="dcterms:W3CDTF">2018-10-02T08:22:00Z</dcterms:created>
  <dcterms:modified xsi:type="dcterms:W3CDTF">2018-10-02T08:22:00Z</dcterms:modified>
</cp:coreProperties>
</file>