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40" w:rsidRPr="00D50961" w:rsidRDefault="000F4FD9" w:rsidP="000F4FD9">
      <w:pPr>
        <w:jc w:val="center"/>
        <w:rPr>
          <w:rStyle w:val="SubtleReference"/>
          <w:b w:val="0"/>
          <w:bCs/>
          <w:smallCaps w:val="0"/>
          <w:sz w:val="28"/>
          <w:szCs w:val="28"/>
        </w:rPr>
      </w:pPr>
      <w:r w:rsidRPr="00D50961">
        <w:rPr>
          <w:b/>
          <w:bCs/>
          <w:sz w:val="28"/>
          <w:szCs w:val="28"/>
        </w:rPr>
        <w:t>Nastaran Norou</w:t>
      </w:r>
      <w:r w:rsidR="00D50961">
        <w:rPr>
          <w:b/>
          <w:bCs/>
          <w:sz w:val="28"/>
          <w:szCs w:val="28"/>
        </w:rPr>
        <w:t>zi</w:t>
      </w:r>
    </w:p>
    <w:p w:rsidR="004D6FB5" w:rsidRPr="00D50961" w:rsidRDefault="00CE32CA" w:rsidP="00CE32CA">
      <w:pPr>
        <w:bidi w:val="0"/>
        <w:jc w:val="center"/>
        <w:rPr>
          <w:color w:val="808080" w:themeColor="background1" w:themeShade="80"/>
        </w:rPr>
      </w:pPr>
      <w:r w:rsidRPr="00D50961">
        <w:rPr>
          <w:color w:val="808080" w:themeColor="background1" w:themeShade="80"/>
        </w:rPr>
        <w:t xml:space="preserve">0420232511 </w:t>
      </w:r>
      <w:sdt>
        <w:sdtPr>
          <w:rPr>
            <w:color w:val="808080" w:themeColor="background1" w:themeShade="80"/>
          </w:rPr>
          <w:alias w:val="Divider dot:"/>
          <w:tag w:val="Divider dot:"/>
          <w:id w:val="-422807013"/>
          <w:placeholder>
            <w:docPart w:val="0FB033AF16E94EB5AB4442B869ACF731"/>
          </w:placeholder>
          <w:temporary/>
          <w:showingPlcHdr/>
          <w15:appearance w15:val="hidden"/>
        </w:sdtPr>
        <w:sdtEndPr/>
        <w:sdtContent>
          <w:r w:rsidRPr="00D50961">
            <w:rPr>
              <w:color w:val="808080" w:themeColor="background1" w:themeShade="80"/>
            </w:rPr>
            <w:t>·</w:t>
          </w:r>
        </w:sdtContent>
      </w:sdt>
      <w:r w:rsidRPr="00D50961">
        <w:rPr>
          <w:color w:val="808080" w:themeColor="background1" w:themeShade="80"/>
        </w:rPr>
        <w:t xml:space="preserve"> </w:t>
      </w:r>
      <w:r w:rsidR="00794640" w:rsidRPr="00D50961">
        <w:rPr>
          <w:color w:val="808080" w:themeColor="background1" w:themeShade="80"/>
        </w:rPr>
        <w:t xml:space="preserve">nastarannorouzi@gmail.com </w:t>
      </w:r>
      <w:sdt>
        <w:sdtPr>
          <w:rPr>
            <w:color w:val="808080" w:themeColor="background1" w:themeShade="80"/>
          </w:rPr>
          <w:alias w:val="Divider dot:"/>
          <w:tag w:val="Divider dot:"/>
          <w:id w:val="2000459528"/>
          <w:placeholder>
            <w:docPart w:val="323240F6AC314FF29A5DD885E6743F31"/>
          </w:placeholder>
          <w:temporary/>
          <w:showingPlcHdr/>
          <w15:appearance w15:val="hidden"/>
        </w:sdtPr>
        <w:sdtEndPr/>
        <w:sdtContent>
          <w:r w:rsidR="00794640" w:rsidRPr="00D50961">
            <w:rPr>
              <w:color w:val="808080" w:themeColor="background1" w:themeShade="80"/>
            </w:rPr>
            <w:t>·</w:t>
          </w:r>
        </w:sdtContent>
      </w:sdt>
      <w:r w:rsidR="00794640" w:rsidRPr="00D50961">
        <w:rPr>
          <w:color w:val="808080" w:themeColor="background1" w:themeShade="80"/>
        </w:rPr>
        <w:t xml:space="preserve"> </w:t>
      </w:r>
      <w:hyperlink r:id="rId6" w:history="1">
        <w:r w:rsidR="00794640" w:rsidRPr="00D50961">
          <w:rPr>
            <w:color w:val="808080" w:themeColor="background1" w:themeShade="80"/>
          </w:rPr>
          <w:t>behance.net/</w:t>
        </w:r>
        <w:proofErr w:type="spellStart"/>
        <w:r w:rsidR="00794640" w:rsidRPr="00D50961">
          <w:rPr>
            <w:color w:val="808080" w:themeColor="background1" w:themeShade="80"/>
          </w:rPr>
          <w:t>nastarannorouzi</w:t>
        </w:r>
        <w:proofErr w:type="spellEnd"/>
      </w:hyperlink>
    </w:p>
    <w:p w:rsidR="00310FB4" w:rsidRDefault="00794640" w:rsidP="00794640">
      <w:pPr>
        <w:pStyle w:val="Heading1"/>
        <w:bidi w:val="0"/>
      </w:pPr>
      <w:r>
        <w:t>Experience</w:t>
      </w:r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794640" w:rsidRPr="00CF1A49" w:rsidTr="00EE42AA">
        <w:tc>
          <w:tcPr>
            <w:tcW w:w="9355" w:type="dxa"/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4/2019 – 5/2019</w:t>
            </w:r>
          </w:p>
          <w:p w:rsidR="00794640" w:rsidRPr="00166D1D" w:rsidRDefault="00794640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UI and UX designer,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pheebs, iran</w:t>
            </w:r>
          </w:p>
          <w:p w:rsidR="00794640" w:rsidRPr="00166D1D" w:rsidRDefault="00322E02" w:rsidP="00AC7008">
            <w:pPr>
              <w:bidi w:val="0"/>
              <w:ind w:left="720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Redesigned an app for </w:t>
            </w:r>
            <w:proofErr w:type="spellStart"/>
            <w:r w:rsidRPr="00166D1D">
              <w:rPr>
                <w:sz w:val="24"/>
                <w:szCs w:val="24"/>
              </w:rPr>
              <w:t>Pheebs</w:t>
            </w:r>
            <w:proofErr w:type="spellEnd"/>
            <w:r w:rsidRPr="00166D1D">
              <w:rPr>
                <w:sz w:val="24"/>
                <w:szCs w:val="24"/>
              </w:rPr>
              <w:t xml:space="preserve"> to deliver a more usable and enjoyable </w:t>
            </w:r>
            <w:r w:rsidR="00D54BD7" w:rsidRPr="00166D1D">
              <w:rPr>
                <w:sz w:val="24"/>
                <w:szCs w:val="24"/>
              </w:rPr>
              <w:t>design for their existing app</w:t>
            </w:r>
            <w:r w:rsidRPr="00166D1D">
              <w:rPr>
                <w:sz w:val="24"/>
                <w:szCs w:val="24"/>
              </w:rPr>
              <w:t>.</w:t>
            </w:r>
            <w:r w:rsidR="00D54BD7" w:rsidRPr="00166D1D">
              <w:rPr>
                <w:sz w:val="24"/>
                <w:szCs w:val="24"/>
              </w:rPr>
              <w:t xml:space="preserve"> This project resulted in a new unifying UI</w:t>
            </w:r>
            <w:r w:rsidRPr="00166D1D">
              <w:rPr>
                <w:sz w:val="24"/>
                <w:szCs w:val="24"/>
              </w:rPr>
              <w:t xml:space="preserve"> </w:t>
            </w:r>
            <w:r w:rsidR="00601F40" w:rsidRPr="00166D1D">
              <w:rPr>
                <w:sz w:val="24"/>
                <w:szCs w:val="24"/>
              </w:rPr>
              <w:t>along with</w:t>
            </w:r>
            <w:r w:rsidRPr="00166D1D">
              <w:rPr>
                <w:sz w:val="24"/>
                <w:szCs w:val="24"/>
              </w:rPr>
              <w:t xml:space="preserve"> a brand manual that </w:t>
            </w:r>
            <w:r w:rsidR="00601F40" w:rsidRPr="00166D1D">
              <w:rPr>
                <w:sz w:val="24"/>
                <w:szCs w:val="24"/>
              </w:rPr>
              <w:t xml:space="preserve">was </w:t>
            </w:r>
            <w:r w:rsidR="00166D1D" w:rsidRPr="00166D1D">
              <w:rPr>
                <w:sz w:val="24"/>
                <w:szCs w:val="24"/>
              </w:rPr>
              <w:t>achieved</w:t>
            </w:r>
            <w:r w:rsidR="00601F40" w:rsidRPr="00166D1D">
              <w:rPr>
                <w:sz w:val="24"/>
                <w:szCs w:val="24"/>
              </w:rPr>
              <w:t xml:space="preserve"> in collaboration with the d</w:t>
            </w:r>
            <w:r w:rsidR="00D50961">
              <w:rPr>
                <w:sz w:val="24"/>
                <w:szCs w:val="24"/>
              </w:rPr>
              <w:softHyphen/>
            </w:r>
            <w:r w:rsidR="00601F40" w:rsidRPr="00166D1D">
              <w:rPr>
                <w:sz w:val="24"/>
                <w:szCs w:val="24"/>
              </w:rPr>
              <w:t>eveloper</w:t>
            </w:r>
            <w:r w:rsidR="00AC7008">
              <w:rPr>
                <w:sz w:val="24"/>
                <w:szCs w:val="24"/>
              </w:rPr>
              <w:t xml:space="preserve"> team.</w:t>
            </w:r>
          </w:p>
          <w:p w:rsidR="00794640" w:rsidRDefault="00794640" w:rsidP="00EE42AA">
            <w:pPr>
              <w:pStyle w:val="Heading3"/>
              <w:contextualSpacing w:val="0"/>
              <w:outlineLvl w:val="2"/>
            </w:pPr>
          </w:p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3/2019 – 4/2019</w:t>
            </w:r>
          </w:p>
          <w:p w:rsidR="00794640" w:rsidRPr="00166D1D" w:rsidRDefault="00322E02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Industrial </w:t>
            </w:r>
            <w:r w:rsidR="00794640" w:rsidRPr="00166D1D">
              <w:rPr>
                <w:sz w:val="24"/>
                <w:szCs w:val="24"/>
              </w:rPr>
              <w:t xml:space="preserve">Design intern, 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 xml:space="preserve">DingFu Import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&amp;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 xml:space="preserve"> Export Wenzhou, China</w:t>
            </w:r>
          </w:p>
          <w:p w:rsidR="00794640" w:rsidRPr="00166D1D" w:rsidRDefault="00794640" w:rsidP="00FC76D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Was introduced to the eyeglass production cycle (design, drafting, packaging and manufacturing)</w:t>
            </w:r>
            <w:r w:rsidR="00340F33">
              <w:rPr>
                <w:sz w:val="24"/>
                <w:szCs w:val="24"/>
              </w:rPr>
              <w:t xml:space="preserve"> and</w:t>
            </w:r>
            <w:r w:rsidRPr="00166D1D">
              <w:rPr>
                <w:sz w:val="24"/>
                <w:szCs w:val="24"/>
              </w:rPr>
              <w:t xml:space="preserve"> worked on different packaging designs, basic eyeglass design and 3D modeling.</w:t>
            </w:r>
          </w:p>
          <w:p w:rsidR="00794640" w:rsidRPr="00FC76D3" w:rsidRDefault="00344EE0" w:rsidP="00FC76D3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Designed an</w:t>
            </w:r>
            <w:r w:rsidR="00794640" w:rsidRPr="00166D1D">
              <w:rPr>
                <w:sz w:val="24"/>
                <w:szCs w:val="24"/>
              </w:rPr>
              <w:t xml:space="preserve"> interior</w:t>
            </w:r>
            <w:r>
              <w:rPr>
                <w:sz w:val="24"/>
                <w:szCs w:val="24"/>
              </w:rPr>
              <w:t xml:space="preserve"> </w:t>
            </w:r>
            <w:r w:rsidR="00794640" w:rsidRPr="00166D1D">
              <w:rPr>
                <w:sz w:val="24"/>
                <w:szCs w:val="24"/>
              </w:rPr>
              <w:t xml:space="preserve">for the company's retail space </w:t>
            </w:r>
            <w:r w:rsidR="0096678D" w:rsidRPr="00166D1D">
              <w:rPr>
                <w:sz w:val="24"/>
                <w:szCs w:val="24"/>
              </w:rPr>
              <w:t>project and</w:t>
            </w:r>
            <w:r>
              <w:rPr>
                <w:sz w:val="24"/>
                <w:szCs w:val="24"/>
              </w:rPr>
              <w:t xml:space="preserve"> provided the sub-contractors with technical drawings</w:t>
            </w:r>
            <w:r w:rsidR="00794640" w:rsidRPr="00166D1D">
              <w:rPr>
                <w:sz w:val="24"/>
                <w:szCs w:val="24"/>
              </w:rPr>
              <w:t>.</w:t>
            </w:r>
          </w:p>
        </w:tc>
      </w:tr>
      <w:tr w:rsidR="00794640" w:rsidRPr="00CF1A49" w:rsidTr="00EE42AA">
        <w:tc>
          <w:tcPr>
            <w:tcW w:w="9355" w:type="dxa"/>
            <w:tcMar>
              <w:top w:w="216" w:type="dxa"/>
            </w:tcMar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2/2018 – 6/2018</w:t>
            </w:r>
          </w:p>
          <w:p w:rsidR="00794640" w:rsidRPr="00166D1D" w:rsidRDefault="00322E02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Industr</w:t>
            </w:r>
            <w:r w:rsidR="00340F33">
              <w:rPr>
                <w:sz w:val="24"/>
                <w:szCs w:val="24"/>
              </w:rPr>
              <w:t>ial designer (industry</w:t>
            </w:r>
            <w:r w:rsidR="00794640" w:rsidRPr="00166D1D">
              <w:rPr>
                <w:sz w:val="24"/>
                <w:szCs w:val="24"/>
              </w:rPr>
              <w:t xml:space="preserve"> </w:t>
            </w:r>
            <w:r w:rsidR="00340F33">
              <w:rPr>
                <w:sz w:val="24"/>
                <w:szCs w:val="24"/>
              </w:rPr>
              <w:t>placement program)</w:t>
            </w:r>
            <w:r w:rsidR="00794640" w:rsidRPr="00166D1D">
              <w:rPr>
                <w:sz w:val="24"/>
                <w:szCs w:val="24"/>
              </w:rPr>
              <w:t xml:space="preserve">, </w:t>
            </w:r>
            <w:r w:rsidR="00794640"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scitech, Perth</w:t>
            </w:r>
          </w:p>
          <w:p w:rsidR="00322E02" w:rsidRPr="00166D1D" w:rsidRDefault="00322E02" w:rsidP="00322E0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>Designed an exhibit</w:t>
            </w:r>
            <w:r w:rsidR="00DC4F8D" w:rsidRPr="00166D1D">
              <w:rPr>
                <w:sz w:val="24"/>
                <w:szCs w:val="24"/>
              </w:rPr>
              <w:t>ion item</w:t>
            </w:r>
            <w:r w:rsidRPr="00166D1D">
              <w:rPr>
                <w:sz w:val="24"/>
                <w:szCs w:val="24"/>
              </w:rPr>
              <w:t xml:space="preserve"> for children</w:t>
            </w:r>
            <w:r w:rsidR="00DC4F8D" w:rsidRPr="00166D1D">
              <w:rPr>
                <w:sz w:val="24"/>
                <w:szCs w:val="24"/>
              </w:rPr>
              <w:t xml:space="preserve"> based on interactive and playful learning</w:t>
            </w:r>
            <w:r w:rsidR="00166D1D" w:rsidRPr="00166D1D">
              <w:rPr>
                <w:sz w:val="24"/>
                <w:szCs w:val="24"/>
              </w:rPr>
              <w:t xml:space="preserve"> and </w:t>
            </w:r>
            <w:r w:rsidR="00166D1D">
              <w:rPr>
                <w:sz w:val="24"/>
                <w:szCs w:val="24"/>
              </w:rPr>
              <w:t>considering</w:t>
            </w:r>
            <w:r w:rsidR="00166D1D" w:rsidRPr="00166D1D">
              <w:rPr>
                <w:sz w:val="24"/>
                <w:szCs w:val="24"/>
              </w:rPr>
              <w:t xml:space="preserve"> factors such as cost, material</w:t>
            </w:r>
            <w:r w:rsidR="00344EE0">
              <w:rPr>
                <w:sz w:val="24"/>
                <w:szCs w:val="24"/>
              </w:rPr>
              <w:t>s</w:t>
            </w:r>
            <w:r w:rsidR="00166D1D" w:rsidRPr="00166D1D">
              <w:rPr>
                <w:sz w:val="24"/>
                <w:szCs w:val="24"/>
              </w:rPr>
              <w:t>, safety and ergonomics</w:t>
            </w:r>
            <w:r w:rsidR="00DC4F8D" w:rsidRPr="00166D1D">
              <w:rPr>
                <w:sz w:val="24"/>
                <w:szCs w:val="24"/>
              </w:rPr>
              <w:t xml:space="preserve">. </w:t>
            </w:r>
          </w:p>
          <w:p w:rsidR="00794640" w:rsidRPr="00DC4F8D" w:rsidRDefault="00166D1D" w:rsidP="00DC4F8D">
            <w:pPr>
              <w:pStyle w:val="ListParagraph"/>
              <w:numPr>
                <w:ilvl w:val="0"/>
                <w:numId w:val="3"/>
              </w:numPr>
            </w:pPr>
            <w:r w:rsidRPr="00166D1D">
              <w:rPr>
                <w:sz w:val="24"/>
                <w:szCs w:val="24"/>
              </w:rPr>
              <w:t>Presented ideas to the design team, through CAD and scaled models</w:t>
            </w:r>
            <w:r w:rsidR="00344EE0">
              <w:rPr>
                <w:sz w:val="24"/>
                <w:szCs w:val="24"/>
              </w:rPr>
              <w:t>.</w:t>
            </w:r>
          </w:p>
        </w:tc>
      </w:tr>
    </w:tbl>
    <w:p w:rsidR="00794640" w:rsidRDefault="00794640" w:rsidP="00794640">
      <w:pPr>
        <w:pStyle w:val="Heading1"/>
        <w:bidi w:val="0"/>
      </w:pPr>
      <w:r>
        <w:t>Education</w:t>
      </w:r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8958"/>
      </w:tblGrid>
      <w:tr w:rsidR="00794640" w:rsidRPr="00AB7E52" w:rsidTr="00EE42AA">
        <w:tc>
          <w:tcPr>
            <w:tcW w:w="9355" w:type="dxa"/>
          </w:tcPr>
          <w:p w:rsidR="00794640" w:rsidRPr="00166D1D" w:rsidRDefault="00794640" w:rsidP="00794640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166D1D">
              <w:rPr>
                <w:color w:val="A6A6A6" w:themeColor="background1" w:themeShade="A6"/>
              </w:rPr>
              <w:t>December 2018</w:t>
            </w:r>
          </w:p>
          <w:p w:rsidR="00794640" w:rsidRPr="00166D1D" w:rsidRDefault="00794640" w:rsidP="0079464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bachelor of industrial design,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Curtin university, perth</w:t>
            </w:r>
          </w:p>
          <w:p w:rsidR="00794640" w:rsidRPr="00166D1D" w:rsidRDefault="00344EE0" w:rsidP="000F4FD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projects </w:t>
            </w:r>
            <w:r w:rsidR="00794640" w:rsidRPr="00166D1D">
              <w:rPr>
                <w:sz w:val="24"/>
                <w:szCs w:val="24"/>
              </w:rPr>
              <w:t>includ</w:t>
            </w:r>
            <w:r>
              <w:rPr>
                <w:sz w:val="24"/>
                <w:szCs w:val="24"/>
              </w:rPr>
              <w:t>e:</w:t>
            </w:r>
            <w:r w:rsidR="00794640" w:rsidRPr="00166D1D">
              <w:rPr>
                <w:sz w:val="24"/>
                <w:szCs w:val="24"/>
              </w:rPr>
              <w:t xml:space="preserve"> Haptic design, Urban furniture (for the City of south Perth), healthcare</w:t>
            </w:r>
            <w:r>
              <w:rPr>
                <w:sz w:val="24"/>
                <w:szCs w:val="24"/>
              </w:rPr>
              <w:t xml:space="preserve"> device</w:t>
            </w:r>
            <w:r w:rsidR="00794640" w:rsidRPr="00166D1D">
              <w:rPr>
                <w:sz w:val="24"/>
                <w:szCs w:val="24"/>
              </w:rPr>
              <w:t xml:space="preserve"> (for Cancer council, WA) and Futuristic concept design (for hp planet Mars project).</w:t>
            </w:r>
          </w:p>
          <w:p w:rsidR="00794640" w:rsidRPr="00166D1D" w:rsidRDefault="002839A8" w:rsidP="000F4FD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</w:t>
            </w:r>
            <w:r w:rsidR="00794640" w:rsidRPr="00166D1D">
              <w:rPr>
                <w:sz w:val="24"/>
                <w:szCs w:val="24"/>
              </w:rPr>
              <w:t>ompleted few web design focused units: Intro to Web design, Grap</w:t>
            </w:r>
            <w:r w:rsidR="00794640" w:rsidRPr="00166D1D">
              <w:rPr>
                <w:sz w:val="24"/>
                <w:szCs w:val="24"/>
              </w:rPr>
              <w:softHyphen/>
              <w:t>hic design, UI and UX design</w:t>
            </w:r>
            <w:r w:rsidR="000F4FD9" w:rsidRPr="00166D1D">
              <w:rPr>
                <w:sz w:val="24"/>
                <w:szCs w:val="24"/>
              </w:rPr>
              <w:t>.</w:t>
            </w:r>
          </w:p>
        </w:tc>
      </w:tr>
      <w:tr w:rsidR="00794640" w:rsidTr="00EE42AA">
        <w:tc>
          <w:tcPr>
            <w:tcW w:w="9355" w:type="dxa"/>
            <w:tcMar>
              <w:top w:w="216" w:type="dxa"/>
            </w:tcMar>
          </w:tcPr>
          <w:p w:rsidR="00794640" w:rsidRPr="003F77B3" w:rsidRDefault="00794640" w:rsidP="00EE42AA">
            <w:pPr>
              <w:pStyle w:val="Heading3"/>
              <w:contextualSpacing w:val="0"/>
              <w:outlineLvl w:val="2"/>
              <w:rPr>
                <w:color w:val="A6A6A6" w:themeColor="background1" w:themeShade="A6"/>
              </w:rPr>
            </w:pPr>
            <w:r w:rsidRPr="003F77B3">
              <w:rPr>
                <w:color w:val="A6A6A6" w:themeColor="background1" w:themeShade="A6"/>
              </w:rPr>
              <w:t>June 2015</w:t>
            </w:r>
          </w:p>
          <w:p w:rsidR="00794640" w:rsidRPr="00344EE0" w:rsidRDefault="00794640" w:rsidP="00344EE0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166D1D">
              <w:rPr>
                <w:sz w:val="24"/>
                <w:szCs w:val="24"/>
              </w:rPr>
              <w:t xml:space="preserve">Chemical engineering, </w:t>
            </w:r>
            <w:r w:rsidRPr="00166D1D">
              <w:rPr>
                <w:rStyle w:val="SubtleReference"/>
                <w:color w:val="A6A6A6" w:themeColor="background1" w:themeShade="A6"/>
                <w:sz w:val="24"/>
                <w:szCs w:val="24"/>
              </w:rPr>
              <w:t>Tehran university, iran</w:t>
            </w:r>
            <w:r w:rsidR="000F4FD9" w:rsidRPr="00166D1D">
              <w:rPr>
                <w:sz w:val="24"/>
                <w:szCs w:val="24"/>
              </w:rPr>
              <w:t>.</w:t>
            </w:r>
          </w:p>
        </w:tc>
      </w:tr>
    </w:tbl>
    <w:p w:rsidR="004D6FB5" w:rsidRDefault="00794640" w:rsidP="000F4FD9">
      <w:pPr>
        <w:pStyle w:val="Heading1"/>
        <w:bidi w:val="0"/>
      </w:pPr>
      <w:r>
        <w:t>Skills</w:t>
      </w:r>
    </w:p>
    <w:p w:rsidR="004D6FB5" w:rsidRPr="000F4FD9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518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763"/>
        <w:gridCol w:w="2489"/>
        <w:gridCol w:w="2206"/>
        <w:gridCol w:w="2898"/>
      </w:tblGrid>
      <w:tr w:rsidR="000F4FD9" w:rsidRPr="006E1507" w:rsidTr="00264A7E">
        <w:trPr>
          <w:trHeight w:val="290"/>
        </w:trPr>
        <w:tc>
          <w:tcPr>
            <w:tcW w:w="1763" w:type="dxa"/>
          </w:tcPr>
          <w:p w:rsidR="00794640" w:rsidRPr="000F4FD9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>
              <w:t>AutoCAD</w:t>
            </w:r>
          </w:p>
          <w:p w:rsidR="00794640" w:rsidRPr="000F4FD9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Autodesk</w:t>
            </w:r>
          </w:p>
          <w:p w:rsidR="00FC76D3" w:rsidRDefault="00264A7E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Solidworks</w:t>
            </w:r>
          </w:p>
          <w:p w:rsidR="00AC7008" w:rsidRPr="000F4FD9" w:rsidRDefault="005851C8" w:rsidP="00AC7008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>
              <w:t>3D Rendering</w:t>
            </w:r>
          </w:p>
          <w:p w:rsidR="00FC76D3" w:rsidRPr="000F4FD9" w:rsidRDefault="00FC76D3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  <w:rPr>
                <w:vertAlign w:val="subscript"/>
              </w:rPr>
            </w:pPr>
          </w:p>
        </w:tc>
        <w:tc>
          <w:tcPr>
            <w:tcW w:w="2489" w:type="dxa"/>
          </w:tcPr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  <w:contextualSpacing w:val="0"/>
            </w:pPr>
            <w:r w:rsidRPr="000F4FD9">
              <w:t>Adobe creative cloud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Photoshop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Illustrator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In</w:t>
            </w:r>
            <w:r w:rsidR="00213170" w:rsidRPr="000F4FD9">
              <w:t>D</w:t>
            </w:r>
            <w:r w:rsidRPr="000F4FD9">
              <w:t>esign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contextualSpacing w:val="0"/>
            </w:pPr>
          </w:p>
        </w:tc>
        <w:tc>
          <w:tcPr>
            <w:tcW w:w="2206" w:type="dxa"/>
          </w:tcPr>
          <w:p w:rsidR="004D6FB5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CAD mode</w:t>
            </w:r>
            <w:r w:rsidR="00213170" w:rsidRPr="000F4FD9">
              <w:t>l</w:t>
            </w:r>
            <w:r w:rsidRPr="000F4FD9">
              <w:t xml:space="preserve">ling </w:t>
            </w:r>
          </w:p>
          <w:p w:rsidR="00794640" w:rsidRPr="000F4FD9" w:rsidRDefault="005851C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Research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S</w:t>
            </w:r>
            <w:r w:rsidR="005851C8">
              <w:t>ketching</w:t>
            </w:r>
          </w:p>
          <w:p w:rsidR="00794640" w:rsidRPr="000F4FD9" w:rsidRDefault="005851C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Presentation</w:t>
            </w:r>
            <w:bookmarkStart w:id="0" w:name="_GoBack"/>
            <w:bookmarkEnd w:id="0"/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</w:tc>
        <w:tc>
          <w:tcPr>
            <w:tcW w:w="2898" w:type="dxa"/>
          </w:tcPr>
          <w:p w:rsidR="00AC7008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Prototyping</w:t>
            </w:r>
          </w:p>
          <w:p w:rsidR="00794640" w:rsidRPr="000F4FD9" w:rsidRDefault="00AC7008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>
              <w:t>M</w:t>
            </w:r>
            <w:r>
              <w:softHyphen/>
            </w:r>
            <w:r w:rsidR="00794640" w:rsidRPr="000F4FD9">
              <w:t>odel making</w:t>
            </w:r>
          </w:p>
          <w:p w:rsidR="004D6FB5" w:rsidRPr="000F4FD9" w:rsidRDefault="004D6FB5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Technical drawing</w:t>
            </w:r>
          </w:p>
          <w:p w:rsidR="004D6FB5" w:rsidRPr="000F4FD9" w:rsidRDefault="004D6FB5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  <w:r w:rsidRPr="000F4FD9">
              <w:t>Visual communication</w:t>
            </w:r>
          </w:p>
          <w:p w:rsidR="00794640" w:rsidRPr="000F4FD9" w:rsidRDefault="00794640" w:rsidP="004D6FB5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/>
            </w:pPr>
          </w:p>
        </w:tc>
      </w:tr>
    </w:tbl>
    <w:p w:rsidR="004D6FB5" w:rsidRDefault="00AC7008" w:rsidP="00AC7008">
      <w:pPr>
        <w:pStyle w:val="Heading1"/>
        <w:bidi w:val="0"/>
      </w:pPr>
      <w:r>
        <w:t>References will be provided upon request.</w:t>
      </w:r>
    </w:p>
    <w:sectPr w:rsidR="004D6FB5" w:rsidSect="004D6FB5">
      <w:pgSz w:w="11906" w:h="16838"/>
      <w:pgMar w:top="907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7C8"/>
    <w:multiLevelType w:val="hybridMultilevel"/>
    <w:tmpl w:val="1CAC7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4831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4831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3136FC"/>
    <w:multiLevelType w:val="hybridMultilevel"/>
    <w:tmpl w:val="2D02F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56007"/>
    <w:multiLevelType w:val="hybridMultilevel"/>
    <w:tmpl w:val="5B9C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C4BA7"/>
    <w:multiLevelType w:val="hybridMultilevel"/>
    <w:tmpl w:val="31F84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0"/>
    <w:rsid w:val="0008118A"/>
    <w:rsid w:val="000F4FD9"/>
    <w:rsid w:val="00166D1D"/>
    <w:rsid w:val="00213170"/>
    <w:rsid w:val="00264A7E"/>
    <w:rsid w:val="002839A8"/>
    <w:rsid w:val="00310FB4"/>
    <w:rsid w:val="00322E02"/>
    <w:rsid w:val="00340F33"/>
    <w:rsid w:val="00344EE0"/>
    <w:rsid w:val="00376AA8"/>
    <w:rsid w:val="004D6FB5"/>
    <w:rsid w:val="005851C8"/>
    <w:rsid w:val="00601F40"/>
    <w:rsid w:val="00794640"/>
    <w:rsid w:val="0096678D"/>
    <w:rsid w:val="00AC7008"/>
    <w:rsid w:val="00B85928"/>
    <w:rsid w:val="00CE32CA"/>
    <w:rsid w:val="00D50961"/>
    <w:rsid w:val="00D54BD7"/>
    <w:rsid w:val="00DC4F8D"/>
    <w:rsid w:val="00DE69B3"/>
    <w:rsid w:val="00EC176C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5B79"/>
  <w15:chartTrackingRefBased/>
  <w15:docId w15:val="{6115DA58-4D88-4017-8555-F840CF6C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9464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E48312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794640"/>
    <w:pPr>
      <w:bidi w:val="0"/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640"/>
    <w:rPr>
      <w:rFonts w:eastAsiaTheme="majorEastAsia" w:cstheme="majorBidi"/>
      <w:b/>
      <w:caps/>
      <w:color w:val="E48312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94640"/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table" w:styleId="TableGrid">
    <w:name w:val="Table Grid"/>
    <w:basedOn w:val="TableNormal"/>
    <w:uiPriority w:val="39"/>
    <w:rsid w:val="00794640"/>
    <w:pPr>
      <w:spacing w:after="0" w:line="240" w:lineRule="auto"/>
      <w:contextualSpacing/>
    </w:pPr>
    <w:rPr>
      <w:color w:val="595959" w:themeColor="text1" w:themeTint="A6"/>
      <w:lang w:bidi="ar-SA"/>
    </w:rPr>
    <w:tblPr/>
  </w:style>
  <w:style w:type="character" w:styleId="SubtleReference">
    <w:name w:val="Subtle Reference"/>
    <w:basedOn w:val="DefaultParagraphFont"/>
    <w:uiPriority w:val="10"/>
    <w:qFormat/>
    <w:rsid w:val="00794640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794640"/>
    <w:pPr>
      <w:bidi w:val="0"/>
      <w:spacing w:after="0" w:line="240" w:lineRule="auto"/>
      <w:ind w:left="720"/>
      <w:contextualSpacing/>
    </w:pPr>
    <w:rPr>
      <w:color w:val="595959" w:themeColor="text1" w:themeTint="A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F4FD9"/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  <w:lang w:val="en-AU"/>
    </w:rPr>
  </w:style>
  <w:style w:type="paragraph" w:styleId="ListBullet">
    <w:name w:val="List Bullet"/>
    <w:basedOn w:val="Normal"/>
    <w:uiPriority w:val="11"/>
    <w:qFormat/>
    <w:rsid w:val="00794640"/>
    <w:pPr>
      <w:numPr>
        <w:numId w:val="2"/>
      </w:numPr>
      <w:bidi w:val="0"/>
      <w:spacing w:after="0" w:line="240" w:lineRule="auto"/>
    </w:pPr>
    <w:rPr>
      <w:color w:val="595959" w:themeColor="text1" w:themeTint="A6"/>
      <w:lang w:val="en-US" w:bidi="ar-SA"/>
    </w:rPr>
  </w:style>
  <w:style w:type="table" w:styleId="TableGridLight">
    <w:name w:val="Grid Table Light"/>
    <w:basedOn w:val="TableNormal"/>
    <w:uiPriority w:val="40"/>
    <w:rsid w:val="00794640"/>
    <w:pPr>
      <w:spacing w:after="0" w:line="240" w:lineRule="auto"/>
    </w:pPr>
    <w:rPr>
      <w:color w:val="595959" w:themeColor="text1" w:themeTint="A6"/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nastarannorouz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3240F6AC314FF29A5DD885E6743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4E29-5B9A-4DF4-B7DC-9AECAF8E7FDC}"/>
      </w:docPartPr>
      <w:docPartBody>
        <w:p w:rsidR="002A0136" w:rsidRDefault="00663D98" w:rsidP="00663D98">
          <w:pPr>
            <w:pStyle w:val="323240F6AC314FF29A5DD885E6743F31"/>
          </w:pPr>
          <w:r w:rsidRPr="00CF1A49">
            <w:t>·</w:t>
          </w:r>
        </w:p>
      </w:docPartBody>
    </w:docPart>
    <w:docPart>
      <w:docPartPr>
        <w:name w:val="0FB033AF16E94EB5AB4442B869AC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2831-EB43-4842-8B0A-720F525BBCFE}"/>
      </w:docPartPr>
      <w:docPartBody>
        <w:p w:rsidR="002A0136" w:rsidRDefault="00663D98" w:rsidP="00663D98">
          <w:pPr>
            <w:pStyle w:val="0FB033AF16E94EB5AB4442B869ACF73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8"/>
    <w:rsid w:val="002A0136"/>
    <w:rsid w:val="00472F51"/>
    <w:rsid w:val="004B5F70"/>
    <w:rsid w:val="00663D98"/>
    <w:rsid w:val="00DC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2AB55768B4F2093746C4FE4D39D3A">
    <w:name w:val="99B2AB55768B4F2093746C4FE4D39D3A"/>
    <w:rsid w:val="00663D98"/>
  </w:style>
  <w:style w:type="paragraph" w:customStyle="1" w:styleId="2F02EC9F94AF4A3C824F51317858A214">
    <w:name w:val="2F02EC9F94AF4A3C824F51317858A214"/>
    <w:rsid w:val="00663D98"/>
  </w:style>
  <w:style w:type="paragraph" w:customStyle="1" w:styleId="D1BB2FBE94B541078D30A9DF1C63BA2D">
    <w:name w:val="D1BB2FBE94B541078D30A9DF1C63BA2D"/>
    <w:rsid w:val="00663D98"/>
  </w:style>
  <w:style w:type="paragraph" w:customStyle="1" w:styleId="D3E6966C20EB4A45A623F552879FF105">
    <w:name w:val="D3E6966C20EB4A45A623F552879FF105"/>
    <w:rsid w:val="00663D98"/>
  </w:style>
  <w:style w:type="paragraph" w:customStyle="1" w:styleId="742015FFA878425CACF0F9C54BCE7EEA">
    <w:name w:val="742015FFA878425CACF0F9C54BCE7EEA"/>
    <w:rsid w:val="00663D98"/>
  </w:style>
  <w:style w:type="paragraph" w:customStyle="1" w:styleId="47F8C47F7EC24516B4212128B90E891A">
    <w:name w:val="47F8C47F7EC24516B4212128B90E891A"/>
    <w:rsid w:val="00663D98"/>
  </w:style>
  <w:style w:type="paragraph" w:customStyle="1" w:styleId="4694D358F6FE4D719D2A5A7CE7A51526">
    <w:name w:val="4694D358F6FE4D719D2A5A7CE7A51526"/>
    <w:rsid w:val="00663D98"/>
  </w:style>
  <w:style w:type="paragraph" w:customStyle="1" w:styleId="323240F6AC314FF29A5DD885E6743F31">
    <w:name w:val="323240F6AC314FF29A5DD885E6743F31"/>
    <w:rsid w:val="00663D98"/>
  </w:style>
  <w:style w:type="paragraph" w:customStyle="1" w:styleId="5BEAF877D3794E49B4F637FA7ABAF240">
    <w:name w:val="5BEAF877D3794E49B4F637FA7ABAF240"/>
    <w:rsid w:val="00663D98"/>
  </w:style>
  <w:style w:type="paragraph" w:customStyle="1" w:styleId="2216B849F5A64A1682A02BE2A92440FC">
    <w:name w:val="2216B849F5A64A1682A02BE2A92440FC"/>
    <w:rsid w:val="00663D98"/>
  </w:style>
  <w:style w:type="paragraph" w:customStyle="1" w:styleId="289571333BE0417A812CAA96120632EB">
    <w:name w:val="289571333BE0417A812CAA96120632EB"/>
    <w:rsid w:val="00663D98"/>
  </w:style>
  <w:style w:type="paragraph" w:customStyle="1" w:styleId="F2FE3994F78547E687E194F2ADBE4A2E">
    <w:name w:val="F2FE3994F78547E687E194F2ADBE4A2E"/>
    <w:rsid w:val="00663D98"/>
  </w:style>
  <w:style w:type="paragraph" w:customStyle="1" w:styleId="E1F361EE186B452E98BDCAF6DEE51C06">
    <w:name w:val="E1F361EE186B452E98BDCAF6DEE51C06"/>
    <w:rsid w:val="00663D98"/>
  </w:style>
  <w:style w:type="paragraph" w:customStyle="1" w:styleId="8B5B7C75FAF443F682D0862CE451029F">
    <w:name w:val="8B5B7C75FAF443F682D0862CE451029F"/>
    <w:rsid w:val="00663D98"/>
  </w:style>
  <w:style w:type="paragraph" w:customStyle="1" w:styleId="A8E532B5C56046959087149764612D38">
    <w:name w:val="A8E532B5C56046959087149764612D38"/>
    <w:rsid w:val="00663D98"/>
  </w:style>
  <w:style w:type="paragraph" w:customStyle="1" w:styleId="7E45669E617F44D8AA4665FB3E810203">
    <w:name w:val="7E45669E617F44D8AA4665FB3E810203"/>
    <w:rsid w:val="00663D98"/>
  </w:style>
  <w:style w:type="paragraph" w:customStyle="1" w:styleId="30E748503B624A3798B1E759E234496D">
    <w:name w:val="30E748503B624A3798B1E759E234496D"/>
    <w:rsid w:val="00663D98"/>
  </w:style>
  <w:style w:type="paragraph" w:customStyle="1" w:styleId="3B378418647741A3929B393A6087BED1">
    <w:name w:val="3B378418647741A3929B393A6087BED1"/>
    <w:rsid w:val="00663D98"/>
  </w:style>
  <w:style w:type="paragraph" w:customStyle="1" w:styleId="93B026E472FE44AE9BC10C3067FA11D3">
    <w:name w:val="93B026E472FE44AE9BC10C3067FA11D3"/>
    <w:rsid w:val="00663D98"/>
  </w:style>
  <w:style w:type="paragraph" w:customStyle="1" w:styleId="5B1E963EA666420B956C49304498C2AB">
    <w:name w:val="5B1E963EA666420B956C49304498C2AB"/>
    <w:rsid w:val="00663D98"/>
  </w:style>
  <w:style w:type="paragraph" w:customStyle="1" w:styleId="29D36F0DA7254FDE863D36E4BCE56136">
    <w:name w:val="29D36F0DA7254FDE863D36E4BCE56136"/>
    <w:rsid w:val="00663D98"/>
  </w:style>
  <w:style w:type="paragraph" w:customStyle="1" w:styleId="BC7CF1B2532E4827835917913E8272F4">
    <w:name w:val="BC7CF1B2532E4827835917913E8272F4"/>
    <w:rsid w:val="00663D98"/>
  </w:style>
  <w:style w:type="paragraph" w:customStyle="1" w:styleId="E7CB339E3F1F4C6E9AC2C21065793074">
    <w:name w:val="E7CB339E3F1F4C6E9AC2C21065793074"/>
    <w:rsid w:val="00663D98"/>
  </w:style>
  <w:style w:type="paragraph" w:customStyle="1" w:styleId="0FB033AF16E94EB5AB4442B869ACF731">
    <w:name w:val="0FB033AF16E94EB5AB4442B869ACF731"/>
    <w:rsid w:val="00663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DB7F-0041-4C21-91F7-1A5C1F1D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Norouzi</dc:creator>
  <cp:keywords/>
  <dc:description/>
  <cp:lastModifiedBy>Nastaran Norouzi</cp:lastModifiedBy>
  <cp:revision>9</cp:revision>
  <dcterms:created xsi:type="dcterms:W3CDTF">2019-06-30T06:55:00Z</dcterms:created>
  <dcterms:modified xsi:type="dcterms:W3CDTF">2019-07-04T03:01:00Z</dcterms:modified>
</cp:coreProperties>
</file>