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环境准备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jdk</w:t>
      </w:r>
      <w:r>
        <w:rPr>
          <w:rFonts w:hint="default"/>
          <w:sz w:val="32"/>
          <w:szCs w:val="40"/>
          <w:lang w:eastAsia="zh-Hans"/>
        </w:rPr>
        <w:t xml:space="preserve">1.8 mysql8.0+ </w:t>
      </w:r>
      <w:r>
        <w:rPr>
          <w:rFonts w:hint="eastAsia"/>
          <w:sz w:val="32"/>
          <w:szCs w:val="40"/>
          <w:lang w:val="en-US" w:eastAsia="zh-Hans"/>
        </w:rPr>
        <w:t>maven</w:t>
      </w:r>
      <w:r>
        <w:rPr>
          <w:rFonts w:hint="default"/>
          <w:sz w:val="32"/>
          <w:szCs w:val="40"/>
          <w:lang w:eastAsia="zh-Hans"/>
        </w:rPr>
        <w:t>3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6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3。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default"/>
          <w:sz w:val="32"/>
          <w:szCs w:val="40"/>
          <w:lang w:eastAsia="zh-Hans"/>
        </w:rPr>
        <w:t>IDEA</w:t>
      </w:r>
      <w:r>
        <w:rPr>
          <w:rFonts w:hint="eastAsia"/>
          <w:sz w:val="32"/>
          <w:szCs w:val="40"/>
          <w:lang w:val="en-US" w:eastAsia="zh-Hans"/>
        </w:rPr>
        <w:t>导入restaurant_java后端项目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可能会遇到mybatis</w:t>
      </w:r>
      <w:r>
        <w:rPr>
          <w:rFonts w:hint="default"/>
          <w:sz w:val="32"/>
          <w:szCs w:val="40"/>
          <w:lang w:eastAsia="zh-Hans"/>
        </w:rPr>
        <w:t>-plus</w:t>
      </w:r>
      <w:r>
        <w:rPr>
          <w:rFonts w:hint="eastAsia"/>
          <w:sz w:val="32"/>
          <w:szCs w:val="40"/>
          <w:lang w:val="en-US" w:eastAsia="zh-Hans"/>
        </w:rPr>
        <w:t>依赖自动下载不到本地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将com文件夹下的mybatis-plus-3.1.0.jar手动复制到本地maven仓库中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2809875" cy="18478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启动spring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boot项目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用IDEA打开restaurant_html文件夹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再打开login.html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右上角用其支持的和操作系统上有浏览器打开该文件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联网输入账号admin密码</w:t>
      </w:r>
      <w:r>
        <w:rPr>
          <w:rFonts w:hint="default"/>
          <w:sz w:val="32"/>
          <w:szCs w:val="40"/>
          <w:lang w:eastAsia="zh-Hans"/>
        </w:rPr>
        <w:t>123456</w:t>
      </w:r>
      <w:r>
        <w:rPr>
          <w:rFonts w:hint="eastAsia"/>
          <w:sz w:val="32"/>
          <w:szCs w:val="40"/>
          <w:lang w:val="en-US" w:eastAsia="zh-Hans"/>
        </w:rPr>
        <w:t>即可登录</w:t>
      </w:r>
      <w:r>
        <w:rPr>
          <w:rFonts w:hint="default"/>
          <w:sz w:val="32"/>
          <w:szCs w:val="40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FB1F4"/>
    <w:multiLevelType w:val="singleLevel"/>
    <w:tmpl w:val="60AFB1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BF03D"/>
    <w:rsid w:val="777F8C2A"/>
    <w:rsid w:val="DFF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2021-05-28T14:47:00Z</dcterms:created>
  <dc:creator>Data</dc:creator>
  <cp:lastModifiedBy>qc</cp:lastModifiedBy>
  <dcterms:modified xsi:type="dcterms:W3CDTF">2021-05-27T23:10:03Z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