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default"/>
          <w:lang w:val="en-US" w:eastAsia="zh-CN"/>
        </w:rPr>
        <w:t>You are coding YouTube health-information videos using the supplied five-item mDISCERN codebook.</w:t>
      </w:r>
      <w:r>
        <w:rPr>
          <w:rFonts w:hint="eastAsia"/>
          <w:lang w:val="en-US" w:eastAsia="zh-CN"/>
        </w:rPr>
        <w:t xml:space="preserve"> </w:t>
      </w:r>
      <w:r>
        <w:rPr>
          <w:rFonts w:hint="default"/>
          <w:lang w:val="en-US" w:eastAsia="zh-CN"/>
        </w:rPr>
        <w:t>Apply the coding rules in the supplied codebook file exactly as provided.</w:t>
      </w:r>
      <w:r>
        <w:rPr>
          <w:rFonts w:hint="eastAsia"/>
          <w:lang w:val="en-US" w:eastAsia="zh-CN"/>
        </w:rPr>
        <w:t xml:space="preserve"> </w:t>
      </w:r>
      <w:r>
        <w:rPr>
          <w:rFonts w:hint="default"/>
          <w:lang w:val="en-US" w:eastAsia="zh-CN"/>
        </w:rPr>
        <w:t>Use only the supplied video title, description, and transcript. Do not search the internet and do not infer the video's YouTube Health Source status. Health Source status and engagement indicators are not provided.</w:t>
      </w:r>
      <w:r>
        <w:rPr>
          <w:rFonts w:hint="eastAsia"/>
          <w:lang w:val="en-US" w:eastAsia="zh-CN"/>
        </w:rPr>
        <w:t xml:space="preserve"> </w:t>
      </w:r>
      <w:r>
        <w:rPr>
          <w:rFonts w:hint="default"/>
          <w:lang w:val="en-US" w:eastAsia="zh-CN"/>
        </w:rPr>
        <w:t>Assign either 0 or 1 to each of the five mDISCERN items according to the supplied coding rules.</w:t>
      </w:r>
      <w:r>
        <w:rPr>
          <w:rFonts w:hint="eastAsia"/>
          <w:lang w:val="en-US" w:eastAsia="zh-CN"/>
        </w:rPr>
        <w:t xml:space="preserve"> </w:t>
      </w:r>
      <w:r>
        <w:rPr>
          <w:rFonts w:hint="default"/>
          <w:lang w:val="en-US" w:eastAsia="zh-CN"/>
        </w:rPr>
        <w:t>Calculate mdiscern_total as the sum of the five binary item scores.</w:t>
      </w:r>
    </w:p>
    <w:p>
      <w:pPr>
        <w:rPr>
          <w:rFonts w:hint="default"/>
          <w:lang w:val="en-US" w:eastAsia="zh-CN"/>
        </w:rPr>
      </w:pPr>
      <w:r>
        <w:rPr>
          <w:rFonts w:hint="default"/>
          <w:lang w:val="en-US" w:eastAsia="zh-CN"/>
        </w:rPr>
        <w:t>Return only valid JSON containing:</w:t>
      </w:r>
      <w:bookmarkStart w:id="0" w:name="_GoBack"/>
      <w:bookmarkEnd w:id="0"/>
    </w:p>
    <w:p>
      <w:pPr>
        <w:ind w:firstLine="420"/>
        <w:rPr>
          <w:rFonts w:hint="default"/>
          <w:lang w:val="en-US" w:eastAsia="zh-CN"/>
        </w:rPr>
      </w:pPr>
      <w:r>
        <w:rPr>
          <w:rFonts w:hint="default"/>
          <w:lang w:val="en-US" w:eastAsia="zh-CN"/>
        </w:rPr>
        <w:t>video_id</w:t>
      </w:r>
    </w:p>
    <w:p>
      <w:pPr>
        <w:ind w:firstLine="420"/>
        <w:rPr>
          <w:rFonts w:hint="default"/>
          <w:lang w:val="en-US" w:eastAsia="zh-CN"/>
        </w:rPr>
      </w:pPr>
      <w:r>
        <w:rPr>
          <w:rFonts w:hint="default"/>
          <w:lang w:val="en-US" w:eastAsia="zh-CN"/>
        </w:rPr>
        <w:t>item1_clear_aims</w:t>
      </w:r>
    </w:p>
    <w:p>
      <w:pPr>
        <w:ind w:firstLine="420"/>
        <w:rPr>
          <w:rFonts w:hint="default"/>
          <w:lang w:val="en-US" w:eastAsia="zh-CN"/>
        </w:rPr>
      </w:pPr>
      <w:r>
        <w:rPr>
          <w:rFonts w:hint="default"/>
          <w:lang w:val="en-US" w:eastAsia="zh-CN"/>
        </w:rPr>
        <w:t>item2_reliable_sources</w:t>
      </w:r>
    </w:p>
    <w:p>
      <w:pPr>
        <w:ind w:firstLine="420"/>
        <w:rPr>
          <w:rFonts w:hint="default"/>
          <w:lang w:val="en-US" w:eastAsia="zh-CN"/>
        </w:rPr>
      </w:pPr>
      <w:r>
        <w:rPr>
          <w:rFonts w:hint="default"/>
          <w:lang w:val="en-US" w:eastAsia="zh-CN"/>
        </w:rPr>
        <w:t>item3_balanced_unbiased</w:t>
      </w:r>
    </w:p>
    <w:p>
      <w:pPr>
        <w:ind w:firstLine="420"/>
        <w:rPr>
          <w:rFonts w:hint="default"/>
          <w:lang w:val="en-US" w:eastAsia="zh-CN"/>
        </w:rPr>
      </w:pPr>
      <w:r>
        <w:rPr>
          <w:rFonts w:hint="default"/>
          <w:lang w:val="en-US" w:eastAsia="zh-CN"/>
        </w:rPr>
        <w:t>item4_additional_sources</w:t>
      </w:r>
    </w:p>
    <w:p>
      <w:pPr>
        <w:ind w:firstLine="420"/>
        <w:rPr>
          <w:rFonts w:hint="default"/>
          <w:lang w:val="en-US" w:eastAsia="zh-CN"/>
        </w:rPr>
      </w:pPr>
      <w:r>
        <w:rPr>
          <w:rFonts w:hint="default"/>
          <w:lang w:val="en-US" w:eastAsia="zh-CN"/>
        </w:rPr>
        <w:t>item5_uncertainty</w:t>
      </w:r>
    </w:p>
    <w:p>
      <w:pPr>
        <w:ind w:firstLine="420"/>
        <w:rPr>
          <w:rFonts w:hint="default"/>
          <w:lang w:val="en-US" w:eastAsia="zh-CN"/>
        </w:rPr>
      </w:pPr>
      <w:r>
        <w:rPr>
          <w:rFonts w:hint="default"/>
          <w:lang w:val="en-US" w:eastAsia="zh-CN"/>
        </w:rPr>
        <w:t>mdiscern_total</w:t>
      </w:r>
    </w:p>
    <w:p>
      <w:pPr>
        <w:ind w:firstLine="420"/>
        <w:rPr>
          <w:rFonts w:hint="default"/>
          <w:lang w:val="en-US" w:eastAsia="zh-CN"/>
        </w:rPr>
      </w:pPr>
    </w:p>
    <w:p>
      <w:pPr>
        <w:ind w:firstLine="420"/>
        <w:rPr>
          <w:rFonts w:hint="default"/>
          <w:lang w:val="en-US" w:eastAsia="zh-CN"/>
        </w:rPr>
      </w:pPr>
    </w:p>
    <w:p>
      <w:pPr>
        <w:ind w:firstLine="420"/>
        <w:rPr>
          <w:rFonts w:hint="default"/>
          <w:lang w:val="en-US" w:eastAsia="zh-CN"/>
        </w:rPr>
      </w:pPr>
      <w:r>
        <w:rPr>
          <w:rFonts w:hint="default"/>
          <w:lang w:val="en-US" w:eastAsia="zh-CN"/>
        </w:rPr>
        <w:t>Platform: ChatGPT (OpenAI)</w:t>
      </w:r>
    </w:p>
    <w:p>
      <w:pPr>
        <w:ind w:firstLine="420"/>
        <w:rPr>
          <w:rFonts w:hint="default"/>
          <w:lang w:val="en-US" w:eastAsia="zh-CN"/>
        </w:rPr>
      </w:pPr>
      <w:r>
        <w:rPr>
          <w:rFonts w:hint="default"/>
          <w:lang w:val="en-US" w:eastAsia="zh-CN"/>
        </w:rPr>
        <w:t>Model version: Not recorded</w:t>
      </w:r>
    </w:p>
    <w:p>
      <w:pPr>
        <w:ind w:firstLine="420"/>
        <w:rPr>
          <w:rFonts w:hint="default"/>
          <w:lang w:val="en-US" w:eastAsia="zh-CN"/>
        </w:rPr>
      </w:pPr>
      <w:r>
        <w:rPr>
          <w:rFonts w:hint="default"/>
          <w:lang w:val="en-US" w:eastAsia="zh-CN"/>
        </w:rPr>
        <w:t>Input: video_id, title, description, transcript</w:t>
      </w:r>
    </w:p>
    <w:p>
      <w:pPr>
        <w:ind w:firstLine="420"/>
        <w:rPr>
          <w:rFonts w:hint="default"/>
          <w:lang w:val="en-US" w:eastAsia="zh-CN"/>
        </w:rPr>
      </w:pPr>
      <w:r>
        <w:rPr>
          <w:rFonts w:hint="default"/>
          <w:lang w:val="en-US" w:eastAsia="zh-CN"/>
        </w:rPr>
        <w:t>Internet use: None; coding was restricted to supplied material</w:t>
      </w:r>
    </w:p>
    <w:p>
      <w:pPr>
        <w:ind w:firstLine="420"/>
        <w:rPr>
          <w:rFonts w:hint="default"/>
          <w:lang w:val="en-US" w:eastAsia="zh-CN"/>
        </w:rPr>
      </w:pPr>
      <w:r>
        <w:rPr>
          <w:rFonts w:hint="default"/>
          <w:lang w:val="en-US" w:eastAsia="zh-CN"/>
        </w:rPr>
        <w:t>Few-shot examples: None</w:t>
      </w:r>
    </w:p>
    <w:p>
      <w:pPr>
        <w:ind w:firstLine="420"/>
        <w:rPr>
          <w:rFonts w:hint="default"/>
          <w:lang w:val="en-US" w:eastAsia="zh-CN"/>
        </w:rPr>
      </w:pPr>
      <w:r>
        <w:rPr>
          <w:rFonts w:hint="default"/>
          <w:lang w:val="en-US" w:eastAsia="zh-CN"/>
        </w:rPr>
        <w:t>Temperature: Not specified / not user-configurable in the interface used</w:t>
      </w:r>
    </w:p>
    <w:p>
      <w:pPr>
        <w:ind w:firstLine="420"/>
        <w:rPr>
          <w:rFonts w:hint="default"/>
          <w:lang w:val="en-US" w:eastAsia="zh-CN"/>
        </w:rPr>
      </w:pPr>
      <w:r>
        <w:rPr>
          <w:rFonts w:hint="default"/>
          <w:lang w:val="en-US" w:eastAsia="zh-CN"/>
        </w:rPr>
        <w:t>Random seed: Not specified</w:t>
      </w:r>
    </w:p>
    <w:p>
      <w:pPr>
        <w:ind w:firstLine="420"/>
        <w:rPr>
          <w:rFonts w:hint="default"/>
          <w:lang w:val="en-US" w:eastAsia="zh-CN"/>
        </w:rPr>
      </w:pPr>
      <w:r>
        <w:rPr>
          <w:rFonts w:hint="default"/>
          <w:lang w:val="en-US" w:eastAsia="zh-CN"/>
        </w:rPr>
        <w:t>Output: Five binary mDISCERN items and total score (0–5)</w:t>
      </w:r>
    </w:p>
    <w:p>
      <w:pPr>
        <w:ind w:firstLine="420"/>
        <w:rPr>
          <w:rFonts w:hint="default"/>
          <w:lang w:val="en-US" w:eastAsia="zh-CN"/>
        </w:rPr>
      </w:pPr>
      <w:r>
        <w:rPr>
          <w:rFonts w:hint="default"/>
          <w:lang w:val="en-US" w:eastAsia="zh-CN"/>
        </w:rPr>
        <w:t>Human editing of LLM labels: None</w:t>
      </w:r>
    </w:p>
    <w:p>
      <w:pPr>
        <w:ind w:firstLine="420"/>
        <w:rPr>
          <w:rFonts w:hint="default"/>
          <w:lang w:val="en-US" w:eastAsia="zh-CN"/>
        </w:rPr>
      </w:pPr>
      <w:r>
        <w:rPr>
          <w:rFonts w:hint="default"/>
          <w:lang w:val="en-US" w:eastAsia="zh-CN"/>
        </w:rPr>
        <w:t>Human validation: 28/39 videos independently recoded by the researcher</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5E914"/>
    <w:rsid w:val="7FE5E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2026-09-13T00:38:00Z</dcterms:created>
  <dc:creator>刘心怡</dc:creator>
  <cp:lastModifiedBy>刘心怡</cp:lastModifiedBy>
  <dcterms:modified xsi:type="dcterms:W3CDTF">2026-09-13T00:39:21Z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92C6DB356329CFDAF27FA56A109B2D48_41</vt:lpwstr>
  </property>
</Properties>
</file>