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A87DC" w14:textId="29239CB9" w:rsidR="002A5A2D" w:rsidRDefault="002A5A2D" w:rsidP="002A5A2D">
      <w:pPr>
        <w:jc w:val="center"/>
        <w:rPr>
          <w:b/>
          <w:bCs/>
          <w:u w:val="single"/>
        </w:rPr>
      </w:pPr>
      <w:r w:rsidRPr="002A5A2D">
        <w:rPr>
          <w:b/>
          <w:bCs/>
          <w:u w:val="single"/>
        </w:rPr>
        <w:t>SCOPE OF DISPUTE THE TRANSACTION</w:t>
      </w:r>
    </w:p>
    <w:p w14:paraId="26BEB806" w14:textId="04EA31B1" w:rsidR="003F006F" w:rsidRPr="003F006F" w:rsidRDefault="003F006F" w:rsidP="003F006F">
      <w:pPr>
        <w:rPr>
          <w:u w:val="single"/>
        </w:rPr>
      </w:pPr>
      <w:proofErr w:type="gramStart"/>
      <w:r w:rsidRPr="003F006F">
        <w:rPr>
          <w:u w:val="single"/>
        </w:rPr>
        <w:t xml:space="preserve">Subject </w:t>
      </w:r>
      <w:r>
        <w:rPr>
          <w:u w:val="single"/>
        </w:rPr>
        <w:t>:</w:t>
      </w:r>
      <w:proofErr w:type="gramEnd"/>
      <w:r>
        <w:rPr>
          <w:u w:val="single"/>
        </w:rPr>
        <w:t xml:space="preserve"> Refund not provided as per the law of director general of civil aviation rule without my consent they sent me a rescheduled ticket</w:t>
      </w:r>
    </w:p>
    <w:p w14:paraId="7A2F5AFE" w14:textId="5BEAE6F1" w:rsidR="0022122E" w:rsidRDefault="002A5A2D">
      <w:r w:rsidRPr="002A5A2D">
        <w:drawing>
          <wp:inline distT="0" distB="0" distL="0" distR="0" wp14:anchorId="6D3D99D7" wp14:editId="2704842B">
            <wp:extent cx="6296025" cy="3609975"/>
            <wp:effectExtent l="0" t="0" r="9525" b="9525"/>
            <wp:docPr id="172428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85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0440" cy="361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EB6C" w14:textId="77777777" w:rsidR="00EA0F7B" w:rsidRDefault="00EA0F7B" w:rsidP="00EA0F7B">
      <w:r w:rsidRPr="00EA0F7B">
        <w:t xml:space="preserve">Under </w:t>
      </w:r>
      <w:r w:rsidRPr="00EA0F7B">
        <w:rPr>
          <w:b/>
          <w:bCs/>
        </w:rPr>
        <w:t>DGCA CAR Section 3 – Air Transport Series M, Part IV</w:t>
      </w:r>
      <w:r w:rsidRPr="00EA0F7B">
        <w:t>, the rules state:</w:t>
      </w:r>
    </w:p>
    <w:p w14:paraId="5FE5153E" w14:textId="7E39C799" w:rsidR="00EA0F7B" w:rsidRPr="00EA0F7B" w:rsidRDefault="00EA0F7B" w:rsidP="00EA0F7B">
      <w:r w:rsidRPr="00EA0F7B">
        <w:t>“In case of flight cancellation initiated by the airline, passengers shall be offered alternate flight arrangements at no additional cost, subject to availability and passenger consent.”</w:t>
      </w:r>
    </w:p>
    <w:p w14:paraId="7A3ACC7C" w14:textId="77777777" w:rsidR="002A5A2D" w:rsidRPr="002A5A2D" w:rsidRDefault="00EA0F7B" w:rsidP="002A5A2D">
      <w:r>
        <w:t xml:space="preserve">BUT THEY DID THIS WITHOUT MY CONSENT </w:t>
      </w:r>
      <w:r w:rsidR="002A5A2D">
        <w:t>-</w:t>
      </w:r>
      <w:r w:rsidR="002A5A2D" w:rsidRPr="002A5A2D">
        <w:t>This means:</w:t>
      </w:r>
    </w:p>
    <w:p w14:paraId="3CC3BC57" w14:textId="77777777" w:rsidR="002A5A2D" w:rsidRPr="002A5A2D" w:rsidRDefault="002A5A2D" w:rsidP="002A5A2D">
      <w:pPr>
        <w:numPr>
          <w:ilvl w:val="0"/>
          <w:numId w:val="1"/>
        </w:numPr>
      </w:pPr>
      <w:r w:rsidRPr="002A5A2D">
        <w:rPr>
          <w:b/>
          <w:bCs/>
        </w:rPr>
        <w:t>No extra charges</w:t>
      </w:r>
      <w:r w:rsidRPr="002A5A2D">
        <w:t xml:space="preserve"> for rebooking on another flight.</w:t>
      </w:r>
    </w:p>
    <w:p w14:paraId="3C1D22DB" w14:textId="77777777" w:rsidR="002A5A2D" w:rsidRPr="002A5A2D" w:rsidRDefault="002A5A2D" w:rsidP="002A5A2D">
      <w:pPr>
        <w:numPr>
          <w:ilvl w:val="0"/>
          <w:numId w:val="1"/>
        </w:numPr>
      </w:pPr>
      <w:r w:rsidRPr="002A5A2D">
        <w:rPr>
          <w:b/>
          <w:bCs/>
        </w:rPr>
        <w:t>Availability matters</w:t>
      </w:r>
      <w:r w:rsidRPr="002A5A2D">
        <w:t>: The airline must have seats on an alternate flight.</w:t>
      </w:r>
    </w:p>
    <w:p w14:paraId="44CF0FD0" w14:textId="77777777" w:rsidR="002A5A2D" w:rsidRPr="002A5A2D" w:rsidRDefault="002A5A2D" w:rsidP="002A5A2D">
      <w:pPr>
        <w:numPr>
          <w:ilvl w:val="0"/>
          <w:numId w:val="1"/>
        </w:numPr>
        <w:rPr>
          <w:color w:val="EE0000"/>
        </w:rPr>
      </w:pPr>
      <w:r w:rsidRPr="002A5A2D">
        <w:rPr>
          <w:b/>
          <w:bCs/>
        </w:rPr>
        <w:t>Passenger consent is required</w:t>
      </w:r>
      <w:r w:rsidRPr="002A5A2D">
        <w:t xml:space="preserve">: You can decline the alternate flight and </w:t>
      </w:r>
      <w:r w:rsidRPr="002A5A2D">
        <w:rPr>
          <w:color w:val="EE0000"/>
        </w:rPr>
        <w:t>opt for a refund instead.</w:t>
      </w:r>
    </w:p>
    <w:p w14:paraId="2198B144" w14:textId="0588BEB8" w:rsidR="002A5A2D" w:rsidRPr="002A5A2D" w:rsidRDefault="002A5A2D" w:rsidP="002A5A2D">
      <w:pPr>
        <w:rPr>
          <w:b/>
          <w:bCs/>
          <w:u w:val="single"/>
        </w:rPr>
      </w:pPr>
      <w:r w:rsidRPr="002A5A2D">
        <w:rPr>
          <w:b/>
          <w:bCs/>
          <w:u w:val="single"/>
        </w:rPr>
        <w:t>Official Source</w:t>
      </w:r>
    </w:p>
    <w:p w14:paraId="79D53094" w14:textId="7D140ECD" w:rsidR="002A5A2D" w:rsidRPr="002A5A2D" w:rsidRDefault="002A5A2D" w:rsidP="002A5A2D">
      <w:r w:rsidRPr="002A5A2D">
        <w:t xml:space="preserve">You can find this clause in the </w:t>
      </w:r>
      <w:hyperlink r:id="rId6" w:history="1">
        <w:r w:rsidRPr="002A5A2D">
          <w:rPr>
            <w:rStyle w:val="Hyperlink"/>
          </w:rPr>
          <w:t>Passenger Charter of Rights by the Ministry of Civil Aviation</w:t>
        </w:r>
      </w:hyperlink>
      <w:r w:rsidRPr="002A5A2D">
        <w:t xml:space="preserve"> </w:t>
      </w:r>
    </w:p>
    <w:p w14:paraId="02B5846C" w14:textId="77777777" w:rsidR="002A5A2D" w:rsidRPr="002A5A2D" w:rsidRDefault="002A5A2D" w:rsidP="002A5A2D">
      <w:r w:rsidRPr="002A5A2D">
        <w:t>Would you like help drafting a formal request to your airline for alternate arrangements or a refund?</w:t>
      </w:r>
    </w:p>
    <w:p w14:paraId="12AA1136" w14:textId="08A5D105" w:rsidR="00EA0F7B" w:rsidRDefault="00EA0F7B"/>
    <w:p w14:paraId="158DD7FD" w14:textId="17D03F28" w:rsidR="00EA0F7B" w:rsidRDefault="00EA0F7B">
      <w:r w:rsidRPr="00EA0F7B">
        <w:drawing>
          <wp:inline distT="0" distB="0" distL="0" distR="0" wp14:anchorId="2B139336" wp14:editId="1FB01A1B">
            <wp:extent cx="5943600" cy="3120390"/>
            <wp:effectExtent l="0" t="0" r="0" b="3810"/>
            <wp:docPr id="161607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71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2B70" w14:textId="77777777" w:rsidR="002A5A2D" w:rsidRDefault="002A5A2D" w:rsidP="002A5A2D"/>
    <w:p w14:paraId="1ED9C9E7" w14:textId="7E8ED329" w:rsidR="002A5A2D" w:rsidRDefault="002A5A2D" w:rsidP="002A5A2D">
      <w:pPr>
        <w:tabs>
          <w:tab w:val="left" w:pos="965"/>
        </w:tabs>
        <w:rPr>
          <w:u w:val="single"/>
        </w:rPr>
      </w:pPr>
      <w:r w:rsidRPr="002A5A2D">
        <w:rPr>
          <w:u w:val="single"/>
        </w:rPr>
        <w:t xml:space="preserve">CONCLUSION </w:t>
      </w:r>
    </w:p>
    <w:p w14:paraId="05C6C8E6" w14:textId="130AF08D" w:rsidR="002A5A2D" w:rsidRDefault="002A5A2D" w:rsidP="002A5A2D">
      <w:pPr>
        <w:tabs>
          <w:tab w:val="left" w:pos="965"/>
        </w:tabs>
      </w:pPr>
      <w:r>
        <w:t xml:space="preserve">HERE THEY DID BOOKING AN ALTERNATIVE FLIGHT WITHOUT MY </w:t>
      </w:r>
      <w:proofErr w:type="gramStart"/>
      <w:r>
        <w:t>CONSENT ,</w:t>
      </w:r>
      <w:proofErr w:type="gramEnd"/>
      <w:r>
        <w:t xml:space="preserve"> MY PURPOSE OF VISIT ONLY FULLFILL AT THE END OF THE VISITING TIME AND WORK TO BE DONE.UNLESS ITS WORTHLESS.</w:t>
      </w:r>
    </w:p>
    <w:p w14:paraId="14708487" w14:textId="45D9A3DD" w:rsidR="002A5A2D" w:rsidRDefault="002A5A2D" w:rsidP="002A5A2D">
      <w:pPr>
        <w:tabs>
          <w:tab w:val="left" w:pos="965"/>
        </w:tabs>
      </w:pPr>
      <w:r>
        <w:t>SO, I NEED TO DISPUTE THE TRANSACTION OR REFUNDED. NOW I WILL GO FOR DISPUTE THE TRANSACTION.</w:t>
      </w:r>
    </w:p>
    <w:p w14:paraId="347089B7" w14:textId="41E6559C" w:rsidR="003F006F" w:rsidRDefault="003F006F" w:rsidP="002A5A2D">
      <w:pPr>
        <w:tabs>
          <w:tab w:val="left" w:pos="965"/>
        </w:tabs>
      </w:pPr>
      <w:r>
        <w:t>This is for the Immediate the action of transaction dispute.</w:t>
      </w:r>
    </w:p>
    <w:p w14:paraId="35880DA7" w14:textId="77777777" w:rsidR="006131A7" w:rsidRDefault="006131A7" w:rsidP="002A5A2D">
      <w:pPr>
        <w:tabs>
          <w:tab w:val="left" w:pos="965"/>
        </w:tabs>
      </w:pPr>
      <w:r>
        <w:t>Regards,</w:t>
      </w:r>
    </w:p>
    <w:p w14:paraId="37AA47E6" w14:textId="4351849D" w:rsidR="006131A7" w:rsidRDefault="006131A7" w:rsidP="006131A7">
      <w:pPr>
        <w:tabs>
          <w:tab w:val="left" w:pos="965"/>
        </w:tabs>
      </w:pPr>
      <w:r>
        <w:t>ENBD ACCOUNT HOLDER</w:t>
      </w:r>
    </w:p>
    <w:p w14:paraId="514143E7" w14:textId="5B03AD5D" w:rsidR="006131A7" w:rsidRDefault="006131A7" w:rsidP="006131A7">
      <w:pPr>
        <w:tabs>
          <w:tab w:val="left" w:pos="965"/>
        </w:tabs>
      </w:pPr>
      <w:r>
        <w:t>Mr. ANAS BASHEER</w:t>
      </w:r>
    </w:p>
    <w:p w14:paraId="51DD0854" w14:textId="77777777" w:rsidR="006131A7" w:rsidRDefault="006131A7" w:rsidP="006131A7">
      <w:pPr>
        <w:tabs>
          <w:tab w:val="left" w:pos="965"/>
        </w:tabs>
      </w:pPr>
      <w:r>
        <w:t>IBAN: AE76 0260 0010 1591 5292 601</w:t>
      </w:r>
    </w:p>
    <w:p w14:paraId="27954E04" w14:textId="77777777" w:rsidR="006131A7" w:rsidRDefault="006131A7" w:rsidP="006131A7">
      <w:pPr>
        <w:tabs>
          <w:tab w:val="left" w:pos="965"/>
        </w:tabs>
      </w:pPr>
      <w:r>
        <w:t>Account number: 1015915292601</w:t>
      </w:r>
    </w:p>
    <w:p w14:paraId="25DEBE94" w14:textId="77777777" w:rsidR="006131A7" w:rsidRDefault="006131A7" w:rsidP="006131A7">
      <w:pPr>
        <w:tabs>
          <w:tab w:val="left" w:pos="965"/>
        </w:tabs>
      </w:pPr>
      <w:r>
        <w:t>Currency: AED</w:t>
      </w:r>
    </w:p>
    <w:p w14:paraId="6D420669" w14:textId="77777777" w:rsidR="006131A7" w:rsidRDefault="006131A7" w:rsidP="006131A7">
      <w:pPr>
        <w:tabs>
          <w:tab w:val="left" w:pos="965"/>
        </w:tabs>
      </w:pPr>
      <w:r>
        <w:t>Swift code: EBILAEAD</w:t>
      </w:r>
    </w:p>
    <w:p w14:paraId="648136E1" w14:textId="18FCD166" w:rsidR="006131A7" w:rsidRPr="002A5A2D" w:rsidRDefault="006131A7" w:rsidP="006131A7">
      <w:pPr>
        <w:tabs>
          <w:tab w:val="left" w:pos="965"/>
        </w:tabs>
      </w:pPr>
      <w:r>
        <w:t>Routing number: 302620122</w:t>
      </w:r>
    </w:p>
    <w:sectPr w:rsidR="006131A7" w:rsidRPr="002A5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05394"/>
    <w:multiLevelType w:val="multilevel"/>
    <w:tmpl w:val="56B0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A97568"/>
    <w:multiLevelType w:val="multilevel"/>
    <w:tmpl w:val="AB8C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007244">
    <w:abstractNumId w:val="0"/>
  </w:num>
  <w:num w:numId="2" w16cid:durableId="1927956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F7B"/>
    <w:rsid w:val="0022122E"/>
    <w:rsid w:val="00281B20"/>
    <w:rsid w:val="002A5A2D"/>
    <w:rsid w:val="00387A03"/>
    <w:rsid w:val="003F006F"/>
    <w:rsid w:val="006131A7"/>
    <w:rsid w:val="006A3157"/>
    <w:rsid w:val="00767DD7"/>
    <w:rsid w:val="008D1FF8"/>
    <w:rsid w:val="00C06D2D"/>
    <w:rsid w:val="00D33C56"/>
    <w:rsid w:val="00EA0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D726E"/>
  <w15:chartTrackingRefBased/>
  <w15:docId w15:val="{FB63B51F-1856-40DE-ABEF-B609D0BC4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F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F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F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F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F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F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F7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5A2D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A5A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5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ivilaviation.gov.in/ministry-documents/passenger-charter-of-right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BASHEER</dc:creator>
  <cp:keywords/>
  <dc:description/>
  <cp:lastModifiedBy>ANAS BASHEER</cp:lastModifiedBy>
  <cp:revision>1</cp:revision>
  <dcterms:created xsi:type="dcterms:W3CDTF">2025-11-14T05:31:00Z</dcterms:created>
  <dcterms:modified xsi:type="dcterms:W3CDTF">2025-11-14T06:05:00Z</dcterms:modified>
</cp:coreProperties>
</file>