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0C3E" w:rsidRPr="006D40CA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 w:rsidRPr="006D40CA">
        <w:rPr>
          <w:rFonts w:eastAsia="Times New Roman" w:cs="Times New Roman"/>
          <w:caps/>
          <w:szCs w:val="28"/>
          <w:lang w:eastAsia="ru-RU"/>
        </w:rPr>
        <w:t>Минобрнауки России</w:t>
      </w:r>
    </w:p>
    <w:p w:rsidR="00D40C3E" w:rsidRPr="006D40CA" w:rsidRDefault="00D40C3E" w:rsidP="00D40C3E">
      <w:pPr>
        <w:spacing w:after="0" w:line="276" w:lineRule="auto"/>
        <w:jc w:val="center"/>
        <w:rPr>
          <w:rFonts w:eastAsia="Times New Roman" w:cs="Times New Roman"/>
          <w:caps/>
          <w:szCs w:val="28"/>
          <w:lang w:eastAsia="ru-RU"/>
        </w:rPr>
      </w:pPr>
      <w:r w:rsidRPr="006D40CA">
        <w:rPr>
          <w:rFonts w:eastAsia="Times New Roman" w:cs="Times New Roman"/>
          <w:szCs w:val="28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  <w:r w:rsidRPr="006D40CA">
        <w:rPr>
          <w:rFonts w:eastAsia="Times New Roman" w:cs="Times New Roman"/>
          <w:szCs w:val="28"/>
          <w:lang w:eastAsia="ru-RU"/>
        </w:rPr>
        <w:br/>
        <w:t xml:space="preserve">«Национальный исследовательский университет </w:t>
      </w:r>
      <w:r w:rsidRPr="006D40CA">
        <w:rPr>
          <w:rFonts w:eastAsia="Times New Roman" w:cs="Times New Roman"/>
          <w:szCs w:val="28"/>
          <w:lang w:eastAsia="ru-RU"/>
        </w:rPr>
        <w:br/>
        <w:t>«Московский институт электронной техники»</w:t>
      </w:r>
    </w:p>
    <w:p w:rsidR="00D40C3E" w:rsidRPr="006D40CA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Pr="006D40CA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Pr="006D40CA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Pr="006D40CA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Pr="006D40CA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Лабораторная работа №1</w:t>
      </w:r>
    </w:p>
    <w:p w:rsidR="00D40C3E" w:rsidRPr="00AF535B" w:rsidRDefault="00D40C3E" w:rsidP="00D40C3E">
      <w:pPr>
        <w:spacing w:after="0" w:line="276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>
        <w:rPr>
          <w:rFonts w:eastAsia="Times New Roman" w:cs="Times New Roman"/>
          <w:b/>
          <w:bCs/>
          <w:szCs w:val="28"/>
          <w:lang w:eastAsia="ru-RU"/>
        </w:rPr>
        <w:t>по дисциплине «ОТиК»</w:t>
      </w:r>
    </w:p>
    <w:p w:rsidR="00D40C3E" w:rsidRPr="006D40CA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r>
        <w:t>Просмотр и редактирование файлов в шестнадцатеричном представлении. Работа с файлами в C/C++</w:t>
      </w:r>
      <w:r>
        <w:rPr>
          <w:rFonts w:eastAsia="Times New Roman" w:cs="Times New Roman"/>
          <w:szCs w:val="28"/>
          <w:lang w:eastAsia="ru-RU"/>
        </w:rPr>
        <w:t>»</w:t>
      </w: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ind w:left="6096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Подготовил:</w:t>
      </w:r>
    </w:p>
    <w:p w:rsidR="00D40C3E" w:rsidRDefault="00D40C3E" w:rsidP="00D40C3E">
      <w:pPr>
        <w:spacing w:after="0" w:line="276" w:lineRule="auto"/>
        <w:ind w:left="6096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Студент группы ПИН-32</w:t>
      </w:r>
    </w:p>
    <w:p w:rsidR="00D40C3E" w:rsidRDefault="00D40C3E" w:rsidP="00D40C3E">
      <w:pPr>
        <w:spacing w:after="0" w:line="276" w:lineRule="auto"/>
        <w:ind w:left="6096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Моисеев В. Д.</w:t>
      </w:r>
    </w:p>
    <w:p w:rsidR="00D40C3E" w:rsidRDefault="00D40C3E" w:rsidP="00D40C3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D40C3E" w:rsidRPr="006D40CA" w:rsidRDefault="00D40C3E" w:rsidP="00D40C3E">
      <w:pPr>
        <w:spacing w:after="0" w:line="276" w:lineRule="auto"/>
        <w:ind w:left="6096"/>
        <w:jc w:val="center"/>
        <w:rPr>
          <w:rFonts w:eastAsia="Times New Roman" w:cs="Times New Roman"/>
          <w:szCs w:val="28"/>
          <w:lang w:eastAsia="ru-RU"/>
        </w:rPr>
      </w:pPr>
    </w:p>
    <w:p w:rsidR="00D40C3E" w:rsidRDefault="00D40C3E" w:rsidP="00D40C3E">
      <w:pPr>
        <w:spacing w:line="276" w:lineRule="auto"/>
        <w:jc w:val="center"/>
      </w:pPr>
      <w:r w:rsidRPr="006D40CA">
        <w:rPr>
          <w:rFonts w:eastAsia="Times New Roman" w:cs="Times New Roman"/>
          <w:szCs w:val="28"/>
          <w:lang w:eastAsia="ru-RU"/>
        </w:rPr>
        <w:t>Москва 202</w:t>
      </w:r>
      <w:r>
        <w:rPr>
          <w:rFonts w:eastAsia="Times New Roman" w:cs="Times New Roman"/>
          <w:szCs w:val="28"/>
          <w:lang w:eastAsia="ru-RU"/>
        </w:rPr>
        <w:t>4</w:t>
      </w:r>
    </w:p>
    <w:p w:rsidR="00742977" w:rsidRPr="00E6582D" w:rsidRDefault="007B2EA0">
      <w:r>
        <w:rPr>
          <w:lang w:val="en-US"/>
        </w:rPr>
        <w:lastRenderedPageBreak/>
        <w:t>Windows</w:t>
      </w:r>
      <w:r w:rsidRPr="00E6582D">
        <w:t xml:space="preserve"> 11 </w:t>
      </w:r>
    </w:p>
    <w:p w:rsidR="007B2EA0" w:rsidRDefault="007B2EA0">
      <w:r>
        <w:t xml:space="preserve">Задание 1. </w:t>
      </w:r>
    </w:p>
    <w:p w:rsidR="007B2EA0" w:rsidRDefault="007B2EA0">
      <w:pPr>
        <w:rPr>
          <w:lang w:val="en-US"/>
        </w:rPr>
      </w:pPr>
      <w:r>
        <w:t xml:space="preserve">Приложение </w:t>
      </w:r>
      <w:r>
        <w:rPr>
          <w:lang w:val="en-US"/>
        </w:rPr>
        <w:t>Hex Editor Neo</w:t>
      </w:r>
    </w:p>
    <w:p w:rsidR="007B2EA0" w:rsidRDefault="007B2EA0">
      <w:pPr>
        <w:rPr>
          <w:lang w:val="en-US"/>
        </w:rPr>
      </w:pPr>
      <w:r>
        <w:rPr>
          <w:lang w:val="en-US"/>
        </w:rPr>
        <w:t>PDF file</w:t>
      </w:r>
    </w:p>
    <w:p w:rsidR="007B2EA0" w:rsidRDefault="007B2EA0">
      <w:pPr>
        <w:rPr>
          <w:lang w:val="en-US"/>
        </w:rPr>
      </w:pPr>
      <w:r w:rsidRPr="007B2EA0">
        <w:rPr>
          <w:noProof/>
          <w:lang w:eastAsia="ru-RU"/>
        </w:rPr>
        <w:drawing>
          <wp:inline distT="0" distB="0" distL="0" distR="0" wp14:anchorId="15C57467" wp14:editId="208E1655">
            <wp:extent cx="5940425" cy="27717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A0" w:rsidRDefault="007B2EA0">
      <w:pPr>
        <w:rPr>
          <w:lang w:val="en-US"/>
        </w:rPr>
      </w:pPr>
      <w:r w:rsidRPr="007B2EA0">
        <w:rPr>
          <w:noProof/>
          <w:lang w:eastAsia="ru-RU"/>
        </w:rPr>
        <w:drawing>
          <wp:inline distT="0" distB="0" distL="0" distR="0" wp14:anchorId="49246CE4" wp14:editId="14547B5E">
            <wp:extent cx="5940425" cy="17805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A0" w:rsidRPr="00E6582D" w:rsidRDefault="007B2EA0">
      <w:r>
        <w:t xml:space="preserve">Наглядно видно, что первые 5 </w:t>
      </w:r>
      <w:r w:rsidR="0057366F">
        <w:t>символов определяют формат</w:t>
      </w:r>
    </w:p>
    <w:p w:rsidR="007B2EA0" w:rsidRDefault="0057366F">
      <w:pPr>
        <w:rPr>
          <w:lang w:val="en-US"/>
        </w:rPr>
      </w:pPr>
      <w:r>
        <w:rPr>
          <w:lang w:val="en-US"/>
        </w:rPr>
        <w:t>Flac</w:t>
      </w:r>
    </w:p>
    <w:p w:rsidR="0057366F" w:rsidRDefault="0057366F">
      <w:r w:rsidRPr="0057366F">
        <w:rPr>
          <w:noProof/>
          <w:lang w:eastAsia="ru-RU"/>
        </w:rPr>
        <w:drawing>
          <wp:inline distT="0" distB="0" distL="0" distR="0" wp14:anchorId="32F0F9EB" wp14:editId="35053183">
            <wp:extent cx="5940425" cy="17786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6F" w:rsidRPr="00E6582D" w:rsidRDefault="0057366F">
      <w:pPr>
        <w:rPr>
          <w:noProof/>
          <w:lang w:eastAsia="ru-RU"/>
        </w:rPr>
      </w:pPr>
      <w:r>
        <w:rPr>
          <w:lang w:val="en-US"/>
        </w:rPr>
        <w:lastRenderedPageBreak/>
        <w:t>MP</w:t>
      </w:r>
      <w:r w:rsidRPr="0057366F">
        <w:t>3</w:t>
      </w:r>
      <w:r>
        <w:t>. Наглядно файл не определить</w:t>
      </w:r>
      <w:r w:rsidRPr="0057366F">
        <w:rPr>
          <w:noProof/>
          <w:lang w:eastAsia="ru-RU"/>
        </w:rPr>
        <w:t xml:space="preserve"> </w:t>
      </w:r>
      <w:r w:rsidRPr="0057366F">
        <w:rPr>
          <w:noProof/>
          <w:lang w:eastAsia="ru-RU"/>
        </w:rPr>
        <w:drawing>
          <wp:inline distT="0" distB="0" distL="0" distR="0" wp14:anchorId="3C3E175F" wp14:editId="09CA77D1">
            <wp:extent cx="5940425" cy="16865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6F" w:rsidRDefault="0057366F">
      <w:pPr>
        <w:rPr>
          <w:noProof/>
          <w:lang w:eastAsia="ru-RU"/>
        </w:rPr>
      </w:pPr>
      <w:r>
        <w:rPr>
          <w:noProof/>
          <w:lang w:val="en-US" w:eastAsia="ru-RU"/>
        </w:rPr>
        <w:t>Jpg</w:t>
      </w:r>
    </w:p>
    <w:p w:rsidR="0057366F" w:rsidRDefault="0057366F">
      <w:pPr>
        <w:rPr>
          <w:noProof/>
          <w:lang w:eastAsia="ru-RU"/>
        </w:rPr>
      </w:pPr>
      <w:r w:rsidRPr="0057366F">
        <w:rPr>
          <w:noProof/>
          <w:lang w:eastAsia="ru-RU"/>
        </w:rPr>
        <w:drawing>
          <wp:inline distT="0" distB="0" distL="0" distR="0" wp14:anchorId="0C541FDE" wp14:editId="3BD1963B">
            <wp:extent cx="5940425" cy="16021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6F" w:rsidRDefault="0057366F">
      <w:pPr>
        <w:rPr>
          <w:noProof/>
          <w:lang w:eastAsia="ru-RU"/>
        </w:rPr>
      </w:pPr>
      <w:r>
        <w:rPr>
          <w:noProof/>
          <w:lang w:eastAsia="ru-RU"/>
        </w:rPr>
        <w:t>Определяется 4 символами, при вариациях на последний. 3 первых неизменны</w:t>
      </w:r>
    </w:p>
    <w:p w:rsidR="0057366F" w:rsidRPr="00690898" w:rsidRDefault="00690898" w:rsidP="00690898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690898">
        <w:rPr>
          <w:rFonts w:ascii="Arial" w:eastAsia="Times New Roman" w:hAnsi="Arial" w:cs="Arial"/>
          <w:color w:val="202122"/>
          <w:sz w:val="21"/>
          <w:szCs w:val="21"/>
          <w:shd w:val="clear" w:color="auto" w:fill="F8F9FA"/>
          <w:lang w:eastAsia="ru-RU"/>
        </w:rPr>
        <w:t>Zip</w:t>
      </w: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t xml:space="preserve">, </w:t>
      </w:r>
      <w:r w:rsidRPr="00690898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jar</w:t>
      </w:r>
      <w:r>
        <w:rPr>
          <w:rFonts w:ascii="Arial" w:eastAsia="Times New Roman" w:hAnsi="Arial" w:cs="Arial"/>
          <w:color w:val="202122"/>
          <w:sz w:val="21"/>
          <w:szCs w:val="21"/>
          <w:lang w:eastAsia="ru-RU"/>
        </w:rPr>
        <w:t xml:space="preserve">, </w:t>
      </w:r>
      <w:r w:rsidRPr="00690898">
        <w:rPr>
          <w:rFonts w:ascii="Arial" w:eastAsia="Times New Roman" w:hAnsi="Arial" w:cs="Arial"/>
          <w:color w:val="202122"/>
          <w:sz w:val="21"/>
          <w:szCs w:val="21"/>
          <w:lang w:eastAsia="ru-RU"/>
        </w:rPr>
        <w:t>odt, ods, odp, docx, xlsx, pptx, vsdx, apk, aar</w:t>
      </w:r>
      <w:r w:rsidRPr="00690898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noProof/>
          <w:lang w:eastAsia="ru-RU"/>
        </w:rPr>
        <w:t xml:space="preserve">форматов имеют заголовок </w:t>
      </w:r>
    </w:p>
    <w:p w:rsidR="00690898" w:rsidRDefault="00690898" w:rsidP="00690898">
      <w:pPr>
        <w:rPr>
          <w:noProof/>
          <w:lang w:eastAsia="ru-RU"/>
        </w:rPr>
      </w:pPr>
      <w:r w:rsidRPr="00690898">
        <w:rPr>
          <w:noProof/>
          <w:lang w:eastAsia="ru-RU"/>
        </w:rPr>
        <w:t>50 4B</w:t>
      </w:r>
      <w:r>
        <w:rPr>
          <w:noProof/>
          <w:lang w:eastAsia="ru-RU"/>
        </w:rPr>
        <w:t xml:space="preserve"> .. .. согласно вики. По виду не определишь какой именно</w:t>
      </w:r>
      <w:r w:rsidRPr="00690898">
        <w:rPr>
          <w:noProof/>
          <w:lang w:eastAsia="ru-RU"/>
        </w:rPr>
        <w:drawing>
          <wp:inline distT="0" distB="0" distL="0" distR="0" wp14:anchorId="746956D3" wp14:editId="4B55A2EE">
            <wp:extent cx="5940425" cy="18402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98" w:rsidRPr="00E6582D" w:rsidRDefault="00690898" w:rsidP="00690898">
      <w:pPr>
        <w:rPr>
          <w:noProof/>
          <w:lang w:eastAsia="ru-RU"/>
        </w:rPr>
      </w:pPr>
      <w:r>
        <w:rPr>
          <w:noProof/>
          <w:lang w:eastAsia="ru-RU"/>
        </w:rPr>
        <w:t xml:space="preserve">Формат у файла не указан, но по заголовку это </w:t>
      </w:r>
      <w:r>
        <w:rPr>
          <w:noProof/>
          <w:lang w:val="en-US" w:eastAsia="ru-RU"/>
        </w:rPr>
        <w:t>elf</w:t>
      </w:r>
    </w:p>
    <w:p w:rsidR="00690898" w:rsidRDefault="00690898" w:rsidP="00690898">
      <w:pPr>
        <w:rPr>
          <w:noProof/>
          <w:lang w:eastAsia="ru-RU"/>
        </w:rPr>
      </w:pPr>
      <w:r w:rsidRPr="00690898">
        <w:rPr>
          <w:noProof/>
          <w:lang w:eastAsia="ru-RU"/>
        </w:rPr>
        <w:drawing>
          <wp:inline distT="0" distB="0" distL="0" distR="0" wp14:anchorId="2A84FDE6" wp14:editId="51ABE57D">
            <wp:extent cx="5940425" cy="1738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98" w:rsidRDefault="00690898" w:rsidP="00690898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Задание 2. </w:t>
      </w:r>
    </w:p>
    <w:p w:rsidR="00690898" w:rsidRDefault="00690898" w:rsidP="00690898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Мой номер 15, вар 4. </w:t>
      </w:r>
    </w:p>
    <w:p w:rsidR="00690898" w:rsidRDefault="00690898" w:rsidP="00690898">
      <w:pPr>
        <w:rPr>
          <w:noProof/>
          <w:lang w:val="en-US" w:eastAsia="ru-RU"/>
        </w:rPr>
      </w:pPr>
      <w:r w:rsidRPr="00690898">
        <w:rPr>
          <w:noProof/>
          <w:lang w:eastAsia="ru-RU"/>
        </w:rPr>
        <w:drawing>
          <wp:inline distT="0" distB="0" distL="0" distR="0" wp14:anchorId="040F3B08" wp14:editId="2FCC89FB">
            <wp:extent cx="5940425" cy="17360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98" w:rsidRPr="00EF60A4" w:rsidRDefault="00690898" w:rsidP="00690898">
      <w:pPr>
        <w:rPr>
          <w:noProof/>
          <w:lang w:eastAsia="ru-RU"/>
        </w:rPr>
      </w:pPr>
      <w:r>
        <w:rPr>
          <w:noProof/>
          <w:lang w:eastAsia="ru-RU"/>
        </w:rPr>
        <w:t xml:space="preserve">Файл формата </w:t>
      </w:r>
      <w:r>
        <w:rPr>
          <w:noProof/>
          <w:lang w:val="en-US" w:eastAsia="ru-RU"/>
        </w:rPr>
        <w:t>Flac</w:t>
      </w:r>
    </w:p>
    <w:p w:rsidR="00690898" w:rsidRDefault="00690898" w:rsidP="00690898">
      <w:pPr>
        <w:rPr>
          <w:noProof/>
          <w:lang w:eastAsia="ru-RU"/>
        </w:rPr>
      </w:pPr>
      <w:r>
        <w:rPr>
          <w:noProof/>
          <w:lang w:eastAsia="ru-RU"/>
        </w:rPr>
        <w:t>Задание 3</w:t>
      </w:r>
    </w:p>
    <w:p w:rsidR="00690898" w:rsidRDefault="00690898" w:rsidP="00690898">
      <w:pPr>
        <w:rPr>
          <w:noProof/>
          <w:lang w:eastAsia="ru-RU"/>
        </w:rPr>
      </w:pPr>
      <w:r>
        <w:rPr>
          <w:noProof/>
          <w:lang w:eastAsia="ru-RU"/>
        </w:rPr>
        <w:t xml:space="preserve">Вариант </w:t>
      </w:r>
      <w:r w:rsidR="007A31FC">
        <w:rPr>
          <w:noProof/>
          <w:lang w:eastAsia="ru-RU"/>
        </w:rPr>
        <w:t>3</w:t>
      </w:r>
    </w:p>
    <w:p w:rsidR="00EF60A4" w:rsidRDefault="00EF60A4" w:rsidP="00690898">
      <w:pPr>
        <w:rPr>
          <w:noProof/>
          <w:lang w:eastAsia="ru-RU"/>
        </w:rPr>
      </w:pPr>
      <w:r w:rsidRPr="00EF60A4">
        <w:rPr>
          <w:noProof/>
          <w:lang w:val="en-US" w:eastAsia="ru-RU"/>
        </w:rPr>
        <w:drawing>
          <wp:inline distT="0" distB="0" distL="0" distR="0" wp14:anchorId="50082F11" wp14:editId="18B5A0E6">
            <wp:extent cx="2191056" cy="237205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1C8">
        <w:rPr>
          <w:noProof/>
          <w:lang w:val="en-US" w:eastAsia="ru-RU"/>
        </w:rPr>
        <w:tab/>
      </w:r>
    </w:p>
    <w:p w:rsidR="00EF60A4" w:rsidRDefault="00EF60A4" w:rsidP="00690898">
      <w:pPr>
        <w:rPr>
          <w:noProof/>
          <w:lang w:eastAsia="ru-RU"/>
        </w:rPr>
      </w:pPr>
      <w:r>
        <w:rPr>
          <w:noProof/>
          <w:lang w:eastAsia="ru-RU"/>
        </w:rPr>
        <w:t>Задание 4</w:t>
      </w:r>
    </w:p>
    <w:p w:rsidR="00EF60A4" w:rsidRDefault="001E5D2A" w:rsidP="00690898">
      <w:pPr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Doc </w:t>
      </w:r>
    </w:p>
    <w:p w:rsidR="001E5D2A" w:rsidRDefault="001E5D2A" w:rsidP="00690898">
      <w:pPr>
        <w:rPr>
          <w:noProof/>
          <w:lang w:val="en-US" w:eastAsia="ru-RU"/>
        </w:rPr>
      </w:pPr>
      <w:r w:rsidRPr="001E5D2A">
        <w:rPr>
          <w:noProof/>
          <w:lang w:val="en-US" w:eastAsia="ru-RU"/>
        </w:rPr>
        <w:lastRenderedPageBreak/>
        <w:drawing>
          <wp:inline distT="0" distB="0" distL="0" distR="0" wp14:anchorId="57E7770A" wp14:editId="0DFF6E0F">
            <wp:extent cx="5940425" cy="65893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2A" w:rsidRDefault="001E5D2A" w:rsidP="00690898">
      <w:pPr>
        <w:rPr>
          <w:noProof/>
          <w:lang w:val="en-US" w:eastAsia="ru-RU"/>
        </w:rPr>
      </w:pPr>
      <w:r>
        <w:rPr>
          <w:noProof/>
          <w:lang w:val="en-US" w:eastAsia="ru-RU"/>
        </w:rPr>
        <w:t xml:space="preserve">Docx </w:t>
      </w:r>
    </w:p>
    <w:p w:rsidR="001E5D2A" w:rsidRDefault="001E5D2A" w:rsidP="00690898">
      <w:pPr>
        <w:rPr>
          <w:noProof/>
          <w:lang w:val="en-US" w:eastAsia="ru-RU"/>
        </w:rPr>
      </w:pPr>
      <w:r w:rsidRPr="001E5D2A">
        <w:rPr>
          <w:noProof/>
          <w:lang w:val="en-US" w:eastAsia="ru-RU"/>
        </w:rPr>
        <w:lastRenderedPageBreak/>
        <w:drawing>
          <wp:inline distT="0" distB="0" distL="0" distR="0" wp14:anchorId="4219EEA5" wp14:editId="2644BE51">
            <wp:extent cx="5940425" cy="39782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2A" w:rsidRDefault="001E5D2A" w:rsidP="00690898">
      <w:pPr>
        <w:rPr>
          <w:noProof/>
          <w:lang w:val="en-US" w:eastAsia="ru-RU"/>
        </w:rPr>
      </w:pPr>
      <w:r>
        <w:rPr>
          <w:noProof/>
          <w:lang w:val="en-US" w:eastAsia="ru-RU"/>
        </w:rPr>
        <w:t>Odt</w:t>
      </w:r>
    </w:p>
    <w:p w:rsidR="001E5D2A" w:rsidRDefault="001E5D2A" w:rsidP="00690898">
      <w:pPr>
        <w:rPr>
          <w:noProof/>
          <w:lang w:val="en-US" w:eastAsia="ru-RU"/>
        </w:rPr>
      </w:pPr>
      <w:r w:rsidRPr="001E5D2A">
        <w:rPr>
          <w:noProof/>
          <w:lang w:val="en-US" w:eastAsia="ru-RU"/>
        </w:rPr>
        <w:drawing>
          <wp:inline distT="0" distB="0" distL="0" distR="0" wp14:anchorId="43756A32" wp14:editId="1B2CD90D">
            <wp:extent cx="5940425" cy="3915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2A" w:rsidRDefault="001E5D2A" w:rsidP="00690898">
      <w:pPr>
        <w:rPr>
          <w:noProof/>
          <w:lang w:val="en-US" w:eastAsia="ru-RU"/>
        </w:rPr>
      </w:pPr>
      <w:r>
        <w:rPr>
          <w:noProof/>
          <w:lang w:val="en-US" w:eastAsia="ru-RU"/>
        </w:rPr>
        <w:t>Rtf</w:t>
      </w:r>
    </w:p>
    <w:p w:rsidR="001E5D2A" w:rsidRDefault="001E5D2A" w:rsidP="00690898">
      <w:pPr>
        <w:rPr>
          <w:noProof/>
          <w:lang w:val="en-US" w:eastAsia="ru-RU"/>
        </w:rPr>
      </w:pPr>
      <w:r w:rsidRPr="001E5D2A">
        <w:rPr>
          <w:noProof/>
          <w:lang w:val="en-US" w:eastAsia="ru-RU"/>
        </w:rPr>
        <w:lastRenderedPageBreak/>
        <w:drawing>
          <wp:inline distT="0" distB="0" distL="0" distR="0" wp14:anchorId="4CF7FB96" wp14:editId="3E46A1BD">
            <wp:extent cx="5940425" cy="43719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2A" w:rsidRDefault="001E5D2A" w:rsidP="00690898">
      <w:pPr>
        <w:rPr>
          <w:noProof/>
          <w:lang w:eastAsia="ru-RU"/>
        </w:rPr>
      </w:pPr>
      <w:r>
        <w:rPr>
          <w:noProof/>
          <w:lang w:val="en-US" w:eastAsia="ru-RU"/>
        </w:rPr>
        <w:t>Txt koi8</w:t>
      </w:r>
      <w:r w:rsidRPr="001E5D2A">
        <w:rPr>
          <w:noProof/>
          <w:lang w:eastAsia="ru-RU"/>
        </w:rPr>
        <w:t xml:space="preserve"> </w:t>
      </w:r>
      <w:r w:rsidRPr="001E5D2A">
        <w:rPr>
          <w:noProof/>
          <w:lang w:val="en-US" w:eastAsia="ru-RU"/>
        </w:rPr>
        <w:drawing>
          <wp:inline distT="0" distB="0" distL="0" distR="0" wp14:anchorId="12E25B45" wp14:editId="3BB287FB">
            <wp:extent cx="5940425" cy="19272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2A" w:rsidRDefault="001E5D2A" w:rsidP="00690898">
      <w:pPr>
        <w:rPr>
          <w:noProof/>
          <w:lang w:val="en-US" w:eastAsia="ru-RU"/>
        </w:rPr>
      </w:pPr>
      <w:r>
        <w:rPr>
          <w:noProof/>
          <w:lang w:val="en-US" w:eastAsia="ru-RU"/>
        </w:rPr>
        <w:t>Txt utf8</w:t>
      </w:r>
    </w:p>
    <w:p w:rsidR="001E5D2A" w:rsidRDefault="001E5D2A" w:rsidP="00690898">
      <w:pPr>
        <w:rPr>
          <w:noProof/>
          <w:lang w:val="en-US" w:eastAsia="ru-RU"/>
        </w:rPr>
      </w:pPr>
    </w:p>
    <w:p w:rsidR="001E5D2A" w:rsidRDefault="001E5D2A" w:rsidP="00690898">
      <w:pPr>
        <w:rPr>
          <w:noProof/>
          <w:lang w:val="en-US" w:eastAsia="ru-RU"/>
        </w:rPr>
      </w:pPr>
      <w:r w:rsidRPr="001E5D2A">
        <w:rPr>
          <w:noProof/>
          <w:lang w:val="en-US" w:eastAsia="ru-RU"/>
        </w:rPr>
        <w:lastRenderedPageBreak/>
        <w:drawing>
          <wp:inline distT="0" distB="0" distL="0" distR="0" wp14:anchorId="7620B409" wp14:editId="438A0785">
            <wp:extent cx="5940425" cy="23126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D2A" w:rsidRDefault="001E5D2A" w:rsidP="00690898">
      <w:pPr>
        <w:rPr>
          <w:noProof/>
          <w:lang w:eastAsia="ru-RU"/>
        </w:rPr>
      </w:pPr>
      <w:r>
        <w:rPr>
          <w:noProof/>
          <w:lang w:eastAsia="ru-RU"/>
        </w:rPr>
        <w:t xml:space="preserve">У всех файлов есть заголовок. </w:t>
      </w:r>
    </w:p>
    <w:p w:rsidR="001E5D2A" w:rsidRPr="001E5D2A" w:rsidRDefault="001E5D2A" w:rsidP="00690898">
      <w:pPr>
        <w:rPr>
          <w:noProof/>
          <w:lang w:eastAsia="ru-RU"/>
        </w:rPr>
      </w:pPr>
      <w:r>
        <w:rPr>
          <w:noProof/>
          <w:lang w:eastAsia="ru-RU"/>
        </w:rPr>
        <w:t xml:space="preserve">У пробела, цифр и латинского алфавита </w:t>
      </w:r>
      <w:r>
        <w:rPr>
          <w:noProof/>
          <w:lang w:val="en-US" w:eastAsia="ru-RU"/>
        </w:rPr>
        <w:t>A</w:t>
      </w:r>
      <w:r w:rsidRPr="001E5D2A">
        <w:rPr>
          <w:noProof/>
          <w:lang w:eastAsia="ru-RU"/>
        </w:rPr>
        <w:t>-</w:t>
      </w:r>
      <w:r>
        <w:rPr>
          <w:noProof/>
          <w:lang w:val="en-US" w:eastAsia="ru-RU"/>
        </w:rPr>
        <w:t>F</w:t>
      </w:r>
      <w:r>
        <w:rPr>
          <w:noProof/>
          <w:lang w:eastAsia="ru-RU"/>
        </w:rPr>
        <w:t xml:space="preserve"> одинакогое шестнадцатиричное представление в различных кодировках. Кирилица отличается от кодировки к кодировке. Для 16ричных кодировок</w:t>
      </w:r>
      <w:r w:rsidR="006F2363">
        <w:rPr>
          <w:noProof/>
          <w:lang w:eastAsia="ru-RU"/>
        </w:rPr>
        <w:t xml:space="preserve"> число бит</w:t>
      </w:r>
      <w:bookmarkStart w:id="0" w:name="_GoBack"/>
      <w:bookmarkEnd w:id="0"/>
      <w:r>
        <w:rPr>
          <w:noProof/>
          <w:lang w:eastAsia="ru-RU"/>
        </w:rPr>
        <w:t xml:space="preserve"> на символ одинакого. </w:t>
      </w:r>
    </w:p>
    <w:p w:rsidR="00B251C8" w:rsidRDefault="00E6582D" w:rsidP="00690898">
      <w:pPr>
        <w:rPr>
          <w:noProof/>
          <w:lang w:eastAsia="ru-RU"/>
        </w:rPr>
      </w:pPr>
      <w:r>
        <w:rPr>
          <w:noProof/>
          <w:lang w:eastAsia="ru-RU"/>
        </w:rPr>
        <w:t>Вопросы</w:t>
      </w:r>
    </w:p>
    <w:p w:rsidR="00E6582D" w:rsidRDefault="00E6582D" w:rsidP="00E6582D">
      <w:pPr>
        <w:pStyle w:val="a8"/>
        <w:numPr>
          <w:ilvl w:val="0"/>
          <w:numId w:val="1"/>
        </w:numPr>
        <w:rPr>
          <w:noProof/>
          <w:lang w:eastAsia="ru-RU"/>
        </w:rPr>
      </w:pPr>
      <w:r>
        <w:t>Шестнадцатеричный редактор позволяет пользователю просматривать и редактировать данные на уровне байтов</w:t>
      </w:r>
    </w:p>
    <w:p w:rsidR="00E6582D" w:rsidRDefault="00E6582D" w:rsidP="00E6582D">
      <w:pPr>
        <w:pStyle w:val="a8"/>
        <w:rPr>
          <w:noProof/>
          <w:lang w:eastAsia="ru-RU"/>
        </w:rPr>
      </w:pPr>
    </w:p>
    <w:p w:rsidR="00E6582D" w:rsidRDefault="00E6582D" w:rsidP="00E6582D">
      <w:pPr>
        <w:pStyle w:val="a8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fopen() — открывает файл.</w:t>
      </w:r>
    </w:p>
    <w:p w:rsidR="00E6582D" w:rsidRDefault="00E6582D" w:rsidP="00E6582D">
      <w:pPr>
        <w:pStyle w:val="a8"/>
        <w:rPr>
          <w:noProof/>
          <w:lang w:eastAsia="ru-RU"/>
        </w:rPr>
      </w:pPr>
      <w:r>
        <w:rPr>
          <w:noProof/>
          <w:lang w:eastAsia="ru-RU"/>
        </w:rPr>
        <w:t>fread() — читает данные из файла.</w:t>
      </w:r>
    </w:p>
    <w:p w:rsidR="00E6582D" w:rsidRDefault="00E6582D" w:rsidP="00E6582D">
      <w:pPr>
        <w:pStyle w:val="a8"/>
        <w:rPr>
          <w:noProof/>
          <w:lang w:eastAsia="ru-RU"/>
        </w:rPr>
      </w:pPr>
      <w:r>
        <w:rPr>
          <w:noProof/>
          <w:lang w:eastAsia="ru-RU"/>
        </w:rPr>
        <w:t>fwrite() — записывает данные в файл.</w:t>
      </w:r>
    </w:p>
    <w:p w:rsidR="00E6582D" w:rsidRDefault="00E6582D" w:rsidP="00E6582D">
      <w:pPr>
        <w:pStyle w:val="a8"/>
        <w:rPr>
          <w:noProof/>
          <w:lang w:eastAsia="ru-RU"/>
        </w:rPr>
      </w:pPr>
      <w:r>
        <w:rPr>
          <w:noProof/>
          <w:lang w:eastAsia="ru-RU"/>
        </w:rPr>
        <w:t>fclose() — закрывает файл.</w:t>
      </w:r>
    </w:p>
    <w:p w:rsidR="00E6582D" w:rsidRDefault="00E6582D" w:rsidP="00E6582D">
      <w:pPr>
        <w:pStyle w:val="a8"/>
        <w:rPr>
          <w:noProof/>
          <w:lang w:eastAsia="ru-RU"/>
        </w:rPr>
      </w:pPr>
      <w:r>
        <w:rPr>
          <w:noProof/>
          <w:lang w:eastAsia="ru-RU"/>
        </w:rPr>
        <w:t>fseek() — устанавливает указатель на позицию в файле.</w:t>
      </w:r>
    </w:p>
    <w:p w:rsidR="00E6582D" w:rsidRDefault="00E6582D" w:rsidP="00E6582D">
      <w:pPr>
        <w:pStyle w:val="a8"/>
        <w:rPr>
          <w:noProof/>
          <w:lang w:eastAsia="ru-RU"/>
        </w:rPr>
      </w:pPr>
      <w:r>
        <w:rPr>
          <w:noProof/>
          <w:lang w:eastAsia="ru-RU"/>
        </w:rPr>
        <w:t>ftell() — возвращает текущее положение указателя в файле.</w:t>
      </w:r>
    </w:p>
    <w:p w:rsidR="00E6582D" w:rsidRPr="00EF60A4" w:rsidRDefault="00E6582D" w:rsidP="00E6582D">
      <w:pPr>
        <w:rPr>
          <w:noProof/>
          <w:lang w:val="en-US" w:eastAsia="ru-RU"/>
        </w:rPr>
      </w:pPr>
    </w:p>
    <w:p w:rsidR="00690898" w:rsidRDefault="00E6582D" w:rsidP="00DE2F1B">
      <w:pPr>
        <w:pStyle w:val="a8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val="en-US" w:eastAsia="ru-RU"/>
        </w:rPr>
        <w:t>UTF</w:t>
      </w:r>
      <w:r w:rsidRPr="00E6582D">
        <w:rPr>
          <w:noProof/>
          <w:lang w:eastAsia="ru-RU"/>
        </w:rPr>
        <w:t xml:space="preserve">-8: </w:t>
      </w:r>
      <w:r>
        <w:t>Не содержит байтов с началом 110xxxxx, 1110xxxx, 11110xxx</w:t>
      </w:r>
    </w:p>
    <w:p w:rsidR="00E6582D" w:rsidRDefault="00E6582D" w:rsidP="00E6582D">
      <w:pPr>
        <w:pStyle w:val="a8"/>
      </w:pPr>
      <w:r>
        <w:rPr>
          <w:rStyle w:val="a9"/>
        </w:rPr>
        <w:t>UTF-16</w:t>
      </w:r>
      <w:r>
        <w:t>:</w:t>
      </w:r>
      <w:r w:rsidRPr="00E6582D">
        <w:t xml:space="preserve"> </w:t>
      </w:r>
      <w:r>
        <w:t>Начинается с 0xFFFE или 0xFEFF</w:t>
      </w:r>
    </w:p>
    <w:p w:rsidR="00E6582D" w:rsidRDefault="00E6582D" w:rsidP="00E6582D">
      <w:pPr>
        <w:pStyle w:val="a8"/>
      </w:pPr>
      <w:r>
        <w:rPr>
          <w:rStyle w:val="a9"/>
          <w:lang w:val="en-US"/>
        </w:rPr>
        <w:t>UTF</w:t>
      </w:r>
      <w:r w:rsidRPr="00E6582D">
        <w:rPr>
          <w:noProof/>
          <w:lang w:eastAsia="ru-RU"/>
        </w:rPr>
        <w:t xml:space="preserve">-32: </w:t>
      </w:r>
      <w:r>
        <w:t>Начинается с 0x0000FEFF или 0xFFFE0000</w:t>
      </w:r>
      <w:r w:rsidRPr="00E6582D">
        <w:t xml:space="preserve">, </w:t>
      </w:r>
      <w:r>
        <w:t>Каждый символ занимает 4 байта</w:t>
      </w:r>
    </w:p>
    <w:p w:rsidR="00E6582D" w:rsidRDefault="00E6582D" w:rsidP="00E6582D">
      <w:pPr>
        <w:pStyle w:val="a8"/>
      </w:pPr>
      <w:r>
        <w:t>Отличие от однобайтовой кодировки:</w:t>
      </w:r>
    </w:p>
    <w:p w:rsidR="00E6582D" w:rsidRPr="00E6582D" w:rsidRDefault="00E6582D" w:rsidP="00E6582D">
      <w:pPr>
        <w:pStyle w:val="a8"/>
        <w:rPr>
          <w:noProof/>
          <w:lang w:eastAsia="ru-RU"/>
        </w:rPr>
      </w:pPr>
      <w:r>
        <w:t>Однобайтовые кодировки используют один байт на символ и могут иметь значения от 0x00 до 0xFF</w:t>
      </w:r>
      <w:r w:rsidRPr="00E6582D">
        <w:t xml:space="preserve">. </w:t>
      </w:r>
      <w:r>
        <w:rPr>
          <w:lang w:val="en-US"/>
        </w:rPr>
        <w:t xml:space="preserve">UTF </w:t>
      </w:r>
      <w:r>
        <w:t>кодировки используют более сложные шаблоны и комбинации байтов</w:t>
      </w:r>
    </w:p>
    <w:p w:rsidR="00690898" w:rsidRPr="00690898" w:rsidRDefault="00690898">
      <w:pPr>
        <w:rPr>
          <w:noProof/>
          <w:lang w:eastAsia="ru-RU"/>
        </w:rPr>
      </w:pPr>
    </w:p>
    <w:sectPr w:rsidR="00690898" w:rsidRPr="006908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5F88" w:rsidRDefault="00A85F88" w:rsidP="00D40C3E">
      <w:pPr>
        <w:spacing w:after="0" w:line="240" w:lineRule="auto"/>
      </w:pPr>
      <w:r>
        <w:separator/>
      </w:r>
    </w:p>
  </w:endnote>
  <w:endnote w:type="continuationSeparator" w:id="0">
    <w:p w:rsidR="00A85F88" w:rsidRDefault="00A85F88" w:rsidP="00D40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5F88" w:rsidRDefault="00A85F88" w:rsidP="00D40C3E">
      <w:pPr>
        <w:spacing w:after="0" w:line="240" w:lineRule="auto"/>
      </w:pPr>
      <w:r>
        <w:separator/>
      </w:r>
    </w:p>
  </w:footnote>
  <w:footnote w:type="continuationSeparator" w:id="0">
    <w:p w:rsidR="00A85F88" w:rsidRDefault="00A85F88" w:rsidP="00D40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7C24EC"/>
    <w:multiLevelType w:val="hybridMultilevel"/>
    <w:tmpl w:val="584CE1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8F9"/>
    <w:rsid w:val="001E5D2A"/>
    <w:rsid w:val="002F12D1"/>
    <w:rsid w:val="003D1F6C"/>
    <w:rsid w:val="0057366F"/>
    <w:rsid w:val="00616D7F"/>
    <w:rsid w:val="00690898"/>
    <w:rsid w:val="006F2363"/>
    <w:rsid w:val="00742977"/>
    <w:rsid w:val="007A31FC"/>
    <w:rsid w:val="007B2EA0"/>
    <w:rsid w:val="00A85F88"/>
    <w:rsid w:val="00AD3A96"/>
    <w:rsid w:val="00B251C8"/>
    <w:rsid w:val="00BB18F9"/>
    <w:rsid w:val="00C107AB"/>
    <w:rsid w:val="00C9528C"/>
    <w:rsid w:val="00D40C3E"/>
    <w:rsid w:val="00E6582D"/>
    <w:rsid w:val="00EF6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A5DFE"/>
  <w15:chartTrackingRefBased/>
  <w15:docId w15:val="{177CD707-F52F-4B49-B585-F76762EC3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0C3E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0C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40C3E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D40C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40C3E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6908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9089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semiHidden/>
    <w:unhideWhenUsed/>
    <w:rsid w:val="0069089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E6582D"/>
    <w:pPr>
      <w:ind w:left="720"/>
      <w:contextualSpacing/>
    </w:pPr>
  </w:style>
  <w:style w:type="character" w:styleId="a9">
    <w:name w:val="Strong"/>
    <w:basedOn w:val="a0"/>
    <w:uiPriority w:val="22"/>
    <w:qFormat/>
    <w:rsid w:val="00E658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7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8</Pages>
  <Words>293</Words>
  <Characters>1672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Моисеев Владислав Денисович</dc:creator>
  <cp:keywords/>
  <dc:description/>
  <cp:lastModifiedBy>Моисеев Владислав Денисович</cp:lastModifiedBy>
  <cp:revision>5</cp:revision>
  <dcterms:created xsi:type="dcterms:W3CDTF">2024-10-11T12:48:00Z</dcterms:created>
  <dcterms:modified xsi:type="dcterms:W3CDTF">2024-10-26T10:55:00Z</dcterms:modified>
</cp:coreProperties>
</file>