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2FE0" w14:textId="23A7337E" w:rsidR="009451B9" w:rsidRPr="00926B74" w:rsidRDefault="00B44783">
      <w:pPr>
        <w:rPr>
          <w:sz w:val="24"/>
          <w:szCs w:val="24"/>
        </w:rPr>
      </w:pPr>
      <w:r w:rsidRPr="00926B74">
        <w:rPr>
          <w:sz w:val="24"/>
          <w:szCs w:val="24"/>
        </w:rPr>
        <w:t>Моисеев ПИН-22 лаб 3 отчет</w:t>
      </w:r>
    </w:p>
    <w:p w14:paraId="606F22D7" w14:textId="530DE8BA" w:rsidR="00B44783" w:rsidRPr="00926B74" w:rsidRDefault="00B44783">
      <w:pPr>
        <w:rPr>
          <w:sz w:val="24"/>
          <w:szCs w:val="24"/>
        </w:rPr>
      </w:pPr>
      <w:r w:rsidRPr="00926B74">
        <w:rPr>
          <w:noProof/>
          <w:sz w:val="24"/>
          <w:szCs w:val="24"/>
        </w:rPr>
        <w:drawing>
          <wp:inline distT="0" distB="0" distL="0" distR="0" wp14:anchorId="30B453E7" wp14:editId="11039F96">
            <wp:extent cx="3528366" cy="3581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F9FE" w14:textId="63A74CAD" w:rsidR="00B44783" w:rsidRPr="00926B74" w:rsidRDefault="00B44783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drawing>
          <wp:inline distT="0" distB="0" distL="0" distR="0" wp14:anchorId="0D429161" wp14:editId="2BC946A1">
            <wp:extent cx="5940425" cy="1426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7FE9" w14:textId="478AC813" w:rsidR="00B44783" w:rsidRPr="00926B74" w:rsidRDefault="00B44783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drawing>
          <wp:inline distT="0" distB="0" distL="0" distR="0" wp14:anchorId="13458887" wp14:editId="6D9350AC">
            <wp:extent cx="5052498" cy="16841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68D4" w14:textId="5B39D67B" w:rsidR="00B44783" w:rsidRPr="00926B74" w:rsidRDefault="00B44783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drawing>
          <wp:inline distT="0" distB="0" distL="0" distR="0" wp14:anchorId="35B073EC" wp14:editId="4D5BF103">
            <wp:extent cx="4610500" cy="36807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A8A7" w14:textId="147F2E35" w:rsidR="00B44783" w:rsidRPr="00926B74" w:rsidRDefault="00B44783" w:rsidP="00B44783">
      <w:pPr>
        <w:rPr>
          <w:sz w:val="24"/>
          <w:szCs w:val="24"/>
        </w:rPr>
      </w:pPr>
      <w:r w:rsidRPr="00926B74">
        <w:rPr>
          <w:sz w:val="24"/>
          <w:szCs w:val="24"/>
        </w:rPr>
        <w:t>графики почти не отличаются из-за особенности участка, но совпадают лишь в узлах t. это обусловлено  гладкостью функции</w:t>
      </w:r>
    </w:p>
    <w:p w14:paraId="6E1C6B83" w14:textId="5390EE52" w:rsidR="00B44783" w:rsidRPr="00926B74" w:rsidRDefault="00B44783" w:rsidP="00B44783">
      <w:pPr>
        <w:rPr>
          <w:sz w:val="24"/>
          <w:szCs w:val="24"/>
        </w:rPr>
      </w:pPr>
      <w:r w:rsidRPr="00926B74">
        <w:rPr>
          <w:noProof/>
          <w:sz w:val="24"/>
          <w:szCs w:val="24"/>
        </w:rPr>
        <w:lastRenderedPageBreak/>
        <w:drawing>
          <wp:inline distT="0" distB="0" distL="0" distR="0" wp14:anchorId="7A13AF81" wp14:editId="35C6FDAB">
            <wp:extent cx="5940425" cy="19221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CCB6" w14:textId="33563386" w:rsidR="00B44783" w:rsidRDefault="004F7739" w:rsidP="00B44783">
      <w:pPr>
        <w:rPr>
          <w:sz w:val="24"/>
          <w:szCs w:val="24"/>
          <w:lang w:val="en-US"/>
        </w:rPr>
      </w:pPr>
      <w:r w:rsidRPr="004F7739">
        <w:rPr>
          <w:sz w:val="24"/>
          <w:szCs w:val="24"/>
          <w:lang w:val="en-US"/>
        </w:rPr>
        <w:drawing>
          <wp:inline distT="0" distB="0" distL="0" distR="0" wp14:anchorId="5AA7BC46" wp14:editId="6FEEB732">
            <wp:extent cx="4328535" cy="393988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651D" w14:textId="5593EE28" w:rsidR="004F7739" w:rsidRDefault="004F7739" w:rsidP="00B44783">
      <w:pPr>
        <w:rPr>
          <w:sz w:val="24"/>
          <w:szCs w:val="24"/>
          <w:lang w:val="en-US"/>
        </w:rPr>
      </w:pPr>
      <w:r w:rsidRPr="004F7739">
        <w:rPr>
          <w:sz w:val="24"/>
          <w:szCs w:val="24"/>
          <w:lang w:val="en-US"/>
        </w:rPr>
        <w:drawing>
          <wp:inline distT="0" distB="0" distL="0" distR="0" wp14:anchorId="27244F6C" wp14:editId="3707A260">
            <wp:extent cx="2446232" cy="6934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0F16" w14:textId="3AED02EF" w:rsidR="00B44783" w:rsidRDefault="004F7739" w:rsidP="00B44783">
      <w:pPr>
        <w:rPr>
          <w:sz w:val="24"/>
          <w:szCs w:val="24"/>
          <w:lang w:val="en-US"/>
        </w:rPr>
      </w:pPr>
      <w:r w:rsidRPr="004F7739">
        <w:rPr>
          <w:sz w:val="24"/>
          <w:szCs w:val="24"/>
          <w:lang w:val="en-US"/>
        </w:rPr>
        <w:drawing>
          <wp:inline distT="0" distB="0" distL="0" distR="0" wp14:anchorId="72B77DF7" wp14:editId="046860CC">
            <wp:extent cx="4740051" cy="1760373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5E4C" w14:textId="2E94FD46" w:rsidR="004F7739" w:rsidRDefault="004F7739" w:rsidP="00B44783">
      <w:pPr>
        <w:rPr>
          <w:sz w:val="24"/>
          <w:szCs w:val="24"/>
          <w:lang w:val="en-US"/>
        </w:rPr>
      </w:pPr>
      <w:r w:rsidRPr="004F7739">
        <w:rPr>
          <w:sz w:val="24"/>
          <w:szCs w:val="24"/>
          <w:lang w:val="en-US"/>
        </w:rPr>
        <w:lastRenderedPageBreak/>
        <w:drawing>
          <wp:inline distT="0" distB="0" distL="0" distR="0" wp14:anchorId="7525876C" wp14:editId="3BC924C9">
            <wp:extent cx="2202371" cy="708721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407F" w14:textId="169022F4" w:rsidR="004F7739" w:rsidRPr="004F7739" w:rsidRDefault="004F7739" w:rsidP="00B44783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Теоретическая погрешность больше практической на несколько порядков</w:t>
      </w:r>
    </w:p>
    <w:p w14:paraId="474B2E55" w14:textId="269F9EEA" w:rsidR="00926B74" w:rsidRDefault="00926B74" w:rsidP="00B44783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drawing>
          <wp:inline distT="0" distB="0" distL="0" distR="0" wp14:anchorId="373E1412" wp14:editId="64308EF8">
            <wp:extent cx="5940425" cy="1128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3F8A" w14:textId="6A6AAEB8" w:rsidR="00926B74" w:rsidRPr="00926B74" w:rsidRDefault="00926B74" w:rsidP="00B44783">
      <w:pPr>
        <w:rPr>
          <w:sz w:val="24"/>
          <w:szCs w:val="24"/>
        </w:rPr>
      </w:pPr>
      <w:r>
        <w:rPr>
          <w:sz w:val="24"/>
          <w:szCs w:val="24"/>
        </w:rPr>
        <w:t>Лагранж без матриц но с циклом</w:t>
      </w:r>
      <w:r w:rsidRPr="00926B74">
        <w:rPr>
          <w:sz w:val="24"/>
          <w:szCs w:val="24"/>
        </w:rPr>
        <w:t xml:space="preserve"> </w:t>
      </w:r>
      <w:r>
        <w:rPr>
          <w:sz w:val="24"/>
          <w:szCs w:val="24"/>
        </w:rPr>
        <w:t>для произвольного кол ва членов</w:t>
      </w:r>
    </w:p>
    <w:p w14:paraId="4FB4ED6F" w14:textId="24CAF6F7" w:rsidR="00926B74" w:rsidRDefault="00926B74" w:rsidP="00B44783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drawing>
          <wp:inline distT="0" distB="0" distL="0" distR="0" wp14:anchorId="72489BAB" wp14:editId="6688DB17">
            <wp:extent cx="4854361" cy="2392887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3701" w14:textId="679E13B7" w:rsidR="00926B74" w:rsidRDefault="00926B74" w:rsidP="00B44783">
      <w:pPr>
        <w:rPr>
          <w:sz w:val="24"/>
          <w:szCs w:val="24"/>
        </w:rPr>
      </w:pPr>
      <w:r>
        <w:rPr>
          <w:sz w:val="24"/>
          <w:szCs w:val="24"/>
        </w:rPr>
        <w:t>Лагранж матричный для произвольного кол ва членов</w:t>
      </w:r>
    </w:p>
    <w:p w14:paraId="3A54C1EB" w14:textId="366745F9" w:rsidR="00926B74" w:rsidRDefault="00926B74" w:rsidP="00B44783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drawing>
          <wp:inline distT="0" distB="0" distL="0" distR="0" wp14:anchorId="28C16632" wp14:editId="1E7A66E8">
            <wp:extent cx="5936494" cy="187468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29EA" w14:textId="2039039A" w:rsidR="00926B74" w:rsidRDefault="00926B74" w:rsidP="00B44783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drawing>
          <wp:inline distT="0" distB="0" distL="0" distR="0" wp14:anchorId="2503AC0E" wp14:editId="12F6C6E5">
            <wp:extent cx="5940425" cy="5632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FE91" w14:textId="4C73BE8B" w:rsidR="00926B74" w:rsidRDefault="00926B74" w:rsidP="00B44783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F2CF451" wp14:editId="4AA58F35">
            <wp:extent cx="5403048" cy="2949196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AF9E" w14:textId="66F93B0B" w:rsidR="00926B74" w:rsidRDefault="00926B74" w:rsidP="00B44783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drawing>
          <wp:inline distT="0" distB="0" distL="0" distR="0" wp14:anchorId="3B8A21BC" wp14:editId="3D3CF7BF">
            <wp:extent cx="5303980" cy="4785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3B28" w14:textId="77777777" w:rsidR="00926B74" w:rsidRPr="00926B74" w:rsidRDefault="00926B74" w:rsidP="00926B74">
      <w:pPr>
        <w:rPr>
          <w:sz w:val="24"/>
          <w:szCs w:val="24"/>
          <w:lang w:val="en-US"/>
        </w:rPr>
      </w:pPr>
    </w:p>
    <w:p w14:paraId="025AFAFA" w14:textId="130561A9" w:rsidR="00926B74" w:rsidRDefault="00926B74" w:rsidP="00926B74">
      <w:pPr>
        <w:rPr>
          <w:sz w:val="24"/>
          <w:szCs w:val="24"/>
          <w:lang w:val="en-US"/>
        </w:rPr>
      </w:pPr>
      <w:r w:rsidRPr="00926B74">
        <w:rPr>
          <w:sz w:val="24"/>
          <w:szCs w:val="24"/>
          <w:lang w:val="en-US"/>
        </w:rPr>
        <w:t>f1 =</w:t>
      </w:r>
      <w:r>
        <w:rPr>
          <w:sz w:val="24"/>
          <w:szCs w:val="24"/>
          <w:lang w:val="en-US"/>
        </w:rPr>
        <w:t xml:space="preserve"> 0  </w:t>
      </w:r>
      <w:r w:rsidRPr="00926B74">
        <w:rPr>
          <w:sz w:val="24"/>
          <w:szCs w:val="24"/>
          <w:lang w:val="en-US"/>
        </w:rPr>
        <w:t>p1 = 2</w:t>
      </w:r>
    </w:p>
    <w:p w14:paraId="50804717" w14:textId="4874489D" w:rsidR="00926B74" w:rsidRDefault="00926B74" w:rsidP="00926B74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CB3C1A3" wp14:editId="19BED168">
            <wp:extent cx="5940425" cy="19850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93F7" w14:textId="0C37B11A" w:rsidR="00926B74" w:rsidRDefault="00926B74" w:rsidP="00926B74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drawing>
          <wp:inline distT="0" distB="0" distL="0" distR="0" wp14:anchorId="3C0A81E2" wp14:editId="7A2583A1">
            <wp:extent cx="5639289" cy="34902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DE6D" w14:textId="68D69BF9" w:rsidR="00926B74" w:rsidRDefault="00926B74" w:rsidP="00926B74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01810C0" wp14:editId="3647500C">
            <wp:extent cx="4854361" cy="381033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8F1B" w14:textId="4042CA9E" w:rsidR="00926B74" w:rsidRDefault="00926B74" w:rsidP="00926B74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drawing>
          <wp:inline distT="0" distB="0" distL="0" distR="0" wp14:anchorId="5D63F4ED" wp14:editId="19E08211">
            <wp:extent cx="5940425" cy="5480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1E23" w14:textId="6F1C38EE" w:rsidR="00926B74" w:rsidRDefault="00926B74" w:rsidP="00926B74">
      <w:pPr>
        <w:rPr>
          <w:sz w:val="24"/>
          <w:szCs w:val="24"/>
          <w:lang w:val="en-US"/>
        </w:rPr>
      </w:pPr>
      <w:r w:rsidRPr="00926B74">
        <w:rPr>
          <w:noProof/>
          <w:sz w:val="24"/>
          <w:szCs w:val="24"/>
          <w:lang w:val="en-US"/>
        </w:rPr>
        <w:drawing>
          <wp:inline distT="0" distB="0" distL="0" distR="0" wp14:anchorId="0BA5F6E1" wp14:editId="78FCD054">
            <wp:extent cx="4770533" cy="24386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EBBD" w14:textId="330A65BC" w:rsidR="00926B74" w:rsidRPr="00C67858" w:rsidRDefault="00926B74" w:rsidP="00926B74">
      <w:pPr>
        <w:rPr>
          <w:sz w:val="24"/>
          <w:szCs w:val="24"/>
          <w:lang w:val="en-US"/>
        </w:rPr>
      </w:pPr>
      <w:r>
        <w:rPr>
          <w:sz w:val="24"/>
          <w:szCs w:val="24"/>
        </w:rPr>
        <w:t>На 10 узлах</w:t>
      </w:r>
    </w:p>
    <w:p w14:paraId="5DEC19F5" w14:textId="2BE8B132" w:rsidR="00926B74" w:rsidRDefault="00926B74" w:rsidP="00B44783">
      <w:pPr>
        <w:rPr>
          <w:sz w:val="24"/>
          <w:szCs w:val="24"/>
        </w:rPr>
      </w:pPr>
      <w:r w:rsidRPr="00926B74">
        <w:rPr>
          <w:noProof/>
          <w:sz w:val="24"/>
          <w:szCs w:val="24"/>
        </w:rPr>
        <w:lastRenderedPageBreak/>
        <w:drawing>
          <wp:inline distT="0" distB="0" distL="0" distR="0" wp14:anchorId="454BB659" wp14:editId="049F5212">
            <wp:extent cx="4785775" cy="37798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CAA5" w14:textId="2657B650" w:rsidR="00C67858" w:rsidRDefault="00C67858" w:rsidP="00B44783">
      <w:pPr>
        <w:rPr>
          <w:sz w:val="24"/>
          <w:szCs w:val="24"/>
        </w:rPr>
      </w:pPr>
      <w:r>
        <w:rPr>
          <w:sz w:val="24"/>
          <w:szCs w:val="24"/>
        </w:rPr>
        <w:t>Ответы на вопросы:</w:t>
      </w:r>
    </w:p>
    <w:p w14:paraId="0DF9ED56" w14:textId="6D6099ED" w:rsidR="007F09A1" w:rsidRPr="004F7739" w:rsidRDefault="007F09A1" w:rsidP="00B44783">
      <w:pPr>
        <w:rPr>
          <w:sz w:val="24"/>
          <w:szCs w:val="24"/>
        </w:rPr>
      </w:pPr>
      <w:r>
        <w:t>1. Системами каких функций можно приближать заданную таблично функцию? Из каких соображений выбирается эта система?</w:t>
      </w:r>
    </w:p>
    <w:p w14:paraId="75B9905F" w14:textId="0B4482B5" w:rsidR="00C67858" w:rsidRDefault="00C67858" w:rsidP="00B44783">
      <w:r>
        <w:t xml:space="preserve">2. Чем различается построение интерполяционных полиномов Лагранжа и Ньютона? </w:t>
      </w:r>
    </w:p>
    <w:p w14:paraId="5E5718B2" w14:textId="15A01074" w:rsidR="00C67858" w:rsidRDefault="00C67858" w:rsidP="00B44783">
      <w:r>
        <w:t>При добавлении в полином дополнительных корней, полином лагранжа нужно будет полностью пересчитать. В то время как в ньютоне необходимо будет пересчитать только коэффициенты.</w:t>
      </w:r>
    </w:p>
    <w:p w14:paraId="59457BC7" w14:textId="38A401DD" w:rsidR="00C67858" w:rsidRDefault="00C67858" w:rsidP="00B44783">
      <w:r>
        <w:t xml:space="preserve">3. Сколько полиномов и какой степени можно провести через n точек? </w:t>
      </w:r>
    </w:p>
    <w:p w14:paraId="06E85F51" w14:textId="1C29D626" w:rsidR="00C67858" w:rsidRPr="00C67858" w:rsidRDefault="00C67858" w:rsidP="00B44783">
      <w:r>
        <w:t xml:space="preserve">1 полином </w:t>
      </w:r>
      <w:r>
        <w:rPr>
          <w:lang w:val="en-US"/>
        </w:rPr>
        <w:t>n</w:t>
      </w:r>
      <w:r w:rsidRPr="004F7739">
        <w:t xml:space="preserve">-1 </w:t>
      </w:r>
      <w:r>
        <w:t>степени</w:t>
      </w:r>
    </w:p>
    <w:p w14:paraId="554AF10B" w14:textId="0C093E55" w:rsidR="00C67858" w:rsidRDefault="00C67858" w:rsidP="00B44783">
      <w:r>
        <w:t xml:space="preserve">4. Пусть таблично заданно достаточное количество точек некоторой степенной функции. Возможно ли и как восстановить коэффициенты этого многочлена? </w:t>
      </w:r>
    </w:p>
    <w:p w14:paraId="59A90424" w14:textId="1A630E11" w:rsidR="00C67858" w:rsidRDefault="00C67858" w:rsidP="00B44783">
      <w:r>
        <w:t>Только приблизительно</w:t>
      </w:r>
    </w:p>
    <w:p w14:paraId="54E61715" w14:textId="10FA74B4" w:rsidR="00B44783" w:rsidRDefault="00C67858">
      <w:r>
        <w:t xml:space="preserve">5. Каким образом за счёт выбора узлов можно добиться уменьшения ошибки интерполяции? </w:t>
      </w:r>
    </w:p>
    <w:p w14:paraId="735BE7A4" w14:textId="5F8FAEC1" w:rsidR="00C67858" w:rsidRDefault="00C67858">
      <w:r>
        <w:t>Использовать узлы чебышева с большой кучностью</w:t>
      </w:r>
    </w:p>
    <w:p w14:paraId="35B5BF23" w14:textId="3EAF99C4" w:rsidR="007F1FA7" w:rsidRDefault="007F1FA7">
      <w:r>
        <w:t>7. Что называется кусочной интерполяцией?</w:t>
      </w:r>
    </w:p>
    <w:p w14:paraId="71AAC3B3" w14:textId="621947CB" w:rsidR="007F1FA7" w:rsidRDefault="007F1FA7">
      <w:r>
        <w:t>Для приближения функции в точке x строится полином невысокой степени по данным в табличных точках, ближайшим к точке х. Для вычисления используется линейное приближение</w:t>
      </w:r>
    </w:p>
    <w:p w14:paraId="53697D7A" w14:textId="66CDCC25" w:rsidR="007F1FA7" w:rsidRPr="00C67858" w:rsidRDefault="007F1FA7">
      <w:r w:rsidRPr="007F1FA7">
        <w:rPr>
          <w:noProof/>
        </w:rPr>
        <w:drawing>
          <wp:inline distT="0" distB="0" distL="0" distR="0" wp14:anchorId="6340CF9F" wp14:editId="4869E1B9">
            <wp:extent cx="3863675" cy="525826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FA7" w:rsidRPr="00C67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83"/>
    <w:rsid w:val="004F7739"/>
    <w:rsid w:val="007F09A1"/>
    <w:rsid w:val="007F1FA7"/>
    <w:rsid w:val="00926B74"/>
    <w:rsid w:val="009451B9"/>
    <w:rsid w:val="00B44783"/>
    <w:rsid w:val="00C6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785F"/>
  <w15:chartTrackingRefBased/>
  <w15:docId w15:val="{DCE4A85E-6B12-4418-A8DB-9278CF3E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 Владислав Денисович</dc:creator>
  <cp:keywords/>
  <dc:description/>
  <cp:lastModifiedBy>Моисеев Владислав Денисович</cp:lastModifiedBy>
  <cp:revision>5</cp:revision>
  <cp:lastPrinted>2023-05-24T19:41:00Z</cp:lastPrinted>
  <dcterms:created xsi:type="dcterms:W3CDTF">2023-05-24T19:09:00Z</dcterms:created>
  <dcterms:modified xsi:type="dcterms:W3CDTF">2023-05-27T16:52:00Z</dcterms:modified>
</cp:coreProperties>
</file>