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61F" w:rsidRDefault="0081761F" w:rsidP="0081761F">
      <w:pPr>
        <w:spacing w:line="360" w:lineRule="auto"/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Контрольная работа №4</w:t>
      </w:r>
      <w:r w:rsidRPr="000655EC">
        <w:rPr>
          <w:b/>
          <w:color w:val="FF0000"/>
          <w:u w:val="single"/>
        </w:rPr>
        <w:t xml:space="preserve"> (</w:t>
      </w:r>
      <w:r>
        <w:rPr>
          <w:b/>
          <w:color w:val="FF0000"/>
          <w:u w:val="single"/>
          <w:lang w:val="en-US"/>
        </w:rPr>
        <w:t>K</w:t>
      </w:r>
      <w:r w:rsidRPr="000655EC">
        <w:rPr>
          <w:b/>
          <w:color w:val="FF0000"/>
          <w:u w:val="single"/>
          <w:lang w:val="en-US"/>
        </w:rPr>
        <w:t>R</w:t>
      </w:r>
      <w:r>
        <w:rPr>
          <w:b/>
          <w:color w:val="FF0000"/>
          <w:u w:val="single"/>
        </w:rPr>
        <w:t>_04</w:t>
      </w:r>
      <w:r w:rsidRPr="000655EC">
        <w:rPr>
          <w:b/>
          <w:color w:val="FF0000"/>
          <w:u w:val="single"/>
        </w:rPr>
        <w:t>)</w:t>
      </w:r>
    </w:p>
    <w:p w:rsidR="0081761F" w:rsidRPr="00634D07" w:rsidRDefault="0081761F" w:rsidP="0081761F">
      <w:pPr>
        <w:jc w:val="center"/>
        <w:rPr>
          <w:rFonts w:ascii="Cambria" w:hAnsi="Cambria"/>
          <w:b/>
          <w:sz w:val="28"/>
          <w:szCs w:val="28"/>
        </w:rPr>
      </w:pPr>
      <w:r w:rsidRPr="001B2A29">
        <w:rPr>
          <w:b/>
          <w:color w:val="0070C0"/>
          <w:u w:val="single"/>
        </w:rPr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634D07" w:rsidRDefault="00634D07" w:rsidP="00591904">
      <w:pPr>
        <w:jc w:val="both"/>
        <w:rPr>
          <w:b/>
        </w:rPr>
      </w:pPr>
    </w:p>
    <w:p w:rsidR="00884D98" w:rsidRDefault="00884D98" w:rsidP="00591904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1</w:t>
      </w:r>
    </w:p>
    <w:p w:rsidR="0017488F" w:rsidRDefault="0017488F" w:rsidP="00591904">
      <w:pPr>
        <w:jc w:val="both"/>
        <w:rPr>
          <w:rFonts w:ascii="Cambria" w:hAnsi="Cambria"/>
          <w:b/>
        </w:rPr>
      </w:pPr>
    </w:p>
    <w:p w:rsidR="00634D07" w:rsidRPr="0017488F" w:rsidRDefault="00173223" w:rsidP="00591904">
      <w:pPr>
        <w:jc w:val="both"/>
        <w:rPr>
          <w:rFonts w:ascii="Cambria" w:hAnsi="Cambria"/>
          <w:b/>
          <w:i/>
        </w:rPr>
      </w:pPr>
      <w:r w:rsidRPr="0017488F">
        <w:rPr>
          <w:rFonts w:ascii="Cambria" w:hAnsi="Cambria"/>
          <w:b/>
          <w:i/>
        </w:rPr>
        <w:t>Для каждого задания сделать рисунок</w:t>
      </w:r>
      <w:r w:rsidR="0017488F" w:rsidRPr="0017488F">
        <w:rPr>
          <w:rFonts w:ascii="Cambria" w:hAnsi="Cambria"/>
          <w:b/>
          <w:i/>
        </w:rPr>
        <w:t>, на котором должны быть отмечены и подписаны необходимые данные</w:t>
      </w:r>
      <w:r w:rsidR="0017488F" w:rsidRPr="0017488F">
        <w:rPr>
          <w:b/>
          <w:i/>
        </w:rPr>
        <w:t>: заголовок, точки, векторы, оси координат</w:t>
      </w:r>
      <w:r w:rsidRPr="0017488F">
        <w:rPr>
          <w:b/>
          <w:i/>
        </w:rPr>
        <w:t>.</w:t>
      </w:r>
      <w:r w:rsidR="0017488F" w:rsidRPr="0017488F">
        <w:rPr>
          <w:b/>
          <w:i/>
        </w:rPr>
        <w:t xml:space="preserve"> Качество рисунка </w:t>
      </w:r>
      <w:r w:rsidR="0017488F">
        <w:rPr>
          <w:b/>
          <w:i/>
        </w:rPr>
        <w:t xml:space="preserve">существенно </w:t>
      </w:r>
      <w:r w:rsidR="0017488F" w:rsidRPr="0017488F">
        <w:rPr>
          <w:b/>
          <w:i/>
        </w:rPr>
        <w:t>влияет на оценку.</w:t>
      </w:r>
    </w:p>
    <w:p w:rsidR="00483C16" w:rsidRPr="00483C16" w:rsidRDefault="00483C16" w:rsidP="00483C16">
      <w:pPr>
        <w:jc w:val="both"/>
        <w:rPr>
          <w:b/>
        </w:rPr>
      </w:pPr>
    </w:p>
    <w:p w:rsidR="00483C16" w:rsidRDefault="002A0C22" w:rsidP="006B43AF">
      <w:pPr>
        <w:numPr>
          <w:ilvl w:val="0"/>
          <w:numId w:val="1"/>
        </w:numPr>
        <w:jc w:val="both"/>
      </w:pPr>
      <w:r>
        <w:t>Прямая проходит через точки</w:t>
      </w:r>
      <w:proofErr w:type="gramStart"/>
      <w:r>
        <w:t xml:space="preserve"> </w:t>
      </w:r>
      <w:r w:rsidRPr="00483C16">
        <w:rPr>
          <w:i/>
        </w:rPr>
        <w:t>А</w:t>
      </w:r>
      <w:proofErr w:type="gramEnd"/>
      <w:r>
        <w:t xml:space="preserve">(2, 3) и </w:t>
      </w:r>
      <w:r w:rsidRPr="00483C16">
        <w:rPr>
          <w:i/>
        </w:rPr>
        <w:t>В</w:t>
      </w:r>
      <w:r>
        <w:t xml:space="preserve">(-4, -1), пересекает ось </w:t>
      </w:r>
      <w:proofErr w:type="spellStart"/>
      <w:r w:rsidRPr="00483C16">
        <w:rPr>
          <w:i/>
        </w:rPr>
        <w:t>Оу</w:t>
      </w:r>
      <w:proofErr w:type="spellEnd"/>
      <w:r>
        <w:t xml:space="preserve"> в точке </w:t>
      </w:r>
      <w:r w:rsidRPr="00483C16">
        <w:rPr>
          <w:i/>
        </w:rPr>
        <w:t>С</w:t>
      </w:r>
      <w:r>
        <w:t xml:space="preserve">. Найти координаты точки </w:t>
      </w:r>
      <w:r w:rsidRPr="00483C16">
        <w:rPr>
          <w:i/>
        </w:rPr>
        <w:t>С</w:t>
      </w:r>
      <w:r>
        <w:t>.</w:t>
      </w:r>
    </w:p>
    <w:p w:rsidR="00FA7B72" w:rsidRDefault="00FA7B72" w:rsidP="00FA7B72">
      <w:pPr>
        <w:numPr>
          <w:ilvl w:val="0"/>
          <w:numId w:val="1"/>
        </w:numPr>
        <w:jc w:val="both"/>
      </w:pPr>
      <w:r>
        <w:t xml:space="preserve">Найти расстояние </w:t>
      </w:r>
      <w:proofErr w:type="gramStart"/>
      <w:r>
        <w:t>между</w:t>
      </w:r>
      <w:proofErr w:type="gramEnd"/>
      <w:r>
        <w:t xml:space="preserve"> прямыми </w:t>
      </w:r>
      <w:r w:rsidRPr="00A53862">
        <w:rPr>
          <w:position w:val="-10"/>
        </w:rPr>
        <w:object w:dxaOrig="16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05pt;height:15.9pt" o:ole="">
            <v:imagedata r:id="rId6" o:title=""/>
          </v:shape>
          <o:OLEObject Type="Embed" ProgID="Equation.3" ShapeID="_x0000_i1025" DrawAspect="Content" ObjectID="_1624464467" r:id="rId7"/>
        </w:object>
      </w:r>
      <w:r>
        <w:t xml:space="preserve"> и </w:t>
      </w:r>
      <w:r w:rsidRPr="00A53862">
        <w:rPr>
          <w:position w:val="-10"/>
        </w:rPr>
        <w:object w:dxaOrig="1520" w:dyaOrig="320">
          <v:shape id="_x0000_i1026" type="#_x0000_t75" style="width:76.2pt;height:15.9pt" o:ole="">
            <v:imagedata r:id="rId8" o:title=""/>
          </v:shape>
          <o:OLEObject Type="Embed" ProgID="Equation.3" ShapeID="_x0000_i1026" DrawAspect="Content" ObjectID="_1624464468" r:id="rId9"/>
        </w:object>
      </w:r>
      <w:r>
        <w:t>.</w:t>
      </w:r>
    </w:p>
    <w:p w:rsidR="00FA7B72" w:rsidRDefault="00FA7B72" w:rsidP="00FA7B72">
      <w:pPr>
        <w:numPr>
          <w:ilvl w:val="0"/>
          <w:numId w:val="1"/>
        </w:numPr>
        <w:jc w:val="both"/>
      </w:pPr>
      <w:r>
        <w:t xml:space="preserve">Найти площадь треугольника, заключенного между осями координат и прямой </w:t>
      </w:r>
      <w:r w:rsidRPr="00A53862">
        <w:rPr>
          <w:position w:val="-10"/>
        </w:rPr>
        <w:object w:dxaOrig="1620" w:dyaOrig="320">
          <v:shape id="_x0000_i1027" type="#_x0000_t75" style="width:81.2pt;height:15.9pt" o:ole="">
            <v:imagedata r:id="rId10" o:title=""/>
          </v:shape>
          <o:OLEObject Type="Embed" ProgID="Equation.3" ShapeID="_x0000_i1027" DrawAspect="Content" ObjectID="_1624464469" r:id="rId11"/>
        </w:object>
      </w:r>
      <w:r>
        <w:t>.</w:t>
      </w:r>
    </w:p>
    <w:p w:rsidR="00C967BF" w:rsidRPr="006B43AF" w:rsidRDefault="006B43AF" w:rsidP="006B43AF">
      <w:pPr>
        <w:numPr>
          <w:ilvl w:val="0"/>
          <w:numId w:val="1"/>
        </w:numPr>
        <w:jc w:val="both"/>
      </w:pPr>
      <w:r>
        <w:t xml:space="preserve">Составить уравнение биссектрисы внутреннего угла треугольника </w:t>
      </w:r>
      <w:r w:rsidRPr="006B43AF">
        <w:rPr>
          <w:i/>
        </w:rPr>
        <w:t>АВС</w:t>
      </w:r>
      <w:r>
        <w:t xml:space="preserve"> с вершинами </w:t>
      </w:r>
      <w:r w:rsidRPr="00245C7A">
        <w:rPr>
          <w:i/>
          <w:lang w:val="en-US"/>
        </w:rPr>
        <w:t>A</w:t>
      </w:r>
      <w:r w:rsidRPr="00245C7A">
        <w:t>(</w:t>
      </w:r>
      <w:r>
        <w:t>1, -2</w:t>
      </w:r>
      <w:r w:rsidRPr="00245C7A">
        <w:t>)</w:t>
      </w:r>
      <w:r>
        <w:t xml:space="preserve">, </w:t>
      </w:r>
      <w:r w:rsidRPr="00245C7A">
        <w:rPr>
          <w:i/>
        </w:rPr>
        <w:t>В</w:t>
      </w:r>
      <w:r>
        <w:t xml:space="preserve">(5, 4), </w:t>
      </w:r>
      <w:r w:rsidRPr="00245C7A">
        <w:rPr>
          <w:i/>
        </w:rPr>
        <w:t>С</w:t>
      </w:r>
      <w:r>
        <w:t>(-2, 0).</w:t>
      </w:r>
    </w:p>
    <w:p w:rsidR="00CB155F" w:rsidRDefault="00CB155F"/>
    <w:p w:rsidR="0017488F" w:rsidRDefault="0017488F" w:rsidP="0081761F">
      <w:pPr>
        <w:spacing w:line="360" w:lineRule="auto"/>
        <w:rPr>
          <w:color w:val="31849B"/>
          <w:sz w:val="28"/>
        </w:rPr>
      </w:pPr>
    </w:p>
    <w:p w:rsidR="0017488F" w:rsidRDefault="0017488F" w:rsidP="0081761F">
      <w:pPr>
        <w:spacing w:line="360" w:lineRule="auto"/>
        <w:rPr>
          <w:color w:val="31849B"/>
          <w:sz w:val="28"/>
        </w:rPr>
      </w:pPr>
    </w:p>
    <w:p w:rsidR="00936073" w:rsidRDefault="00936073" w:rsidP="0093607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936073" w:rsidRDefault="00936073" w:rsidP="0093607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R_04</w:t>
      </w:r>
      <w:r w:rsidRPr="00F04080">
        <w:rPr>
          <w:color w:val="31849B"/>
          <w:sz w:val="28"/>
        </w:rPr>
        <w:t>_01(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:rsidR="00936073" w:rsidRDefault="00936073" w:rsidP="0093607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936073" w:rsidRPr="0002576C" w:rsidRDefault="00936073" w:rsidP="00936073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R_04</w:t>
      </w:r>
      <w:r>
        <w:rPr>
          <w:color w:val="31849B"/>
          <w:sz w:val="28"/>
        </w:rPr>
        <w:t>_01.docx</w:t>
      </w:r>
    </w:p>
    <w:p w:rsidR="00634D07" w:rsidRDefault="00634D07" w:rsidP="009B411F">
      <w:pPr>
        <w:jc w:val="both"/>
        <w:rPr>
          <w:b/>
        </w:rPr>
      </w:pPr>
    </w:p>
    <w:p w:rsidR="0017488F" w:rsidRPr="00634D07" w:rsidRDefault="0017488F" w:rsidP="0017488F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</w:rPr>
        <w:br w:type="page"/>
      </w:r>
      <w:r w:rsidRPr="001B2A29">
        <w:rPr>
          <w:b/>
          <w:color w:val="0070C0"/>
          <w:u w:val="single"/>
        </w:rPr>
        <w:lastRenderedPageBreak/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17488F" w:rsidRDefault="0017488F" w:rsidP="009B411F">
      <w:pPr>
        <w:jc w:val="both"/>
        <w:rPr>
          <w:rFonts w:ascii="Cambria" w:hAnsi="Cambria"/>
          <w:b/>
        </w:rPr>
      </w:pPr>
    </w:p>
    <w:p w:rsidR="009B411F" w:rsidRDefault="009B411F" w:rsidP="009B411F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2</w:t>
      </w:r>
    </w:p>
    <w:p w:rsidR="0017488F" w:rsidRDefault="0017488F" w:rsidP="009B411F">
      <w:pPr>
        <w:jc w:val="both"/>
        <w:rPr>
          <w:rFonts w:ascii="Cambria" w:hAnsi="Cambria"/>
          <w:b/>
        </w:rPr>
      </w:pPr>
    </w:p>
    <w:p w:rsidR="00634D07" w:rsidRDefault="0017488F" w:rsidP="009B411F">
      <w:pPr>
        <w:jc w:val="both"/>
        <w:rPr>
          <w:b/>
          <w:i/>
        </w:rPr>
      </w:pPr>
      <w:r w:rsidRPr="0017488F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Pr="0017488F">
        <w:rPr>
          <w:b/>
          <w:i/>
        </w:rPr>
        <w:t xml:space="preserve">: заголовок, точки, векторы, оси координат. Качество рисунка </w:t>
      </w:r>
      <w:r>
        <w:rPr>
          <w:b/>
          <w:i/>
        </w:rPr>
        <w:t xml:space="preserve">существенно </w:t>
      </w:r>
      <w:r w:rsidRPr="0017488F">
        <w:rPr>
          <w:b/>
          <w:i/>
        </w:rPr>
        <w:t>влияет на оценку.</w:t>
      </w:r>
    </w:p>
    <w:p w:rsidR="0017488F" w:rsidRPr="00634D07" w:rsidRDefault="0017488F" w:rsidP="009B411F">
      <w:pPr>
        <w:jc w:val="both"/>
        <w:rPr>
          <w:rFonts w:ascii="Cambria" w:hAnsi="Cambria"/>
          <w:b/>
        </w:rPr>
      </w:pPr>
    </w:p>
    <w:p w:rsidR="00483C16" w:rsidRDefault="00483C16" w:rsidP="00483C16">
      <w:pPr>
        <w:numPr>
          <w:ilvl w:val="0"/>
          <w:numId w:val="2"/>
        </w:numPr>
        <w:jc w:val="both"/>
      </w:pPr>
      <w:r>
        <w:t>Прямая проходит через точки</w:t>
      </w:r>
      <w:proofErr w:type="gramStart"/>
      <w:r>
        <w:t xml:space="preserve"> </w:t>
      </w:r>
      <w:r w:rsidRPr="00483C16">
        <w:rPr>
          <w:i/>
        </w:rPr>
        <w:t>А</w:t>
      </w:r>
      <w:proofErr w:type="gramEnd"/>
      <w:r>
        <w:t xml:space="preserve">(-2, 1) и </w:t>
      </w:r>
      <w:r w:rsidRPr="00483C16">
        <w:rPr>
          <w:i/>
        </w:rPr>
        <w:t>В</w:t>
      </w:r>
      <w:r>
        <w:t xml:space="preserve">(1, 2), пересекает ось </w:t>
      </w:r>
      <w:proofErr w:type="spellStart"/>
      <w:r w:rsidRPr="00483C16">
        <w:rPr>
          <w:i/>
        </w:rPr>
        <w:t>Оу</w:t>
      </w:r>
      <w:proofErr w:type="spellEnd"/>
      <w:r>
        <w:t xml:space="preserve"> в точке </w:t>
      </w:r>
      <w:r w:rsidRPr="00483C16">
        <w:rPr>
          <w:i/>
        </w:rPr>
        <w:t>С</w:t>
      </w:r>
      <w:r>
        <w:t xml:space="preserve">. Найти координаты точки </w:t>
      </w:r>
      <w:r w:rsidRPr="00483C16">
        <w:rPr>
          <w:i/>
        </w:rPr>
        <w:t>С</w:t>
      </w:r>
      <w:r>
        <w:t>.</w:t>
      </w:r>
      <w:r w:rsidR="002A0C22" w:rsidRPr="002A0C22">
        <w:t xml:space="preserve"> </w:t>
      </w:r>
    </w:p>
    <w:p w:rsidR="00FA7B72" w:rsidRDefault="00FA7B72" w:rsidP="00483C16">
      <w:pPr>
        <w:numPr>
          <w:ilvl w:val="0"/>
          <w:numId w:val="2"/>
        </w:numPr>
        <w:jc w:val="both"/>
      </w:pPr>
      <w:r>
        <w:t xml:space="preserve">Две стороны квадрата лежат на </w:t>
      </w:r>
      <w:proofErr w:type="gramStart"/>
      <w:r>
        <w:t>прямых</w:t>
      </w:r>
      <w:proofErr w:type="gramEnd"/>
      <w:r>
        <w:t xml:space="preserve"> </w:t>
      </w:r>
      <w:r w:rsidRPr="00A53862">
        <w:rPr>
          <w:position w:val="-10"/>
        </w:rPr>
        <w:object w:dxaOrig="1740" w:dyaOrig="320">
          <v:shape id="_x0000_i1028" type="#_x0000_t75" style="width:87.05pt;height:15.9pt" o:ole="">
            <v:imagedata r:id="rId12" o:title=""/>
          </v:shape>
          <o:OLEObject Type="Embed" ProgID="Equation.3" ShapeID="_x0000_i1028" DrawAspect="Content" ObjectID="_1624464470" r:id="rId13"/>
        </w:object>
      </w:r>
      <w:r>
        <w:t xml:space="preserve"> и </w:t>
      </w:r>
      <w:r w:rsidRPr="00A53862">
        <w:rPr>
          <w:position w:val="-10"/>
        </w:rPr>
        <w:object w:dxaOrig="1740" w:dyaOrig="320">
          <v:shape id="_x0000_i1029" type="#_x0000_t75" style="width:87.05pt;height:15.9pt" o:ole="">
            <v:imagedata r:id="rId14" o:title=""/>
          </v:shape>
          <o:OLEObject Type="Embed" ProgID="Equation.3" ShapeID="_x0000_i1029" DrawAspect="Content" ObjectID="_1624464471" r:id="rId15"/>
        </w:object>
      </w:r>
      <w:r>
        <w:t>. Найти площадь квадрата.</w:t>
      </w:r>
    </w:p>
    <w:p w:rsidR="00FA7B72" w:rsidRDefault="00FA7B72" w:rsidP="00483C16">
      <w:pPr>
        <w:numPr>
          <w:ilvl w:val="0"/>
          <w:numId w:val="2"/>
        </w:numPr>
        <w:jc w:val="both"/>
      </w:pPr>
      <w:r>
        <w:t xml:space="preserve">Найти угол </w:t>
      </w:r>
      <w:proofErr w:type="gramStart"/>
      <w:r>
        <w:t>между</w:t>
      </w:r>
      <w:proofErr w:type="gramEnd"/>
      <w:r>
        <w:t xml:space="preserve"> прямыми </w:t>
      </w:r>
      <w:r w:rsidRPr="00DB191F">
        <w:rPr>
          <w:position w:val="-30"/>
        </w:rPr>
        <w:object w:dxaOrig="1280" w:dyaOrig="720">
          <v:shape id="_x0000_i1030" type="#_x0000_t75" style="width:63.65pt;height:36pt" o:ole="">
            <v:imagedata r:id="rId16" o:title=""/>
          </v:shape>
          <o:OLEObject Type="Embed" ProgID="Equation.3" ShapeID="_x0000_i1030" DrawAspect="Content" ObjectID="_1624464472" r:id="rId17"/>
        </w:object>
      </w:r>
      <w:r>
        <w:t xml:space="preserve"> и </w:t>
      </w:r>
      <w:r w:rsidRPr="00A53862">
        <w:rPr>
          <w:position w:val="-10"/>
        </w:rPr>
        <w:object w:dxaOrig="1400" w:dyaOrig="320">
          <v:shape id="_x0000_i1031" type="#_x0000_t75" style="width:70.35pt;height:15.9pt" o:ole="">
            <v:imagedata r:id="rId18" o:title=""/>
          </v:shape>
          <o:OLEObject Type="Embed" ProgID="Equation.3" ShapeID="_x0000_i1031" DrawAspect="Content" ObjectID="_1624464473" r:id="rId19"/>
        </w:object>
      </w:r>
      <w:r>
        <w:t>.</w:t>
      </w:r>
    </w:p>
    <w:p w:rsidR="00483C16" w:rsidRDefault="00367824" w:rsidP="009B411F">
      <w:pPr>
        <w:numPr>
          <w:ilvl w:val="0"/>
          <w:numId w:val="2"/>
        </w:numPr>
        <w:jc w:val="both"/>
      </w:pPr>
      <w:r>
        <w:t xml:space="preserve">Написать уравнение прямой, проходящей через точку </w:t>
      </w:r>
      <w:r w:rsidRPr="00245C7A">
        <w:rPr>
          <w:i/>
          <w:lang w:val="en-US"/>
        </w:rPr>
        <w:t>A</w:t>
      </w:r>
      <w:r w:rsidRPr="00245C7A">
        <w:t>(</w:t>
      </w:r>
      <w:r>
        <w:t>2, -1</w:t>
      </w:r>
      <w:r w:rsidRPr="00245C7A">
        <w:t>)</w:t>
      </w:r>
      <w:r>
        <w:t xml:space="preserve"> и параллельной биссектрисе второго координатного угла. </w:t>
      </w:r>
    </w:p>
    <w:p w:rsidR="00B958DA" w:rsidRPr="00936073" w:rsidRDefault="00B958DA" w:rsidP="00080AA1">
      <w:pPr>
        <w:jc w:val="both"/>
        <w:rPr>
          <w:b/>
        </w:rPr>
      </w:pPr>
    </w:p>
    <w:p w:rsidR="0017488F" w:rsidRDefault="0017488F" w:rsidP="0081761F">
      <w:pPr>
        <w:spacing w:line="360" w:lineRule="auto"/>
        <w:rPr>
          <w:color w:val="31849B"/>
          <w:sz w:val="28"/>
        </w:rPr>
      </w:pPr>
    </w:p>
    <w:p w:rsidR="0017488F" w:rsidRDefault="0017488F" w:rsidP="0081761F">
      <w:pPr>
        <w:spacing w:line="360" w:lineRule="auto"/>
        <w:rPr>
          <w:color w:val="31849B"/>
          <w:sz w:val="28"/>
        </w:rPr>
      </w:pPr>
    </w:p>
    <w:p w:rsidR="00936073" w:rsidRDefault="00936073" w:rsidP="0093607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936073" w:rsidRDefault="00936073" w:rsidP="0093607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R_04_02</w:t>
      </w:r>
      <w:r w:rsidRPr="00F04080">
        <w:rPr>
          <w:color w:val="31849B"/>
          <w:sz w:val="28"/>
        </w:rPr>
        <w:t>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:rsidR="00936073" w:rsidRDefault="00936073" w:rsidP="0093607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936073" w:rsidRPr="0002576C" w:rsidRDefault="00936073" w:rsidP="00936073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R_04_02</w:t>
      </w:r>
      <w:r>
        <w:rPr>
          <w:color w:val="31849B"/>
          <w:sz w:val="28"/>
        </w:rPr>
        <w:t>.docx</w:t>
      </w:r>
    </w:p>
    <w:p w:rsidR="00B958DA" w:rsidRPr="0017488F" w:rsidRDefault="00B958DA" w:rsidP="00080AA1">
      <w:pPr>
        <w:jc w:val="both"/>
        <w:rPr>
          <w:b/>
        </w:rPr>
      </w:pPr>
    </w:p>
    <w:p w:rsidR="0017488F" w:rsidRPr="00634D07" w:rsidRDefault="0017488F" w:rsidP="0017488F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</w:rPr>
        <w:br w:type="page"/>
      </w:r>
      <w:r w:rsidRPr="001B2A29">
        <w:rPr>
          <w:b/>
          <w:color w:val="0070C0"/>
          <w:u w:val="single"/>
        </w:rPr>
        <w:lastRenderedPageBreak/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17488F" w:rsidRDefault="0017488F" w:rsidP="00080AA1">
      <w:pPr>
        <w:jc w:val="both"/>
        <w:rPr>
          <w:rFonts w:ascii="Cambria" w:hAnsi="Cambria"/>
          <w:b/>
        </w:rPr>
      </w:pPr>
    </w:p>
    <w:p w:rsidR="00080AA1" w:rsidRDefault="00080AA1" w:rsidP="00080AA1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3</w:t>
      </w:r>
    </w:p>
    <w:p w:rsidR="0017488F" w:rsidRDefault="0017488F" w:rsidP="00080AA1">
      <w:pPr>
        <w:jc w:val="both"/>
        <w:rPr>
          <w:rFonts w:ascii="Cambria" w:hAnsi="Cambria"/>
          <w:b/>
        </w:rPr>
      </w:pPr>
    </w:p>
    <w:p w:rsidR="0017488F" w:rsidRDefault="0017488F" w:rsidP="00080AA1">
      <w:pPr>
        <w:jc w:val="both"/>
        <w:rPr>
          <w:rFonts w:ascii="Cambria" w:hAnsi="Cambria"/>
          <w:b/>
          <w:lang w:val="en-US"/>
        </w:rPr>
      </w:pPr>
      <w:r w:rsidRPr="0017488F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Pr="0017488F">
        <w:rPr>
          <w:b/>
          <w:i/>
        </w:rPr>
        <w:t xml:space="preserve">: заголовок, точки, векторы, оси координат. Качество рисунка </w:t>
      </w:r>
      <w:r>
        <w:rPr>
          <w:b/>
          <w:i/>
        </w:rPr>
        <w:t xml:space="preserve">существенно </w:t>
      </w:r>
      <w:r w:rsidRPr="0017488F">
        <w:rPr>
          <w:b/>
          <w:i/>
        </w:rPr>
        <w:t>влияет на оценку.</w:t>
      </w:r>
    </w:p>
    <w:p w:rsidR="00B958DA" w:rsidRPr="00B958DA" w:rsidRDefault="00B958DA" w:rsidP="00080AA1">
      <w:pPr>
        <w:jc w:val="both"/>
        <w:rPr>
          <w:b/>
          <w:lang w:val="en-US"/>
        </w:rPr>
      </w:pPr>
    </w:p>
    <w:p w:rsidR="00483C16" w:rsidRDefault="00483C16" w:rsidP="00483C16">
      <w:pPr>
        <w:numPr>
          <w:ilvl w:val="0"/>
          <w:numId w:val="3"/>
        </w:numPr>
        <w:jc w:val="both"/>
      </w:pPr>
      <w:r>
        <w:t>Прямая проходит через точки</w:t>
      </w:r>
      <w:proofErr w:type="gramStart"/>
      <w:r>
        <w:t xml:space="preserve"> </w:t>
      </w:r>
      <w:r w:rsidRPr="00483C16">
        <w:rPr>
          <w:i/>
        </w:rPr>
        <w:t>А</w:t>
      </w:r>
      <w:proofErr w:type="gramEnd"/>
      <w:r>
        <w:t xml:space="preserve">(1, 2) и </w:t>
      </w:r>
      <w:r w:rsidRPr="00483C16">
        <w:rPr>
          <w:i/>
        </w:rPr>
        <w:t>В</w:t>
      </w:r>
      <w:r>
        <w:t xml:space="preserve">(-2, 8), пересекает ось </w:t>
      </w:r>
      <w:r w:rsidRPr="00483C16">
        <w:rPr>
          <w:i/>
        </w:rPr>
        <w:t>О</w:t>
      </w:r>
      <w:r>
        <w:rPr>
          <w:i/>
        </w:rPr>
        <w:t>х</w:t>
      </w:r>
      <w:r>
        <w:t xml:space="preserve"> в точке </w:t>
      </w:r>
      <w:r w:rsidRPr="00483C16">
        <w:rPr>
          <w:i/>
        </w:rPr>
        <w:t>С</w:t>
      </w:r>
      <w:r>
        <w:t xml:space="preserve">. Найти координаты точки </w:t>
      </w:r>
      <w:r w:rsidRPr="00483C16">
        <w:rPr>
          <w:i/>
        </w:rPr>
        <w:t>С</w:t>
      </w:r>
      <w:r>
        <w:t>.</w:t>
      </w:r>
      <w:r w:rsidR="002A0C22" w:rsidRPr="002A0C22">
        <w:t xml:space="preserve"> </w:t>
      </w:r>
    </w:p>
    <w:p w:rsidR="00FA7B72" w:rsidRDefault="00FA7B72" w:rsidP="00483C16">
      <w:pPr>
        <w:numPr>
          <w:ilvl w:val="0"/>
          <w:numId w:val="3"/>
        </w:numPr>
        <w:jc w:val="both"/>
      </w:pPr>
      <w:r>
        <w:t xml:space="preserve">Даны уравнения оснований трапеции </w:t>
      </w:r>
      <w:r w:rsidRPr="00A53862">
        <w:rPr>
          <w:position w:val="-10"/>
        </w:rPr>
        <w:object w:dxaOrig="1620" w:dyaOrig="320">
          <v:shape id="_x0000_i1032" type="#_x0000_t75" style="width:81.2pt;height:15.9pt" o:ole="">
            <v:imagedata r:id="rId20" o:title=""/>
          </v:shape>
          <o:OLEObject Type="Embed" ProgID="Equation.3" ShapeID="_x0000_i1032" DrawAspect="Content" ObjectID="_1624464474" r:id="rId21"/>
        </w:object>
      </w:r>
      <w:r>
        <w:t xml:space="preserve"> и </w:t>
      </w:r>
      <w:r w:rsidRPr="00A53862">
        <w:rPr>
          <w:position w:val="-10"/>
        </w:rPr>
        <w:object w:dxaOrig="1640" w:dyaOrig="320">
          <v:shape id="_x0000_i1033" type="#_x0000_t75" style="width:82.05pt;height:15.9pt" o:ole="">
            <v:imagedata r:id="rId22" o:title=""/>
          </v:shape>
          <o:OLEObject Type="Embed" ProgID="Equation.3" ShapeID="_x0000_i1033" DrawAspect="Content" ObjectID="_1624464475" r:id="rId23"/>
        </w:object>
      </w:r>
      <w:r>
        <w:t>. Найти длину ее высоты.</w:t>
      </w:r>
    </w:p>
    <w:p w:rsidR="00FA7B72" w:rsidRDefault="00173223" w:rsidP="00483C16">
      <w:pPr>
        <w:numPr>
          <w:ilvl w:val="0"/>
          <w:numId w:val="3"/>
        </w:numPr>
        <w:jc w:val="both"/>
      </w:pPr>
      <w:r>
        <w:t xml:space="preserve">Найдите точку пересечения </w:t>
      </w:r>
      <w:proofErr w:type="gramStart"/>
      <w:r>
        <w:t>прямых</w:t>
      </w:r>
      <w:proofErr w:type="gramEnd"/>
      <w:r>
        <w:t xml:space="preserve"> </w:t>
      </w:r>
      <w:r w:rsidRPr="00DB191F">
        <w:rPr>
          <w:position w:val="-30"/>
        </w:rPr>
        <w:object w:dxaOrig="1280" w:dyaOrig="720">
          <v:shape id="_x0000_i1034" type="#_x0000_t75" style="width:63.65pt;height:36pt" o:ole="">
            <v:imagedata r:id="rId16" o:title=""/>
          </v:shape>
          <o:OLEObject Type="Embed" ProgID="Equation.3" ShapeID="_x0000_i1034" DrawAspect="Content" ObjectID="_1624464476" r:id="rId24"/>
        </w:object>
      </w:r>
      <w:r>
        <w:t xml:space="preserve"> и </w:t>
      </w:r>
      <w:r w:rsidRPr="00A53862">
        <w:rPr>
          <w:position w:val="-10"/>
        </w:rPr>
        <w:object w:dxaOrig="1400" w:dyaOrig="320">
          <v:shape id="_x0000_i1035" type="#_x0000_t75" style="width:70.35pt;height:15.9pt" o:ole="">
            <v:imagedata r:id="rId25" o:title=""/>
          </v:shape>
          <o:OLEObject Type="Embed" ProgID="Equation.3" ShapeID="_x0000_i1035" DrawAspect="Content" ObjectID="_1624464477" r:id="rId26"/>
        </w:object>
      </w:r>
      <w:r>
        <w:t xml:space="preserve">. Какому значению параметра </w:t>
      </w:r>
      <w:r w:rsidRPr="00173223">
        <w:rPr>
          <w:i/>
          <w:lang w:val="en-US"/>
        </w:rPr>
        <w:t>t</w:t>
      </w:r>
      <w:r>
        <w:t xml:space="preserve"> соответствует эта точка?</w:t>
      </w:r>
      <w:r w:rsidRPr="00173223">
        <w:t xml:space="preserve"> </w:t>
      </w:r>
    </w:p>
    <w:p w:rsidR="00483C16" w:rsidRDefault="00FA7B72" w:rsidP="006B43AF">
      <w:pPr>
        <w:numPr>
          <w:ilvl w:val="0"/>
          <w:numId w:val="3"/>
        </w:numPr>
        <w:jc w:val="both"/>
      </w:pPr>
      <w:proofErr w:type="gramStart"/>
      <w:r>
        <w:t xml:space="preserve">Найти уравнение прямой, проходящей через точку пересечения прямых </w:t>
      </w:r>
      <w:r w:rsidRPr="00A53862">
        <w:rPr>
          <w:position w:val="-10"/>
        </w:rPr>
        <w:object w:dxaOrig="1380" w:dyaOrig="320">
          <v:shape id="_x0000_i1036" type="#_x0000_t75" style="width:68.65pt;height:15.9pt" o:ole="">
            <v:imagedata r:id="rId27" o:title=""/>
          </v:shape>
          <o:OLEObject Type="Embed" ProgID="Equation.3" ShapeID="_x0000_i1036" DrawAspect="Content" ObjectID="_1624464478" r:id="rId28"/>
        </w:object>
      </w:r>
      <w:r>
        <w:t xml:space="preserve"> и </w:t>
      </w:r>
      <w:r w:rsidRPr="00A53862">
        <w:rPr>
          <w:position w:val="-10"/>
        </w:rPr>
        <w:object w:dxaOrig="1380" w:dyaOrig="320">
          <v:shape id="_x0000_i1037" type="#_x0000_t75" style="width:68.65pt;height:15.9pt" o:ole="">
            <v:imagedata r:id="rId29" o:title=""/>
          </v:shape>
          <o:OLEObject Type="Embed" ProgID="Equation.3" ShapeID="_x0000_i1037" DrawAspect="Content" ObjectID="_1624464479" r:id="rId30"/>
        </w:object>
      </w:r>
      <w:r>
        <w:t xml:space="preserve"> параллельную оси ординат. </w:t>
      </w:r>
      <w:proofErr w:type="gramEnd"/>
    </w:p>
    <w:p w:rsidR="00B958DA" w:rsidRPr="00884D98" w:rsidRDefault="00B958DA" w:rsidP="00B958DA">
      <w:pPr>
        <w:jc w:val="both"/>
      </w:pPr>
    </w:p>
    <w:p w:rsidR="00080AA1" w:rsidRDefault="00B958DA" w:rsidP="00B958DA">
      <w:pPr>
        <w:jc w:val="center"/>
      </w:pPr>
      <w:r w:rsidRPr="00B958DA">
        <w:tab/>
      </w:r>
      <w:r w:rsidRPr="00B958DA">
        <w:tab/>
      </w:r>
      <w:r w:rsidRPr="00936073">
        <w:t>.</w:t>
      </w:r>
    </w:p>
    <w:p w:rsidR="0017488F" w:rsidRDefault="0017488F" w:rsidP="0081761F">
      <w:pPr>
        <w:spacing w:line="360" w:lineRule="auto"/>
        <w:rPr>
          <w:color w:val="31849B"/>
          <w:sz w:val="28"/>
        </w:rPr>
      </w:pPr>
    </w:p>
    <w:p w:rsidR="0017488F" w:rsidRDefault="0017488F" w:rsidP="0081761F">
      <w:pPr>
        <w:spacing w:line="360" w:lineRule="auto"/>
        <w:rPr>
          <w:color w:val="31849B"/>
          <w:sz w:val="28"/>
        </w:rPr>
      </w:pPr>
    </w:p>
    <w:p w:rsidR="00936073" w:rsidRDefault="00936073" w:rsidP="0093607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936073" w:rsidRDefault="00936073" w:rsidP="0093607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R_04_03</w:t>
      </w:r>
      <w:r w:rsidRPr="00F04080">
        <w:rPr>
          <w:color w:val="31849B"/>
          <w:sz w:val="28"/>
        </w:rPr>
        <w:t>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:rsidR="00936073" w:rsidRDefault="00936073" w:rsidP="0093607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936073" w:rsidRPr="0002576C" w:rsidRDefault="00936073" w:rsidP="00936073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R_04_03</w:t>
      </w:r>
      <w:bookmarkStart w:id="0" w:name="_GoBack"/>
      <w:bookmarkEnd w:id="0"/>
      <w:r>
        <w:rPr>
          <w:color w:val="31849B"/>
          <w:sz w:val="28"/>
        </w:rPr>
        <w:t>.docx</w:t>
      </w:r>
    </w:p>
    <w:p w:rsidR="0081761F" w:rsidRPr="0081761F" w:rsidRDefault="0081761F" w:rsidP="00B958DA">
      <w:pPr>
        <w:jc w:val="center"/>
      </w:pPr>
    </w:p>
    <w:sectPr w:rsidR="0081761F" w:rsidRPr="0081761F" w:rsidSect="00634D07">
      <w:pgSz w:w="11906" w:h="16838"/>
      <w:pgMar w:top="993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1090C"/>
    <w:multiLevelType w:val="hybridMultilevel"/>
    <w:tmpl w:val="6434B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B48CB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62F66DA"/>
    <w:multiLevelType w:val="hybridMultilevel"/>
    <w:tmpl w:val="6D5E3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67BF"/>
    <w:rsid w:val="00080AA1"/>
    <w:rsid w:val="00173223"/>
    <w:rsid w:val="0017488F"/>
    <w:rsid w:val="001F324C"/>
    <w:rsid w:val="00245C7A"/>
    <w:rsid w:val="002A0C22"/>
    <w:rsid w:val="00315748"/>
    <w:rsid w:val="00367824"/>
    <w:rsid w:val="00483C16"/>
    <w:rsid w:val="00591904"/>
    <w:rsid w:val="00634D07"/>
    <w:rsid w:val="006B43AF"/>
    <w:rsid w:val="007C6373"/>
    <w:rsid w:val="0081761F"/>
    <w:rsid w:val="0087353A"/>
    <w:rsid w:val="00884D98"/>
    <w:rsid w:val="00936073"/>
    <w:rsid w:val="009B411F"/>
    <w:rsid w:val="00A53862"/>
    <w:rsid w:val="00B958DA"/>
    <w:rsid w:val="00C967BF"/>
    <w:rsid w:val="00CB155F"/>
    <w:rsid w:val="00D12905"/>
    <w:rsid w:val="00D333C6"/>
    <w:rsid w:val="00D373EC"/>
    <w:rsid w:val="00EC4B90"/>
    <w:rsid w:val="00F456E4"/>
    <w:rsid w:val="00F77AD9"/>
    <w:rsid w:val="00FA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Katya</cp:lastModifiedBy>
  <cp:revision>4</cp:revision>
  <cp:lastPrinted>2017-09-26T08:41:00Z</cp:lastPrinted>
  <dcterms:created xsi:type="dcterms:W3CDTF">2017-12-29T04:48:00Z</dcterms:created>
  <dcterms:modified xsi:type="dcterms:W3CDTF">2019-07-12T16:19:00Z</dcterms:modified>
</cp:coreProperties>
</file>