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8848009"/>
        <w:docPartObj>
          <w:docPartGallery w:val="Cover Pages"/>
          <w:docPartUnique/>
        </w:docPartObj>
      </w:sdtPr>
      <w:sdtContent>
        <w:p w14:paraId="3C4C48A6" w14:textId="6A62FD68" w:rsidR="005749F5" w:rsidRDefault="005749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8BDD6C" wp14:editId="71BA5F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128CEE" w14:textId="0BFF488C" w:rsidR="005749F5" w:rsidRPr="005749F5" w:rsidRDefault="005749F5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Влад Моисеев ПИН-12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C923B2" w14:textId="2951F4FA" w:rsidR="005749F5" w:rsidRDefault="005749F5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LAB 10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C6B2E24" w14:textId="6FCA4B98" w:rsidR="005749F5" w:rsidRDefault="005749F5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8BDD6C"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128CEE" w14:textId="0BFF488C" w:rsidR="005749F5" w:rsidRPr="005749F5" w:rsidRDefault="005749F5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Влад Моисеев ПИН-12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C923B2" w14:textId="2951F4FA" w:rsidR="005749F5" w:rsidRDefault="005749F5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LAB 10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C6B2E24" w14:textId="6FCA4B98" w:rsidR="005749F5" w:rsidRDefault="005749F5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DC7490" w14:textId="15E55DD1" w:rsidR="005749F5" w:rsidRDefault="005749F5">
          <w:r>
            <w:br w:type="page"/>
          </w:r>
        </w:p>
      </w:sdtContent>
    </w:sdt>
    <w:p w14:paraId="30AEE1DD" w14:textId="3CF0DAC2" w:rsidR="004758E9" w:rsidRDefault="005749F5">
      <w:r>
        <w:rPr>
          <w:noProof/>
        </w:rPr>
        <w:lastRenderedPageBreak/>
        <w:drawing>
          <wp:inline distT="0" distB="0" distL="0" distR="0" wp14:anchorId="3420F4A9" wp14:editId="22FF7323">
            <wp:extent cx="5940425" cy="1024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2488" w14:textId="21E0D0D7" w:rsidR="005749F5" w:rsidRDefault="005749F5">
      <w:pPr>
        <w:rPr>
          <w:lang w:val="en-US"/>
        </w:rPr>
      </w:pPr>
      <w:r>
        <w:rPr>
          <w:noProof/>
        </w:rPr>
        <w:drawing>
          <wp:inline distT="0" distB="0" distL="0" distR="0" wp14:anchorId="48B87D15" wp14:editId="6B9720A7">
            <wp:extent cx="5940425" cy="5823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DAC6" w14:textId="4F678276" w:rsidR="005749F5" w:rsidRDefault="005749F5">
      <w:pPr>
        <w:rPr>
          <w:lang w:val="en-US"/>
        </w:rPr>
      </w:pPr>
      <w:r>
        <w:rPr>
          <w:noProof/>
        </w:rPr>
        <w:drawing>
          <wp:inline distT="0" distB="0" distL="0" distR="0" wp14:anchorId="69552B95" wp14:editId="0375E71F">
            <wp:extent cx="87630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46BAF" wp14:editId="05C41BB4">
            <wp:extent cx="10001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9F0" w14:textId="0BC2CE2E" w:rsidR="005749F5" w:rsidRDefault="00CB4A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6C79E0" wp14:editId="1B8C64F0">
            <wp:extent cx="4848225" cy="4000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FD3" w14:textId="0C571B8D" w:rsidR="005749F5" w:rsidRDefault="005749F5">
      <w:r>
        <w:t xml:space="preserve">Вывод: поначалу интеграл не </w:t>
      </w:r>
      <w:proofErr w:type="gramStart"/>
      <w:r>
        <w:t>получался</w:t>
      </w:r>
      <w:proofErr w:type="gramEnd"/>
      <w:r>
        <w:t xml:space="preserve"> но функция </w:t>
      </w:r>
      <w:proofErr w:type="spellStart"/>
      <w:r>
        <w:rPr>
          <w:lang w:val="en-US"/>
        </w:rPr>
        <w:t>vpa</w:t>
      </w:r>
      <w:proofErr w:type="spellEnd"/>
      <w:r w:rsidRPr="005749F5">
        <w:t xml:space="preserve"> </w:t>
      </w:r>
      <w:r>
        <w:t>для динамической точности помогла.</w:t>
      </w:r>
    </w:p>
    <w:p w14:paraId="04C8A67A" w14:textId="40DA28E5" w:rsidR="005749F5" w:rsidRDefault="005749F5">
      <w:r>
        <w:t>Интегрировал в обе стороны. При интегрировании сначала по х разбил</w:t>
      </w:r>
      <w:r w:rsidR="00CB4A7E">
        <w:t xml:space="preserve"> график </w:t>
      </w:r>
      <w:r>
        <w:t>на две части</w:t>
      </w:r>
      <w:r w:rsidR="00CB4A7E">
        <w:t xml:space="preserve">. Точность вышла высокой, как </w:t>
      </w:r>
      <w:proofErr w:type="spellStart"/>
      <w:r w:rsidR="00CB4A7E">
        <w:t>миинимум</w:t>
      </w:r>
      <w:proofErr w:type="spellEnd"/>
      <w:r w:rsidR="00CB4A7E">
        <w:t xml:space="preserve"> до 6 знака после запятой</w:t>
      </w:r>
    </w:p>
    <w:p w14:paraId="7E9260E0" w14:textId="118F5A29" w:rsidR="00CB4A7E" w:rsidRDefault="00CB4A7E">
      <w:pPr>
        <w:rPr>
          <w:lang w:val="en-US"/>
        </w:rPr>
      </w:pPr>
      <w:r>
        <w:rPr>
          <w:noProof/>
        </w:rPr>
        <w:drawing>
          <wp:inline distT="0" distB="0" distL="0" distR="0" wp14:anchorId="058AD797" wp14:editId="4F1FC9D9">
            <wp:extent cx="5940425" cy="1094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F95" w14:textId="582E88E1" w:rsidR="00CB4A7E" w:rsidRPr="008F4A9A" w:rsidRDefault="008F4A9A">
      <w:r>
        <w:rPr>
          <w:noProof/>
        </w:rPr>
        <w:lastRenderedPageBreak/>
        <w:drawing>
          <wp:inline distT="0" distB="0" distL="0" distR="0" wp14:anchorId="0C460426" wp14:editId="7519D934">
            <wp:extent cx="4972050" cy="415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0F7" w14:textId="7BAE90F4" w:rsidR="00CB4A7E" w:rsidRDefault="008F4A9A">
      <w:pPr>
        <w:rPr>
          <w:lang w:val="en-US"/>
        </w:rPr>
      </w:pPr>
      <w:r>
        <w:rPr>
          <w:noProof/>
        </w:rPr>
        <w:drawing>
          <wp:inline distT="0" distB="0" distL="0" distR="0" wp14:anchorId="7411B611" wp14:editId="621C9B6E">
            <wp:extent cx="2960414" cy="235358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911" cy="23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5150A" wp14:editId="506BF476">
            <wp:extent cx="2959859" cy="23297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879" cy="23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496" w14:textId="6803CCCA" w:rsidR="008F4A9A" w:rsidRDefault="008F4A9A">
      <w:pPr>
        <w:rPr>
          <w:lang w:val="en-US"/>
        </w:rPr>
      </w:pPr>
      <w:r>
        <w:rPr>
          <w:noProof/>
        </w:rPr>
        <w:drawing>
          <wp:inline distT="0" distB="0" distL="0" distR="0" wp14:anchorId="5450CBCE" wp14:editId="3AA77B59">
            <wp:extent cx="981075" cy="542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643FC51" wp14:editId="09339F72">
            <wp:extent cx="1485900" cy="666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A90F3D0" wp14:editId="65E656D1">
            <wp:extent cx="58102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4E8D" w14:textId="14090C51" w:rsidR="008F4A9A" w:rsidRDefault="008F4A9A">
      <w:r>
        <w:t>Вывод</w:t>
      </w:r>
      <w:r w:rsidRPr="008F4A9A">
        <w:t xml:space="preserve">: </w:t>
      </w:r>
      <w:r>
        <w:t xml:space="preserve">Самое сложное – изобразить область </w:t>
      </w:r>
      <w:proofErr w:type="spellStart"/>
      <w:r>
        <w:t>интегриррования</w:t>
      </w:r>
      <w:proofErr w:type="spellEnd"/>
      <w:r>
        <w:t>, а сам интеграл простейший.</w:t>
      </w:r>
    </w:p>
    <w:p w14:paraId="41468912" w14:textId="77CAC8F5" w:rsidR="008F4A9A" w:rsidRDefault="008F4A9A">
      <w:r>
        <w:rPr>
          <w:noProof/>
        </w:rPr>
        <w:lastRenderedPageBreak/>
        <w:drawing>
          <wp:inline distT="0" distB="0" distL="0" distR="0" wp14:anchorId="02707B9A" wp14:editId="7EB78D5A">
            <wp:extent cx="5940425" cy="14890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341" w14:textId="3A27029D" w:rsidR="005A736A" w:rsidRDefault="005A736A">
      <w:r>
        <w:rPr>
          <w:noProof/>
        </w:rPr>
        <w:drawing>
          <wp:inline distT="0" distB="0" distL="0" distR="0" wp14:anchorId="63F03456" wp14:editId="1114A847">
            <wp:extent cx="5514975" cy="5086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213F" w14:textId="38449BE0" w:rsidR="005A736A" w:rsidRDefault="005A736A">
      <w:r>
        <w:rPr>
          <w:noProof/>
        </w:rPr>
        <w:drawing>
          <wp:inline distT="0" distB="0" distL="0" distR="0" wp14:anchorId="129CB1BF" wp14:editId="205BA9C1">
            <wp:extent cx="885825" cy="523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C1AB2" wp14:editId="09590C96">
            <wp:extent cx="914400" cy="561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C1DB" w14:textId="020D4C27" w:rsidR="005A736A" w:rsidRPr="005A736A" w:rsidRDefault="005A736A">
      <w:r>
        <w:t xml:space="preserve">Вывод: построил график, произвел сферическую замену. Область интегрирования – сфера, смещенная по </w:t>
      </w:r>
      <w:r>
        <w:rPr>
          <w:lang w:val="en-US"/>
        </w:rPr>
        <w:t>z</w:t>
      </w:r>
      <w:r>
        <w:t xml:space="preserve">, так что принял центр сферы за нулевую координату при подсчете в сферической системе. </w:t>
      </w:r>
    </w:p>
    <w:p w14:paraId="5D2A904C" w14:textId="532F1A9B" w:rsidR="005A736A" w:rsidRDefault="005A736A">
      <w:r>
        <w:rPr>
          <w:noProof/>
        </w:rPr>
        <w:lastRenderedPageBreak/>
        <w:drawing>
          <wp:inline distT="0" distB="0" distL="0" distR="0" wp14:anchorId="2D0A812E" wp14:editId="070A8899">
            <wp:extent cx="4895850" cy="3952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EB7E" w14:textId="396544E3" w:rsidR="005A736A" w:rsidRDefault="005A736A">
      <w:r>
        <w:t>Контрольные вопросы:</w:t>
      </w:r>
    </w:p>
    <w:p w14:paraId="7D109A51" w14:textId="051F25D2" w:rsidR="005A736A" w:rsidRDefault="005A736A" w:rsidP="005A736A">
      <w:r>
        <w:t xml:space="preserve">Для вычисления как </w:t>
      </w:r>
      <w:proofErr w:type="gramStart"/>
      <w:r>
        <w:t>двойного</w:t>
      </w:r>
      <w:proofErr w:type="gramEnd"/>
      <w:r>
        <w:t xml:space="preserve"> так и тройного интеграла </w:t>
      </w:r>
      <w:r w:rsidR="00924CD6">
        <w:t xml:space="preserve">последовательно </w:t>
      </w:r>
      <w:r>
        <w:t xml:space="preserve">используют функцию </w:t>
      </w:r>
      <w:r w:rsidRPr="005A736A">
        <w:rPr>
          <w:lang w:val="en-US"/>
        </w:rPr>
        <w:t>int</w:t>
      </w:r>
      <w:r>
        <w:t xml:space="preserve"> (возможно использование </w:t>
      </w:r>
      <w:r w:rsidRPr="005A736A">
        <w:rPr>
          <w:lang w:val="en-US"/>
        </w:rPr>
        <w:t>integral</w:t>
      </w:r>
      <w:r w:rsidRPr="005A736A">
        <w:t>2</w:t>
      </w:r>
      <w:r w:rsidR="00924CD6">
        <w:t xml:space="preserve"> для двойного</w:t>
      </w:r>
      <w:r>
        <w:t>)</w:t>
      </w:r>
      <w:r w:rsidR="00924CD6">
        <w:t xml:space="preserve">. Для вывода результата м приемлемой точностью используют </w:t>
      </w:r>
      <w:proofErr w:type="spellStart"/>
      <w:r w:rsidR="00924CD6">
        <w:rPr>
          <w:lang w:val="en-US"/>
        </w:rPr>
        <w:t>vpa</w:t>
      </w:r>
      <w:proofErr w:type="spellEnd"/>
      <w:r w:rsidR="00924CD6">
        <w:t xml:space="preserve"> функцию. </w:t>
      </w:r>
    </w:p>
    <w:p w14:paraId="16FA9F77" w14:textId="1A0307BF" w:rsidR="00924CD6" w:rsidRPr="00924CD6" w:rsidRDefault="00924CD6" w:rsidP="005A736A">
      <w:r>
        <w:t xml:space="preserve">Не исключено использование </w:t>
      </w:r>
      <w:r>
        <w:rPr>
          <w:lang w:val="en-US"/>
        </w:rPr>
        <w:t>solve</w:t>
      </w:r>
      <w:r w:rsidRPr="00924CD6">
        <w:t xml:space="preserve"> </w:t>
      </w:r>
      <w:r>
        <w:t xml:space="preserve">и </w:t>
      </w:r>
      <w:proofErr w:type="spellStart"/>
      <w:r>
        <w:rPr>
          <w:lang w:val="en-US"/>
        </w:rPr>
        <w:t>fminsearch</w:t>
      </w:r>
      <w:proofErr w:type="spellEnd"/>
      <w:r w:rsidRPr="00924CD6">
        <w:t xml:space="preserve"> </w:t>
      </w:r>
      <w:r>
        <w:t xml:space="preserve">для поиска граничных точек. </w:t>
      </w:r>
    </w:p>
    <w:p w14:paraId="7B42DAD1" w14:textId="77777777" w:rsidR="005A736A" w:rsidRPr="008F4A9A" w:rsidRDefault="005A736A" w:rsidP="005A736A">
      <w:pPr>
        <w:ind w:left="360"/>
      </w:pPr>
    </w:p>
    <w:sectPr w:rsidR="005A736A" w:rsidRPr="008F4A9A" w:rsidSect="005749F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6DF"/>
    <w:multiLevelType w:val="hybridMultilevel"/>
    <w:tmpl w:val="44B8B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F5"/>
    <w:rsid w:val="004758E9"/>
    <w:rsid w:val="005749F5"/>
    <w:rsid w:val="005A736A"/>
    <w:rsid w:val="008F4A9A"/>
    <w:rsid w:val="00924CD6"/>
    <w:rsid w:val="00C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C772"/>
  <w15:chartTrackingRefBased/>
  <w15:docId w15:val="{BEE054F3-8097-497D-96AF-AC2D64F5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749F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749F5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A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subject/>
  <dc:creator>Влад Моисеев ПИН-12</dc:creator>
  <cp:keywords/>
  <dc:description/>
  <cp:lastModifiedBy>Влад Моисеев</cp:lastModifiedBy>
  <cp:revision>1</cp:revision>
  <dcterms:created xsi:type="dcterms:W3CDTF">2022-05-30T12:08:00Z</dcterms:created>
  <dcterms:modified xsi:type="dcterms:W3CDTF">2022-05-30T12:57:00Z</dcterms:modified>
</cp:coreProperties>
</file>