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D9A2" w14:textId="77777777" w:rsidR="005B78EB" w:rsidRPr="00256E3F" w:rsidRDefault="005B78EB" w:rsidP="005B78EB">
      <w:pPr>
        <w:pStyle w:val="a3"/>
        <w:rPr>
          <w:sz w:val="28"/>
          <w:szCs w:val="28"/>
        </w:rPr>
      </w:pPr>
      <w:r w:rsidRPr="00256E3F">
        <w:rPr>
          <w:sz w:val="28"/>
          <w:szCs w:val="28"/>
        </w:rPr>
        <w:t>Лабораторная работа № 7 (БДЗ №2)</w:t>
      </w:r>
    </w:p>
    <w:p w14:paraId="3CF0CDAE" w14:textId="77777777" w:rsidR="005B78EB" w:rsidRPr="00256E3F" w:rsidRDefault="005B78EB" w:rsidP="005B78EB">
      <w:pPr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Применение стандартной библиотеки шаблонов (STL)</w:t>
      </w:r>
    </w:p>
    <w:p w14:paraId="7D0F5E07" w14:textId="77777777" w:rsidR="005B78EB" w:rsidRPr="00256E3F" w:rsidRDefault="005B78EB" w:rsidP="005B78EB">
      <w:pPr>
        <w:jc w:val="center"/>
        <w:rPr>
          <w:b/>
          <w:sz w:val="28"/>
          <w:szCs w:val="28"/>
        </w:rPr>
      </w:pPr>
    </w:p>
    <w:p w14:paraId="5197403B" w14:textId="77777777" w:rsidR="005B78EB" w:rsidRPr="00256E3F" w:rsidRDefault="005B78EB" w:rsidP="005B78EB">
      <w:pPr>
        <w:rPr>
          <w:sz w:val="28"/>
          <w:szCs w:val="28"/>
        </w:rPr>
      </w:pPr>
      <w:r w:rsidRPr="00256E3F">
        <w:rPr>
          <w:b/>
          <w:sz w:val="28"/>
          <w:szCs w:val="28"/>
        </w:rPr>
        <w:t xml:space="preserve">Цель работы: </w:t>
      </w:r>
      <w:r w:rsidRPr="00256E3F">
        <w:rPr>
          <w:sz w:val="28"/>
          <w:szCs w:val="28"/>
        </w:rPr>
        <w:t xml:space="preserve">Формирование навыка применения </w:t>
      </w:r>
      <w:proofErr w:type="gramStart"/>
      <w:r w:rsidRPr="00256E3F">
        <w:rPr>
          <w:sz w:val="28"/>
          <w:szCs w:val="28"/>
        </w:rPr>
        <w:t>контейнеров ,</w:t>
      </w:r>
      <w:proofErr w:type="gramEnd"/>
      <w:r w:rsidRPr="00256E3F">
        <w:rPr>
          <w:sz w:val="28"/>
          <w:szCs w:val="28"/>
        </w:rPr>
        <w:t xml:space="preserve"> обобщенных алгоритмов, итераторов. Закрепление навыков работы с классами.</w:t>
      </w:r>
    </w:p>
    <w:p w14:paraId="328803DB" w14:textId="77777777" w:rsidR="005B78EB" w:rsidRPr="00256E3F" w:rsidRDefault="005B78EB" w:rsidP="005B78EB">
      <w:pPr>
        <w:rPr>
          <w:sz w:val="28"/>
          <w:szCs w:val="28"/>
        </w:rPr>
      </w:pPr>
    </w:p>
    <w:p w14:paraId="2708BC08" w14:textId="77777777" w:rsidR="005B78EB" w:rsidRPr="00256E3F" w:rsidRDefault="005B78EB" w:rsidP="005B78EB">
      <w:pPr>
        <w:rPr>
          <w:sz w:val="28"/>
          <w:szCs w:val="28"/>
        </w:rPr>
      </w:pPr>
      <w:r w:rsidRPr="00256E3F">
        <w:rPr>
          <w:sz w:val="28"/>
          <w:szCs w:val="28"/>
        </w:rPr>
        <w:t>Литература по самостоятельному изучению стандартной библиотеки шаблонов (STL</w:t>
      </w:r>
      <w:proofErr w:type="gramStart"/>
      <w:r w:rsidRPr="00256E3F">
        <w:rPr>
          <w:sz w:val="28"/>
          <w:szCs w:val="28"/>
        </w:rPr>
        <w:t>) :</w:t>
      </w:r>
      <w:proofErr w:type="gramEnd"/>
    </w:p>
    <w:p w14:paraId="15223FB9" w14:textId="77777777" w:rsidR="005B78EB" w:rsidRPr="00256E3F" w:rsidRDefault="005B78EB" w:rsidP="00A77A71">
      <w:pPr>
        <w:numPr>
          <w:ilvl w:val="0"/>
          <w:numId w:val="1"/>
        </w:numPr>
        <w:rPr>
          <w:b/>
          <w:sz w:val="28"/>
          <w:szCs w:val="28"/>
        </w:rPr>
      </w:pPr>
      <w:r w:rsidRPr="00256E3F">
        <w:rPr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"http://mexalib.com/author/%D0%94%D0%B5%D1%80%D0%B4%D0%B6%20%D0%96." \o "Дердж Ж."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Дердж</w:t>
      </w:r>
      <w:proofErr w:type="spellEnd"/>
      <w:r w:rsidRPr="00256E3F">
        <w:rPr>
          <w:b/>
          <w:sz w:val="28"/>
          <w:szCs w:val="28"/>
        </w:rPr>
        <w:t xml:space="preserve"> Ж.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"http://mexalib.com/author/%D0%A1%D0%B5%D0%B9%D0%BD%D0%B8%20%D0%90." \o "Сейни А."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Сейни</w:t>
      </w:r>
      <w:proofErr w:type="spellEnd"/>
      <w:r w:rsidRPr="00256E3F">
        <w:rPr>
          <w:b/>
          <w:sz w:val="28"/>
          <w:szCs w:val="28"/>
        </w:rPr>
        <w:t xml:space="preserve"> А.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 xml:space="preserve"> «C++ и STL. Справочное руководство»</w:t>
      </w:r>
    </w:p>
    <w:p w14:paraId="5DF35440" w14:textId="77777777" w:rsidR="005B78EB" w:rsidRPr="00256E3F" w:rsidRDefault="005B78EB" w:rsidP="005B78EB">
      <w:pPr>
        <w:ind w:firstLine="360"/>
        <w:rPr>
          <w:sz w:val="28"/>
          <w:szCs w:val="28"/>
        </w:rPr>
      </w:pPr>
      <w:r w:rsidRPr="00256E3F">
        <w:rPr>
          <w:sz w:val="28"/>
          <w:szCs w:val="28"/>
        </w:rPr>
        <w:t>Данная книга представляет собой полное справочное руководство по данной теме. Она включает небольшой учебный курс, подробное описание каждого элемента библиотеки и большое количество примеров. В книге вы найдете подробное описание итераторов, обобщенных алгоритмов, контейнеров и многое другое </w:t>
      </w:r>
    </w:p>
    <w:p w14:paraId="5AF4165B" w14:textId="77777777" w:rsidR="005B78EB" w:rsidRPr="00F202E1" w:rsidRDefault="005B78EB" w:rsidP="00A77A71">
      <w:pPr>
        <w:numPr>
          <w:ilvl w:val="0"/>
          <w:numId w:val="1"/>
        </w:numPr>
        <w:rPr>
          <w:sz w:val="28"/>
          <w:szCs w:val="28"/>
        </w:rPr>
      </w:pPr>
      <w:r w:rsidRPr="00F202E1">
        <w:rPr>
          <w:b/>
          <w:sz w:val="28"/>
          <w:szCs w:val="28"/>
        </w:rPr>
        <w:t xml:space="preserve">Скотт </w:t>
      </w:r>
      <w:proofErr w:type="spellStart"/>
      <w:r w:rsidRPr="00F202E1">
        <w:rPr>
          <w:b/>
          <w:sz w:val="28"/>
          <w:szCs w:val="28"/>
        </w:rPr>
        <w:t>Мейерс</w:t>
      </w:r>
      <w:proofErr w:type="spellEnd"/>
      <w:r w:rsidRPr="00F202E1">
        <w:rPr>
          <w:sz w:val="28"/>
          <w:szCs w:val="28"/>
        </w:rPr>
        <w:t xml:space="preserve"> - "Эффективное использование STL"</w:t>
      </w:r>
    </w:p>
    <w:p w14:paraId="610A8B9B" w14:textId="77777777" w:rsidR="005B78EB" w:rsidRPr="00F202E1" w:rsidRDefault="005B78EB" w:rsidP="00A77A71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F202E1">
        <w:rPr>
          <w:b/>
          <w:sz w:val="28"/>
          <w:szCs w:val="28"/>
        </w:rPr>
        <w:t xml:space="preserve">Рэй </w:t>
      </w:r>
      <w:proofErr w:type="spellStart"/>
      <w:r w:rsidRPr="00F202E1">
        <w:rPr>
          <w:b/>
          <w:sz w:val="28"/>
          <w:szCs w:val="28"/>
        </w:rPr>
        <w:t>Лишнер</w:t>
      </w:r>
      <w:proofErr w:type="spellEnd"/>
      <w:r w:rsidRPr="00F202E1">
        <w:rPr>
          <w:b/>
        </w:rPr>
        <w:t> </w:t>
      </w:r>
      <w:r w:rsidRPr="00F202E1">
        <w:rPr>
          <w:b/>
          <w:sz w:val="28"/>
          <w:szCs w:val="28"/>
        </w:rPr>
        <w:t>STL. Карманный справочник</w:t>
      </w:r>
      <w:r w:rsidRPr="00F202E1">
        <w:t> </w:t>
      </w:r>
      <w:r w:rsidRPr="00F202E1">
        <w:rPr>
          <w:sz w:val="28"/>
          <w:szCs w:val="28"/>
        </w:rPr>
        <w:br/>
        <w:t>Краткий справочник по библиотеке STL в своем современном виде - алгоритмы, итераторы и контейнеры</w:t>
      </w:r>
      <w:r w:rsidRPr="00F202E1">
        <w:rPr>
          <w:color w:val="222222"/>
          <w:sz w:val="28"/>
          <w:szCs w:val="28"/>
          <w:shd w:val="clear" w:color="auto" w:fill="F1F1F1"/>
        </w:rPr>
        <w:t xml:space="preserve"> </w:t>
      </w:r>
      <w:r w:rsidRPr="00F202E1">
        <w:rPr>
          <w:color w:val="222222"/>
          <w:sz w:val="28"/>
          <w:szCs w:val="28"/>
        </w:rPr>
        <w:br/>
      </w:r>
    </w:p>
    <w:p w14:paraId="6C9A9E62" w14:textId="77777777" w:rsidR="005B78EB" w:rsidRPr="00256E3F" w:rsidRDefault="005B78EB" w:rsidP="005B78EB">
      <w:pPr>
        <w:ind w:left="360"/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Теория</w:t>
      </w:r>
    </w:p>
    <w:p w14:paraId="02BB1715" w14:textId="77777777"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Основные концепции STL</w:t>
      </w:r>
    </w:p>
    <w:p w14:paraId="5E712F4F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STL – Standard </w:t>
      </w:r>
      <w:proofErr w:type="spellStart"/>
      <w:r w:rsidRPr="00256E3F">
        <w:rPr>
          <w:color w:val="000000"/>
          <w:sz w:val="28"/>
          <w:szCs w:val="28"/>
        </w:rPr>
        <w:t>Template</w:t>
      </w:r>
      <w:proofErr w:type="spellEnd"/>
      <w:r w:rsidRPr="00256E3F">
        <w:rPr>
          <w:color w:val="000000"/>
          <w:sz w:val="28"/>
          <w:szCs w:val="28"/>
        </w:rPr>
        <w:t xml:space="preserve"> Library, стандартная библиотека шаблонов состоит из двух основных частей: на</w:t>
      </w:r>
      <w:r w:rsidRPr="00256E3F">
        <w:rPr>
          <w:color w:val="000000"/>
          <w:sz w:val="28"/>
          <w:szCs w:val="28"/>
        </w:rPr>
        <w:softHyphen/>
        <w:t>бора контейнерных классов и набора обобщенных алгоритмов.</w:t>
      </w:r>
    </w:p>
    <w:p w14:paraId="3730C9C3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Контейнеры</w:t>
      </w:r>
      <w:r w:rsidRPr="00256E3F">
        <w:rPr>
          <w:color w:val="000000"/>
          <w:sz w:val="28"/>
          <w:szCs w:val="28"/>
        </w:rPr>
        <w:t> — это объекты, содержащие другие однотипные объекты. Контейнерные классы являются шаблонными, поэтому хранимые в них объекты могут быть как встроенных, так и пользовательских типов. Эти объекты должны допускать </w:t>
      </w:r>
      <w:r w:rsidRPr="00256E3F">
        <w:rPr>
          <w:i/>
          <w:iCs/>
          <w:color w:val="000000"/>
          <w:sz w:val="28"/>
          <w:szCs w:val="28"/>
        </w:rPr>
        <w:t>копи</w:t>
      </w:r>
      <w:r w:rsidR="00FA6777">
        <w:rPr>
          <w:i/>
          <w:iCs/>
          <w:color w:val="000000"/>
          <w:sz w:val="28"/>
          <w:szCs w:val="28"/>
        </w:rPr>
        <w:t>р</w:t>
      </w:r>
      <w:r w:rsidRPr="00256E3F">
        <w:rPr>
          <w:i/>
          <w:iCs/>
          <w:color w:val="000000"/>
          <w:sz w:val="28"/>
          <w:szCs w:val="28"/>
        </w:rPr>
        <w:t>ование </w:t>
      </w:r>
      <w:r w:rsidRPr="00256E3F">
        <w:rPr>
          <w:color w:val="000000"/>
          <w:sz w:val="28"/>
          <w:szCs w:val="28"/>
        </w:rPr>
        <w:t>и </w:t>
      </w:r>
      <w:r w:rsidRPr="00256E3F">
        <w:rPr>
          <w:i/>
          <w:iCs/>
          <w:color w:val="000000"/>
          <w:sz w:val="28"/>
          <w:szCs w:val="28"/>
        </w:rPr>
        <w:t>присваивание. </w:t>
      </w:r>
      <w:r w:rsidRPr="00256E3F">
        <w:rPr>
          <w:color w:val="000000"/>
          <w:sz w:val="28"/>
          <w:szCs w:val="28"/>
        </w:rPr>
        <w:t>Встроенные типы этим требованиям удовлетворяют; то же самое относится к классам, если конструктор копирования или операция присваи</w:t>
      </w:r>
      <w:r w:rsidRPr="00256E3F">
        <w:rPr>
          <w:color w:val="000000"/>
          <w:sz w:val="28"/>
          <w:szCs w:val="28"/>
        </w:rPr>
        <w:softHyphen/>
        <w:t>вания не объявлены в них закрытыми или защищенными. Контейнеры STL реализуют основные структуры данных, используемые при написании программ.</w:t>
      </w:r>
    </w:p>
    <w:p w14:paraId="65B90312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Обобщенные алгоритмы</w:t>
      </w:r>
      <w:r w:rsidRPr="00256E3F">
        <w:rPr>
          <w:color w:val="000000"/>
          <w:sz w:val="28"/>
          <w:szCs w:val="28"/>
        </w:rPr>
        <w:t> реализуют большое количество процедур, применимых к контейнерам: поиск, сортировку, слияние и т. п. Однако они не являются методами контейнерных классов. Алгоритмы представлены в STL в форме глобальных шаблонных функций. Благодаря этому достигается универсальность: эти функции можно применять не только к объектам различных контейнерных классов, но также и к массивам. Независимость от типов кон</w:t>
      </w:r>
      <w:r w:rsidRPr="00256E3F">
        <w:rPr>
          <w:color w:val="000000"/>
          <w:sz w:val="28"/>
          <w:szCs w:val="28"/>
        </w:rPr>
        <w:softHyphen/>
        <w:t xml:space="preserve">тейнеров достигается за счет косвенной связи функции с контейнером: в функцию передается не сам контейнер, а пара адресов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>, задающая диапазон обрабатываемых элементов.</w:t>
      </w:r>
    </w:p>
    <w:p w14:paraId="05B7C374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Реализация указанного механизма взаимодействия базируется на использовании так называемых итераторов. </w:t>
      </w:r>
    </w:p>
    <w:p w14:paraId="75D1DA8E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Итераторы</w:t>
      </w:r>
      <w:r w:rsidRPr="00256E3F">
        <w:rPr>
          <w:color w:val="000000"/>
          <w:sz w:val="28"/>
          <w:szCs w:val="28"/>
        </w:rPr>
        <w:t xml:space="preserve"> – это обобщение концепции указателей: они ссылаются на элементы контейнера. Их можно инкрементировать, как обычные указатели, для </w:t>
      </w:r>
      <w:r w:rsidRPr="00256E3F">
        <w:rPr>
          <w:color w:val="000000"/>
          <w:sz w:val="28"/>
          <w:szCs w:val="28"/>
        </w:rPr>
        <w:lastRenderedPageBreak/>
        <w:t>последовательного продвижения по контейнеру, а также разыменовывать для получения или изменения значения элемента.</w:t>
      </w:r>
    </w:p>
    <w:p w14:paraId="0EBA7A3E" w14:textId="77777777"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Контейнеры</w:t>
      </w:r>
    </w:p>
    <w:p w14:paraId="22F04B5B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Контейнеры STL можно разделить на два типа: последовательные и ассоциа</w:t>
      </w:r>
      <w:r w:rsidRPr="00256E3F">
        <w:rPr>
          <w:color w:val="000000"/>
          <w:sz w:val="28"/>
          <w:szCs w:val="28"/>
        </w:rPr>
        <w:softHyphen/>
        <w:t xml:space="preserve">тивные. В данной лабораторной работе мы будем </w:t>
      </w:r>
      <w:proofErr w:type="gramStart"/>
      <w:r w:rsidRPr="00256E3F">
        <w:rPr>
          <w:color w:val="000000"/>
          <w:sz w:val="28"/>
          <w:szCs w:val="28"/>
        </w:rPr>
        <w:t>рассматривать  только</w:t>
      </w:r>
      <w:proofErr w:type="gramEnd"/>
      <w:r w:rsidRPr="00256E3F">
        <w:rPr>
          <w:color w:val="000000"/>
          <w:sz w:val="28"/>
          <w:szCs w:val="28"/>
        </w:rPr>
        <w:t xml:space="preserve"> последовательные контейнеры, которые обеспечивают хранение конечного количества однотипных объектов в виде непрерывной последовательности. К базовым после</w:t>
      </w:r>
      <w:r w:rsidRPr="00256E3F">
        <w:rPr>
          <w:color w:val="000000"/>
          <w:sz w:val="28"/>
          <w:szCs w:val="28"/>
        </w:rPr>
        <w:softHyphen/>
        <w:t>довательным контейнерам относятся векторы (</w:t>
      </w:r>
      <w:proofErr w:type="spellStart"/>
      <w:r w:rsidRPr="00256E3F">
        <w:rPr>
          <w:color w:val="000000"/>
          <w:sz w:val="28"/>
          <w:szCs w:val="28"/>
        </w:rPr>
        <w:t>vector</w:t>
      </w:r>
      <w:proofErr w:type="spellEnd"/>
      <w:r w:rsidRPr="00256E3F">
        <w:rPr>
          <w:color w:val="000000"/>
          <w:sz w:val="28"/>
          <w:szCs w:val="28"/>
        </w:rPr>
        <w:t>), списки (</w:t>
      </w:r>
      <w:proofErr w:type="spellStart"/>
      <w:r w:rsidRPr="00256E3F">
        <w:rPr>
          <w:color w:val="000000"/>
          <w:sz w:val="28"/>
          <w:szCs w:val="28"/>
        </w:rPr>
        <w:t>list</w:t>
      </w:r>
      <w:proofErr w:type="spellEnd"/>
      <w:r w:rsidRPr="00256E3F">
        <w:rPr>
          <w:color w:val="000000"/>
          <w:sz w:val="28"/>
          <w:szCs w:val="28"/>
        </w:rPr>
        <w:t>) и двусто</w:t>
      </w:r>
      <w:r w:rsidRPr="00256E3F">
        <w:rPr>
          <w:color w:val="000000"/>
          <w:sz w:val="28"/>
          <w:szCs w:val="28"/>
        </w:rPr>
        <w:softHyphen/>
        <w:t>ронние очереди (</w:t>
      </w:r>
      <w:proofErr w:type="spellStart"/>
      <w:r w:rsidRPr="00256E3F">
        <w:rPr>
          <w:color w:val="000000"/>
          <w:sz w:val="28"/>
          <w:szCs w:val="28"/>
        </w:rPr>
        <w:t>deque</w:t>
      </w:r>
      <w:proofErr w:type="spellEnd"/>
      <w:r w:rsidRPr="00256E3F">
        <w:rPr>
          <w:color w:val="000000"/>
          <w:sz w:val="28"/>
          <w:szCs w:val="28"/>
        </w:rPr>
        <w:t xml:space="preserve">). </w:t>
      </w:r>
    </w:p>
    <w:p w14:paraId="7787A9B0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использования контейнера в программе необходимо включит</w:t>
      </w:r>
      <w:r>
        <w:rPr>
          <w:color w:val="000000"/>
          <w:sz w:val="28"/>
          <w:szCs w:val="28"/>
        </w:rPr>
        <w:t>ь в нее соот</w:t>
      </w:r>
      <w:r w:rsidRPr="00256E3F">
        <w:rPr>
          <w:color w:val="000000"/>
          <w:sz w:val="28"/>
          <w:szCs w:val="28"/>
        </w:rPr>
        <w:t>ветствующий заголовочный файл. Тип объекто</w:t>
      </w:r>
      <w:r>
        <w:rPr>
          <w:color w:val="000000"/>
          <w:sz w:val="28"/>
          <w:szCs w:val="28"/>
        </w:rPr>
        <w:t>в, сохраняемых в контейнере, за</w:t>
      </w:r>
      <w:r w:rsidRPr="00256E3F">
        <w:rPr>
          <w:color w:val="000000"/>
          <w:sz w:val="28"/>
          <w:szCs w:val="28"/>
        </w:rPr>
        <w:t>дается с помощью аргумента шаблона, например:</w:t>
      </w:r>
    </w:p>
    <w:p w14:paraId="2A85B7A8" w14:textId="77777777"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14:paraId="66E35F1A" w14:textId="77777777"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14:paraId="3BC455B1" w14:textId="77777777"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</w:t>
      </w:r>
      <w:r w:rsidRPr="00FB65BF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FB65BF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"person.h"</w:t>
      </w:r>
    </w:p>
    <w:p w14:paraId="76183AB1" w14:textId="77777777"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…..</w:t>
      </w:r>
    </w:p>
    <w:p w14:paraId="1A909EE0" w14:textId="77777777"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vector&lt;</w:t>
      </w:r>
      <w:r w:rsidRPr="00F202E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F202E1">
        <w:rPr>
          <w:rFonts w:ascii="Tahoma" w:eastAsia="Calibri" w:hAnsi="Tahoma" w:cs="Tahoma"/>
          <w:noProof/>
          <w:lang w:val="en-US"/>
        </w:rPr>
        <w:t>&gt; v;</w:t>
      </w:r>
    </w:p>
    <w:p w14:paraId="392BB38B" w14:textId="77777777"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list&lt;person&gt; l;</w:t>
      </w:r>
    </w:p>
    <w:p w14:paraId="5C93AFDD" w14:textId="77777777" w:rsidR="005B78EB" w:rsidRPr="00256E3F" w:rsidRDefault="005B78EB" w:rsidP="005B78EB">
      <w:pPr>
        <w:ind w:left="360"/>
        <w:rPr>
          <w:b/>
          <w:sz w:val="28"/>
          <w:szCs w:val="28"/>
          <w:lang w:val="en-US"/>
        </w:rPr>
      </w:pPr>
    </w:p>
    <w:p w14:paraId="28CE9F5B" w14:textId="77777777" w:rsidR="005B78EB" w:rsidRPr="00256E3F" w:rsidRDefault="005B78EB" w:rsidP="005B78EB">
      <w:pPr>
        <w:pStyle w:val="2"/>
        <w:spacing w:before="0" w:after="0" w:line="330" w:lineRule="atLeast"/>
        <w:jc w:val="center"/>
        <w:rPr>
          <w:rFonts w:ascii="Times New Roman" w:hAnsi="Times New Roman" w:cs="Times New Roman"/>
          <w:bCs w:val="0"/>
          <w:i w:val="0"/>
          <w:color w:val="000000"/>
        </w:rPr>
      </w:pPr>
      <w:r w:rsidRPr="00256E3F">
        <w:rPr>
          <w:rFonts w:ascii="Times New Roman" w:hAnsi="Times New Roman" w:cs="Times New Roman"/>
          <w:bCs w:val="0"/>
          <w:i w:val="0"/>
          <w:color w:val="000000"/>
        </w:rPr>
        <w:t>Итераторы</w:t>
      </w:r>
    </w:p>
    <w:p w14:paraId="19C43962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Рассмотрим, как можно реализовать шаблон функции для поиска элементов в массиве, который хранит объекты типа Data:</w:t>
      </w:r>
    </w:p>
    <w:p w14:paraId="17DA177B" w14:textId="77777777"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Data&gt;</w:t>
      </w:r>
    </w:p>
    <w:p w14:paraId="24C389F9" w14:textId="77777777"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 xml:space="preserve">Data* Find(Data*mas,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n,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Data&amp; key)</w:t>
      </w:r>
    </w:p>
    <w:p w14:paraId="7C90E973" w14:textId="77777777"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>{</w:t>
      </w:r>
    </w:p>
    <w:p w14:paraId="5E58D25E" w14:textId="77777777"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A1CD3">
        <w:rPr>
          <w:rFonts w:ascii="Tahoma" w:eastAsia="Calibri" w:hAnsi="Tahoma" w:cs="Tahoma"/>
          <w:noProof/>
          <w:lang w:val="en-US"/>
        </w:rPr>
        <w:t>(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14:paraId="108B4814" w14:textId="77777777"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if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(*(mas + i) == key)</w:t>
      </w:r>
    </w:p>
    <w:p w14:paraId="4A58D845" w14:textId="77777777"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mas + i;</w:t>
      </w:r>
    </w:p>
    <w:p w14:paraId="4D6DA0F6" w14:textId="77777777"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return</w:t>
      </w:r>
      <w:r w:rsidRPr="00EA1CD3">
        <w:rPr>
          <w:rFonts w:ascii="Tahoma" w:eastAsia="Calibri" w:hAnsi="Tahoma" w:cs="Tahoma"/>
          <w:b/>
          <w:bCs/>
          <w:noProof/>
        </w:rPr>
        <w:t xml:space="preserve"> 0;</w:t>
      </w:r>
    </w:p>
    <w:p w14:paraId="01C4EBAA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  <w:r>
        <w:rPr>
          <w:rFonts w:ascii="Tahoma" w:eastAsia="Calibri" w:hAnsi="Tahoma" w:cs="Tahoma"/>
          <w:noProof/>
          <w:sz w:val="20"/>
          <w:szCs w:val="20"/>
        </w:rPr>
        <w:t>}</w:t>
      </w:r>
    </w:p>
    <w:p w14:paraId="7A919A9E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Функция возвращает адрес найденного элемента или 0, если элемент с заданным значением не найден.</w:t>
      </w:r>
    </w:p>
    <w:p w14:paraId="3EE592A4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Эту функцию можно использовать для поиска элементов в массиве любого типа, но использовать ее для списка нельзя, поэтому авторы STL ввели понятие итератора. Итератор более общее понятие, чем указатель. Тип </w:t>
      </w:r>
      <w:proofErr w:type="spellStart"/>
      <w:r w:rsidRPr="00256E3F">
        <w:rPr>
          <w:color w:val="000000"/>
          <w:sz w:val="28"/>
          <w:szCs w:val="28"/>
        </w:rPr>
        <w:t>iterator</w:t>
      </w:r>
      <w:proofErr w:type="spellEnd"/>
      <w:r w:rsidRPr="00256E3F">
        <w:rPr>
          <w:color w:val="000000"/>
          <w:sz w:val="28"/>
          <w:szCs w:val="28"/>
        </w:rPr>
        <w:t xml:space="preserve"> определен для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всех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контейнерных классов STL, однако, реализация его в разных классах разная.</w:t>
      </w:r>
    </w:p>
    <w:p w14:paraId="08377612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операциям, выполняемым с любыми итераторами, относятся:</w:t>
      </w:r>
    </w:p>
    <w:p w14:paraId="52B957DF" w14:textId="77777777"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Разыменование итератора: если р — итератор, то *р — значение объекта, на ко</w:t>
      </w:r>
      <w:r w:rsidRPr="00256E3F">
        <w:rPr>
          <w:color w:val="000000"/>
          <w:sz w:val="28"/>
          <w:szCs w:val="28"/>
        </w:rPr>
        <w:softHyphen/>
        <w:t>торый он ссылается.</w:t>
      </w:r>
    </w:p>
    <w:p w14:paraId="2B6CDCDB" w14:textId="77777777"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Присваивание одного итератора другому.</w:t>
      </w:r>
    </w:p>
    <w:p w14:paraId="0A61850B" w14:textId="77777777"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Сравнение итераторов на равенство и неравенство (== </w:t>
      </w:r>
      <w:proofErr w:type="gramStart"/>
      <w:r w:rsidRPr="00256E3F">
        <w:rPr>
          <w:color w:val="000000"/>
          <w:sz w:val="28"/>
          <w:szCs w:val="28"/>
        </w:rPr>
        <w:t>и !</w:t>
      </w:r>
      <w:proofErr w:type="gramEnd"/>
      <w:r w:rsidRPr="00256E3F">
        <w:rPr>
          <w:color w:val="000000"/>
          <w:sz w:val="28"/>
          <w:szCs w:val="28"/>
        </w:rPr>
        <w:t>=).</w:t>
      </w:r>
    </w:p>
    <w:p w14:paraId="5A39B569" w14:textId="77777777"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Перемещение его по всем элементам контейнера с помощью префиксного (++р) или постфиксного (р++) инкремента.</w:t>
      </w:r>
    </w:p>
    <w:p w14:paraId="72F162BF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Так как реализация итератора специфична для каждого класса, то при объявле</w:t>
      </w:r>
      <w:r w:rsidRPr="00256E3F">
        <w:rPr>
          <w:color w:val="000000"/>
          <w:sz w:val="28"/>
          <w:szCs w:val="28"/>
        </w:rPr>
        <w:softHyphen/>
        <w:t xml:space="preserve">нии объектов типа итератор всегда указывается область видимости в форме </w:t>
      </w:r>
      <w:proofErr w:type="spellStart"/>
      <w:r w:rsidRPr="00256E3F">
        <w:rPr>
          <w:color w:val="000000"/>
          <w:sz w:val="28"/>
          <w:szCs w:val="28"/>
        </w:rPr>
        <w:t>имя_</w:t>
      </w:r>
      <w:proofErr w:type="gramStart"/>
      <w:r w:rsidRPr="00256E3F">
        <w:rPr>
          <w:color w:val="000000"/>
          <w:sz w:val="28"/>
          <w:szCs w:val="28"/>
        </w:rPr>
        <w:t>шаблона</w:t>
      </w:r>
      <w:proofErr w:type="spellEnd"/>
      <w:r w:rsidRPr="00256E3F">
        <w:rPr>
          <w:color w:val="000000"/>
          <w:sz w:val="28"/>
          <w:szCs w:val="28"/>
        </w:rPr>
        <w:t>::,</w:t>
      </w:r>
      <w:proofErr w:type="gramEnd"/>
      <w:r w:rsidRPr="00256E3F">
        <w:rPr>
          <w:color w:val="000000"/>
          <w:sz w:val="28"/>
          <w:szCs w:val="28"/>
        </w:rPr>
        <w:t xml:space="preserve"> например:</w:t>
      </w:r>
    </w:p>
    <w:p w14:paraId="31661EEA" w14:textId="77777777"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&gt;::iterator iterl;</w:t>
      </w:r>
    </w:p>
    <w:p w14:paraId="35BCD5A5" w14:textId="77777777"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List&lt;person&gt;::iterator iter2;</w:t>
      </w:r>
    </w:p>
    <w:p w14:paraId="285CDE3B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 w14:paraId="0DC63542" w14:textId="77777777" w:rsidR="005B78EB" w:rsidRPr="00EA1CD3" w:rsidRDefault="005B78EB" w:rsidP="005B78EB">
      <w:pPr>
        <w:pStyle w:val="a5"/>
        <w:spacing w:line="330" w:lineRule="atLeast"/>
        <w:rPr>
          <w:rFonts w:ascii="Tahoma" w:eastAsia="Calibri" w:hAnsi="Tahoma" w:cs="Tahoma"/>
          <w:b/>
          <w:bCs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for</w:t>
      </w:r>
      <w:r w:rsidRPr="00EA1CD3">
        <w:rPr>
          <w:rFonts w:ascii="Tahoma" w:eastAsia="Calibri" w:hAnsi="Tahoma" w:cs="Tahoma"/>
          <w:b/>
          <w:bCs/>
          <w:noProof/>
        </w:rPr>
        <w:t xml:space="preserve"> (i =0; i &lt; n; ++i) </w:t>
      </w:r>
    </w:p>
    <w:p w14:paraId="07F5E4D2" w14:textId="77777777" w:rsidR="005B78EB" w:rsidRPr="005B78EB" w:rsidRDefault="005B78EB" w:rsidP="005B78EB">
      <w:pPr>
        <w:pStyle w:val="a5"/>
        <w:spacing w:line="330" w:lineRule="atLeast"/>
        <w:rPr>
          <w:color w:val="000000"/>
          <w:sz w:val="28"/>
          <w:szCs w:val="28"/>
          <w:lang w:val="en-US"/>
        </w:rPr>
      </w:pPr>
      <w:r w:rsidRPr="00256E3F">
        <w:rPr>
          <w:color w:val="000000"/>
          <w:sz w:val="28"/>
          <w:szCs w:val="28"/>
        </w:rPr>
        <w:t>используется</w:t>
      </w:r>
      <w:r w:rsidRPr="005B78EB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следующая</w:t>
      </w:r>
      <w:r w:rsidRPr="005B78EB">
        <w:rPr>
          <w:color w:val="000000"/>
          <w:sz w:val="28"/>
          <w:szCs w:val="28"/>
          <w:lang w:val="en-US"/>
        </w:rPr>
        <w:t>:</w:t>
      </w:r>
    </w:p>
    <w:p w14:paraId="7F57F678" w14:textId="77777777" w:rsidR="005B78EB" w:rsidRPr="00EA1CD3" w:rsidRDefault="005B78EB" w:rsidP="005B78EB">
      <w:pPr>
        <w:pStyle w:val="a5"/>
        <w:spacing w:line="330" w:lineRule="atLeast"/>
        <w:rPr>
          <w:color w:val="000000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 xml:space="preserve">for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>(i = first; i != last; ++i),</w:t>
      </w:r>
    </w:p>
    <w:p w14:paraId="6C9763E9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где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— значение итератора, указывающее на воображаемый элемент, который следует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за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последним элементом контейнера.</w:t>
      </w:r>
    </w:p>
    <w:p w14:paraId="06E0C77A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Операция сравнения </w:t>
      </w:r>
      <w:proofErr w:type="gramStart"/>
      <w:r w:rsidRPr="00256E3F">
        <w:rPr>
          <w:color w:val="000000"/>
          <w:sz w:val="28"/>
          <w:szCs w:val="28"/>
        </w:rPr>
        <w:t>&lt; заме</w:t>
      </w:r>
      <w:r w:rsidRPr="00256E3F">
        <w:rPr>
          <w:color w:val="000000"/>
          <w:sz w:val="28"/>
          <w:szCs w:val="28"/>
        </w:rPr>
        <w:softHyphen/>
        <w:t>нена</w:t>
      </w:r>
      <w:proofErr w:type="gramEnd"/>
      <w:r w:rsidRPr="00256E3F">
        <w:rPr>
          <w:color w:val="000000"/>
          <w:sz w:val="28"/>
          <w:szCs w:val="28"/>
        </w:rPr>
        <w:t xml:space="preserve"> на операцию ! =, т. к. операции </w:t>
      </w:r>
      <w:proofErr w:type="gramStart"/>
      <w:r w:rsidRPr="00256E3F">
        <w:rPr>
          <w:color w:val="000000"/>
          <w:sz w:val="28"/>
          <w:szCs w:val="28"/>
        </w:rPr>
        <w:t>&lt; и</w:t>
      </w:r>
      <w:proofErr w:type="gramEnd"/>
      <w:r w:rsidRPr="00256E3F">
        <w:rPr>
          <w:color w:val="000000"/>
          <w:sz w:val="28"/>
          <w:szCs w:val="28"/>
        </w:rPr>
        <w:t xml:space="preserve"> &gt; для итераторов в общем случае не поддерживаются.</w:t>
      </w:r>
    </w:p>
    <w:p w14:paraId="78514119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Для всех контейнерных классов определены унифицированные методы </w:t>
      </w:r>
      <w:proofErr w:type="spellStart"/>
      <w:proofErr w:type="gramStart"/>
      <w:r w:rsidRPr="00256E3F">
        <w:rPr>
          <w:color w:val="000000"/>
          <w:sz w:val="28"/>
          <w:szCs w:val="28"/>
        </w:rPr>
        <w:t>begin</w:t>
      </w:r>
      <w:proofErr w:type="spellEnd"/>
      <w:r w:rsidRPr="00256E3F">
        <w:rPr>
          <w:color w:val="000000"/>
          <w:sz w:val="28"/>
          <w:szCs w:val="28"/>
        </w:rPr>
        <w:t>(</w:t>
      </w:r>
      <w:proofErr w:type="gramEnd"/>
      <w:r w:rsidRPr="00256E3F">
        <w:rPr>
          <w:color w:val="000000"/>
          <w:sz w:val="28"/>
          <w:szCs w:val="28"/>
        </w:rPr>
        <w:t xml:space="preserve">) и </w:t>
      </w:r>
      <w:proofErr w:type="spellStart"/>
      <w:r w:rsidRPr="00256E3F">
        <w:rPr>
          <w:color w:val="000000"/>
          <w:sz w:val="28"/>
          <w:szCs w:val="28"/>
        </w:rPr>
        <w:t>end</w:t>
      </w:r>
      <w:proofErr w:type="spellEnd"/>
      <w:r w:rsidRPr="00256E3F">
        <w:rPr>
          <w:color w:val="000000"/>
          <w:sz w:val="28"/>
          <w:szCs w:val="28"/>
        </w:rPr>
        <w:t xml:space="preserve">(), возвращающие адреса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и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соответственно.</w:t>
      </w:r>
    </w:p>
    <w:p w14:paraId="603B5B9C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STL существуют следующие типы итераторов: вход</w:t>
      </w:r>
      <w:r w:rsidRPr="00256E3F">
        <w:rPr>
          <w:color w:val="000000"/>
          <w:sz w:val="28"/>
          <w:szCs w:val="28"/>
        </w:rPr>
        <w:softHyphen/>
        <w:t>ные, выходные, прямые, двунаправленные итераторы и итераторы произвольного доступа.</w:t>
      </w:r>
    </w:p>
    <w:p w14:paraId="60364F81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Входные итераторы (</w:t>
      </w:r>
      <w:proofErr w:type="spellStart"/>
      <w:r w:rsidRPr="00256E3F">
        <w:rPr>
          <w:color w:val="000000"/>
          <w:sz w:val="28"/>
          <w:szCs w:val="28"/>
        </w:rPr>
        <w:t>Inputlterator</w:t>
      </w:r>
      <w:proofErr w:type="spellEnd"/>
      <w:r w:rsidRPr="00256E3F">
        <w:rPr>
          <w:color w:val="000000"/>
          <w:sz w:val="28"/>
          <w:szCs w:val="28"/>
        </w:rPr>
        <w:t xml:space="preserve">) используются алгоритмами STL для чтения значений из контейнера, аналогично тому, как программа может вводить данные из потока </w:t>
      </w:r>
      <w:proofErr w:type="spellStart"/>
      <w:r w:rsidRPr="00256E3F">
        <w:rPr>
          <w:color w:val="000000"/>
          <w:sz w:val="28"/>
          <w:szCs w:val="28"/>
        </w:rPr>
        <w:t>сin</w:t>
      </w:r>
      <w:proofErr w:type="spellEnd"/>
      <w:r w:rsidRPr="00256E3F">
        <w:rPr>
          <w:color w:val="000000"/>
          <w:sz w:val="28"/>
          <w:szCs w:val="28"/>
        </w:rPr>
        <w:t>.</w:t>
      </w:r>
    </w:p>
    <w:p w14:paraId="1E94EDEB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Выходные итераторы (</w:t>
      </w:r>
      <w:proofErr w:type="spellStart"/>
      <w:r w:rsidRPr="00256E3F">
        <w:rPr>
          <w:color w:val="000000"/>
          <w:sz w:val="28"/>
          <w:szCs w:val="28"/>
        </w:rPr>
        <w:t>Outputlterator</w:t>
      </w:r>
      <w:proofErr w:type="spellEnd"/>
      <w:r w:rsidRPr="00256E3F">
        <w:rPr>
          <w:color w:val="000000"/>
          <w:sz w:val="28"/>
          <w:szCs w:val="28"/>
        </w:rPr>
        <w:t xml:space="preserve">) используются алгоритмами для записи значений в контейнер, аналогично тому, как программа может выводить данные в поток </w:t>
      </w:r>
      <w:proofErr w:type="spellStart"/>
      <w:r w:rsidRPr="00256E3F">
        <w:rPr>
          <w:color w:val="000000"/>
          <w:sz w:val="28"/>
          <w:szCs w:val="28"/>
        </w:rPr>
        <w:t>cout</w:t>
      </w:r>
      <w:proofErr w:type="spellEnd"/>
      <w:r w:rsidRPr="00256E3F">
        <w:rPr>
          <w:color w:val="000000"/>
          <w:sz w:val="28"/>
          <w:szCs w:val="28"/>
        </w:rPr>
        <w:t>.</w:t>
      </w:r>
    </w:p>
    <w:p w14:paraId="527812FB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Прямые итераторы (</w:t>
      </w:r>
      <w:proofErr w:type="spellStart"/>
      <w:r w:rsidRPr="00256E3F">
        <w:rPr>
          <w:color w:val="000000"/>
          <w:sz w:val="28"/>
          <w:szCs w:val="28"/>
        </w:rPr>
        <w:t>Forwardlterator</w:t>
      </w:r>
      <w:proofErr w:type="spellEnd"/>
      <w:r w:rsidRPr="00256E3F">
        <w:rPr>
          <w:color w:val="000000"/>
          <w:sz w:val="28"/>
          <w:szCs w:val="28"/>
        </w:rPr>
        <w:t>) используются алгоритмами для навигации по контейнеру только в прямом направлении, причем, они позволяют и читать, и изменять данные в контейнере.</w:t>
      </w:r>
    </w:p>
    <w:p w14:paraId="637D1361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Двунаправленные итераторы (</w:t>
      </w:r>
      <w:proofErr w:type="spellStart"/>
      <w:r w:rsidRPr="00256E3F">
        <w:rPr>
          <w:color w:val="000000"/>
          <w:sz w:val="28"/>
          <w:szCs w:val="28"/>
        </w:rPr>
        <w:t>Bidirectionallterator</w:t>
      </w:r>
      <w:proofErr w:type="spellEnd"/>
      <w:r w:rsidRPr="00256E3F">
        <w:rPr>
          <w:color w:val="000000"/>
          <w:sz w:val="28"/>
          <w:szCs w:val="28"/>
        </w:rPr>
        <w:t>) имеют все свойства прямых итераторов, но позволяют осуществлять навигацию по контейнеру и в прямом, и в обратном направлениях (для них дополни</w:t>
      </w:r>
      <w:r>
        <w:rPr>
          <w:color w:val="000000"/>
          <w:sz w:val="28"/>
          <w:szCs w:val="28"/>
        </w:rPr>
        <w:t>тельно реализованы операции пре</w:t>
      </w:r>
      <w:r w:rsidRPr="00256E3F">
        <w:rPr>
          <w:color w:val="000000"/>
          <w:sz w:val="28"/>
          <w:szCs w:val="28"/>
        </w:rPr>
        <w:t>фиксного и постфиксного декремента).</w:t>
      </w:r>
    </w:p>
    <w:p w14:paraId="505D552B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Итераторы произвольного доступа (</w:t>
      </w:r>
      <w:proofErr w:type="spellStart"/>
      <w:r w:rsidRPr="00256E3F">
        <w:rPr>
          <w:color w:val="000000"/>
          <w:sz w:val="28"/>
          <w:szCs w:val="28"/>
        </w:rPr>
        <w:t>RandomAccessIterator</w:t>
      </w:r>
      <w:proofErr w:type="spellEnd"/>
      <w:r w:rsidRPr="00256E3F">
        <w:rPr>
          <w:color w:val="000000"/>
          <w:sz w:val="28"/>
          <w:szCs w:val="28"/>
        </w:rPr>
        <w:t>) имеют все свойства двунаправленных итераторов плюс операции (наподобие сложения указателей) для доступа к произвольному элементу контейнера.</w:t>
      </w:r>
    </w:p>
    <w:p w14:paraId="27991FCD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двунаправленных итераторов и итераторов произвольного доступа определе</w:t>
      </w:r>
      <w:r w:rsidRPr="00256E3F">
        <w:rPr>
          <w:color w:val="000000"/>
          <w:sz w:val="28"/>
          <w:szCs w:val="28"/>
        </w:rPr>
        <w:softHyphen/>
        <w:t>ны разновидности, называемые адаптерами итераторов. Адаптер, просматриваю</w:t>
      </w:r>
      <w:r w:rsidRPr="00256E3F">
        <w:rPr>
          <w:color w:val="000000"/>
          <w:sz w:val="28"/>
          <w:szCs w:val="28"/>
        </w:rPr>
        <w:softHyphen/>
        <w:t xml:space="preserve">щий последовательность в обратном направлении, называется </w:t>
      </w:r>
      <w:proofErr w:type="spellStart"/>
      <w:r w:rsidRPr="00256E3F">
        <w:rPr>
          <w:color w:val="000000"/>
          <w:sz w:val="28"/>
          <w:szCs w:val="28"/>
        </w:rPr>
        <w:t>reverse_iterator</w:t>
      </w:r>
      <w:proofErr w:type="spellEnd"/>
      <w:r w:rsidRPr="00256E3F">
        <w:rPr>
          <w:color w:val="000000"/>
          <w:sz w:val="28"/>
          <w:szCs w:val="28"/>
        </w:rPr>
        <w:t>.</w:t>
      </w:r>
    </w:p>
    <w:p w14:paraId="3865B265" w14:textId="77777777"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Общие свойства контейнеров</w:t>
      </w:r>
    </w:p>
    <w:p w14:paraId="3079AC00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Унифицированные типы, определенные в STL</w:t>
      </w:r>
    </w:p>
    <w:tbl>
      <w:tblPr>
        <w:tblW w:w="8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6804"/>
      </w:tblGrid>
      <w:tr w:rsidR="005B78EB" w:rsidRPr="00256E3F" w14:paraId="65829B0E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857A3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6E7AD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14:paraId="3C9596CD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8365AA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size_type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E01514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Тип индексов, счетчиков элементов и т. д.</w:t>
            </w:r>
          </w:p>
        </w:tc>
      </w:tr>
      <w:tr w:rsidR="005B78EB" w:rsidRPr="00256E3F" w14:paraId="00778793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C71E1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A86F0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Итератор</w:t>
            </w:r>
          </w:p>
        </w:tc>
      </w:tr>
      <w:tr w:rsidR="005B78EB" w:rsidRPr="00256E3F" w14:paraId="3280F15A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98B27A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const_iterator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39BE7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Константный итератор (значения элементов изменять запрещено)</w:t>
            </w:r>
          </w:p>
        </w:tc>
      </w:tr>
      <w:tr w:rsidR="005B78EB" w:rsidRPr="00256E3F" w14:paraId="251804BE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7CAA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reference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67B62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Ссылка на элемент</w:t>
            </w:r>
          </w:p>
        </w:tc>
      </w:tr>
      <w:tr w:rsidR="005B78EB" w:rsidRPr="00256E3F" w14:paraId="6AEAAE0B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AB1F6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const_reference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09ED8A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Константная ссылка на элемент (значение элемента изменять запрещено)</w:t>
            </w:r>
          </w:p>
        </w:tc>
      </w:tr>
    </w:tbl>
    <w:p w14:paraId="4823DB99" w14:textId="77777777" w:rsidR="005B78EB" w:rsidRPr="00256E3F" w:rsidRDefault="005B78EB" w:rsidP="005B78EB">
      <w:pPr>
        <w:rPr>
          <w:sz w:val="28"/>
          <w:szCs w:val="28"/>
        </w:rPr>
      </w:pPr>
    </w:p>
    <w:p w14:paraId="22AC6350" w14:textId="77777777" w:rsidR="005B78EB" w:rsidRPr="00256E3F" w:rsidRDefault="005B78EB" w:rsidP="005B78EB">
      <w:pPr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Операции и методы, общие для всех контейнеров</w:t>
      </w: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6237"/>
      </w:tblGrid>
      <w:tr w:rsidR="005B78EB" w:rsidRPr="00256E3F" w14:paraId="29592E96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6AA8A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Операция или метод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548DD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14:paraId="3CEC535C" w14:textId="77777777" w:rsidTr="00D45956">
        <w:trPr>
          <w:trHeight w:val="160"/>
        </w:trPr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D0456" w14:textId="77777777"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Операции равенства (==) и неравенства </w:t>
            </w:r>
            <w:proofErr w:type="gramStart"/>
            <w:r w:rsidRPr="00256E3F">
              <w:rPr>
                <w:color w:val="000000"/>
                <w:sz w:val="28"/>
                <w:szCs w:val="28"/>
              </w:rPr>
              <w:t>(!=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C3AE5" w14:textId="77777777"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Возвращают значение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false</w:t>
            </w:r>
            <w:proofErr w:type="spellEnd"/>
          </w:p>
        </w:tc>
      </w:tr>
      <w:tr w:rsidR="005B78EB" w:rsidRPr="00256E3F" w14:paraId="1AE6092F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6C70A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Операция присваивания (=)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EA393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Копирует один контейнер в другой</w:t>
            </w:r>
          </w:p>
        </w:tc>
      </w:tr>
      <w:tr w:rsidR="005B78EB" w:rsidRPr="00256E3F" w14:paraId="6BCB2C0D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B0E32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clear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C378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все элементы</w:t>
            </w:r>
          </w:p>
        </w:tc>
      </w:tr>
      <w:tr w:rsidR="005B78EB" w:rsidRPr="00256E3F" w14:paraId="1CEEA713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65F225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07665C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Добавляет один элемент или диапазон элементов</w:t>
            </w:r>
          </w:p>
        </w:tc>
      </w:tr>
      <w:tr w:rsidR="005B78EB" w:rsidRPr="00256E3F" w14:paraId="5F016E55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8C3A9B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erase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B0F05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один элемент или диапазон элементов</w:t>
            </w:r>
          </w:p>
        </w:tc>
      </w:tr>
      <w:tr w:rsidR="005B78EB" w:rsidRPr="00256E3F" w14:paraId="07F1B2C9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29136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size_type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56E3F">
              <w:rPr>
                <w:color w:val="000000"/>
                <w:sz w:val="28"/>
                <w:szCs w:val="28"/>
              </w:rPr>
              <w:t>size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9B8C1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число элементов</w:t>
            </w:r>
          </w:p>
        </w:tc>
      </w:tr>
      <w:tr w:rsidR="005B78EB" w:rsidRPr="00256E3F" w14:paraId="648D73A0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4876F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size_type</w:t>
            </w:r>
            <w:proofErr w:type="spellEnd"/>
            <w:r w:rsidRPr="00256E3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max_</w:t>
            </w:r>
            <w:proofErr w:type="gramStart"/>
            <w:r w:rsidRPr="00256E3F">
              <w:rPr>
                <w:color w:val="000000"/>
                <w:sz w:val="28"/>
                <w:szCs w:val="28"/>
                <w:lang w:val="en-US"/>
              </w:rPr>
              <w:t>size</w:t>
            </w:r>
            <w:proofErr w:type="spellEnd"/>
            <w:r w:rsidRPr="00256E3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56E3F">
              <w:rPr>
                <w:color w:val="000000"/>
                <w:sz w:val="28"/>
                <w:szCs w:val="28"/>
                <w:lang w:val="en-US"/>
              </w:rPr>
              <w:t>) const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C92ED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максимально допустимый размер контейнера</w:t>
            </w:r>
          </w:p>
        </w:tc>
      </w:tr>
      <w:tr w:rsidR="005B78EB" w:rsidRPr="00256E3F" w14:paraId="3374A2EC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999FB0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bool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empty0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FDF42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, если контейнер пуст</w:t>
            </w:r>
          </w:p>
        </w:tc>
      </w:tr>
      <w:tr w:rsidR="005B78EB" w:rsidRPr="00256E3F" w14:paraId="226A46C8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9AF733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56E3F">
              <w:rPr>
                <w:color w:val="000000"/>
                <w:sz w:val="28"/>
                <w:szCs w:val="28"/>
              </w:rPr>
              <w:t>begin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0A339A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начало контейнера (итерации будут производиться в прямом направлении)</w:t>
            </w:r>
          </w:p>
        </w:tc>
      </w:tr>
      <w:tr w:rsidR="005B78EB" w:rsidRPr="00256E3F" w14:paraId="742C577D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A241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56E3F">
              <w:rPr>
                <w:color w:val="000000"/>
                <w:sz w:val="28"/>
                <w:szCs w:val="28"/>
              </w:rPr>
              <w:t>end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7B877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конец контейнера (итерации в прямом направлении будут закончены)</w:t>
            </w:r>
          </w:p>
        </w:tc>
      </w:tr>
      <w:tr w:rsidR="005B78EB" w:rsidRPr="00256E3F" w14:paraId="621FDE10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254155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lastRenderedPageBreak/>
              <w:t>reverse_iterator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56E3F">
              <w:rPr>
                <w:color w:val="000000"/>
                <w:sz w:val="28"/>
                <w:szCs w:val="28"/>
              </w:rPr>
              <w:t>begin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83B84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конец контейнера (итерации будут производиться в обратном направлении)</w:t>
            </w:r>
          </w:p>
        </w:tc>
      </w:tr>
      <w:tr w:rsidR="005B78EB" w:rsidRPr="00256E3F" w14:paraId="706D0E4A" w14:textId="77777777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704F8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reverse_iterator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56E3F">
              <w:rPr>
                <w:color w:val="000000"/>
                <w:sz w:val="28"/>
                <w:szCs w:val="28"/>
              </w:rPr>
              <w:t>end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A69347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начало контейнера (итерации в обратном направлении будут закончены</w:t>
            </w:r>
          </w:p>
        </w:tc>
      </w:tr>
    </w:tbl>
    <w:p w14:paraId="22CA24B2" w14:textId="77777777" w:rsidR="005B78EB" w:rsidRPr="00256E3F" w:rsidRDefault="005B78EB" w:rsidP="005B78EB">
      <w:pPr>
        <w:rPr>
          <w:sz w:val="28"/>
          <w:szCs w:val="28"/>
        </w:rPr>
      </w:pPr>
    </w:p>
    <w:p w14:paraId="3FEE8539" w14:textId="77777777"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Использование последовательных контейнеров</w:t>
      </w:r>
    </w:p>
    <w:p w14:paraId="3C79BD44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последовательным контейнерам относятся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vector</w:t>
      </w:r>
      <w:proofErr w:type="spellEnd"/>
      <w:r w:rsidRPr="00256E3F">
        <w:rPr>
          <w:color w:val="000000"/>
          <w:sz w:val="28"/>
          <w:szCs w:val="28"/>
        </w:rPr>
        <w:t>),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list</w:t>
      </w:r>
      <w:proofErr w:type="spellEnd"/>
      <w:r w:rsidRPr="00256E3F">
        <w:rPr>
          <w:color w:val="000000"/>
          <w:sz w:val="28"/>
          <w:szCs w:val="28"/>
        </w:rPr>
        <w:t>) и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deque</w:t>
      </w:r>
      <w:proofErr w:type="spellEnd"/>
      <w:r w:rsidRPr="00256E3F">
        <w:rPr>
          <w:color w:val="000000"/>
          <w:sz w:val="28"/>
          <w:szCs w:val="28"/>
        </w:rPr>
        <w:t>).</w:t>
      </w:r>
    </w:p>
    <w:p w14:paraId="255EA036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Чтобы использовать последовательный контейнер, нужно включить в програм</w:t>
      </w:r>
      <w:r w:rsidRPr="00256E3F">
        <w:rPr>
          <w:color w:val="000000"/>
          <w:sz w:val="28"/>
          <w:szCs w:val="28"/>
        </w:rPr>
        <w:softHyphen/>
        <w:t>му соответствующий заголовочный файл:</w:t>
      </w:r>
    </w:p>
    <w:p w14:paraId="3A350E89" w14:textId="77777777"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&lt;vector&gt;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14:paraId="207B6C39" w14:textId="77777777"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14:paraId="39F38100" w14:textId="77777777"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&lt;deque&gt;</w:t>
      </w:r>
    </w:p>
    <w:p w14:paraId="4DA8C2FA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bCs/>
          <w:noProof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>std</w:t>
      </w:r>
      <w:r w:rsidRPr="005B78EB">
        <w:rPr>
          <w:rFonts w:ascii="Tahoma" w:eastAsia="Calibri" w:hAnsi="Tahoma" w:cs="Tahoma"/>
          <w:b/>
          <w:bCs/>
          <w:noProof/>
        </w:rPr>
        <w:t>;</w:t>
      </w:r>
    </w:p>
    <w:p w14:paraId="5E4CD2D3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</w:t>
      </w:r>
      <w:r w:rsidRPr="00256E3F">
        <w:rPr>
          <w:color w:val="000000"/>
          <w:sz w:val="28"/>
          <w:szCs w:val="28"/>
        </w:rPr>
        <w:softHyphen/>
        <w:t xml:space="preserve">мощью операции индексации [] или метода </w:t>
      </w:r>
      <w:proofErr w:type="spellStart"/>
      <w:r w:rsidRPr="00256E3F">
        <w:rPr>
          <w:color w:val="000000"/>
          <w:sz w:val="28"/>
          <w:szCs w:val="28"/>
        </w:rPr>
        <w:t>at</w:t>
      </w:r>
      <w:proofErr w:type="spellEnd"/>
      <w:r w:rsidRPr="00256E3F">
        <w:rPr>
          <w:color w:val="000000"/>
          <w:sz w:val="28"/>
          <w:szCs w:val="28"/>
        </w:rPr>
        <w:t>. Однако вставка элемента в лю</w:t>
      </w:r>
      <w:r w:rsidRPr="00256E3F">
        <w:rPr>
          <w:color w:val="000000"/>
          <w:sz w:val="28"/>
          <w:szCs w:val="28"/>
        </w:rPr>
        <w:softHyphen/>
        <w:t>бую позицию, кроме конца вектора, неэффективна. Для этого потребуется сдви</w:t>
      </w:r>
      <w:r w:rsidRPr="00256E3F">
        <w:rPr>
          <w:color w:val="000000"/>
          <w:sz w:val="28"/>
          <w:szCs w:val="28"/>
        </w:rPr>
        <w:softHyphen/>
        <w:t>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4440D8F8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организует хранение объектов</w:t>
      </w:r>
      <w:r>
        <w:rPr>
          <w:color w:val="000000"/>
          <w:sz w:val="28"/>
          <w:szCs w:val="28"/>
        </w:rPr>
        <w:t xml:space="preserve"> в виде двусвязного списка. Каж</w:t>
      </w:r>
      <w:r w:rsidRPr="00256E3F">
        <w:rPr>
          <w:color w:val="000000"/>
          <w:sz w:val="28"/>
          <w:szCs w:val="28"/>
        </w:rPr>
        <w:t>дый элемент списка содержит три поля: значение элемента, указатель на предше</w:t>
      </w:r>
      <w:r w:rsidRPr="00256E3F">
        <w:rPr>
          <w:color w:val="000000"/>
          <w:sz w:val="28"/>
          <w:szCs w:val="28"/>
        </w:rPr>
        <w:softHyphen/>
        <w:t>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</w:t>
      </w:r>
      <w:r>
        <w:rPr>
          <w:color w:val="000000"/>
          <w:sz w:val="28"/>
          <w:szCs w:val="28"/>
        </w:rPr>
        <w:t>ый доступ</w:t>
      </w:r>
      <w:r w:rsidRPr="00256E3F">
        <w:rPr>
          <w:color w:val="000000"/>
          <w:sz w:val="28"/>
          <w:szCs w:val="28"/>
        </w:rPr>
        <w:t xml:space="preserve"> к своим элементам: например, для выбор</w:t>
      </w:r>
      <w:r w:rsidRPr="00256E3F">
        <w:rPr>
          <w:color w:val="000000"/>
          <w:sz w:val="28"/>
          <w:szCs w:val="28"/>
        </w:rPr>
        <w:softHyphen/>
        <w:t>ки n-го элемента нужно последовательно выбрать предыдущие п-1 элементов.</w:t>
      </w:r>
    </w:p>
    <w:p w14:paraId="06D086A7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08CA5F02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Существует пять способов определить объект для последовательного контейнера.</w:t>
      </w:r>
    </w:p>
    <w:p w14:paraId="56AB74E4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1. Создать пустой контейнер:</w:t>
      </w:r>
    </w:p>
    <w:p w14:paraId="0AB02C44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vecl</w:t>
      </w:r>
      <w:r w:rsidRPr="007B604B">
        <w:rPr>
          <w:rFonts w:ascii="Tahoma" w:eastAsia="Calibri" w:hAnsi="Tahoma" w:cs="Tahoma"/>
          <w:b/>
          <w:noProof/>
        </w:rPr>
        <w:t>;</w:t>
      </w:r>
    </w:p>
    <w:p w14:paraId="239EF396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listl</w:t>
      </w:r>
      <w:r w:rsidRPr="007B604B">
        <w:rPr>
          <w:rFonts w:ascii="Tahoma" w:eastAsia="Calibri" w:hAnsi="Tahoma" w:cs="Tahoma"/>
          <w:b/>
          <w:noProof/>
        </w:rPr>
        <w:t>;</w:t>
      </w:r>
    </w:p>
    <w:p w14:paraId="23F394E4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2. Создать контейнер заданного размера и инициализировать его элементы зна</w:t>
      </w:r>
      <w:r w:rsidRPr="00256E3F">
        <w:rPr>
          <w:color w:val="000000"/>
          <w:sz w:val="28"/>
          <w:szCs w:val="28"/>
        </w:rPr>
        <w:softHyphen/>
        <w:t>чениями по умолчанию:</w:t>
      </w:r>
    </w:p>
    <w:p w14:paraId="52A3A8AC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lastRenderedPageBreak/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vecl(100);</w:t>
      </w:r>
    </w:p>
    <w:p w14:paraId="6B8AB103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color w:val="00000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  <w:lang w:val="en-US"/>
        </w:rPr>
        <w:t>&gt; listl(20);</w:t>
      </w:r>
    </w:p>
    <w:p w14:paraId="42B5BAD3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3. Создать контейнер заданного размера и инициализировать его элементы ука</w:t>
      </w:r>
      <w:r w:rsidRPr="00256E3F">
        <w:rPr>
          <w:color w:val="000000"/>
          <w:sz w:val="28"/>
          <w:szCs w:val="28"/>
        </w:rPr>
        <w:softHyphen/>
        <w:t>занным значением:</w:t>
      </w:r>
    </w:p>
    <w:p w14:paraId="50CCF882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 xml:space="preserve">&gt; vecl(100, 0); </w:t>
      </w:r>
    </w:p>
    <w:p w14:paraId="6266747B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deque&lt;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float</w:t>
      </w:r>
      <w:r w:rsidRPr="007B604B">
        <w:rPr>
          <w:rFonts w:ascii="Tahoma" w:eastAsia="Calibri" w:hAnsi="Tahoma" w:cs="Tahoma"/>
          <w:b/>
          <w:noProof/>
          <w:lang w:val="en-US"/>
        </w:rPr>
        <w:t>&gt; decl(300, 0.0);</w:t>
      </w:r>
    </w:p>
    <w:p w14:paraId="0F8F8A0C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4. Создать контейнер и инициализировать его элементы значениями диапазона (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>) элементов другого контейнера:</w:t>
      </w:r>
    </w:p>
    <w:p w14:paraId="10AFAF66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bCs/>
          <w:noProof/>
          <w:lang w:val="en-US"/>
        </w:rPr>
        <w:t xml:space="preserve"> arr[7] = (15, 2, 19, -3, 28, 6, 8);</w:t>
      </w:r>
    </w:p>
    <w:p w14:paraId="3EE8A902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vl(arr, arr + 7);</w:t>
      </w:r>
    </w:p>
    <w:p w14:paraId="7EA87A1B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lst(vl.beg() + 2, vl.end());</w:t>
      </w:r>
    </w:p>
    <w:p w14:paraId="2061497C" w14:textId="77777777"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5. Создать контейнер и инициализировать его элементы значениями элементов другого однотипного контейнера:</w:t>
      </w:r>
    </w:p>
    <w:p w14:paraId="4F4CCE45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vl;</w:t>
      </w:r>
    </w:p>
    <w:p w14:paraId="50921E0F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color w:val="008000"/>
        </w:rPr>
      </w:pPr>
      <w:r w:rsidRPr="007B604B">
        <w:rPr>
          <w:rFonts w:ascii="Tahoma" w:eastAsia="Calibri" w:hAnsi="Tahoma" w:cs="Tahoma"/>
          <w:b/>
          <w:noProof/>
          <w:color w:val="008000"/>
        </w:rPr>
        <w:t>// добавить в vl элементы</w:t>
      </w:r>
    </w:p>
    <w:p w14:paraId="1097FBFF" w14:textId="77777777"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bCs/>
          <w:color w:val="000000"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v2(vl);</w:t>
      </w:r>
    </w:p>
    <w:p w14:paraId="31AB113F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bCs/>
          <w:color w:val="000000"/>
          <w:sz w:val="28"/>
          <w:szCs w:val="28"/>
        </w:rPr>
        <w:t>Методы, которые поддерживают последовательные контейнеры</w:t>
      </w:r>
    </w:p>
    <w:tbl>
      <w:tblPr>
        <w:tblW w:w="6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584"/>
        <w:gridCol w:w="1863"/>
        <w:gridCol w:w="1584"/>
        <w:gridCol w:w="1863"/>
        <w:gridCol w:w="1582"/>
      </w:tblGrid>
      <w:tr w:rsidR="005B78EB" w:rsidRPr="00B41DD7" w14:paraId="364624A1" w14:textId="77777777" w:rsidTr="00D45956"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16CCA" w14:textId="77777777"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Vector</w:t>
            </w:r>
            <w:proofErr w:type="spellEnd"/>
          </w:p>
        </w:tc>
        <w:tc>
          <w:tcPr>
            <w:tcW w:w="2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73F20" w14:textId="77777777"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Deque</w:t>
            </w:r>
            <w:proofErr w:type="spellEnd"/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BD7BE1" w14:textId="77777777"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r w:rsidRPr="00B41DD7">
              <w:rPr>
                <w:b/>
                <w:color w:val="000000"/>
              </w:rPr>
              <w:t>List</w:t>
            </w:r>
          </w:p>
        </w:tc>
      </w:tr>
      <w:tr w:rsidR="005B78EB" w:rsidRPr="00B41DD7" w14:paraId="1BCA313B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80FAD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</w:t>
            </w:r>
            <w:proofErr w:type="gramStart"/>
            <w:r w:rsidRPr="00B41DD7">
              <w:rPr>
                <w:color w:val="000000"/>
                <w:sz w:val="22"/>
                <w:szCs w:val="22"/>
              </w:rPr>
              <w:t>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E3BDC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B42DC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D0C6E4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AF1EB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CF9D16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</w:tr>
      <w:tr w:rsidR="005B78EB" w:rsidRPr="00B41DD7" w14:paraId="6F6F5D6A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F6EEA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</w:t>
            </w:r>
            <w:proofErr w:type="gramStart"/>
            <w:r w:rsidRPr="00B41DD7">
              <w:rPr>
                <w:color w:val="000000"/>
                <w:sz w:val="22"/>
                <w:szCs w:val="22"/>
              </w:rPr>
              <w:t>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ECF9D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F943F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</w:t>
            </w:r>
            <w:proofErr w:type="gramStart"/>
            <w:r w:rsidRPr="00B41DD7">
              <w:rPr>
                <w:color w:val="000000"/>
                <w:sz w:val="22"/>
                <w:szCs w:val="22"/>
              </w:rPr>
              <w:t>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772967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7C1935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</w:t>
            </w:r>
            <w:proofErr w:type="gramStart"/>
            <w:r w:rsidRPr="00B41DD7">
              <w:rPr>
                <w:color w:val="000000"/>
                <w:sz w:val="22"/>
                <w:szCs w:val="22"/>
              </w:rPr>
              <w:t>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DFAFFE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</w:tr>
      <w:tr w:rsidR="005B78EB" w:rsidRPr="00B41DD7" w14:paraId="5AB0EC38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5FA9EA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0639F7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AAF45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2AB2E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7DD7A2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C6261C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</w:tr>
      <w:tr w:rsidR="005B78EB" w:rsidRPr="00B41DD7" w14:paraId="7E10608D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2F756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773A8" w14:textId="77777777" w:rsidR="005B78EB" w:rsidRPr="00CF392B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</w:t>
            </w:r>
            <w:proofErr w:type="spellEnd"/>
            <w:r w:rsidRPr="00CF392B">
              <w:rPr>
                <w:color w:val="000000"/>
                <w:sz w:val="22"/>
                <w:szCs w:val="22"/>
              </w:rPr>
              <w:t>-</w:t>
            </w:r>
          </w:p>
          <w:p w14:paraId="3BDCF6EE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ного</w:t>
            </w:r>
            <w:proofErr w:type="spellEnd"/>
            <w:r w:rsidRPr="00CF392B">
              <w:rPr>
                <w:color w:val="000000"/>
                <w:sz w:val="22"/>
                <w:szCs w:val="22"/>
              </w:rPr>
              <w:t xml:space="preserve"> </w:t>
            </w:r>
            <w:r w:rsidRPr="00B41DD7">
              <w:rPr>
                <w:color w:val="000000"/>
                <w:sz w:val="22"/>
                <w:szCs w:val="22"/>
              </w:rPr>
              <w:t>места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9EEE4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</w:t>
            </w:r>
            <w:proofErr w:type="gramStart"/>
            <w:r w:rsidRPr="00B41DD7">
              <w:rPr>
                <w:color w:val="000000"/>
                <w:sz w:val="22"/>
                <w:szCs w:val="22"/>
              </w:rPr>
              <w:t>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E5FEB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C291F7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</w:t>
            </w:r>
            <w:proofErr w:type="gramStart"/>
            <w:r w:rsidRPr="00B41DD7">
              <w:rPr>
                <w:color w:val="000000"/>
                <w:sz w:val="22"/>
                <w:szCs w:val="22"/>
              </w:rPr>
              <w:t>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6712C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</w:tr>
      <w:tr w:rsidR="005B78EB" w:rsidRPr="00B41DD7" w14:paraId="4956691C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4EA92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14:paraId="35B7CBDD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at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14BB8B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BB0AB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655C8C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C4B30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FD5299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</w:tr>
      <w:tr w:rsidR="005B78EB" w:rsidRPr="00B41DD7" w14:paraId="57F906B6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B337D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2ED7F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DE59F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FEDF59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произвольног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оместа</w:t>
            </w:r>
            <w:proofErr w:type="spellEnd"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CB4A52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F28B2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произвольног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оместа</w:t>
            </w:r>
            <w:proofErr w:type="spellEnd"/>
          </w:p>
        </w:tc>
      </w:tr>
      <w:tr w:rsidR="005B78EB" w:rsidRPr="00B41DD7" w14:paraId="2A056095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349FD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BA2887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B1B708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14:paraId="1EC78EA4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at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7F029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8532C7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9ECFC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</w:tr>
      <w:tr w:rsidR="005B78EB" w:rsidRPr="00B41DD7" w14:paraId="2556E826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56F039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swap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4A881C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обмен </w:t>
            </w:r>
            <w:r w:rsidRPr="00B41DD7">
              <w:rPr>
                <w:color w:val="000000"/>
                <w:sz w:val="22"/>
                <w:szCs w:val="22"/>
              </w:rPr>
              <w:lastRenderedPageBreak/>
              <w:t>векторов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465FF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D9E0F2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9780AD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swap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041BE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обмен списков</w:t>
            </w:r>
          </w:p>
        </w:tc>
      </w:tr>
      <w:tr w:rsidR="005B78EB" w:rsidRPr="00B41DD7" w14:paraId="5E487A74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4B048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41DD7">
              <w:rPr>
                <w:color w:val="000000"/>
                <w:sz w:val="22"/>
                <w:szCs w:val="22"/>
              </w:rPr>
              <w:t>clear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BB6FA8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B74E08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9661F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F653D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41DD7">
              <w:rPr>
                <w:color w:val="000000"/>
                <w:sz w:val="22"/>
                <w:szCs w:val="22"/>
              </w:rPr>
              <w:t>clear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ABB4EC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</w:tr>
      <w:tr w:rsidR="005B78EB" w:rsidRPr="00B41DD7" w14:paraId="3956BD74" w14:textId="7777777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EA13D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C669F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9A3D9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F9D9D" w14:textId="77777777"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2E6B74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splice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DCE554" w14:textId="77777777"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сцепка списков</w:t>
            </w:r>
          </w:p>
        </w:tc>
      </w:tr>
    </w:tbl>
    <w:p w14:paraId="4FAEE13C" w14:textId="77777777" w:rsidR="005B78EB" w:rsidRPr="00256E3F" w:rsidRDefault="005B78EB" w:rsidP="005B78EB">
      <w:pPr>
        <w:rPr>
          <w:sz w:val="28"/>
          <w:szCs w:val="28"/>
        </w:rPr>
      </w:pPr>
    </w:p>
    <w:p w14:paraId="03038953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Метод </w:t>
      </w:r>
      <w:proofErr w:type="spellStart"/>
      <w:r w:rsidRPr="00256E3F">
        <w:rPr>
          <w:b/>
          <w:color w:val="000000"/>
          <w:sz w:val="28"/>
          <w:szCs w:val="28"/>
        </w:rPr>
        <w:t>insert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следующие реализации:</w:t>
      </w:r>
    </w:p>
    <w:p w14:paraId="39B7F66A" w14:textId="77777777"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элемент </w:t>
      </w:r>
      <w:proofErr w:type="spellStart"/>
      <w:r w:rsidRPr="00256E3F">
        <w:rPr>
          <w:color w:val="000000"/>
          <w:sz w:val="28"/>
          <w:szCs w:val="28"/>
        </w:rPr>
        <w:t>key</w:t>
      </w:r>
      <w:proofErr w:type="spellEnd"/>
      <w:r w:rsidRPr="00256E3F">
        <w:rPr>
          <w:color w:val="000000"/>
          <w:sz w:val="28"/>
          <w:szCs w:val="28"/>
        </w:rPr>
        <w:t xml:space="preserve"> в позицию,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  <w:r w:rsidRPr="00256E3F">
        <w:rPr>
          <w:color w:val="000000"/>
          <w:sz w:val="28"/>
          <w:szCs w:val="28"/>
        </w:rPr>
        <w:t>, возвращает итератор на вставленный элемент</w:t>
      </w:r>
    </w:p>
    <w:p w14:paraId="6175225D" w14:textId="77777777"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</w:pPr>
      <w:r w:rsidRPr="00C46E3E">
        <w:rPr>
          <w:rFonts w:ascii="Tahoma" w:eastAsia="Calibri" w:hAnsi="Tahoma" w:cs="Tahoma"/>
          <w:b/>
          <w:noProof/>
          <w:lang w:val="en-US"/>
        </w:rPr>
        <w:t>iterator insert(iterator pos,</w:t>
      </w:r>
      <w:r w:rsidRPr="00C46E3E">
        <w:rPr>
          <w:rFonts w:ascii="Tahoma" w:eastAsia="Calibri" w:hAnsi="Tahoma" w:cs="Tahoma"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  <w:r w:rsidRPr="00C46E3E"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  <w:t xml:space="preserve"> </w:t>
      </w:r>
    </w:p>
    <w:p w14:paraId="65B4432B" w14:textId="77777777" w:rsidR="005B78EB" w:rsidRPr="00C46E3E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n элементов </w:t>
      </w:r>
      <w:proofErr w:type="spellStart"/>
      <w:r w:rsidRPr="00256E3F">
        <w:rPr>
          <w:color w:val="000000"/>
          <w:sz w:val="28"/>
          <w:szCs w:val="28"/>
        </w:rPr>
        <w:t>key</w:t>
      </w:r>
      <w:proofErr w:type="spellEnd"/>
      <w:r w:rsidRPr="00256E3F">
        <w:rPr>
          <w:color w:val="000000"/>
          <w:sz w:val="28"/>
          <w:szCs w:val="28"/>
        </w:rPr>
        <w:t xml:space="preserve"> начиная с позиции,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</w:p>
    <w:p w14:paraId="4F81AC5A" w14:textId="77777777"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size_type n,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</w:p>
    <w:p w14:paraId="3CBDC978" w14:textId="77777777"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элементы диапазона </w:t>
      </w:r>
      <w:proofErr w:type="spellStart"/>
      <w:proofErr w:type="gram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>..</w:t>
      </w:r>
      <w:proofErr w:type="spellStart"/>
      <w:proofErr w:type="gramEnd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, начиная с позиции,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</w:p>
    <w:p w14:paraId="57E6D317" w14:textId="77777777" w:rsidR="005B78EB" w:rsidRPr="00C46E3E" w:rsidRDefault="005B78EB" w:rsidP="005B78EB">
      <w:pPr>
        <w:autoSpaceDE w:val="0"/>
        <w:autoSpaceDN w:val="0"/>
        <w:adjustRightInd w:val="0"/>
        <w:ind w:firstLine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InputIter&gt;</w:t>
      </w:r>
    </w:p>
    <w:p w14:paraId="4D3CF2AB" w14:textId="77777777" w:rsidR="005B78EB" w:rsidRPr="00C46E3E" w:rsidRDefault="005B78EB" w:rsidP="005B78EB">
      <w:pPr>
        <w:autoSpaceDE w:val="0"/>
        <w:autoSpaceDN w:val="0"/>
        <w:adjustRightInd w:val="0"/>
        <w:ind w:firstLine="360"/>
        <w:rPr>
          <w:color w:val="000000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InputIter first, InputIter last);</w:t>
      </w:r>
    </w:p>
    <w:p w14:paraId="363677BE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 w:rsidRPr="005B78EB">
        <w:rPr>
          <w:color w:val="000000"/>
          <w:sz w:val="28"/>
          <w:szCs w:val="28"/>
          <w:lang w:val="en-US"/>
        </w:rPr>
        <w:br w:type="page"/>
      </w:r>
      <w:r w:rsidRPr="00256E3F">
        <w:rPr>
          <w:color w:val="000000"/>
          <w:sz w:val="28"/>
          <w:szCs w:val="28"/>
        </w:rPr>
        <w:lastRenderedPageBreak/>
        <w:t>Пример</w:t>
      </w:r>
    </w:p>
    <w:p w14:paraId="629C83E5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256E3F">
        <w:rPr>
          <w:color w:val="000000"/>
          <w:sz w:val="28"/>
          <w:szCs w:val="28"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14:paraId="297CDA29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14:paraId="35CA14F0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14:paraId="2491FDF3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14:paraId="0FC8270D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14:paraId="0C8ED40D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14:paraId="5E699E49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{vector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noProof/>
          <w:lang w:val="en-US"/>
        </w:rPr>
        <w:t>&gt;v1(5,0);</w:t>
      </w:r>
    </w:p>
    <w:p w14:paraId="14EA2CC4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m[5]={1,2,3,4,5};</w:t>
      </w:r>
    </w:p>
    <w:p w14:paraId="76C4114C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14:paraId="5AD8965B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v1.insert(v1.begin()+1,2,200);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//+2</w:t>
      </w:r>
    </w:p>
    <w:p w14:paraId="420D03BD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v1.insert(v1.begin()+3,m,m+5);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//+5</w:t>
      </w:r>
    </w:p>
    <w:p w14:paraId="08554BF8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v1.insert(v1.end(),100);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14:paraId="4B50288F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46E3E">
        <w:rPr>
          <w:rFonts w:ascii="Tahoma" w:eastAsia="Calibri" w:hAnsi="Tahoma" w:cs="Tahoma"/>
          <w:noProof/>
          <w:lang w:val="en-US"/>
        </w:rPr>
        <w:t>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14:paraId="5D30CA04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cout&lt;&lt;v1[i]&lt;&lt;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46E3E">
        <w:rPr>
          <w:rFonts w:ascii="Tahoma" w:eastAsia="Calibri" w:hAnsi="Tahoma" w:cs="Tahoma"/>
          <w:noProof/>
          <w:lang w:val="en-US"/>
        </w:rPr>
        <w:t>;</w:t>
      </w:r>
    </w:p>
    <w:p w14:paraId="33C2F404" w14:textId="77777777"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46E3E">
        <w:rPr>
          <w:rFonts w:ascii="Tahoma" w:eastAsia="Calibri" w:hAnsi="Tahoma" w:cs="Tahoma"/>
          <w:noProof/>
          <w:lang w:val="en-US"/>
        </w:rPr>
        <w:t>);</w:t>
      </w:r>
    </w:p>
    <w:p w14:paraId="5917FAE5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14:paraId="0800FAF0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14:paraId="28A77133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14:paraId="3AAE8B38" w14:textId="77777777" w:rsidR="005B78EB" w:rsidRPr="005B78EB" w:rsidRDefault="005B78EB" w:rsidP="005B78EB">
      <w:pPr>
        <w:pStyle w:val="aa"/>
        <w:rPr>
          <w:sz w:val="28"/>
          <w:szCs w:val="28"/>
        </w:rPr>
      </w:pPr>
      <w:r w:rsidRPr="00C46E3E">
        <w:rPr>
          <w:sz w:val="28"/>
          <w:szCs w:val="28"/>
        </w:rPr>
        <w:t>Результат</w:t>
      </w:r>
      <w:r w:rsidRPr="005B78EB">
        <w:rPr>
          <w:sz w:val="28"/>
          <w:szCs w:val="28"/>
        </w:rPr>
        <w:t>:</w:t>
      </w:r>
    </w:p>
    <w:p w14:paraId="551FA714" w14:textId="77777777" w:rsidR="005B78EB" w:rsidRPr="00C46E3E" w:rsidRDefault="005B78EB" w:rsidP="005B78EB">
      <w:pPr>
        <w:pStyle w:val="aa"/>
        <w:rPr>
          <w:sz w:val="28"/>
          <w:szCs w:val="28"/>
        </w:rPr>
      </w:pPr>
      <w:r w:rsidRPr="005B78EB">
        <w:rPr>
          <w:sz w:val="28"/>
          <w:szCs w:val="28"/>
        </w:rPr>
        <w:t xml:space="preserve">100 200 200 1 2 3 4 5 0 </w:t>
      </w:r>
      <w:r w:rsidRPr="00C46E3E">
        <w:rPr>
          <w:sz w:val="28"/>
          <w:szCs w:val="28"/>
        </w:rPr>
        <w:t>0 0 0 0 100</w:t>
      </w:r>
    </w:p>
    <w:p w14:paraId="3A598BE6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Метод </w:t>
      </w:r>
      <w:proofErr w:type="spellStart"/>
      <w:r w:rsidRPr="00256E3F">
        <w:rPr>
          <w:b/>
          <w:color w:val="000000"/>
          <w:sz w:val="28"/>
          <w:szCs w:val="28"/>
        </w:rPr>
        <w:t>erase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следующие реализации:</w:t>
      </w:r>
    </w:p>
    <w:p w14:paraId="1858C409" w14:textId="77777777" w:rsidR="005B78EB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 xml:space="preserve">даляет элемент, на который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  <w:r w:rsidRPr="00256E3F">
        <w:rPr>
          <w:color w:val="000000"/>
          <w:sz w:val="28"/>
          <w:szCs w:val="28"/>
        </w:rPr>
        <w:t xml:space="preserve"> </w:t>
      </w:r>
    </w:p>
    <w:p w14:paraId="206539B4" w14:textId="77777777"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pos);</w:t>
      </w:r>
    </w:p>
    <w:p w14:paraId="66637D37" w14:textId="77777777" w:rsidR="005B78EB" w:rsidRPr="006C141A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>даляет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диапазон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элементов</w:t>
      </w:r>
      <w:r w:rsidRPr="00256E3F">
        <w:rPr>
          <w:color w:val="000000"/>
          <w:sz w:val="28"/>
          <w:szCs w:val="28"/>
          <w:lang w:val="en-US"/>
        </w:rPr>
        <w:t xml:space="preserve"> </w:t>
      </w:r>
    </w:p>
    <w:p w14:paraId="11C7841F" w14:textId="77777777"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first,iterator last);</w:t>
      </w:r>
    </w:p>
    <w:p w14:paraId="2E244446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</w:t>
      </w:r>
      <w:r w:rsidRPr="007B604B">
        <w:rPr>
          <w:b/>
          <w:color w:val="000000"/>
          <w:sz w:val="28"/>
          <w:szCs w:val="28"/>
        </w:rPr>
        <w:t>ение</w:t>
      </w:r>
      <w:r w:rsidRPr="00256E3F">
        <w:rPr>
          <w:b/>
          <w:color w:val="000000"/>
          <w:sz w:val="28"/>
          <w:szCs w:val="28"/>
        </w:rPr>
        <w:t xml:space="preserve"> элемент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>, на который указывает итератор</w:t>
      </w:r>
    </w:p>
    <w:p w14:paraId="405BEEF2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.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</w:p>
    <w:p w14:paraId="21EA98A0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14:paraId="3FEDFC61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14:paraId="27F7EF4E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14:paraId="6DA4438C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14:paraId="51C04540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14:paraId="582D7799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</w:p>
    <w:p w14:paraId="63521022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 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&gt;v1;</w:t>
      </w:r>
    </w:p>
    <w:p w14:paraId="5E41C33D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n,a;</w:t>
      </w:r>
    </w:p>
    <w:p w14:paraId="1BEBE1AA" w14:textId="77777777"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"\nn</w:t>
      </w:r>
      <w:r w:rsidRPr="00464BB1">
        <w:rPr>
          <w:rFonts w:ascii="Tahoma" w:eastAsia="Calibri" w:hAnsi="Tahoma" w:cs="Tahoma"/>
          <w:noProof/>
          <w:color w:val="A31515"/>
          <w:lang w:val="en-US"/>
        </w:rPr>
        <w:t>(</w:t>
      </w:r>
      <w:r>
        <w:rPr>
          <w:rFonts w:ascii="Tahoma" w:eastAsia="Calibri" w:hAnsi="Tahoma" w:cs="Tahoma"/>
          <w:noProof/>
          <w:color w:val="A31515"/>
          <w:lang w:val="en-US"/>
        </w:rPr>
        <w:t>v1)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cin&gt;&gt;n;</w:t>
      </w:r>
      <w:r>
        <w:rPr>
          <w:rFonts w:ascii="Tahoma" w:eastAsia="Calibri" w:hAnsi="Tahoma" w:cs="Tahoma"/>
          <w:noProof/>
          <w:lang w:val="en-US"/>
        </w:rPr>
        <w:t xml:space="preserve"> // </w:t>
      </w:r>
      <w:r>
        <w:rPr>
          <w:rFonts w:ascii="Tahoma" w:eastAsia="Calibri" w:hAnsi="Tahoma" w:cs="Tahoma"/>
          <w:noProof/>
        </w:rPr>
        <w:t>размер</w:t>
      </w:r>
      <w:r w:rsidRPr="00464BB1">
        <w:rPr>
          <w:rFonts w:ascii="Tahoma" w:eastAsia="Calibri" w:hAnsi="Tahoma" w:cs="Tahoma"/>
          <w:noProof/>
          <w:lang w:val="en-US"/>
        </w:rPr>
        <w:t xml:space="preserve"> </w:t>
      </w:r>
    </w:p>
    <w:p w14:paraId="433CFCD1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14:paraId="15BBB166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lang w:val="en-US"/>
        </w:rPr>
        <w:t>v1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cin&gt;&gt;a;</w:t>
      </w:r>
    </w:p>
    <w:p w14:paraId="5C9156DE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v1.push_back(a);</w:t>
      </w:r>
    </w:p>
    <w:p w14:paraId="4EBE610F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}</w:t>
      </w:r>
    </w:p>
    <w:p w14:paraId="789E5131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14:paraId="6C9DAF59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14:paraId="785CCE8F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"\n--------------- erase --------------\n"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14:paraId="1B6D2D14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&gt;::iterator iv=v1.erase(v1.begin());</w:t>
      </w:r>
    </w:p>
    <w:p w14:paraId="466705BF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lastRenderedPageBreak/>
        <w:t>for</w:t>
      </w:r>
      <w:r w:rsidRPr="00CC358E">
        <w:rPr>
          <w:rFonts w:ascii="Tahoma" w:eastAsia="Calibri" w:hAnsi="Tahoma" w:cs="Tahoma"/>
          <w:noProof/>
          <w:lang w:val="en-US"/>
        </w:rPr>
        <w:t xml:space="preserve">(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14:paraId="7954540A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14:paraId="3328F3CD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C358E">
        <w:rPr>
          <w:rFonts w:ascii="Tahoma" w:eastAsia="Calibri" w:hAnsi="Tahoma" w:cs="Tahoma"/>
          <w:noProof/>
          <w:lang w:val="en-US"/>
        </w:rPr>
        <w:t>);</w:t>
      </w:r>
    </w:p>
    <w:p w14:paraId="451DD62A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ab/>
      </w: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14:paraId="24ADE92B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14:paraId="3ED6DD47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14:paraId="53F3D1A5" w14:textId="77777777"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дале</w:t>
      </w:r>
      <w:r w:rsidRPr="007B604B">
        <w:rPr>
          <w:b/>
          <w:color w:val="000000"/>
          <w:sz w:val="28"/>
          <w:szCs w:val="28"/>
        </w:rPr>
        <w:t>ние</w:t>
      </w:r>
      <w:r w:rsidRPr="00256E3F">
        <w:rPr>
          <w:b/>
          <w:color w:val="000000"/>
          <w:sz w:val="28"/>
          <w:szCs w:val="28"/>
        </w:rPr>
        <w:t xml:space="preserve"> диапазон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 xml:space="preserve"> элементов</w:t>
      </w:r>
      <w:r w:rsidRPr="007B604B">
        <w:rPr>
          <w:b/>
          <w:color w:val="000000"/>
          <w:sz w:val="28"/>
          <w:szCs w:val="28"/>
        </w:rPr>
        <w:t xml:space="preserve"> (с 2 по 5)</w:t>
      </w:r>
    </w:p>
    <w:p w14:paraId="4BBE9383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14:paraId="692DE9FF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lang w:val="en-US"/>
        </w:rPr>
        <w:t xml:space="preserve">  . . . </w:t>
      </w:r>
    </w:p>
    <w:p w14:paraId="2176BA93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14:paraId="62E05232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--------------- 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erase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(2-5)  --------------\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14:paraId="52BE3C3A" w14:textId="77777777" w:rsidR="005B78EB" w:rsidRPr="009F09F4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vector&lt;</w:t>
      </w:r>
      <w:r w:rsidRPr="009F09F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9F09F4">
        <w:rPr>
          <w:rFonts w:ascii="Tahoma" w:eastAsia="Calibri" w:hAnsi="Tahoma" w:cs="Tahoma"/>
          <w:noProof/>
          <w:lang w:val="en-US"/>
        </w:rPr>
        <w:t>&gt;::iterator iv=v1.erase(v1.begin()+1,v1.begin()+5);</w:t>
      </w:r>
    </w:p>
    <w:p w14:paraId="671964C5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5B78EB">
        <w:rPr>
          <w:rFonts w:ascii="Tahoma" w:eastAsia="Calibri" w:hAnsi="Tahoma" w:cs="Tahoma"/>
          <w:noProof/>
          <w:color w:val="0000FF"/>
        </w:rPr>
        <w:t>. . .</w:t>
      </w:r>
    </w:p>
    <w:p w14:paraId="543BC264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14:paraId="139D5497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14:paraId="15C2EBAA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14:paraId="71D7A52F" w14:textId="77777777" w:rsidR="005B78EB" w:rsidRPr="007B604B" w:rsidRDefault="005B78EB" w:rsidP="005B78E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Два способа удаления последнего элемента</w:t>
      </w:r>
    </w:p>
    <w:p w14:paraId="78E8E066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14:paraId="18F5B1A7" w14:textId="77777777"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14:paraId="24AD0C3E" w14:textId="77777777"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464BB1">
        <w:rPr>
          <w:rFonts w:ascii="Tahoma" w:eastAsia="Calibri" w:hAnsi="Tahoma" w:cs="Tahoma"/>
          <w:noProof/>
          <w:lang w:val="en-US"/>
        </w:rPr>
        <w:t xml:space="preserve">  . . . </w:t>
      </w:r>
    </w:p>
    <w:p w14:paraId="1DBB5F52" w14:textId="77777777"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14:paraId="38449A7E" w14:textId="77777777"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64BB1">
        <w:rPr>
          <w:rFonts w:ascii="Tahoma" w:eastAsia="Calibri" w:hAnsi="Tahoma" w:cs="Tahoma"/>
          <w:noProof/>
          <w:lang w:val="en-US"/>
        </w:rPr>
        <w:t>vector&lt;</w:t>
      </w:r>
      <w:r w:rsidRPr="00464BB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64BB1">
        <w:rPr>
          <w:rFonts w:ascii="Tahoma" w:eastAsia="Calibri" w:hAnsi="Tahoma" w:cs="Tahoma"/>
          <w:noProof/>
          <w:lang w:val="en-US"/>
        </w:rPr>
        <w:t xml:space="preserve">&gt;::iterator iv=v1.erase(v1.end()-1); 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64BB1">
        <w:rPr>
          <w:rFonts w:ascii="Tahoma" w:eastAsia="Calibri" w:hAnsi="Tahoma" w:cs="Tahoma"/>
          <w:noProof/>
          <w:color w:val="008000"/>
        </w:rPr>
        <w:t>удалить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64BB1">
        <w:rPr>
          <w:rFonts w:ascii="Tahoma" w:eastAsia="Calibri" w:hAnsi="Tahoma" w:cs="Tahoma"/>
          <w:noProof/>
          <w:color w:val="008000"/>
        </w:rPr>
        <w:t>последний</w:t>
      </w:r>
    </w:p>
    <w:p w14:paraId="3AE7951D" w14:textId="77777777" w:rsidR="005B78EB" w:rsidRPr="00256E3F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64BB1">
        <w:rPr>
          <w:rFonts w:ascii="Tahoma" w:eastAsia="Calibri" w:hAnsi="Tahoma" w:cs="Tahoma"/>
          <w:noProof/>
        </w:rPr>
        <w:t>v1.pop_back();</w:t>
      </w:r>
      <w:r w:rsidRPr="00464BB1"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  <w:color w:val="008000"/>
        </w:rPr>
        <w:t>// удалить последний</w:t>
      </w:r>
    </w:p>
    <w:p w14:paraId="61503BFF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14:paraId="5E1A83E5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 xml:space="preserve">. . . </w:t>
      </w:r>
    </w:p>
    <w:p w14:paraId="3A42D55D" w14:textId="77777777"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464BB1">
        <w:rPr>
          <w:rFonts w:ascii="Tahoma" w:eastAsia="Calibri" w:hAnsi="Tahoma" w:cs="Tahoma"/>
          <w:b/>
          <w:bCs/>
          <w:noProof/>
        </w:rPr>
        <w:t xml:space="preserve"> 0;</w:t>
      </w:r>
    </w:p>
    <w:p w14:paraId="31001D37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464BB1">
        <w:rPr>
          <w:rFonts w:ascii="Tahoma" w:eastAsia="Calibri" w:hAnsi="Tahoma" w:cs="Tahoma"/>
          <w:noProof/>
        </w:rPr>
        <w:t>}</w:t>
      </w:r>
    </w:p>
    <w:p w14:paraId="6C6D84F2" w14:textId="77777777"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b/>
          <w:sz w:val="28"/>
          <w:szCs w:val="28"/>
        </w:rPr>
        <w:t>Пример.</w:t>
      </w:r>
      <w:r w:rsidRPr="00AC03AC">
        <w:rPr>
          <w:sz w:val="28"/>
          <w:szCs w:val="28"/>
        </w:rPr>
        <w:t xml:space="preserve"> Работа с использова</w:t>
      </w:r>
      <w:r w:rsidRPr="00AC03AC">
        <w:rPr>
          <w:sz w:val="28"/>
          <w:szCs w:val="28"/>
        </w:rPr>
        <w:softHyphen/>
        <w:t xml:space="preserve">нием методов </w:t>
      </w:r>
      <w:proofErr w:type="spellStart"/>
      <w:proofErr w:type="gramStart"/>
      <w:r w:rsidRPr="00AC03AC">
        <w:rPr>
          <w:sz w:val="28"/>
          <w:szCs w:val="28"/>
        </w:rPr>
        <w:t>swap</w:t>
      </w:r>
      <w:proofErr w:type="spellEnd"/>
      <w:r w:rsidRPr="00AC03AC">
        <w:rPr>
          <w:sz w:val="28"/>
          <w:szCs w:val="28"/>
        </w:rPr>
        <w:t>(</w:t>
      </w:r>
      <w:proofErr w:type="gramEnd"/>
      <w:r w:rsidRPr="00AC03AC">
        <w:rPr>
          <w:sz w:val="28"/>
          <w:szCs w:val="28"/>
        </w:rPr>
        <w:t xml:space="preserve">), </w:t>
      </w:r>
      <w:proofErr w:type="spellStart"/>
      <w:r w:rsidRPr="00AC03AC">
        <w:rPr>
          <w:sz w:val="28"/>
          <w:szCs w:val="28"/>
        </w:rPr>
        <w:t>empty</w:t>
      </w:r>
      <w:proofErr w:type="spellEnd"/>
      <w:r w:rsidRPr="00AC03AC">
        <w:rPr>
          <w:sz w:val="28"/>
          <w:szCs w:val="28"/>
        </w:rPr>
        <w:t xml:space="preserve"> (), </w:t>
      </w:r>
      <w:proofErr w:type="spellStart"/>
      <w:r w:rsidRPr="00AC03AC">
        <w:rPr>
          <w:sz w:val="28"/>
          <w:szCs w:val="28"/>
        </w:rPr>
        <w:t>back</w:t>
      </w:r>
      <w:proofErr w:type="spellEnd"/>
      <w:r w:rsidRPr="00AC03AC">
        <w:rPr>
          <w:sz w:val="28"/>
          <w:szCs w:val="28"/>
        </w:rPr>
        <w:t xml:space="preserve">(), </w:t>
      </w:r>
      <w:proofErr w:type="spellStart"/>
      <w:r w:rsidRPr="00AC03AC">
        <w:rPr>
          <w:sz w:val="28"/>
          <w:szCs w:val="28"/>
        </w:rPr>
        <w:t>pop_back</w:t>
      </w:r>
      <w:proofErr w:type="spellEnd"/>
      <w:r w:rsidRPr="00AC03AC">
        <w:rPr>
          <w:sz w:val="28"/>
          <w:szCs w:val="28"/>
        </w:rPr>
        <w:t>()</w:t>
      </w:r>
    </w:p>
    <w:p w14:paraId="40921A12" w14:textId="77777777"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sz w:val="28"/>
          <w:szCs w:val="28"/>
        </w:rPr>
        <w:t xml:space="preserve">Метод </w:t>
      </w:r>
      <w:proofErr w:type="spellStart"/>
      <w:r w:rsidRPr="00AC03AC">
        <w:rPr>
          <w:sz w:val="28"/>
          <w:szCs w:val="28"/>
        </w:rPr>
        <w:t>swap</w:t>
      </w:r>
      <w:proofErr w:type="spellEnd"/>
      <w:r w:rsidRPr="00AC03AC">
        <w:rPr>
          <w:sz w:val="28"/>
          <w:szCs w:val="28"/>
        </w:rPr>
        <w:t>(v) служит для обмена элементов одного типа, но не обязательно одного размера: v</w:t>
      </w:r>
      <w:proofErr w:type="gramStart"/>
      <w:r w:rsidRPr="00AC03AC">
        <w:rPr>
          <w:sz w:val="28"/>
          <w:szCs w:val="28"/>
        </w:rPr>
        <w:t>1.swap</w:t>
      </w:r>
      <w:proofErr w:type="gramEnd"/>
      <w:r w:rsidRPr="00AC03AC">
        <w:rPr>
          <w:sz w:val="28"/>
          <w:szCs w:val="28"/>
        </w:rPr>
        <w:t>(v2);</w:t>
      </w:r>
    </w:p>
    <w:p w14:paraId="3FFEFC95" w14:textId="77777777" w:rsidR="005B78EB" w:rsidRPr="00AC03AC" w:rsidRDefault="005B78EB" w:rsidP="005B78EB">
      <w:pPr>
        <w:pStyle w:val="aa"/>
        <w:rPr>
          <w:sz w:val="28"/>
          <w:szCs w:val="28"/>
        </w:rPr>
      </w:pPr>
      <w:proofErr w:type="spellStart"/>
      <w:proofErr w:type="gramStart"/>
      <w:r w:rsidRPr="00AC03AC">
        <w:rPr>
          <w:sz w:val="28"/>
          <w:szCs w:val="28"/>
        </w:rPr>
        <w:t>back</w:t>
      </w:r>
      <w:proofErr w:type="spellEnd"/>
      <w:r w:rsidRPr="00AC03AC">
        <w:rPr>
          <w:sz w:val="28"/>
          <w:szCs w:val="28"/>
        </w:rPr>
        <w:t>(</w:t>
      </w:r>
      <w:proofErr w:type="gramEnd"/>
      <w:r w:rsidRPr="00AC03AC">
        <w:rPr>
          <w:sz w:val="28"/>
          <w:szCs w:val="28"/>
        </w:rPr>
        <w:t>) – получить доступ к последнему элементу</w:t>
      </w:r>
    </w:p>
    <w:p w14:paraId="342CA404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14:paraId="2F9CF6A9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14:paraId="33AF76A1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14:paraId="6D66D208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14:paraId="1C946B0E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14:paraId="04DBAC2A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14:paraId="7A6883F2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14:paraId="169AE011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arr[] = {1.1, 2.2 ,3.3, 4.4 };</w:t>
      </w:r>
    </w:p>
    <w:p w14:paraId="4E92971C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AC03AC">
        <w:rPr>
          <w:rFonts w:ascii="Tahoma" w:eastAsia="Calibri" w:hAnsi="Tahoma" w:cs="Tahoma"/>
          <w:noProof/>
          <w:color w:val="008000"/>
        </w:rPr>
        <w:t>Инициализация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вектора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массивом</w:t>
      </w:r>
    </w:p>
    <w:p w14:paraId="68BBEA15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n = 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(arr)/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noProof/>
          <w:lang w:val="en-US"/>
        </w:rPr>
        <w:t>);</w:t>
      </w:r>
    </w:p>
    <w:p w14:paraId="0C100A76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vector&lt;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AC03AC">
        <w:rPr>
          <w:rFonts w:ascii="Tahoma" w:eastAsia="Calibri" w:hAnsi="Tahoma" w:cs="Tahoma"/>
          <w:noProof/>
          <w:lang w:val="en-US"/>
        </w:rPr>
        <w:t>&gt; vl(arr, arr + n);</w:t>
      </w:r>
    </w:p>
    <w:p w14:paraId="5E6E1ABF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vector&lt;</w:t>
      </w:r>
      <w:r w:rsidRPr="00AC03AC">
        <w:rPr>
          <w:rFonts w:ascii="Tahoma" w:eastAsia="Calibri" w:hAnsi="Tahoma" w:cs="Tahoma"/>
          <w:noProof/>
          <w:color w:val="0000FF"/>
        </w:rPr>
        <w:t>double</w:t>
      </w:r>
      <w:r w:rsidRPr="00AC03AC">
        <w:rPr>
          <w:rFonts w:ascii="Tahoma" w:eastAsia="Calibri" w:hAnsi="Tahoma" w:cs="Tahoma"/>
          <w:noProof/>
        </w:rPr>
        <w:t xml:space="preserve">&gt; v2; </w:t>
      </w:r>
      <w:r w:rsidRPr="00AC03AC">
        <w:rPr>
          <w:rFonts w:ascii="Tahoma" w:eastAsia="Calibri" w:hAnsi="Tahoma" w:cs="Tahoma"/>
          <w:noProof/>
          <w:color w:val="008000"/>
        </w:rPr>
        <w:t>// пустой вектор</w:t>
      </w:r>
    </w:p>
    <w:p w14:paraId="4104EEF9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vl.swap(v2); </w:t>
      </w:r>
      <w:r w:rsidRPr="00AC03AC">
        <w:rPr>
          <w:rFonts w:ascii="Tahoma" w:eastAsia="Calibri" w:hAnsi="Tahoma" w:cs="Tahoma"/>
          <w:noProof/>
          <w:color w:val="008000"/>
        </w:rPr>
        <w:t>// обменять содержимое vl и v2</w:t>
      </w:r>
    </w:p>
    <w:p w14:paraId="75509B46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  <w:color w:val="0000FF"/>
        </w:rPr>
        <w:t>while</w:t>
      </w:r>
      <w:r w:rsidRPr="00AC03AC">
        <w:rPr>
          <w:rFonts w:ascii="Tahoma" w:eastAsia="Calibri" w:hAnsi="Tahoma" w:cs="Tahoma"/>
          <w:b/>
          <w:bCs/>
          <w:noProof/>
        </w:rPr>
        <w:t xml:space="preserve"> (!v2.empty())</w:t>
      </w:r>
    </w:p>
    <w:p w14:paraId="3061BDF3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t>{</w:t>
      </w:r>
    </w:p>
    <w:p w14:paraId="30C0CDF3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cout &lt;&lt; v2.back() &lt;&lt;</w:t>
      </w:r>
      <w:r w:rsidRPr="00AC03AC">
        <w:rPr>
          <w:rFonts w:ascii="Tahoma" w:eastAsia="Calibri" w:hAnsi="Tahoma" w:cs="Tahoma"/>
          <w:noProof/>
          <w:color w:val="A31515"/>
        </w:rPr>
        <w:t>' '</w:t>
      </w:r>
      <w:r w:rsidRPr="00AC03AC">
        <w:rPr>
          <w:rFonts w:ascii="Tahoma" w:eastAsia="Calibri" w:hAnsi="Tahoma" w:cs="Tahoma"/>
          <w:noProof/>
        </w:rPr>
        <w:t>;</w:t>
      </w:r>
      <w:r w:rsidRPr="00AC03AC">
        <w:rPr>
          <w:rFonts w:ascii="Tahoma" w:eastAsia="Calibri" w:hAnsi="Tahoma" w:cs="Tahoma"/>
          <w:noProof/>
          <w:color w:val="008000"/>
        </w:rPr>
        <w:t>// вывести последний элемент</w:t>
      </w:r>
    </w:p>
    <w:p w14:paraId="6FA99F5E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v2.pop_back(); </w:t>
      </w:r>
      <w:r w:rsidRPr="00AC03AC">
        <w:rPr>
          <w:rFonts w:ascii="Tahoma" w:eastAsia="Calibri" w:hAnsi="Tahoma" w:cs="Tahoma"/>
          <w:noProof/>
          <w:color w:val="008000"/>
        </w:rPr>
        <w:t>// и удалить его</w:t>
      </w:r>
    </w:p>
    <w:p w14:paraId="5953CCE9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}</w:t>
      </w:r>
    </w:p>
    <w:p w14:paraId="7EE8F8E8" w14:textId="77777777"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AC03AC">
        <w:rPr>
          <w:rFonts w:ascii="Tahoma" w:eastAsia="Calibri" w:hAnsi="Tahoma" w:cs="Tahoma"/>
          <w:noProof/>
          <w:lang w:val="en-US"/>
        </w:rPr>
        <w:t>);</w:t>
      </w:r>
    </w:p>
    <w:p w14:paraId="4AA1DC8F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14:paraId="3E973297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lastRenderedPageBreak/>
        <w:t>}</w:t>
      </w:r>
    </w:p>
    <w:p w14:paraId="497CA020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К векторам применяются операции </w:t>
      </w:r>
      <w:proofErr w:type="gramStart"/>
      <w:r w:rsidRPr="00256E3F">
        <w:rPr>
          <w:color w:val="000000"/>
          <w:sz w:val="28"/>
          <w:szCs w:val="28"/>
        </w:rPr>
        <w:t>сравнения(</w:t>
      </w:r>
      <w:proofErr w:type="gramEnd"/>
      <w:r w:rsidRPr="00256E3F">
        <w:rPr>
          <w:color w:val="000000"/>
          <w:sz w:val="28"/>
          <w:szCs w:val="28"/>
        </w:rPr>
        <w:t>==,!=,&lt;,&lt;=)</w:t>
      </w:r>
    </w:p>
    <w:p w14:paraId="4D17BA39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 xml:space="preserve">Шаблонная функция </w:t>
      </w:r>
      <w:proofErr w:type="spellStart"/>
      <w:proofErr w:type="gramStart"/>
      <w:r w:rsidRPr="00256E3F">
        <w:rPr>
          <w:b/>
          <w:color w:val="000000"/>
          <w:sz w:val="28"/>
          <w:szCs w:val="28"/>
        </w:rPr>
        <w:t>print</w:t>
      </w:r>
      <w:proofErr w:type="spellEnd"/>
      <w:r w:rsidRPr="00256E3F">
        <w:rPr>
          <w:b/>
          <w:color w:val="000000"/>
          <w:sz w:val="28"/>
          <w:szCs w:val="28"/>
        </w:rPr>
        <w:t>(</w:t>
      </w:r>
      <w:proofErr w:type="gramEnd"/>
      <w:r w:rsidRPr="00256E3F">
        <w:rPr>
          <w:b/>
          <w:color w:val="000000"/>
          <w:sz w:val="28"/>
          <w:szCs w:val="28"/>
        </w:rPr>
        <w:t>) для вывода содержимого контейнера</w:t>
      </w:r>
    </w:p>
    <w:p w14:paraId="22500B4E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процессе работы над программами, использующими контейнеры, часто приходится выводить на экран их текущее содержимое. Приведем шаблон функции, решающей эту задачу для любого типа контейнера:</w:t>
      </w:r>
    </w:p>
    <w:p w14:paraId="73CE66B5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AE5B97">
        <w:rPr>
          <w:rFonts w:ascii="Tahoma" w:eastAsia="Calibri" w:hAnsi="Tahoma" w:cs="Tahoma"/>
          <w:noProof/>
          <w:lang w:val="en-US"/>
        </w:rPr>
        <w:t>&lt;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</w:p>
    <w:p w14:paraId="50471082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AE5B97">
        <w:rPr>
          <w:rFonts w:ascii="Tahoma" w:eastAsia="Calibri" w:hAnsi="Tahoma" w:cs="Tahoma"/>
          <w:noProof/>
          <w:lang w:val="en-US"/>
        </w:rPr>
        <w:t>*String,T&amp;C)</w:t>
      </w:r>
    </w:p>
    <w:p w14:paraId="515134A6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{</w:t>
      </w:r>
    </w:p>
    <w:p w14:paraId="335DB3F3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T:: iterator p=C.begin();</w:t>
      </w:r>
    </w:p>
    <w:p w14:paraId="2CCD3D7B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cout&lt;&lt;String&lt;&lt;endl;</w:t>
      </w:r>
    </w:p>
    <w:p w14:paraId="58BC671B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if</w:t>
      </w:r>
      <w:r w:rsidRPr="00AE5B97">
        <w:rPr>
          <w:rFonts w:ascii="Tahoma" w:eastAsia="Calibri" w:hAnsi="Tahoma" w:cs="Tahoma"/>
          <w:noProof/>
          <w:lang w:val="en-US"/>
        </w:rPr>
        <w:t>(C.empty())</w:t>
      </w:r>
    </w:p>
    <w:p w14:paraId="4ECC6554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14:paraId="12581E49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else</w:t>
      </w:r>
    </w:p>
    <w:p w14:paraId="598E9708" w14:textId="77777777"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AE5B97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14:paraId="4E44F6CE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E5B97">
        <w:rPr>
          <w:rFonts w:ascii="Tahoma" w:eastAsia="Calibri" w:hAnsi="Tahoma" w:cs="Tahoma"/>
          <w:noProof/>
        </w:rPr>
        <w:t>cout&lt;&lt;</w:t>
      </w:r>
      <w:r w:rsidRPr="00AE5B97">
        <w:rPr>
          <w:rFonts w:ascii="Tahoma" w:eastAsia="Calibri" w:hAnsi="Tahoma" w:cs="Tahoma"/>
          <w:noProof/>
          <w:color w:val="A31515"/>
        </w:rPr>
        <w:t>"\n"</w:t>
      </w:r>
      <w:r w:rsidRPr="00AE5B97">
        <w:rPr>
          <w:rFonts w:ascii="Tahoma" w:eastAsia="Calibri" w:hAnsi="Tahoma" w:cs="Tahoma"/>
          <w:noProof/>
        </w:rPr>
        <w:t>;</w:t>
      </w:r>
    </w:p>
    <w:p w14:paraId="46BD2210" w14:textId="77777777" w:rsidR="005B78EB" w:rsidRPr="00AE5B97" w:rsidRDefault="005B78EB" w:rsidP="005B78EB">
      <w:pPr>
        <w:autoSpaceDE w:val="0"/>
        <w:autoSpaceDN w:val="0"/>
        <w:adjustRightInd w:val="0"/>
        <w:rPr>
          <w:color w:val="000000"/>
        </w:rPr>
      </w:pPr>
      <w:r w:rsidRPr="00AE5B97">
        <w:rPr>
          <w:rFonts w:ascii="Tahoma" w:eastAsia="Calibri" w:hAnsi="Tahoma" w:cs="Tahoma"/>
          <w:noProof/>
        </w:rPr>
        <w:t>}</w:t>
      </w:r>
    </w:p>
    <w:p w14:paraId="60D0A8DC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10241C">
        <w:rPr>
          <w:color w:val="000000"/>
          <w:sz w:val="28"/>
          <w:szCs w:val="28"/>
        </w:rPr>
        <w:t xml:space="preserve"> </w:t>
      </w: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>Работа со списком</w:t>
      </w:r>
    </w:p>
    <w:p w14:paraId="3FEAF316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14:paraId="337C73CD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14:paraId="48734D06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14:paraId="0A5EB8F3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14:paraId="6EE9E69D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8000"/>
        </w:rPr>
        <w:t>//функция для печати последовательного контейнера</w:t>
      </w:r>
    </w:p>
    <w:p w14:paraId="1E4118E9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color w:val="0000FF"/>
        </w:rPr>
        <w:t>template</w:t>
      </w:r>
      <w:r w:rsidRPr="0010241C">
        <w:rPr>
          <w:rFonts w:ascii="Tahoma" w:eastAsia="Calibri" w:hAnsi="Tahoma" w:cs="Tahoma"/>
          <w:noProof/>
        </w:rPr>
        <w:t>&lt;</w:t>
      </w:r>
      <w:r w:rsidRPr="0010241C">
        <w:rPr>
          <w:rFonts w:ascii="Tahoma" w:eastAsia="Calibri" w:hAnsi="Tahoma" w:cs="Tahoma"/>
          <w:noProof/>
          <w:color w:val="0000FF"/>
        </w:rPr>
        <w:t>class</w:t>
      </w:r>
      <w:r w:rsidRPr="0010241C">
        <w:rPr>
          <w:rFonts w:ascii="Tahoma" w:eastAsia="Calibri" w:hAnsi="Tahoma" w:cs="Tahoma"/>
          <w:b/>
          <w:bCs/>
          <w:noProof/>
        </w:rPr>
        <w:t xml:space="preserve"> T&gt;</w:t>
      </w:r>
    </w:p>
    <w:p w14:paraId="4265707F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10241C">
        <w:rPr>
          <w:rFonts w:ascii="Tahoma" w:eastAsia="Calibri" w:hAnsi="Tahoma" w:cs="Tahoma"/>
          <w:noProof/>
          <w:lang w:val="en-US"/>
        </w:rPr>
        <w:t>*String,T&amp;C)</w:t>
      </w:r>
    </w:p>
    <w:p w14:paraId="48998769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</w:t>
      </w:r>
    </w:p>
    <w:p w14:paraId="44ECA7BA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T:: iterator p=C.begin();</w:t>
      </w:r>
    </w:p>
    <w:p w14:paraId="45EB6994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cout&lt;&lt;String&lt;&lt;endl;</w:t>
      </w:r>
    </w:p>
    <w:p w14:paraId="733E38E4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if</w:t>
      </w:r>
      <w:r w:rsidRPr="0010241C">
        <w:rPr>
          <w:rFonts w:ascii="Tahoma" w:eastAsia="Calibri" w:hAnsi="Tahoma" w:cs="Tahoma"/>
          <w:noProof/>
          <w:lang w:val="en-US"/>
        </w:rPr>
        <w:t>(C.empty())</w:t>
      </w:r>
    </w:p>
    <w:p w14:paraId="351972C6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14:paraId="2C54D7CB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else</w:t>
      </w:r>
    </w:p>
    <w:p w14:paraId="4DE7539F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10241C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14:paraId="3E7FE28A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14:paraId="4B229190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14:paraId="08371B74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14:paraId="4524F853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14:paraId="3657510F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{setlocale(0,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14:paraId="4ECD7C2C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&gt;l;</w:t>
      </w:r>
    </w:p>
    <w:p w14:paraId="3C218804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&gt;::iterator i;</w:t>
      </w:r>
    </w:p>
    <w:p w14:paraId="6D6BC7BC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x=1;</w:t>
      </w:r>
    </w:p>
    <w:p w14:paraId="5ADA5FAC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"&lt;&lt;ввод данных, пока не 0&gt;&gt;"</w:t>
      </w:r>
      <w:r w:rsidRPr="0010241C">
        <w:rPr>
          <w:rFonts w:ascii="Tahoma" w:eastAsia="Calibri" w:hAnsi="Tahoma" w:cs="Tahoma"/>
          <w:noProof/>
        </w:rPr>
        <w:t>&lt;&lt;endl;</w:t>
      </w:r>
    </w:p>
    <w:p w14:paraId="06952460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00FF"/>
        </w:rPr>
        <w:t>while</w:t>
      </w:r>
      <w:r w:rsidRPr="0010241C">
        <w:rPr>
          <w:rFonts w:ascii="Tahoma" w:eastAsia="Calibri" w:hAnsi="Tahoma" w:cs="Tahoma"/>
          <w:noProof/>
        </w:rPr>
        <w:t>(x!=0)</w:t>
      </w:r>
      <w:r w:rsidRPr="0010241C">
        <w:rPr>
          <w:rFonts w:ascii="Tahoma" w:eastAsia="Calibri" w:hAnsi="Tahoma" w:cs="Tahoma"/>
          <w:noProof/>
          <w:color w:val="008000"/>
        </w:rPr>
        <w:t>//заполнение списка</w:t>
      </w:r>
    </w:p>
    <w:p w14:paraId="22A13704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{</w:t>
      </w:r>
    </w:p>
    <w:p w14:paraId="1DC85A83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"l:"</w:t>
      </w:r>
      <w:r w:rsidRPr="0010241C">
        <w:rPr>
          <w:rFonts w:ascii="Tahoma" w:eastAsia="Calibri" w:hAnsi="Tahoma" w:cs="Tahoma"/>
          <w:noProof/>
        </w:rPr>
        <w:t>;cin&gt;&gt;x;</w:t>
      </w:r>
    </w:p>
    <w:p w14:paraId="2A452710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l.push_back(x);</w:t>
      </w:r>
    </w:p>
    <w:p w14:paraId="39F851A0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14:paraId="0660458A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14:paraId="36586D84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14:paraId="796E2522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lastRenderedPageBreak/>
        <w:t>i=l.begin();</w:t>
      </w:r>
    </w:p>
    <w:p w14:paraId="119394CC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l.insert(++i,100);</w:t>
      </w:r>
      <w:r w:rsidRPr="0010241C">
        <w:rPr>
          <w:rFonts w:ascii="Tahoma" w:eastAsia="Calibri" w:hAnsi="Tahoma" w:cs="Tahoma"/>
          <w:noProof/>
          <w:lang w:val="en-US"/>
        </w:rPr>
        <w:tab/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14:paraId="65C00AEF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14:paraId="13704ED7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14:paraId="568D43AE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lang w:val="en-US"/>
        </w:rPr>
        <w:t>i</w:t>
      </w:r>
      <w:r w:rsidRPr="005B78EB">
        <w:rPr>
          <w:rFonts w:ascii="Tahoma" w:eastAsia="Calibri" w:hAnsi="Tahoma" w:cs="Tahoma"/>
          <w:noProof/>
        </w:rPr>
        <w:t>=</w:t>
      </w:r>
      <w:r w:rsidRPr="0010241C">
        <w:rPr>
          <w:rFonts w:ascii="Tahoma" w:eastAsia="Calibri" w:hAnsi="Tahoma" w:cs="Tahoma"/>
          <w:noProof/>
          <w:lang w:val="en-US"/>
        </w:rPr>
        <w:t>l</w:t>
      </w:r>
      <w:r w:rsidRPr="005B78EB">
        <w:rPr>
          <w:rFonts w:ascii="Tahoma" w:eastAsia="Calibri" w:hAnsi="Tahoma" w:cs="Tahoma"/>
          <w:noProof/>
        </w:rPr>
        <w:t>.</w:t>
      </w:r>
      <w:r w:rsidRPr="0010241C">
        <w:rPr>
          <w:rFonts w:ascii="Tahoma" w:eastAsia="Calibri" w:hAnsi="Tahoma" w:cs="Tahoma"/>
          <w:noProof/>
          <w:lang w:val="en-US"/>
        </w:rPr>
        <w:t>end</w:t>
      </w:r>
      <w:r w:rsidRPr="005B78EB">
        <w:rPr>
          <w:rFonts w:ascii="Tahoma" w:eastAsia="Calibri" w:hAnsi="Tahoma" w:cs="Tahoma"/>
          <w:noProof/>
        </w:rPr>
        <w:t>();</w:t>
      </w:r>
    </w:p>
    <w:p w14:paraId="046A3F2F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l.insert(--i,100);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14:paraId="7B06A0CC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print(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5B78EB">
        <w:rPr>
          <w:rFonts w:ascii="Tahoma" w:eastAsia="Calibri" w:hAnsi="Tahoma" w:cs="Tahoma"/>
          <w:noProof/>
          <w:lang w:val="en-US"/>
        </w:rPr>
        <w:t>,l);</w:t>
      </w:r>
    </w:p>
    <w:p w14:paraId="4853B130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последний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14:paraId="4DC15AAC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l.pop_back();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14:paraId="0DC06954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14:paraId="2995841F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первый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14:paraId="67FA7379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l.pop_front();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14:paraId="0E2CDD79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14:paraId="6A392FBD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14:paraId="2EE95C20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14:paraId="497FF1C5" w14:textId="77777777"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14:paraId="4C6AEA9B" w14:textId="77777777" w:rsidR="005B78EB" w:rsidRPr="0010241C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10241C">
        <w:rPr>
          <w:color w:val="000000"/>
          <w:sz w:val="28"/>
          <w:szCs w:val="28"/>
          <w:lang w:val="en-US"/>
        </w:rPr>
        <w:t>:</w:t>
      </w:r>
    </w:p>
    <w:p w14:paraId="3CB7268F" w14:textId="77777777"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list:</w:t>
      </w:r>
    </w:p>
    <w:p w14:paraId="594F0527" w14:textId="77777777"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1 2 3 4 5 0</w:t>
      </w:r>
    </w:p>
    <w:p w14:paraId="478594C4" w14:textId="77777777"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list:</w:t>
      </w:r>
    </w:p>
    <w:p w14:paraId="6AA8F6BF" w14:textId="77777777"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1 100 2 3 4 5 100 0</w:t>
      </w:r>
    </w:p>
    <w:p w14:paraId="6F0EEB87" w14:textId="77777777"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list:</w:t>
      </w:r>
    </w:p>
    <w:p w14:paraId="2A6E9AB2" w14:textId="77777777"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100 2 3 4 5 100 0</w:t>
      </w:r>
    </w:p>
    <w:p w14:paraId="703173DB" w14:textId="77777777"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list:</w:t>
      </w:r>
    </w:p>
    <w:p w14:paraId="3436868E" w14:textId="77777777" w:rsidR="005B78EB" w:rsidRPr="00393E54" w:rsidRDefault="005B78EB" w:rsidP="005B78EB">
      <w:pPr>
        <w:pStyle w:val="aa"/>
        <w:rPr>
          <w:sz w:val="28"/>
          <w:szCs w:val="28"/>
        </w:rPr>
      </w:pPr>
      <w:r w:rsidRPr="00393E54">
        <w:rPr>
          <w:sz w:val="28"/>
          <w:szCs w:val="28"/>
        </w:rPr>
        <w:t>2 3 4 5</w:t>
      </w:r>
      <w:r w:rsidRPr="0010241C">
        <w:rPr>
          <w:sz w:val="28"/>
          <w:szCs w:val="28"/>
          <w:lang w:val="en-US"/>
        </w:rPr>
        <w:t> </w:t>
      </w:r>
      <w:r w:rsidRPr="00393E54">
        <w:rPr>
          <w:sz w:val="28"/>
          <w:szCs w:val="28"/>
        </w:rPr>
        <w:t>100</w:t>
      </w:r>
    </w:p>
    <w:p w14:paraId="2AD4C1F1" w14:textId="77777777" w:rsidR="005B78EB" w:rsidRP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C2762E">
        <w:rPr>
          <w:b/>
          <w:bCs/>
          <w:color w:val="000000"/>
          <w:sz w:val="28"/>
          <w:szCs w:val="28"/>
        </w:rPr>
        <w:br w:type="page"/>
      </w:r>
      <w:r w:rsidRPr="00256E3F">
        <w:rPr>
          <w:b/>
          <w:bCs/>
          <w:color w:val="000000"/>
          <w:sz w:val="28"/>
          <w:szCs w:val="28"/>
        </w:rPr>
        <w:lastRenderedPageBreak/>
        <w:t>Алгоритмы</w:t>
      </w:r>
    </w:p>
    <w:p w14:paraId="3F20F18C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Алгоритм — это функция, которая производит некоторые действия над элемен</w:t>
      </w:r>
      <w:r w:rsidRPr="00256E3F">
        <w:rPr>
          <w:color w:val="000000"/>
          <w:sz w:val="28"/>
          <w:szCs w:val="28"/>
        </w:rPr>
        <w:softHyphen/>
        <w:t>тами контейнера (контейнеров). Чтобы использовать обобщенные алгоритмы, нужно подключить к программе заголовочный файл &lt;</w:t>
      </w:r>
      <w:proofErr w:type="spellStart"/>
      <w:r w:rsidRPr="00256E3F">
        <w:rPr>
          <w:color w:val="000000"/>
          <w:sz w:val="28"/>
          <w:szCs w:val="28"/>
        </w:rPr>
        <w:t>algorithm</w:t>
      </w:r>
      <w:proofErr w:type="spellEnd"/>
      <w:r w:rsidRPr="00256E3F">
        <w:rPr>
          <w:color w:val="000000"/>
          <w:sz w:val="28"/>
          <w:szCs w:val="28"/>
        </w:rPr>
        <w:t>&gt;.</w:t>
      </w:r>
    </w:p>
    <w:p w14:paraId="6DDF6E22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Часто используемые</w:t>
      </w:r>
      <w:r w:rsidRPr="00256E3F">
        <w:rPr>
          <w:color w:val="000000"/>
          <w:sz w:val="28"/>
          <w:szCs w:val="28"/>
        </w:rPr>
        <w:t xml:space="preserve"> алгоритмы STL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7229"/>
      </w:tblGrid>
      <w:tr w:rsidR="005B78EB" w:rsidRPr="00256E3F" w14:paraId="0DE2FDC2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10C3B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Алгоритм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F1344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5B78EB" w:rsidRPr="00256E3F" w14:paraId="1B789C5E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DBE16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accumulate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E23E30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Вычисление суммы элементов в заданном диапазоне</w:t>
            </w:r>
          </w:p>
        </w:tc>
      </w:tr>
      <w:tr w:rsidR="005B78EB" w:rsidRPr="00256E3F" w14:paraId="78F15209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138F65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сору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1204E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Копирование п</w:t>
            </w:r>
            <w:r w:rsidRPr="00256E3F">
              <w:rPr>
                <w:color w:val="000000"/>
                <w:sz w:val="28"/>
                <w:szCs w:val="28"/>
              </w:rPr>
              <w:t>оследовательности, начиная с первого элемента</w:t>
            </w:r>
          </w:p>
        </w:tc>
      </w:tr>
      <w:tr w:rsidR="005B78EB" w:rsidRPr="00256E3F" w14:paraId="43CD2C1D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E50D4B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BD0FC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вхождений значения в последовательность</w:t>
            </w:r>
          </w:p>
        </w:tc>
      </w:tr>
      <w:tr w:rsidR="005B78EB" w:rsidRPr="00256E3F" w14:paraId="492C2316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222D6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count_if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F3E78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выполнений условия в последовательности</w:t>
            </w:r>
          </w:p>
        </w:tc>
      </w:tr>
      <w:tr w:rsidR="005B78EB" w:rsidRPr="00256E3F" w14:paraId="4BCB244A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4AE440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equal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233C3E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Попарное равенство элементов двух последовательностей</w:t>
            </w:r>
          </w:p>
        </w:tc>
      </w:tr>
      <w:tr w:rsidR="005B78EB" w:rsidRPr="00256E3F" w14:paraId="4328B1EF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BF7D5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fill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9F951F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всех элементов заданным значением</w:t>
            </w:r>
          </w:p>
        </w:tc>
      </w:tr>
      <w:tr w:rsidR="005B78EB" w:rsidRPr="00256E3F" w14:paraId="216D3C5E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3EF857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9E545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значения в последовательность</w:t>
            </w:r>
          </w:p>
        </w:tc>
      </w:tr>
      <w:tr w:rsidR="005B78EB" w:rsidRPr="00256E3F" w14:paraId="0FAC6F8C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B1B3BE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find_first_of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4978CF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значения из одной последовательности в другой</w:t>
            </w:r>
          </w:p>
        </w:tc>
      </w:tr>
      <w:tr w:rsidR="005B78EB" w:rsidRPr="00256E3F" w14:paraId="2CFA0A85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0193C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find_i</w:t>
            </w:r>
            <w:r w:rsidRPr="00256E3F">
              <w:rPr>
                <w:color w:val="000000"/>
                <w:sz w:val="28"/>
                <w:szCs w:val="28"/>
              </w:rPr>
              <w:t>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1508A8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соответствия условию в последовательности</w:t>
            </w:r>
          </w:p>
        </w:tc>
      </w:tr>
      <w:tr w:rsidR="005B78EB" w:rsidRPr="00256E3F" w14:paraId="1079B8C8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7262F7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for_each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B5E9F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Вызов функции для каждого элемента последовательности</w:t>
            </w:r>
          </w:p>
        </w:tc>
      </w:tr>
      <w:tr w:rsidR="005B78EB" w:rsidRPr="00256E3F" w14:paraId="59148504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27AEB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merge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24DEE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Слияние отсортированных последовательностей</w:t>
            </w:r>
          </w:p>
        </w:tc>
      </w:tr>
      <w:tr w:rsidR="005B78EB" w:rsidRPr="00256E3F" w14:paraId="4BA31AFE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FD754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remove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46212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Перемещение элементов с заданным значением</w:t>
            </w:r>
          </w:p>
        </w:tc>
      </w:tr>
      <w:tr w:rsidR="005B78EB" w:rsidRPr="00256E3F" w14:paraId="3D6D211C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4F5392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replace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45E4F3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элементов с заданным значением</w:t>
            </w:r>
          </w:p>
        </w:tc>
      </w:tr>
      <w:tr w:rsidR="005B78EB" w:rsidRPr="00256E3F" w14:paraId="18A5BC85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BF90E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AE454E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в первую последовательность второй последовательности</w:t>
            </w:r>
          </w:p>
        </w:tc>
      </w:tr>
      <w:tr w:rsidR="005B78EB" w:rsidRPr="00256E3F" w14:paraId="7062D5B5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E057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64AD8D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Сортировка</w:t>
            </w:r>
          </w:p>
        </w:tc>
      </w:tr>
      <w:tr w:rsidR="005B78EB" w:rsidRPr="00256E3F" w14:paraId="0F86C460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D78A4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swap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9F709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Обмен двух элементов</w:t>
            </w:r>
          </w:p>
        </w:tc>
      </w:tr>
      <w:tr w:rsidR="005B78EB" w:rsidRPr="00256E3F" w14:paraId="71DF4134" w14:textId="77777777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2861E1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transform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FC7C2" w14:textId="77777777"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Выполнение заданной операции над каждым элементом последовательности</w:t>
            </w:r>
          </w:p>
        </w:tc>
      </w:tr>
    </w:tbl>
    <w:p w14:paraId="1CD55F07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списках параметров всех алгоритмов первые два параметра задают диапазон обрабатываемых элементов в виде полуинтервала [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), где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— ите</w:t>
      </w:r>
      <w:r w:rsidRPr="00256E3F">
        <w:rPr>
          <w:color w:val="000000"/>
          <w:sz w:val="28"/>
          <w:szCs w:val="28"/>
        </w:rPr>
        <w:softHyphen/>
        <w:t xml:space="preserve">ратор, указывающий на начало диапазона, a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— итератор, указывающий на выход за границы диапазона.</w:t>
      </w:r>
    </w:p>
    <w:p w14:paraId="40AB6230" w14:textId="77777777"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lastRenderedPageBreak/>
        <w:t>Например, если имеется массив</w:t>
      </w:r>
    </w:p>
    <w:p w14:paraId="09E2B2B1" w14:textId="77777777" w:rsidR="005B78EB" w:rsidRPr="0050005C" w:rsidRDefault="005B78EB" w:rsidP="005B78EB">
      <w:pPr>
        <w:pStyle w:val="aa"/>
        <w:rPr>
          <w:sz w:val="28"/>
          <w:szCs w:val="28"/>
        </w:rPr>
      </w:pPr>
      <w:proofErr w:type="spellStart"/>
      <w:r w:rsidRPr="0050005C">
        <w:rPr>
          <w:sz w:val="28"/>
          <w:szCs w:val="28"/>
        </w:rPr>
        <w:t>int</w:t>
      </w:r>
      <w:proofErr w:type="spellEnd"/>
      <w:r w:rsidRPr="0050005C">
        <w:rPr>
          <w:sz w:val="28"/>
          <w:szCs w:val="28"/>
        </w:rPr>
        <w:t xml:space="preserve"> </w:t>
      </w:r>
      <w:proofErr w:type="spellStart"/>
      <w:proofErr w:type="gram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>[</w:t>
      </w:r>
      <w:proofErr w:type="gramEnd"/>
      <w:r w:rsidRPr="0050005C">
        <w:rPr>
          <w:sz w:val="28"/>
          <w:szCs w:val="28"/>
        </w:rPr>
        <w:t>7] = (15. 2, 19, -3, 28, 6. 8};</w:t>
      </w:r>
    </w:p>
    <w:p w14:paraId="58EDEF50" w14:textId="77777777"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t xml:space="preserve">то его можно отсортировать с помощью алгоритма </w:t>
      </w:r>
      <w:proofErr w:type="spellStart"/>
      <w:r w:rsidRPr="0050005C">
        <w:rPr>
          <w:sz w:val="28"/>
          <w:szCs w:val="28"/>
        </w:rPr>
        <w:t>sort</w:t>
      </w:r>
      <w:proofErr w:type="spellEnd"/>
      <w:r w:rsidRPr="0050005C">
        <w:rPr>
          <w:sz w:val="28"/>
          <w:szCs w:val="28"/>
        </w:rPr>
        <w:t>:</w:t>
      </w:r>
    </w:p>
    <w:p w14:paraId="3B02C70D" w14:textId="77777777" w:rsidR="005B78EB" w:rsidRPr="0050005C" w:rsidRDefault="005B78EB" w:rsidP="005B78EB">
      <w:pPr>
        <w:pStyle w:val="aa"/>
        <w:rPr>
          <w:sz w:val="28"/>
          <w:szCs w:val="28"/>
        </w:rPr>
      </w:pPr>
      <w:proofErr w:type="spellStart"/>
      <w:proofErr w:type="gramStart"/>
      <w:r w:rsidRPr="0050005C">
        <w:rPr>
          <w:sz w:val="28"/>
          <w:szCs w:val="28"/>
        </w:rPr>
        <w:t>sort</w:t>
      </w:r>
      <w:proofErr w:type="spellEnd"/>
      <w:r w:rsidRPr="0050005C">
        <w:rPr>
          <w:sz w:val="28"/>
          <w:szCs w:val="28"/>
        </w:rPr>
        <w:t>(</w:t>
      </w:r>
      <w:proofErr w:type="spellStart"/>
      <w:proofErr w:type="gramEnd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 xml:space="preserve">, </w:t>
      </w:r>
      <w:proofErr w:type="spell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 xml:space="preserve"> + 7);</w:t>
      </w:r>
    </w:p>
    <w:p w14:paraId="749B0247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Пример:</w:t>
      </w:r>
      <w:r>
        <w:rPr>
          <w:color w:val="000000"/>
          <w:sz w:val="28"/>
          <w:szCs w:val="28"/>
        </w:rPr>
        <w:t xml:space="preserve"> </w:t>
      </w:r>
      <w:r w:rsidRPr="00256E3F">
        <w:rPr>
          <w:color w:val="000000"/>
          <w:sz w:val="28"/>
          <w:szCs w:val="28"/>
        </w:rPr>
        <w:t>Программа считывает числа в вектор, сортирует по возрастанию и выводит на экран:</w:t>
      </w:r>
    </w:p>
    <w:p w14:paraId="79B365B6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14:paraId="7251E423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14:paraId="4AA9F7A5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14:paraId="758E4231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14:paraId="6D8E360D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14:paraId="03BC926D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14:paraId="744A2341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14:paraId="5B3775A3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14:paraId="79A8E652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{setlocale (LC_ALL,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14:paraId="5F98DE82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n;</w:t>
      </w:r>
    </w:p>
    <w:p w14:paraId="069D11D9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cout&lt;&lt;</w:t>
      </w:r>
      <w:r w:rsidRPr="00C76D0C">
        <w:rPr>
          <w:rFonts w:ascii="Tahoma" w:eastAsia="Calibri" w:hAnsi="Tahoma" w:cs="Tahoma"/>
          <w:noProof/>
          <w:color w:val="A31515"/>
        </w:rPr>
        <w:t>"\nвведите количество: "</w:t>
      </w:r>
      <w:r w:rsidRPr="00C76D0C">
        <w:rPr>
          <w:rFonts w:ascii="Tahoma" w:eastAsia="Calibri" w:hAnsi="Tahoma" w:cs="Tahoma"/>
          <w:noProof/>
        </w:rPr>
        <w:t>;</w:t>
      </w:r>
    </w:p>
    <w:p w14:paraId="52C26588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  <w:lang w:val="en-US"/>
        </w:rPr>
        <w:t>cin</w:t>
      </w:r>
      <w:r w:rsidRPr="005B78EB">
        <w:rPr>
          <w:rFonts w:ascii="Tahoma" w:eastAsia="Calibri" w:hAnsi="Tahoma" w:cs="Tahoma"/>
          <w:noProof/>
        </w:rPr>
        <w:t>&gt;&gt;</w:t>
      </w:r>
      <w:r w:rsidRPr="00C76D0C">
        <w:rPr>
          <w:rFonts w:ascii="Tahoma" w:eastAsia="Calibri" w:hAnsi="Tahoma" w:cs="Tahoma"/>
          <w:noProof/>
          <w:lang w:val="en-US"/>
        </w:rPr>
        <w:t>n</w:t>
      </w:r>
      <w:r w:rsidRPr="005B78EB">
        <w:rPr>
          <w:rFonts w:ascii="Tahoma" w:eastAsia="Calibri" w:hAnsi="Tahoma" w:cs="Tahoma"/>
          <w:noProof/>
        </w:rPr>
        <w:t>;</w:t>
      </w:r>
    </w:p>
    <w:p w14:paraId="06BDF8FD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>&gt; v;</w:t>
      </w:r>
    </w:p>
    <w:p w14:paraId="4105A893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x;</w:t>
      </w:r>
    </w:p>
    <w:p w14:paraId="1120DEC1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C76D0C">
        <w:rPr>
          <w:rFonts w:ascii="Tahoma" w:eastAsia="Calibri" w:hAnsi="Tahoma" w:cs="Tahoma"/>
          <w:noProof/>
          <w:color w:val="A31515"/>
        </w:rPr>
        <w:t>введите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</w:rPr>
        <w:t>данные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: "</w:t>
      </w:r>
      <w:r w:rsidRPr="005B78EB">
        <w:rPr>
          <w:rFonts w:ascii="Tahoma" w:eastAsia="Calibri" w:hAnsi="Tahoma" w:cs="Tahoma"/>
          <w:noProof/>
          <w:lang w:val="en-US"/>
        </w:rPr>
        <w:t>&lt;&lt;endl;</w:t>
      </w:r>
    </w:p>
    <w:p w14:paraId="350E534D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noProof/>
          <w:lang w:val="en-US"/>
        </w:rPr>
        <w:t>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14:paraId="019E8BDD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</w:t>
      </w:r>
      <w:r w:rsidRPr="00C76D0C">
        <w:rPr>
          <w:rFonts w:ascii="Tahoma" w:eastAsia="Calibri" w:hAnsi="Tahoma" w:cs="Tahoma"/>
          <w:noProof/>
          <w:lang w:val="en-US"/>
        </w:rPr>
        <w:tab/>
        <w:t>cout&lt;&lt;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"v: "</w:t>
      </w:r>
      <w:r w:rsidRPr="00C76D0C">
        <w:rPr>
          <w:rFonts w:ascii="Tahoma" w:eastAsia="Calibri" w:hAnsi="Tahoma" w:cs="Tahoma"/>
          <w:noProof/>
          <w:lang w:val="en-US"/>
        </w:rPr>
        <w:t>; cin&gt;&gt;x;</w:t>
      </w:r>
    </w:p>
    <w:p w14:paraId="3A685D6D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v.push_back(x);</w:t>
      </w:r>
    </w:p>
    <w:p w14:paraId="50D4E4A8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}</w:t>
      </w:r>
    </w:p>
    <w:p w14:paraId="1254DFF8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sort(v.begin(), v.end());</w:t>
      </w:r>
    </w:p>
    <w:p w14:paraId="5D20E5E3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 xml:space="preserve">&gt;::const_iterator i; </w:t>
      </w:r>
      <w:r w:rsidRPr="00C76D0C">
        <w:rPr>
          <w:rFonts w:ascii="Tahoma" w:eastAsia="Calibri" w:hAnsi="Tahoma" w:cs="Tahoma"/>
          <w:noProof/>
          <w:color w:val="008000"/>
          <w:lang w:val="en-US"/>
        </w:rPr>
        <w:t>//print(“Sorted vector:”,v);</w:t>
      </w:r>
    </w:p>
    <w:p w14:paraId="52202987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(i = v.begin(); i != v.end(); ++i) </w:t>
      </w:r>
    </w:p>
    <w:p w14:paraId="36E607BF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 xml:space="preserve">cout&lt;&lt; *i&lt;&lt;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76D0C">
        <w:rPr>
          <w:rFonts w:ascii="Tahoma" w:eastAsia="Calibri" w:hAnsi="Tahoma" w:cs="Tahoma"/>
          <w:noProof/>
          <w:lang w:val="en-US"/>
        </w:rPr>
        <w:t>;</w:t>
      </w:r>
    </w:p>
    <w:p w14:paraId="31C3ECD9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cout&lt;&lt;endl; system (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14:paraId="44621F18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</w:r>
      <w:r w:rsidRPr="00C76D0C">
        <w:rPr>
          <w:rFonts w:ascii="Tahoma" w:eastAsia="Calibri" w:hAnsi="Tahoma" w:cs="Tahoma"/>
          <w:noProof/>
          <w:color w:val="0000FF"/>
        </w:rPr>
        <w:t>return</w:t>
      </w:r>
      <w:r w:rsidRPr="00C76D0C">
        <w:rPr>
          <w:rFonts w:ascii="Tahoma" w:eastAsia="Calibri" w:hAnsi="Tahoma" w:cs="Tahoma"/>
          <w:b/>
          <w:bCs/>
          <w:noProof/>
        </w:rPr>
        <w:t xml:space="preserve"> 0;</w:t>
      </w:r>
    </w:p>
    <w:p w14:paraId="034FA288" w14:textId="77777777"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}</w:t>
      </w:r>
    </w:p>
    <w:p w14:paraId="211AE179" w14:textId="77777777"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</w:p>
    <w:p w14:paraId="1F489CED" w14:textId="77777777"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Алгоритм </w:t>
      </w:r>
      <w:proofErr w:type="spellStart"/>
      <w:r w:rsidRPr="00256E3F">
        <w:rPr>
          <w:b/>
          <w:color w:val="000000"/>
          <w:sz w:val="28"/>
          <w:szCs w:val="28"/>
        </w:rPr>
        <w:t>sort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две сигнатуры:</w:t>
      </w:r>
    </w:p>
    <w:p w14:paraId="3FB902E5" w14:textId="77777777" w:rsidR="005B78EB" w:rsidRPr="00C76D0C" w:rsidRDefault="005B78EB" w:rsidP="00A77A71">
      <w:pPr>
        <w:pStyle w:val="aa"/>
        <w:numPr>
          <w:ilvl w:val="0"/>
          <w:numId w:val="5"/>
        </w:numPr>
        <w:rPr>
          <w:sz w:val="28"/>
          <w:szCs w:val="28"/>
        </w:rPr>
      </w:pPr>
      <w:r w:rsidRPr="00C76D0C">
        <w:rPr>
          <w:sz w:val="28"/>
          <w:szCs w:val="28"/>
        </w:rPr>
        <w:t>Обеспечивает сортировку элементов из диапазона [</w:t>
      </w:r>
      <w:proofErr w:type="spellStart"/>
      <w:r w:rsidRPr="00C76D0C">
        <w:rPr>
          <w:sz w:val="28"/>
          <w:szCs w:val="28"/>
        </w:rPr>
        <w:t>first</w:t>
      </w:r>
      <w:proofErr w:type="spellEnd"/>
      <w:r w:rsidRPr="00C76D0C">
        <w:rPr>
          <w:sz w:val="28"/>
          <w:szCs w:val="28"/>
        </w:rPr>
        <w:t xml:space="preserve">, </w:t>
      </w:r>
      <w:proofErr w:type="spellStart"/>
      <w:r w:rsidRPr="00C76D0C">
        <w:rPr>
          <w:sz w:val="28"/>
          <w:szCs w:val="28"/>
        </w:rPr>
        <w:t>last</w:t>
      </w:r>
      <w:proofErr w:type="spellEnd"/>
      <w:r w:rsidRPr="00C76D0C">
        <w:rPr>
          <w:sz w:val="28"/>
          <w:szCs w:val="28"/>
        </w:rPr>
        <w:t xml:space="preserve">), причем для упорядочения по умолчанию используется операция &lt;, </w:t>
      </w:r>
      <w:proofErr w:type="spellStart"/>
      <w:r w:rsidRPr="00C76D0C">
        <w:rPr>
          <w:sz w:val="28"/>
          <w:szCs w:val="28"/>
        </w:rPr>
        <w:t>котораядолжна</w:t>
      </w:r>
      <w:proofErr w:type="spellEnd"/>
      <w:r w:rsidRPr="00C76D0C">
        <w:rPr>
          <w:sz w:val="28"/>
          <w:szCs w:val="28"/>
        </w:rPr>
        <w:t xml:space="preserve"> быть определена для типа Т. Таким образом, сортировка по умолча</w:t>
      </w:r>
      <w:r w:rsidRPr="00C76D0C">
        <w:rPr>
          <w:sz w:val="28"/>
          <w:szCs w:val="28"/>
        </w:rPr>
        <w:softHyphen/>
        <w:t>нию — это сортировка по возрастанию значений.</w:t>
      </w:r>
    </w:p>
    <w:p w14:paraId="37B0DA04" w14:textId="77777777" w:rsidR="005B78E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sz w:val="20"/>
          <w:szCs w:val="20"/>
        </w:rPr>
      </w:pPr>
    </w:p>
    <w:p w14:paraId="16A8A898" w14:textId="77777777"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14:paraId="5F587A3A" w14:textId="77777777"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last);</w:t>
      </w:r>
    </w:p>
    <w:p w14:paraId="6055E6F3" w14:textId="77777777" w:rsidR="005B78EB" w:rsidRPr="00256E3F" w:rsidRDefault="005B78EB" w:rsidP="00A77A71">
      <w:pPr>
        <w:numPr>
          <w:ilvl w:val="0"/>
          <w:numId w:val="5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56E3F">
        <w:rPr>
          <w:color w:val="000000"/>
          <w:sz w:val="28"/>
          <w:szCs w:val="28"/>
        </w:rPr>
        <w:t>озволяет задать произвольный критерий упоря</w:t>
      </w:r>
      <w:r w:rsidRPr="00256E3F">
        <w:rPr>
          <w:color w:val="000000"/>
          <w:sz w:val="28"/>
          <w:szCs w:val="28"/>
        </w:rPr>
        <w:softHyphen/>
        <w:t>дочения. Для этого нужно передать через третий аргумент соответствующий предикат, то есть функцию или функциональный объект, возвращающие значе</w:t>
      </w:r>
      <w:r w:rsidRPr="00256E3F">
        <w:rPr>
          <w:color w:val="000000"/>
          <w:sz w:val="28"/>
          <w:szCs w:val="28"/>
        </w:rPr>
        <w:softHyphen/>
        <w:t xml:space="preserve">ние типа </w:t>
      </w:r>
      <w:proofErr w:type="spellStart"/>
      <w:r w:rsidRPr="00256E3F">
        <w:rPr>
          <w:color w:val="000000"/>
          <w:sz w:val="28"/>
          <w:szCs w:val="28"/>
        </w:rPr>
        <w:t>bool</w:t>
      </w:r>
      <w:proofErr w:type="spellEnd"/>
      <w:r w:rsidRPr="00256E3F">
        <w:rPr>
          <w:color w:val="000000"/>
          <w:sz w:val="28"/>
          <w:szCs w:val="28"/>
        </w:rPr>
        <w:t>.</w:t>
      </w:r>
    </w:p>
    <w:p w14:paraId="5A89D6FC" w14:textId="77777777"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14:paraId="75097229" w14:textId="77777777"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last, Compare comp);</w:t>
      </w:r>
    </w:p>
    <w:p w14:paraId="066D8F53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14:paraId="34202384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Функциональным объектом</w:t>
      </w:r>
      <w:r w:rsidRPr="00256E3F">
        <w:rPr>
          <w:color w:val="000000"/>
          <w:sz w:val="28"/>
          <w:szCs w:val="28"/>
        </w:rPr>
        <w:t xml:space="preserve"> называется объект некоторого класса, для которого определена единственная операция вызова функции </w:t>
      </w:r>
      <w:proofErr w:type="spellStart"/>
      <w:proofErr w:type="gramStart"/>
      <w:r w:rsidRPr="00256E3F">
        <w:rPr>
          <w:color w:val="000000"/>
          <w:sz w:val="28"/>
          <w:szCs w:val="28"/>
        </w:rPr>
        <w:t>operator</w:t>
      </w:r>
      <w:proofErr w:type="spellEnd"/>
      <w:r w:rsidRPr="00256E3F">
        <w:rPr>
          <w:color w:val="000000"/>
          <w:sz w:val="28"/>
          <w:szCs w:val="28"/>
        </w:rPr>
        <w:t>(</w:t>
      </w:r>
      <w:proofErr w:type="gramEnd"/>
      <w:r w:rsidRPr="00256E3F">
        <w:rPr>
          <w:color w:val="000000"/>
          <w:sz w:val="28"/>
          <w:szCs w:val="28"/>
        </w:rPr>
        <w:t>).</w:t>
      </w:r>
    </w:p>
    <w:p w14:paraId="4FFF59EA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В стандартной библиотеке определены шаблоны функциональных объектов для операций сравнения, встроенных в язык C++, они возвращают значение типа </w:t>
      </w:r>
      <w:proofErr w:type="spellStart"/>
      <w:r w:rsidRPr="00256E3F">
        <w:rPr>
          <w:color w:val="000000"/>
          <w:sz w:val="28"/>
          <w:szCs w:val="28"/>
        </w:rPr>
        <w:t>bool</w:t>
      </w:r>
      <w:proofErr w:type="spellEnd"/>
      <w:r w:rsidRPr="00256E3F">
        <w:rPr>
          <w:color w:val="000000"/>
          <w:sz w:val="28"/>
          <w:szCs w:val="28"/>
        </w:rPr>
        <w:t>.</w:t>
      </w:r>
    </w:p>
    <w:p w14:paraId="1229537B" w14:textId="77777777"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equal_to ==</w:t>
      </w:r>
    </w:p>
    <w:p w14:paraId="5674579F" w14:textId="77777777"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not_equa1_to !=</w:t>
      </w:r>
    </w:p>
    <w:p w14:paraId="4852429B" w14:textId="77777777"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 &gt;</w:t>
      </w:r>
    </w:p>
    <w:p w14:paraId="16D217F7" w14:textId="77777777"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 &lt;</w:t>
      </w:r>
    </w:p>
    <w:p w14:paraId="14EE288A" w14:textId="77777777"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greater_equa1 &gt;=</w:t>
      </w:r>
    </w:p>
    <w:p w14:paraId="0F95E664" w14:textId="77777777"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less_equal &lt;=</w:t>
      </w:r>
    </w:p>
    <w:p w14:paraId="04B43CE9" w14:textId="77777777" w:rsidR="005B78EB" w:rsidRDefault="005B78EB" w:rsidP="005B78EB">
      <w:pPr>
        <w:spacing w:before="100" w:beforeAutospacing="1" w:after="100" w:afterAutospacing="1" w:line="330" w:lineRule="atLeast"/>
        <w:rPr>
          <w:rFonts w:ascii="Tahoma" w:eastAsia="Calibri" w:hAnsi="Tahoma" w:cs="Tahoma"/>
          <w:noProof/>
          <w:sz w:val="20"/>
          <w:szCs w:val="20"/>
        </w:rPr>
      </w:pPr>
      <w:r w:rsidRPr="00256E3F">
        <w:rPr>
          <w:color w:val="000000"/>
          <w:sz w:val="28"/>
          <w:szCs w:val="28"/>
        </w:rPr>
        <w:t xml:space="preserve">При подстановке в качестве аргумента алгоритма требуется </w:t>
      </w:r>
      <w:proofErr w:type="spellStart"/>
      <w:r w:rsidRPr="00256E3F">
        <w:rPr>
          <w:color w:val="000000"/>
          <w:sz w:val="28"/>
          <w:szCs w:val="28"/>
        </w:rPr>
        <w:t>инстанцирование</w:t>
      </w:r>
      <w:proofErr w:type="spellEnd"/>
      <w:r w:rsidRPr="00256E3F">
        <w:rPr>
          <w:color w:val="000000"/>
          <w:sz w:val="28"/>
          <w:szCs w:val="28"/>
        </w:rPr>
        <w:t xml:space="preserve"> </w:t>
      </w:r>
      <w:r w:rsidRPr="007E2D5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создание экземпляров</w:t>
      </w:r>
      <w:r w:rsidRPr="007E2D59">
        <w:rPr>
          <w:color w:val="000000"/>
          <w:sz w:val="28"/>
          <w:szCs w:val="28"/>
        </w:rPr>
        <w:t xml:space="preserve">) </w:t>
      </w:r>
      <w:r w:rsidRPr="00256E3F">
        <w:rPr>
          <w:color w:val="000000"/>
          <w:sz w:val="28"/>
          <w:szCs w:val="28"/>
        </w:rPr>
        <w:t xml:space="preserve">этих шаблонов, например: </w:t>
      </w:r>
      <w:r w:rsidRPr="00DA0F83">
        <w:rPr>
          <w:rFonts w:ascii="Tahoma" w:eastAsia="Calibri" w:hAnsi="Tahoma" w:cs="Tahoma"/>
          <w:b/>
          <w:noProof/>
        </w:rPr>
        <w:t>equal_to&lt;</w:t>
      </w:r>
      <w:r w:rsidRPr="00DA0F83">
        <w:rPr>
          <w:rFonts w:ascii="Tahoma" w:eastAsia="Calibri" w:hAnsi="Tahoma" w:cs="Tahoma"/>
          <w:b/>
          <w:noProof/>
          <w:color w:val="0000FF"/>
        </w:rPr>
        <w:t>int</w:t>
      </w:r>
      <w:r w:rsidRPr="00DA0F83">
        <w:rPr>
          <w:rFonts w:ascii="Tahoma" w:eastAsia="Calibri" w:hAnsi="Tahoma" w:cs="Tahoma"/>
          <w:b/>
          <w:noProof/>
        </w:rPr>
        <w:t>&gt;()</w:t>
      </w:r>
    </w:p>
    <w:p w14:paraId="11915B10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Если заменить в </w:t>
      </w:r>
      <w:proofErr w:type="spellStart"/>
      <w:r w:rsidRPr="00256E3F">
        <w:rPr>
          <w:color w:val="000000"/>
          <w:sz w:val="28"/>
          <w:szCs w:val="28"/>
        </w:rPr>
        <w:t>преддущей</w:t>
      </w:r>
      <w:proofErr w:type="spellEnd"/>
      <w:r w:rsidRPr="00256E3F">
        <w:rPr>
          <w:color w:val="000000"/>
          <w:sz w:val="28"/>
          <w:szCs w:val="28"/>
        </w:rPr>
        <w:t xml:space="preserve"> программе вызов функции </w:t>
      </w:r>
      <w:proofErr w:type="spellStart"/>
      <w:r w:rsidRPr="00256E3F">
        <w:rPr>
          <w:color w:val="000000"/>
          <w:sz w:val="28"/>
          <w:szCs w:val="28"/>
        </w:rPr>
        <w:t>sort</w:t>
      </w:r>
      <w:proofErr w:type="spellEnd"/>
      <w:r w:rsidRPr="00256E3F">
        <w:rPr>
          <w:color w:val="000000"/>
          <w:sz w:val="28"/>
          <w:szCs w:val="28"/>
        </w:rPr>
        <w:t xml:space="preserve"> на следующий:</w:t>
      </w:r>
    </w:p>
    <w:p w14:paraId="105F32EE" w14:textId="77777777" w:rsidR="005B78EB" w:rsidRPr="00DA0F8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DA0F83">
        <w:rPr>
          <w:rFonts w:ascii="Tahoma" w:eastAsia="Calibri" w:hAnsi="Tahoma" w:cs="Tahoma"/>
          <w:b/>
          <w:noProof/>
          <w:lang w:val="en-US"/>
        </w:rPr>
        <w:t>sort(v.begin(). v.end(),greater&lt;</w:t>
      </w:r>
      <w:r w:rsidRPr="00DA0F83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DA0F83">
        <w:rPr>
          <w:rFonts w:ascii="Tahoma" w:eastAsia="Calibri" w:hAnsi="Tahoma" w:cs="Tahoma"/>
          <w:b/>
          <w:noProof/>
          <w:lang w:val="en-US"/>
        </w:rPr>
        <w:t>&gt;());</w:t>
      </w:r>
    </w:p>
    <w:p w14:paraId="2F319E31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то вектор будет отсортирован по убыванию значений его элементов.</w:t>
      </w:r>
    </w:p>
    <w:p w14:paraId="1D8E8D74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Если сортировка выполняется для контейне</w:t>
      </w:r>
      <w:r w:rsidRPr="00256E3F">
        <w:rPr>
          <w:color w:val="000000"/>
          <w:sz w:val="28"/>
          <w:szCs w:val="28"/>
        </w:rPr>
        <w:softHyphen/>
        <w:t>ра с объектами пользовательского класса, то программисту нужно са</w:t>
      </w:r>
      <w:r w:rsidRPr="00256E3F">
        <w:rPr>
          <w:color w:val="000000"/>
          <w:sz w:val="28"/>
          <w:szCs w:val="28"/>
        </w:rPr>
        <w:softHyphen/>
        <w:t>мому позаботиться о наличии в классе предиката</w:t>
      </w:r>
      <w:r>
        <w:rPr>
          <w:color w:val="000000"/>
          <w:sz w:val="28"/>
          <w:szCs w:val="28"/>
        </w:rPr>
        <w:t xml:space="preserve"> (функции, возвращающей значение типа </w:t>
      </w:r>
      <w:r>
        <w:rPr>
          <w:color w:val="000000"/>
          <w:sz w:val="28"/>
          <w:szCs w:val="28"/>
          <w:lang w:val="en-US"/>
        </w:rPr>
        <w:t>bool</w:t>
      </w:r>
      <w:r>
        <w:rPr>
          <w:color w:val="000000"/>
          <w:sz w:val="28"/>
          <w:szCs w:val="28"/>
        </w:rPr>
        <w:t>)</w:t>
      </w:r>
      <w:r w:rsidRPr="00256E3F">
        <w:rPr>
          <w:color w:val="000000"/>
          <w:sz w:val="28"/>
          <w:szCs w:val="28"/>
        </w:rPr>
        <w:t xml:space="preserve">, задающего сортировку по умолчанию, а также (при необходимости) определить функциональные классы, объекты которых позволяют изменять настройку алгоритма </w:t>
      </w:r>
      <w:proofErr w:type="spellStart"/>
      <w:r w:rsidRPr="00256E3F">
        <w:rPr>
          <w:color w:val="000000"/>
          <w:sz w:val="28"/>
          <w:szCs w:val="28"/>
        </w:rPr>
        <w:t>sort</w:t>
      </w:r>
      <w:proofErr w:type="spellEnd"/>
      <w:r w:rsidRPr="00256E3F">
        <w:rPr>
          <w:color w:val="000000"/>
          <w:sz w:val="28"/>
          <w:szCs w:val="28"/>
        </w:rPr>
        <w:t>.</w:t>
      </w:r>
    </w:p>
    <w:p w14:paraId="00D551D8" w14:textId="77777777"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</w:t>
      </w:r>
      <w:r w:rsidRPr="005B78E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Использование функциональных объектов.</w:t>
      </w:r>
    </w:p>
    <w:p w14:paraId="12B16F83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5B78EB">
        <w:rPr>
          <w:rFonts w:ascii="Tahoma" w:eastAsia="Calibri" w:hAnsi="Tahoma" w:cs="Tahoma"/>
          <w:noProof/>
          <w:color w:val="0000FF"/>
        </w:rPr>
        <w:t>#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</w:rPr>
        <w:t>.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</w:rPr>
        <w:t>"</w:t>
      </w:r>
    </w:p>
    <w:p w14:paraId="3C0FB63B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14:paraId="41CEB8E8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14:paraId="329878BE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14:paraId="1E5CF069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14:paraId="6E7FA862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14:paraId="326BB94E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person{</w:t>
      </w:r>
    </w:p>
    <w:p w14:paraId="69B0A8FE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name[20];</w:t>
      </w:r>
    </w:p>
    <w:p w14:paraId="3950194D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</w:t>
      </w:r>
    </w:p>
    <w:p w14:paraId="50E77092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5B78EB">
        <w:rPr>
          <w:rFonts w:ascii="Tahoma" w:eastAsia="Calibri" w:hAnsi="Tahoma" w:cs="Tahoma"/>
          <w:noProof/>
        </w:rPr>
        <w:t>:</w:t>
      </w:r>
    </w:p>
    <w:p w14:paraId="59D66375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person(){name[0]=</w:t>
      </w:r>
      <w:r w:rsidRPr="00DD272B">
        <w:rPr>
          <w:rFonts w:ascii="Tahoma" w:eastAsia="Calibri" w:hAnsi="Tahoma" w:cs="Tahoma"/>
          <w:noProof/>
          <w:color w:val="A31515"/>
        </w:rPr>
        <w:t>'\0'</w:t>
      </w:r>
      <w:r w:rsidRPr="00DD272B">
        <w:rPr>
          <w:rFonts w:ascii="Tahoma" w:eastAsia="Calibri" w:hAnsi="Tahoma" w:cs="Tahoma"/>
          <w:noProof/>
        </w:rPr>
        <w:t>;age=0;}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без параметров</w:t>
      </w:r>
    </w:p>
    <w:p w14:paraId="10B27837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person( </w:t>
      </w:r>
      <w:r w:rsidRPr="00DD272B">
        <w:rPr>
          <w:rFonts w:ascii="Tahoma" w:eastAsia="Calibri" w:hAnsi="Tahoma" w:cs="Tahoma"/>
          <w:noProof/>
          <w:color w:val="0000FF"/>
        </w:rPr>
        <w:t>char</w:t>
      </w:r>
      <w:r w:rsidRPr="00DD272B">
        <w:rPr>
          <w:rFonts w:ascii="Tahoma" w:eastAsia="Calibri" w:hAnsi="Tahoma" w:cs="Tahoma"/>
          <w:noProof/>
        </w:rPr>
        <w:t>[20],</w:t>
      </w:r>
      <w:r w:rsidRPr="00DD272B">
        <w:rPr>
          <w:rFonts w:ascii="Tahoma" w:eastAsia="Calibri" w:hAnsi="Tahoma" w:cs="Tahoma"/>
          <w:noProof/>
          <w:color w:val="0000FF"/>
        </w:rPr>
        <w:t>int</w:t>
      </w:r>
      <w:r w:rsidRPr="00DD272B">
        <w:rPr>
          <w:rFonts w:ascii="Tahoma" w:eastAsia="Calibri" w:hAnsi="Tahoma" w:cs="Tahoma"/>
          <w:b/>
          <w:bCs/>
          <w:noProof/>
        </w:rPr>
        <w:t xml:space="preserve"> );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с параметрами</w:t>
      </w:r>
    </w:p>
    <w:p w14:paraId="29BAA15C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istream&amp;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&gt;&gt;(istream&amp;,person&amp;);</w:t>
      </w:r>
      <w:r w:rsidRPr="00DD272B">
        <w:rPr>
          <w:rFonts w:ascii="Tahoma" w:eastAsia="Calibri" w:hAnsi="Tahoma" w:cs="Tahoma"/>
          <w:noProof/>
          <w:color w:val="008000"/>
        </w:rPr>
        <w:t>//функция для ввода объекта из потока</w:t>
      </w:r>
    </w:p>
    <w:p w14:paraId="77CD15EB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ostream&amp;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&lt;&lt;(ostream&amp;,</w:t>
      </w:r>
      <w:r w:rsidRPr="00DD272B">
        <w:rPr>
          <w:rFonts w:ascii="Tahoma" w:eastAsia="Calibri" w:hAnsi="Tahoma" w:cs="Tahoma"/>
          <w:noProof/>
          <w:color w:val="0000FF"/>
        </w:rPr>
        <w:t>const</w:t>
      </w:r>
      <w:r w:rsidRPr="00DD272B">
        <w:rPr>
          <w:rFonts w:ascii="Tahoma" w:eastAsia="Calibri" w:hAnsi="Tahoma" w:cs="Tahoma"/>
          <w:b/>
          <w:bCs/>
          <w:noProof/>
        </w:rPr>
        <w:t xml:space="preserve"> person&amp;);</w:t>
      </w:r>
      <w:r w:rsidRPr="00DD272B">
        <w:rPr>
          <w:rFonts w:ascii="Tahoma" w:eastAsia="Calibri" w:hAnsi="Tahoma" w:cs="Tahoma"/>
          <w:noProof/>
          <w:color w:val="008000"/>
        </w:rPr>
        <w:t>//функця для вывода объекта в поток</w:t>
      </w:r>
    </w:p>
    <w:p w14:paraId="11CECDDD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noProof/>
          <w:lang w:val="en-US"/>
        </w:rPr>
        <w:t>* get_name(){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name;}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получить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имя</w:t>
      </w:r>
    </w:p>
    <w:p w14:paraId="45BC4391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get_age(){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age;}</w:t>
      </w:r>
    </w:p>
    <w:p w14:paraId="6278F8ED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==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(age==x)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14:paraId="55F2817A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x.age)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14:paraId="535DF5F1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14:paraId="56B10979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&gt;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&gt;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14:paraId="60C54883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lastRenderedPageBreak/>
        <w:t>};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//--------------------------- end person</w:t>
      </w:r>
    </w:p>
    <w:p w14:paraId="0B7BB677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</w:p>
    <w:p w14:paraId="2413A3C9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  функциональные объекты</w:t>
      </w:r>
    </w:p>
    <w:p w14:paraId="207F2479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Comp1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возрастанию</w:t>
      </w:r>
    </w:p>
    <w:p w14:paraId="48A6F040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475BAD3A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14:paraId="23116C14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14:paraId="6E6C0538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411119E6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(strcmp(p1.get_name(),p2.get_name())&lt;0)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14:paraId="481B5D67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14:paraId="5CDB11E2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14:paraId="5B49E04B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14:paraId="3C2E8B3E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Comp2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убыванию</w:t>
      </w:r>
    </w:p>
    <w:p w14:paraId="60A095E0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14:paraId="0BA28FBD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14:paraId="76710592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68EFAFEB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(strcmp(p1.get_name(),p2.get_name())&gt;0)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14:paraId="4E3CAA34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14:paraId="085A72F2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14:paraId="10F87087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>&lt;</w:t>
      </w:r>
    </w:p>
    <w:p w14:paraId="2601B0E1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pred1</w:t>
      </w:r>
    </w:p>
    <w:p w14:paraId="29EB664E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46C08B83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14:paraId="63B4FDE0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14:paraId="317C59AF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0A896A37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(x&lt;year)</w:t>
      </w:r>
      <w:r w:rsidRPr="00DD272B"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14:paraId="54BC7913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false</w:t>
      </w:r>
      <w:r w:rsidRPr="00DD272B">
        <w:rPr>
          <w:rFonts w:ascii="Tahoma" w:eastAsia="Calibri" w:hAnsi="Tahoma" w:cs="Tahoma"/>
          <w:noProof/>
        </w:rPr>
        <w:t>;</w:t>
      </w:r>
    </w:p>
    <w:p w14:paraId="5D7DB77A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14:paraId="3AF49A8A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14:paraId="54D96418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==</w:t>
      </w:r>
    </w:p>
    <w:p w14:paraId="32E1BCE5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pred2</w:t>
      </w:r>
    </w:p>
    <w:p w14:paraId="19185E4F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56E6AA41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14:paraId="6A1E6A3C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14:paraId="2BDE6BD8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0EDC1477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(x==year)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14:paraId="2C09C849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</w:t>
      </w:r>
    </w:p>
    <w:p w14:paraId="0E55750F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};</w:t>
      </w:r>
    </w:p>
    <w:p w14:paraId="7F78806F" w14:textId="77777777"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14:paraId="4CE4272C" w14:textId="77777777" w:rsidR="005B78EB" w:rsidRPr="00256E3F" w:rsidRDefault="005B78EB" w:rsidP="005B78EB">
      <w:pPr>
        <w:pStyle w:val="aa"/>
        <w:rPr>
          <w:lang w:val="en-US"/>
        </w:rPr>
      </w:pPr>
      <w:r>
        <w:rPr>
          <w:lang w:val="en-US"/>
        </w:rPr>
        <w:br w:type="page"/>
      </w:r>
      <w:r w:rsidRPr="00256E3F">
        <w:rPr>
          <w:lang w:val="en-US"/>
        </w:rPr>
        <w:lastRenderedPageBreak/>
        <w:t>……..</w:t>
      </w:r>
    </w:p>
    <w:p w14:paraId="67BF9EC5" w14:textId="77777777" w:rsidR="005B78EB" w:rsidRPr="00DD272B" w:rsidRDefault="005B78EB" w:rsidP="005B78EB">
      <w:pPr>
        <w:pStyle w:val="aa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vector&lt;person&gt;temp;</w:t>
      </w:r>
    </w:p>
    <w:p w14:paraId="3D3AD8F6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sort(temp.begin(),temp.end(),Comp2());</w:t>
      </w:r>
      <w:r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сортировка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по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убыванию</w:t>
      </w:r>
    </w:p>
    <w:p w14:paraId="15A236B4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//найти всеx людей, у которых возраст меньше 18</w:t>
      </w:r>
    </w:p>
    <w:p w14:paraId="0B1948FF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tv1=temp.begin();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14:paraId="64121B8D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tv2=temp.end();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14:paraId="25B7E3EA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pred1&lt;person&gt; pp; 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//поиск значения, соответствующего предикату pp</w:t>
      </w:r>
    </w:p>
    <w:p w14:paraId="1AAF4CDF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DD272B">
        <w:rPr>
          <w:rFonts w:ascii="Tahoma" w:eastAsia="Calibri" w:hAnsi="Tahoma" w:cs="Tahoma"/>
          <w:noProof/>
        </w:rPr>
        <w:t>&lt;&lt;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моложе </w:t>
      </w:r>
      <w:r w:rsidRPr="00DD272B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DD272B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</w:rPr>
        <w:t>;</w:t>
      </w:r>
    </w:p>
    <w:p w14:paraId="5224B7B7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((tv1=find_if(temp.begin(),tv2,pp))!=temp.end())</w:t>
      </w:r>
    </w:p>
    <w:p w14:paraId="65A8C3DD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</w:p>
    <w:p w14:paraId="166EF411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cout&lt;&lt;*tv1;</w:t>
      </w:r>
    </w:p>
    <w:p w14:paraId="3995F08A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}</w:t>
      </w:r>
    </w:p>
    <w:p w14:paraId="4839B918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</w:p>
    <w:p w14:paraId="697EBB30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14:paraId="3DE008BD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>
        <w:rPr>
          <w:rFonts w:ascii="Tahoma" w:eastAsia="Calibri" w:hAnsi="Tahoma" w:cs="Tahoma"/>
          <w:noProof/>
          <w:color w:val="A31515"/>
        </w:rPr>
        <w:t>Ничего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найдено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14:paraId="56BC0E81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14:paraId="07854E86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cout&lt;&lt;</w:t>
      </w:r>
      <w:r w:rsidRPr="00DD272B">
        <w:rPr>
          <w:rFonts w:ascii="Tahoma" w:eastAsia="Calibri" w:hAnsi="Tahoma" w:cs="Tahoma"/>
          <w:noProof/>
          <w:color w:val="A31515"/>
        </w:rPr>
        <w:t>"\n"</w:t>
      </w:r>
      <w:r w:rsidRPr="00DD272B">
        <w:rPr>
          <w:rFonts w:ascii="Tahoma" w:eastAsia="Calibri" w:hAnsi="Tahoma" w:cs="Tahoma"/>
          <w:noProof/>
        </w:rPr>
        <w:t>;</w:t>
      </w:r>
    </w:p>
    <w:p w14:paraId="20220E1F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//отсортировать контейнер по возрстанию</w:t>
      </w:r>
    </w:p>
    <w:p w14:paraId="558491E1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sort(temp.begin(),temp.end(),Comp1());</w:t>
      </w:r>
    </w:p>
    <w:p w14:paraId="59DD3DAD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//подсчитать сколько элементов, удовлетворяющих условию содержит контейнер</w:t>
      </w:r>
    </w:p>
    <w:p w14:paraId="179406FE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tv1=temp.begin();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14:paraId="24DCFC64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tv2=temp.end();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14:paraId="4CCB520F" w14:textId="77777777"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pred</w:t>
      </w:r>
      <w:r w:rsidRPr="005B78EB">
        <w:rPr>
          <w:rFonts w:ascii="Tahoma" w:eastAsia="Calibri" w:hAnsi="Tahoma" w:cs="Tahoma"/>
          <w:noProof/>
        </w:rPr>
        <w:t>2&lt;</w:t>
      </w:r>
      <w:r w:rsidRPr="00DD272B">
        <w:rPr>
          <w:rFonts w:ascii="Tahoma" w:eastAsia="Calibri" w:hAnsi="Tahoma" w:cs="Tahoma"/>
          <w:noProof/>
          <w:lang w:val="en-US"/>
        </w:rPr>
        <w:t>person</w:t>
      </w:r>
      <w:r w:rsidRPr="005B78EB">
        <w:rPr>
          <w:rFonts w:ascii="Tahoma" w:eastAsia="Calibri" w:hAnsi="Tahoma" w:cs="Tahoma"/>
          <w:noProof/>
        </w:rPr>
        <w:t xml:space="preserve">&gt; </w:t>
      </w:r>
      <w:r w:rsidRPr="00DD272B">
        <w:rPr>
          <w:rFonts w:ascii="Tahoma" w:eastAsia="Calibri" w:hAnsi="Tahoma" w:cs="Tahoma"/>
          <w:noProof/>
          <w:lang w:val="en-US"/>
        </w:rPr>
        <w:t>pp</w:t>
      </w:r>
      <w:r w:rsidRPr="005B78EB">
        <w:rPr>
          <w:rFonts w:ascii="Tahoma" w:eastAsia="Calibri" w:hAnsi="Tahoma" w:cs="Tahoma"/>
          <w:noProof/>
        </w:rPr>
        <w:t>2;</w:t>
      </w:r>
    </w:p>
    <w:p w14:paraId="2F17D919" w14:textId="77777777"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F202E1">
        <w:rPr>
          <w:rFonts w:ascii="Tahoma" w:eastAsia="Calibri" w:hAnsi="Tahoma" w:cs="Tahoma"/>
          <w:noProof/>
        </w:rPr>
        <w:t>&lt;&lt;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в возрасте </w:t>
      </w:r>
      <w:r w:rsidRPr="00F202E1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F202E1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 w:rsidRPr="00F202E1">
        <w:rPr>
          <w:rFonts w:ascii="Tahoma" w:eastAsia="Calibri" w:hAnsi="Tahoma" w:cs="Tahoma"/>
          <w:noProof/>
        </w:rPr>
        <w:t>;</w:t>
      </w:r>
    </w:p>
    <w:p w14:paraId="40F07125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count=count_if(tv1,tv2,pp2);</w:t>
      </w:r>
    </w:p>
    <w:p w14:paraId="633162D8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"Count="</w:t>
      </w:r>
      <w:r w:rsidRPr="00DD272B">
        <w:rPr>
          <w:rFonts w:ascii="Tahoma" w:eastAsia="Calibri" w:hAnsi="Tahoma" w:cs="Tahoma"/>
          <w:noProof/>
          <w:lang w:val="en-US"/>
        </w:rPr>
        <w:t>&lt;&lt;count&lt;&lt;endl;</w:t>
      </w:r>
    </w:p>
    <w:p w14:paraId="78A9E077" w14:textId="77777777"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14:paraId="281539EE" w14:textId="77777777" w:rsidR="005B78EB" w:rsidRPr="005B78EB" w:rsidRDefault="005B78EB" w:rsidP="005B78EB">
      <w:pPr>
        <w:spacing w:after="200" w:line="276" w:lineRule="auto"/>
        <w:rPr>
          <w:b/>
          <w:sz w:val="28"/>
          <w:szCs w:val="28"/>
          <w:lang w:val="en-US"/>
        </w:rPr>
      </w:pPr>
    </w:p>
    <w:p w14:paraId="515C2D50" w14:textId="77777777" w:rsidR="005B78EB" w:rsidRPr="00F202E1" w:rsidRDefault="005B78EB" w:rsidP="005B78EB">
      <w:pPr>
        <w:spacing w:after="200" w:line="276" w:lineRule="auto"/>
        <w:rPr>
          <w:b/>
          <w:color w:val="373A3C"/>
          <w:sz w:val="28"/>
          <w:szCs w:val="28"/>
          <w:shd w:val="clear" w:color="auto" w:fill="FFFFFF"/>
        </w:rPr>
      </w:pPr>
      <w:r w:rsidRPr="00F202E1">
        <w:rPr>
          <w:b/>
          <w:color w:val="373A3C"/>
          <w:sz w:val="28"/>
          <w:szCs w:val="28"/>
          <w:shd w:val="clear" w:color="auto" w:fill="FFFFFF"/>
        </w:rPr>
        <w:t xml:space="preserve">Пример. Работа с объектами класса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student</w:t>
      </w:r>
      <w:r w:rsidRPr="00F202E1">
        <w:rPr>
          <w:rFonts w:eastAsia="Calibri"/>
          <w:b/>
          <w:bCs/>
          <w:noProof/>
          <w:sz w:val="28"/>
          <w:szCs w:val="28"/>
        </w:rPr>
        <w:t xml:space="preserve"> и контейнером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vector</w:t>
      </w:r>
    </w:p>
    <w:p w14:paraId="58432556" w14:textId="77777777"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5B78EB">
        <w:rPr>
          <w:rFonts w:eastAsia="Calibri"/>
          <w:noProof/>
          <w:color w:val="0000FF"/>
          <w:sz w:val="28"/>
          <w:szCs w:val="28"/>
          <w:lang w:val="en-US"/>
        </w:rPr>
        <w:t>#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include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stdafx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h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</w:p>
    <w:p w14:paraId="22FC34D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14:paraId="408361A9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&lt;vector&gt;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подключаем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необходимую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библиотеку</w:t>
      </w:r>
    </w:p>
    <w:p w14:paraId="0B467686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14:paraId="293DBC43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14:paraId="406C180D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struct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 {</w:t>
      </w:r>
    </w:p>
    <w:p w14:paraId="0DE3900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fio[80];</w:t>
      </w:r>
    </w:p>
    <w:p w14:paraId="6E192632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age;</w:t>
      </w:r>
    </w:p>
    <w:p w14:paraId="55DB3B3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конструктор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объекта</w:t>
      </w:r>
    </w:p>
    <w:p w14:paraId="567B4196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*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age) : age(age) {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присваиваем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полю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age,</w:t>
      </w:r>
      <w:r w:rsidRPr="00256E3F">
        <w:rPr>
          <w:rFonts w:eastAsia="Calibri"/>
          <w:noProof/>
          <w:color w:val="008000"/>
          <w:sz w:val="28"/>
          <w:szCs w:val="28"/>
        </w:rPr>
        <w:t>значение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параметра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</w:t>
      </w:r>
    </w:p>
    <w:p w14:paraId="518FEF7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в поле fio структуры копируем параметр fio, который указывается при создании объекта</w:t>
      </w:r>
    </w:p>
    <w:p w14:paraId="19E23EC9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strncpy_s(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-&gt;fio,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sizeof</w:t>
      </w:r>
      <w:r w:rsidRPr="00256E3F">
        <w:rPr>
          <w:rFonts w:eastAsia="Calibri"/>
          <w:noProof/>
          <w:sz w:val="28"/>
          <w:szCs w:val="28"/>
          <w:lang w:val="en-US"/>
        </w:rPr>
        <w:t>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>-&gt;fio));</w:t>
      </w:r>
    </w:p>
    <w:p w14:paraId="178F7259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</w:rPr>
        <w:t>}</w:t>
      </w:r>
    </w:p>
    <w:p w14:paraId="7522853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... </w:t>
      </w:r>
    </w:p>
    <w:p w14:paraId="485C7FDE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};</w:t>
      </w:r>
    </w:p>
    <w:p w14:paraId="1FA2443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14:paraId="2F1EA56D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noProof/>
          <w:color w:val="008000"/>
          <w:sz w:val="28"/>
          <w:szCs w:val="28"/>
        </w:rPr>
        <w:t xml:space="preserve">// перегружаем оператор для форматирования вывода объектов </w:t>
      </w:r>
    </w:p>
    <w:p w14:paraId="45BD251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inline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ostream&amp;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operator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&lt;&lt;(ostream&amp; out,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student&amp; obj) {</w:t>
      </w:r>
    </w:p>
    <w:p w14:paraId="04447258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out &lt;&lt; obj.fio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"\t: 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obj.age;</w:t>
      </w:r>
    </w:p>
    <w:p w14:paraId="50E35A08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}</w:t>
      </w:r>
    </w:p>
    <w:p w14:paraId="3D01CA5C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14:paraId="08BD030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14:paraId="562970E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{setlocale(LC_ALL,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14:paraId="0EDCBCC3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14:paraId="454247D3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vector&lt;student&gt; group;</w:t>
      </w:r>
    </w:p>
    <w:p w14:paraId="1ACA525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метод push_back() добавляет новую запись в конец вектора</w:t>
      </w:r>
    </w:p>
    <w:p w14:paraId="5EC530D6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Иванов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20));</w:t>
      </w:r>
    </w:p>
    <w:p w14:paraId="4DEF772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Петров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21));</w:t>
      </w:r>
    </w:p>
    <w:p w14:paraId="76BB053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Сидоров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19));</w:t>
      </w:r>
    </w:p>
    <w:p w14:paraId="7FC3AD9F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14:paraId="10E8B83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 = 0; i &lt; group.size(); i++)</w:t>
      </w:r>
    </w:p>
    <w:p w14:paraId="4AEF7E1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cout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</w:t>
      </w:r>
      <w:r w:rsidRPr="00256E3F">
        <w:rPr>
          <w:rFonts w:eastAsia="Calibri"/>
          <w:b/>
          <w:bCs/>
          <w:noProof/>
          <w:sz w:val="28"/>
          <w:szCs w:val="28"/>
        </w:rPr>
        <w:t>[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i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]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endl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; </w:t>
      </w:r>
      <w:r w:rsidRPr="00256E3F">
        <w:rPr>
          <w:rFonts w:eastAsia="Calibri"/>
          <w:noProof/>
          <w:color w:val="008000"/>
          <w:sz w:val="28"/>
          <w:szCs w:val="28"/>
        </w:rPr>
        <w:t>// работает перегруженный оператор &lt;&lt;</w:t>
      </w:r>
    </w:p>
    <w:p w14:paraId="60C4A14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14:paraId="726BFCBA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14:paraId="33CB66E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14:paraId="1D378529" w14:textId="77777777" w:rsidR="005B78EB" w:rsidRPr="005B78EB" w:rsidRDefault="005B78EB" w:rsidP="005B78EB">
      <w:pPr>
        <w:spacing w:after="200" w:line="276" w:lineRule="auto"/>
        <w:rPr>
          <w:color w:val="373A3C"/>
          <w:sz w:val="28"/>
          <w:szCs w:val="28"/>
          <w:shd w:val="clear" w:color="auto" w:fill="FFFFFF"/>
        </w:rPr>
      </w:pPr>
      <w:r w:rsidRPr="005B78EB">
        <w:rPr>
          <w:rFonts w:eastAsia="Calibri"/>
          <w:noProof/>
          <w:sz w:val="28"/>
          <w:szCs w:val="28"/>
        </w:rPr>
        <w:t>}</w:t>
      </w:r>
    </w:p>
    <w:p w14:paraId="75FC362E" w14:textId="77777777" w:rsidR="005B78EB" w:rsidRPr="005B78EB" w:rsidRDefault="005B78EB" w:rsidP="005B78EB">
      <w:pPr>
        <w:spacing w:after="200" w:line="276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Пример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Работа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с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контейнером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итераторами</w:t>
      </w:r>
    </w:p>
    <w:p w14:paraId="67B77D11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"stdafx.h"</w:t>
      </w:r>
    </w:p>
    <w:p w14:paraId="0545E6D9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&lt;list&gt;</w:t>
      </w:r>
    </w:p>
    <w:p w14:paraId="65B5B4FF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14:paraId="06ED944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14:paraId="635D0728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14:paraId="02E8744F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14:paraId="2AC2A7F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s,c,m,e;</w:t>
      </w:r>
    </w:p>
    <w:p w14:paraId="08B230C2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setlocale (LC_ALL,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"Russian"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); </w:t>
      </w:r>
    </w:p>
    <w:p w14:paraId="37054949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 l;</w:t>
      </w:r>
    </w:p>
    <w:p w14:paraId="60D941F2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&gt;::iterator it;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Объявляем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итераторы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it , it2</w:t>
      </w:r>
    </w:p>
    <w:p w14:paraId="09C3C53F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&gt;::iterator it2;</w:t>
      </w:r>
    </w:p>
    <w:p w14:paraId="3672BDAE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Количество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элементов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14:paraId="6AE39419" w14:textId="77777777" w:rsidR="005B78EB" w:rsidRPr="00256E3F" w:rsidRDefault="005B78EB" w:rsidP="005B78EB">
      <w:pPr>
        <w:autoSpaceDE w:val="0"/>
        <w:autoSpaceDN w:val="0"/>
        <w:adjustRightInd w:val="0"/>
        <w:ind w:firstLine="708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"Наполняем список"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14:paraId="37B585C2" w14:textId="77777777"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b/>
          <w:bCs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i=0;i&lt;20;i++) </w:t>
      </w:r>
    </w:p>
    <w:p w14:paraId="49D934EC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{ </w:t>
      </w:r>
    </w:p>
    <w:p w14:paraId="2CD02C9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l.push_back(i);</w:t>
      </w:r>
    </w:p>
    <w:p w14:paraId="494B2AB8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14:paraId="63B29F78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14:paraId="569CBB8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14:paraId="55D1EF78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14:paraId="71DCC3DB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14:paraId="3D528CAA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14:paraId="22EB2303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"Удаляем из списка 5 элементов"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14:paraId="31AAE7FB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</w:rPr>
        <w:t>int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i=0;i&lt;5;i++) { </w:t>
      </w:r>
      <w:r w:rsidRPr="00256E3F">
        <w:rPr>
          <w:rFonts w:eastAsia="Calibri"/>
          <w:noProof/>
          <w:color w:val="008000"/>
          <w:sz w:val="28"/>
          <w:szCs w:val="28"/>
        </w:rPr>
        <w:t>// удаляем из списка 5 элементов</w:t>
      </w:r>
    </w:p>
    <w:p w14:paraId="0492636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l.pop_back();</w:t>
      </w:r>
    </w:p>
    <w:p w14:paraId="7EFB0F8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14:paraId="008F639F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14:paraId="17ED7972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14:paraId="0C58C41D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14:paraId="4468464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14:paraId="6F5C89F6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14:paraId="4C25901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lastRenderedPageBreak/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списка новый элемент 77"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14:paraId="58148CA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14:paraId="2764D08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noProof/>
          <w:color w:val="0000FF"/>
          <w:sz w:val="28"/>
          <w:szCs w:val="28"/>
        </w:rPr>
        <w:t>if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(*it==6) {</w:t>
      </w:r>
    </w:p>
    <w:p w14:paraId="61A0165E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    it2=l.insert(it,77);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в "середину списка" новый элемент </w:t>
      </w:r>
    </w:p>
    <w:p w14:paraId="5586F9C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14:paraId="3628204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14:paraId="3C6B225A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14:paraId="7511B95F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14:paraId="44017A2E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14:paraId="07B91C8B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14:paraId="6388AE33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 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еще 3 новых элемена 99"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14:paraId="0D8FD31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14:paraId="61A1D6CC" w14:textId="77777777"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5B78EB">
        <w:rPr>
          <w:rFonts w:eastAsia="Calibri"/>
          <w:noProof/>
          <w:color w:val="0000FF"/>
          <w:sz w:val="28"/>
          <w:szCs w:val="28"/>
          <w:lang w:val="en-US"/>
        </w:rPr>
        <w:t>if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(*it==6) {</w:t>
      </w:r>
    </w:p>
    <w:p w14:paraId="18BA27DA" w14:textId="77777777"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       it2=l.insert(it2,99); 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вставляем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новый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элемент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</w:p>
    <w:p w14:paraId="3897A492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b/>
          <w:bCs/>
          <w:noProof/>
          <w:sz w:val="28"/>
          <w:szCs w:val="28"/>
        </w:rPr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14:paraId="2C914EBB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ab/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14:paraId="5D861FAB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14:paraId="7D79C4C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14:paraId="437DED9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14:paraId="51108CCD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14:paraId="02F6713D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14:paraId="4362DFB1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14:paraId="432C5B6D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14:paraId="17BC321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>&lt;&lt;endl&lt;&lt;</w:t>
      </w:r>
      <w:r w:rsidRPr="00256E3F">
        <w:rPr>
          <w:rFonts w:eastAsia="Calibri"/>
          <w:noProof/>
          <w:color w:val="A31515"/>
          <w:sz w:val="28"/>
          <w:szCs w:val="28"/>
        </w:rPr>
        <w:t>"Удаляем элемент из списка"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14:paraId="29D9D5B3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it2=l.erase(it2); </w:t>
      </w:r>
    </w:p>
    <w:p w14:paraId="24E802DB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s=l.size();</w:t>
      </w:r>
    </w:p>
    <w:p w14:paraId="73C2425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m=l.max_size();</w:t>
      </w:r>
    </w:p>
    <w:p w14:paraId="7E77883F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e=l.empty();</w:t>
      </w:r>
    </w:p>
    <w:p w14:paraId="4AB2E347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s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14:paraId="4BC60783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</w:rPr>
        <w:t>"максимальный размер="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m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14:paraId="071B1BF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"Empty="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e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14:paraId="360B768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14:paraId="70CE85DC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14:paraId="3DF235F1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14:paraId="100C437C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14:paraId="418592DC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"it2="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*it2 ;</w:t>
      </w:r>
    </w:p>
    <w:p w14:paraId="3C5FDF35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14:paraId="4502D390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14:paraId="187B16F4" w14:textId="77777777"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</w:t>
      </w:r>
    </w:p>
    <w:p w14:paraId="452C47BC" w14:textId="77777777" w:rsidR="003D7608" w:rsidRDefault="003D7608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EC8E0DF" w14:textId="77777777" w:rsidR="005B78EB" w:rsidRPr="00564818" w:rsidRDefault="005B78EB" w:rsidP="005B78EB">
      <w:pPr>
        <w:spacing w:after="200" w:line="276" w:lineRule="auto"/>
        <w:jc w:val="center"/>
        <w:rPr>
          <w:b/>
        </w:rPr>
      </w:pPr>
      <w:r w:rsidRPr="00564818">
        <w:rPr>
          <w:b/>
        </w:rPr>
        <w:lastRenderedPageBreak/>
        <w:t>Общие правила и требования</w:t>
      </w:r>
    </w:p>
    <w:p w14:paraId="0B67A23B" w14:textId="77777777" w:rsidR="000C52CC" w:rsidRPr="00564818" w:rsidRDefault="00647331" w:rsidP="000C52CC">
      <w:pPr>
        <w:numPr>
          <w:ilvl w:val="0"/>
          <w:numId w:val="6"/>
        </w:numPr>
      </w:pPr>
      <w:r>
        <w:t>Использовать</w:t>
      </w:r>
      <w:r w:rsidR="000C52CC" w:rsidRPr="00564818">
        <w:t xml:space="preserve"> элементы класса, реализованные </w:t>
      </w:r>
      <w:proofErr w:type="gramStart"/>
      <w:r w:rsidR="000C52CC" w:rsidRPr="00564818">
        <w:t>в  лабораторной</w:t>
      </w:r>
      <w:proofErr w:type="gramEnd"/>
      <w:r w:rsidR="000C52CC" w:rsidRPr="00564818">
        <w:t xml:space="preserve"> работе №3 </w:t>
      </w:r>
      <w:r>
        <w:t>для компоновки программы</w:t>
      </w:r>
      <w:r w:rsidR="000C52CC" w:rsidRPr="00564818">
        <w:t xml:space="preserve"> в стиле </w:t>
      </w:r>
      <w:r w:rsidR="000C52CC" w:rsidRPr="00564818">
        <w:rPr>
          <w:lang w:val="en-US"/>
        </w:rPr>
        <w:t>STL</w:t>
      </w:r>
      <w:r w:rsidR="000C52CC" w:rsidRPr="00564818">
        <w:t xml:space="preserve">, </w:t>
      </w:r>
      <w:r w:rsidR="000C52CC" w:rsidRPr="00564818">
        <w:rPr>
          <w:color w:val="000000"/>
        </w:rPr>
        <w:t>используя контейнеры, алгоритмы, итераторы.</w:t>
      </w:r>
    </w:p>
    <w:p w14:paraId="21C77565" w14:textId="77777777" w:rsidR="005B78EB" w:rsidRPr="00564818" w:rsidRDefault="005B78EB" w:rsidP="00A77A71">
      <w:pPr>
        <w:numPr>
          <w:ilvl w:val="0"/>
          <w:numId w:val="6"/>
        </w:numPr>
      </w:pPr>
      <w:r w:rsidRPr="00564818">
        <w:t>Перегрузить операторы, указанные в задании</w:t>
      </w:r>
      <w:r w:rsidR="000C52CC" w:rsidRPr="00564818">
        <w:t xml:space="preserve"> в стиле </w:t>
      </w:r>
      <w:r w:rsidR="000C52CC" w:rsidRPr="00564818">
        <w:rPr>
          <w:lang w:val="en-US"/>
        </w:rPr>
        <w:t>STL</w:t>
      </w:r>
    </w:p>
    <w:p w14:paraId="7BEF73DD" w14:textId="77777777" w:rsidR="006D2F10" w:rsidRPr="00564818" w:rsidRDefault="006D2F10" w:rsidP="006D2F10">
      <w:pPr>
        <w:numPr>
          <w:ilvl w:val="0"/>
          <w:numId w:val="6"/>
        </w:numPr>
      </w:pPr>
      <w:r w:rsidRPr="00564818">
        <w:t xml:space="preserve">Использовать </w:t>
      </w:r>
      <w:r w:rsidRPr="00564818">
        <w:rPr>
          <w:lang w:val="en-US"/>
        </w:rPr>
        <w:t>HDD</w:t>
      </w:r>
      <w:r w:rsidRPr="00564818">
        <w:t xml:space="preserve"> для загрузки и сохранения данных </w:t>
      </w:r>
    </w:p>
    <w:p w14:paraId="2C3CCCC3" w14:textId="77777777" w:rsidR="005B78EB" w:rsidRPr="00564818" w:rsidRDefault="005B78EB" w:rsidP="00A77A71">
      <w:pPr>
        <w:numPr>
          <w:ilvl w:val="0"/>
          <w:numId w:val="6"/>
        </w:numPr>
      </w:pPr>
      <w:r w:rsidRPr="00564818">
        <w:t xml:space="preserve">Смотрите общие требования к </w:t>
      </w:r>
      <w:r w:rsidR="000C52CC" w:rsidRPr="00564818">
        <w:t xml:space="preserve">предыдущим </w:t>
      </w:r>
      <w:r w:rsidRPr="00564818">
        <w:t>лабораторн</w:t>
      </w:r>
      <w:r w:rsidR="000C52CC" w:rsidRPr="00564818">
        <w:t>ым</w:t>
      </w:r>
      <w:r w:rsidRPr="00564818">
        <w:t xml:space="preserve"> работ</w:t>
      </w:r>
      <w:r w:rsidR="000C52CC" w:rsidRPr="00564818">
        <w:t>ам</w:t>
      </w:r>
      <w:r w:rsidRPr="00564818">
        <w:t>, а именно</w:t>
      </w:r>
    </w:p>
    <w:p w14:paraId="338828D6" w14:textId="77777777"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>Общие требования к выполнению заданий</w:t>
      </w:r>
    </w:p>
    <w:p w14:paraId="099364F9" w14:textId="77777777"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Пример распечатки данных в табличном виде </w:t>
      </w:r>
    </w:p>
    <w:p w14:paraId="76956604" w14:textId="77777777"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>Пример диалогового интерфейса</w:t>
      </w:r>
    </w:p>
    <w:p w14:paraId="5C77A52E" w14:textId="77777777" w:rsidR="006D2F10" w:rsidRPr="00564818" w:rsidRDefault="006D2F10" w:rsidP="006D2F10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Обязательные </w:t>
      </w:r>
      <w:r w:rsidR="0058247C" w:rsidRPr="00564818">
        <w:t>элементы</w:t>
      </w:r>
      <w:r w:rsidRPr="00564818">
        <w:t xml:space="preserve"> для всех вариантов:</w:t>
      </w:r>
    </w:p>
    <w:p w14:paraId="7508CE1E" w14:textId="77777777" w:rsidR="00647331" w:rsidRDefault="00647331" w:rsidP="006D2F10">
      <w:pPr>
        <w:pStyle w:val="aa"/>
        <w:numPr>
          <w:ilvl w:val="1"/>
          <w:numId w:val="7"/>
        </w:numPr>
        <w:spacing w:line="276" w:lineRule="auto"/>
      </w:pPr>
      <w:r>
        <w:t>загрузка данных с диска при запуске программы</w:t>
      </w:r>
    </w:p>
    <w:p w14:paraId="6DD85121" w14:textId="77777777"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распечатка данных в табличном виде</w:t>
      </w:r>
    </w:p>
    <w:p w14:paraId="1EAD3F20" w14:textId="77777777"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выход из программы с сохранением данных на диске</w:t>
      </w:r>
    </w:p>
    <w:p w14:paraId="775B63E5" w14:textId="77777777" w:rsidR="005B78EB" w:rsidRPr="00564818" w:rsidRDefault="005B78EB" w:rsidP="00A77A71">
      <w:pPr>
        <w:numPr>
          <w:ilvl w:val="0"/>
          <w:numId w:val="6"/>
        </w:numPr>
      </w:pPr>
      <w:r w:rsidRPr="00564818">
        <w:t>В задании указаны методы, которые создаются обязательно, но как правило, для работы требуются и другие методы, какие – решать вам.</w:t>
      </w:r>
    </w:p>
    <w:p w14:paraId="08144E04" w14:textId="77777777" w:rsidR="00033FD8" w:rsidRPr="00564818" w:rsidRDefault="00033FD8" w:rsidP="00A77A71">
      <w:pPr>
        <w:numPr>
          <w:ilvl w:val="0"/>
          <w:numId w:val="6"/>
        </w:numPr>
      </w:pPr>
      <w:r w:rsidRPr="00564818">
        <w:t>Распечатывать как исходную информацию, так и результат.</w:t>
      </w:r>
    </w:p>
    <w:p w14:paraId="0E01B2D1" w14:textId="77777777" w:rsidR="005B78EB" w:rsidRPr="00564818" w:rsidRDefault="005B78EB" w:rsidP="00A77A71">
      <w:pPr>
        <w:numPr>
          <w:ilvl w:val="0"/>
          <w:numId w:val="6"/>
        </w:numPr>
      </w:pPr>
      <w:r w:rsidRPr="00564818">
        <w:t>Оценка лабораторной работы (всего 1</w:t>
      </w:r>
      <w:r w:rsidR="000C52CC" w:rsidRPr="00564818">
        <w:t>4</w:t>
      </w:r>
      <w:r w:rsidRPr="00564818">
        <w:t xml:space="preserve"> баллов) складывается из трех частей:</w:t>
      </w:r>
    </w:p>
    <w:p w14:paraId="7235BAB7" w14:textId="77777777" w:rsidR="005B78EB" w:rsidRPr="00564818" w:rsidRDefault="005B78EB" w:rsidP="00A77A71">
      <w:pPr>
        <w:numPr>
          <w:ilvl w:val="0"/>
          <w:numId w:val="8"/>
        </w:numPr>
      </w:pPr>
      <w:r w:rsidRPr="00564818">
        <w:t>Проект базы данных (</w:t>
      </w:r>
      <w:r w:rsidR="006D2F10" w:rsidRPr="00564818">
        <w:t>5</w:t>
      </w:r>
      <w:r w:rsidRPr="00564818">
        <w:t xml:space="preserve"> баллов)</w:t>
      </w:r>
    </w:p>
    <w:p w14:paraId="1248E091" w14:textId="77777777" w:rsidR="005B78EB" w:rsidRPr="00564818" w:rsidRDefault="005B78EB" w:rsidP="00A77A71">
      <w:pPr>
        <w:numPr>
          <w:ilvl w:val="0"/>
          <w:numId w:val="8"/>
        </w:numPr>
      </w:pPr>
      <w:r w:rsidRPr="00564818">
        <w:t xml:space="preserve">Интерфейс пользователя </w:t>
      </w:r>
      <w:r w:rsidR="006D2F10" w:rsidRPr="00564818">
        <w:t>4</w:t>
      </w:r>
      <w:r w:rsidRPr="00564818">
        <w:t xml:space="preserve"> балла)</w:t>
      </w:r>
    </w:p>
    <w:p w14:paraId="10DBC550" w14:textId="77777777" w:rsidR="005B78EB" w:rsidRPr="00564818" w:rsidRDefault="005B78EB" w:rsidP="00A77A71">
      <w:pPr>
        <w:numPr>
          <w:ilvl w:val="0"/>
          <w:numId w:val="8"/>
        </w:numPr>
      </w:pPr>
      <w:r w:rsidRPr="00564818">
        <w:t xml:space="preserve">Выполнение </w:t>
      </w:r>
      <w:r w:rsidR="00033FD8" w:rsidRPr="00564818">
        <w:t xml:space="preserve">программы </w:t>
      </w:r>
      <w:r w:rsidRPr="00564818">
        <w:t>и защита работы (</w:t>
      </w:r>
      <w:r w:rsidR="006D2F10" w:rsidRPr="00564818">
        <w:t>5</w:t>
      </w:r>
      <w:r w:rsidRPr="00564818">
        <w:t xml:space="preserve"> баллов)</w:t>
      </w:r>
    </w:p>
    <w:p w14:paraId="5A2D4F19" w14:textId="77777777" w:rsidR="005B78EB" w:rsidRDefault="005B78EB" w:rsidP="005B78EB">
      <w:pPr>
        <w:rPr>
          <w:sz w:val="28"/>
          <w:szCs w:val="28"/>
        </w:rPr>
      </w:pPr>
    </w:p>
    <w:p w14:paraId="17406566" w14:textId="77777777" w:rsidR="005B78EB" w:rsidRDefault="005B78EB" w:rsidP="005B78EB"/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  <w:gridCol w:w="603"/>
      </w:tblGrid>
      <w:tr w:rsidR="000C52CC" w:rsidRPr="00F360A9" w14:paraId="5B7C47D4" w14:textId="77777777" w:rsidTr="000C52CC">
        <w:trPr>
          <w:gridAfter w:val="1"/>
          <w:wAfter w:w="603" w:type="dxa"/>
        </w:trPr>
        <w:tc>
          <w:tcPr>
            <w:tcW w:w="959" w:type="dxa"/>
          </w:tcPr>
          <w:p w14:paraId="1C7EC270" w14:textId="77777777"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Номер компьютера</w:t>
            </w:r>
          </w:p>
        </w:tc>
        <w:tc>
          <w:tcPr>
            <w:tcW w:w="8611" w:type="dxa"/>
          </w:tcPr>
          <w:p w14:paraId="45F607FF" w14:textId="77777777"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Варианты заданий</w:t>
            </w:r>
          </w:p>
          <w:p w14:paraId="0A9D9C27" w14:textId="77777777" w:rsidR="000C52CC" w:rsidRPr="00F360A9" w:rsidRDefault="000C52CC" w:rsidP="000C52CC">
            <w:pPr>
              <w:jc w:val="center"/>
              <w:rPr>
                <w:b/>
              </w:rPr>
            </w:pPr>
          </w:p>
        </w:tc>
      </w:tr>
      <w:tr w:rsidR="00393E54" w:rsidRPr="00F360A9" w14:paraId="46C8782E" w14:textId="77777777" w:rsidTr="00901793">
        <w:tc>
          <w:tcPr>
            <w:tcW w:w="959" w:type="dxa"/>
          </w:tcPr>
          <w:p w14:paraId="1C6F6138" w14:textId="77777777" w:rsidR="00393E54" w:rsidRPr="00F360A9" w:rsidRDefault="00393E54" w:rsidP="00393E54">
            <w:pPr>
              <w:jc w:val="center"/>
            </w:pPr>
          </w:p>
          <w:p w14:paraId="77F169A5" w14:textId="77777777" w:rsidR="00393E54" w:rsidRPr="00F360A9" w:rsidRDefault="00393E54" w:rsidP="00393E54">
            <w:pPr>
              <w:jc w:val="center"/>
            </w:pPr>
          </w:p>
          <w:p w14:paraId="036EEA03" w14:textId="77777777" w:rsidR="00393E54" w:rsidRPr="00F360A9" w:rsidRDefault="00393E54" w:rsidP="00393E54">
            <w:pPr>
              <w:jc w:val="center"/>
            </w:pPr>
          </w:p>
          <w:p w14:paraId="51142D5C" w14:textId="77777777" w:rsidR="00393E54" w:rsidRPr="00F360A9" w:rsidRDefault="00393E54" w:rsidP="00393E54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3,13,</w:t>
            </w:r>
          </w:p>
          <w:p w14:paraId="45D3F424" w14:textId="0E1D0C13" w:rsidR="00393E54" w:rsidRPr="00AE54FF" w:rsidRDefault="00393E54" w:rsidP="00393E54">
            <w:pPr>
              <w:jc w:val="center"/>
            </w:pPr>
            <w:r w:rsidRPr="00F360A9">
              <w:rPr>
                <w:lang w:val="en-US"/>
              </w:rPr>
              <w:t>23</w:t>
            </w:r>
          </w:p>
        </w:tc>
        <w:tc>
          <w:tcPr>
            <w:tcW w:w="9214" w:type="dxa"/>
            <w:gridSpan w:val="2"/>
          </w:tcPr>
          <w:p w14:paraId="39DA5B69" w14:textId="77777777" w:rsidR="00393E54" w:rsidRPr="00F360A9" w:rsidRDefault="00393E54" w:rsidP="00393E54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14:paraId="08F19BB2" w14:textId="77777777" w:rsidR="00393E54" w:rsidRDefault="00393E54" w:rsidP="00393E54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Pr="00F360A9">
              <w:t xml:space="preserve"> Склад (товары)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14:paraId="37EEB942" w14:textId="77777777" w:rsidR="00393E54" w:rsidRPr="00F360A9" w:rsidRDefault="00393E54" w:rsidP="00393E54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14:paraId="5C45D84A" w14:textId="77777777" w:rsidR="00393E54" w:rsidRDefault="00393E54" w:rsidP="00393E54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14:paraId="7E877B60" w14:textId="77777777" w:rsidR="00393E54" w:rsidRPr="00240AE9" w:rsidRDefault="00393E54" w:rsidP="00393E54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Pr="00F360A9">
              <w:rPr>
                <w:noProof/>
              </w:rPr>
              <w:t>Название товара : текстовая строка</w:t>
            </w:r>
          </w:p>
          <w:p w14:paraId="2E9512AE" w14:textId="77777777" w:rsidR="00393E54" w:rsidRPr="00F360A9" w:rsidRDefault="00393E54" w:rsidP="00393E54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</w:t>
            </w:r>
            <w:r>
              <w:rPr>
                <w:noProof/>
              </w:rPr>
              <w:t xml:space="preserve">                </w:t>
            </w:r>
            <w:r w:rsidRPr="00F360A9">
              <w:rPr>
                <w:noProof/>
              </w:rPr>
              <w:t>Цена : дробное число</w:t>
            </w:r>
          </w:p>
          <w:p w14:paraId="27FA59FB" w14:textId="77777777" w:rsidR="00393E54" w:rsidRPr="00F360A9" w:rsidRDefault="00393E54" w:rsidP="00393E54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</w:t>
            </w:r>
            <w:r w:rsidRPr="00F360A9">
              <w:rPr>
                <w:noProof/>
              </w:rPr>
              <w:t>Количество : целое число</w:t>
            </w:r>
          </w:p>
          <w:p w14:paraId="4A5AB193" w14:textId="77777777" w:rsidR="00393E54" w:rsidRPr="00F360A9" w:rsidRDefault="00393E54" w:rsidP="00393E54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Дата прихода</w:t>
            </w:r>
            <w:r w:rsidRPr="00F360A9">
              <w:rPr>
                <w:noProof/>
              </w:rPr>
              <w:t xml:space="preserve"> : </w:t>
            </w:r>
            <w:r>
              <w:rPr>
                <w:noProof/>
              </w:rPr>
              <w:t xml:space="preserve">вложенный объект класса </w:t>
            </w:r>
            <w:r w:rsidRPr="00F360A9">
              <w:rPr>
                <w:b/>
                <w:lang w:val="en-US"/>
              </w:rPr>
              <w:t>date</w:t>
            </w:r>
          </w:p>
          <w:p w14:paraId="145B2182" w14:textId="77777777" w:rsidR="00393E54" w:rsidRPr="00F360A9" w:rsidRDefault="00393E54" w:rsidP="00393E54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14:paraId="0721282F" w14:textId="77777777" w:rsidR="00393E54" w:rsidRPr="00F360A9" w:rsidRDefault="00393E54" w:rsidP="00393E54">
            <w:r w:rsidRPr="00F360A9">
              <w:t xml:space="preserve">1. Создать обязательные функции, указанные в общих требованиях </w:t>
            </w:r>
          </w:p>
          <w:p w14:paraId="1E0F5025" w14:textId="77777777" w:rsidR="00393E54" w:rsidRPr="00F360A9" w:rsidRDefault="00393E54" w:rsidP="00393E54">
            <w:r w:rsidRPr="00F360A9">
              <w:t xml:space="preserve">2. Создать функции для данного варианта: </w:t>
            </w:r>
          </w:p>
          <w:p w14:paraId="4C825057" w14:textId="77777777" w:rsidR="00393E54" w:rsidRDefault="00393E54" w:rsidP="00393E54">
            <w:pPr>
              <w:pStyle w:val="a7"/>
              <w:numPr>
                <w:ilvl w:val="0"/>
                <w:numId w:val="9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начало и конец списка</w:t>
            </w:r>
          </w:p>
          <w:p w14:paraId="3E50FC96" w14:textId="77777777" w:rsidR="00393E54" w:rsidRPr="0058247C" w:rsidRDefault="00393E54" w:rsidP="00393E54">
            <w:pPr>
              <w:pStyle w:val="a7"/>
              <w:numPr>
                <w:ilvl w:val="0"/>
                <w:numId w:val="9"/>
              </w:numPr>
              <w:spacing w:line="276" w:lineRule="auto"/>
            </w:pPr>
            <w:r>
              <w:t xml:space="preserve">удалить </w:t>
            </w:r>
            <w:r w:rsidRPr="0058247C">
              <w:t>элемент</w:t>
            </w:r>
            <w:r>
              <w:t>ы из заданной позиции списка</w:t>
            </w:r>
          </w:p>
          <w:p w14:paraId="43F6DE4F" w14:textId="77777777" w:rsidR="00393E54" w:rsidRPr="00F360A9" w:rsidRDefault="00393E54" w:rsidP="00393E54">
            <w:pPr>
              <w:pStyle w:val="a7"/>
              <w:numPr>
                <w:ilvl w:val="0"/>
                <w:numId w:val="9"/>
              </w:numPr>
              <w:spacing w:line="276" w:lineRule="auto"/>
              <w:rPr>
                <w:noProof/>
              </w:rPr>
            </w:pPr>
            <w:r>
              <w:t>п</w:t>
            </w:r>
            <w:r w:rsidRPr="00F360A9">
              <w:t>оиск товара по</w:t>
            </w:r>
            <w:r>
              <w:t xml:space="preserve"> </w:t>
            </w:r>
            <w:proofErr w:type="gramStart"/>
            <w:r>
              <w:t xml:space="preserve">полю </w:t>
            </w:r>
            <w:r w:rsidRPr="00F360A9">
              <w:t xml:space="preserve"> </w:t>
            </w:r>
            <w:r w:rsidRPr="00F360A9">
              <w:rPr>
                <w:b/>
                <w:lang w:val="en-US"/>
              </w:rPr>
              <w:t>date</w:t>
            </w:r>
            <w:proofErr w:type="gramEnd"/>
          </w:p>
          <w:p w14:paraId="70BB520A" w14:textId="77777777" w:rsidR="00393E54" w:rsidRPr="00F360A9" w:rsidRDefault="00393E54" w:rsidP="00393E54">
            <w:pPr>
              <w:pStyle w:val="a7"/>
              <w:numPr>
                <w:ilvl w:val="0"/>
                <w:numId w:val="9"/>
              </w:numPr>
              <w:spacing w:line="276" w:lineRule="auto"/>
            </w:pPr>
            <w:r>
              <w:t>с</w:t>
            </w:r>
            <w:r w:rsidRPr="00F360A9">
              <w:t>ортировка по убыванию количества</w:t>
            </w:r>
          </w:p>
          <w:p w14:paraId="5D474590" w14:textId="77777777" w:rsidR="00393E54" w:rsidRPr="00F360A9" w:rsidRDefault="00393E54" w:rsidP="00393E54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14:paraId="12448FF0" w14:textId="77777777" w:rsidR="00393E54" w:rsidRPr="00393E54" w:rsidRDefault="00393E54" w:rsidP="00393E54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 &gt; (сравнение) </w:t>
            </w:r>
            <w:r w:rsidRPr="00F360A9">
              <w:t>объекта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date</w:t>
            </w:r>
          </w:p>
          <w:p w14:paraId="6B52AFDE" w14:textId="77777777" w:rsidR="00393E54" w:rsidRPr="00F360A9" w:rsidRDefault="00393E54" w:rsidP="00393E54">
            <w:r>
              <w:rPr>
                <w:b/>
              </w:rPr>
              <w:t xml:space="preserve">   </w:t>
            </w:r>
            <w:proofErr w:type="gramStart"/>
            <w:r w:rsidRPr="00BC6712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r w:rsidRPr="00BC6712">
              <w:rPr>
                <w:b/>
              </w:rPr>
              <w:t xml:space="preserve"> </w:t>
            </w:r>
            <w:r w:rsidRPr="00F360A9">
              <w:t xml:space="preserve">из входного потока </w:t>
            </w:r>
            <w:proofErr w:type="spellStart"/>
            <w:r w:rsidRPr="00BC6712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14:paraId="5E31D501" w14:textId="77777777" w:rsidR="00393E54" w:rsidRPr="00F360A9" w:rsidRDefault="00393E54" w:rsidP="00393E54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14:paraId="38C55CDB" w14:textId="77777777" w:rsidR="00393E54" w:rsidRPr="00F360A9" w:rsidRDefault="00393E54" w:rsidP="00393E54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14:paraId="06882111" w14:textId="77777777" w:rsidR="00393E54" w:rsidRDefault="00393E54" w:rsidP="00393E54">
            <w:pPr>
              <w:pStyle w:val="a7"/>
              <w:numPr>
                <w:ilvl w:val="0"/>
                <w:numId w:val="20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14:paraId="2F69450B" w14:textId="77777777" w:rsidR="00393E54" w:rsidRPr="00F360A9" w:rsidRDefault="00393E54" w:rsidP="00393E54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14:paraId="7C32E001" w14:textId="748A95DA" w:rsidR="00393E54" w:rsidRPr="00F360A9" w:rsidRDefault="00393E54" w:rsidP="00393E54">
            <w:pPr>
              <w:pStyle w:val="a7"/>
              <w:numPr>
                <w:ilvl w:val="0"/>
                <w:numId w:val="25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14:paraId="7C7A78AE" w14:textId="77777777" w:rsidR="00421DC7" w:rsidRDefault="00421DC7"/>
    <w:sectPr w:rsidR="00421DC7" w:rsidSect="00050D8B">
      <w:pgSz w:w="11906" w:h="16838"/>
      <w:pgMar w:top="39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5EA5"/>
    <w:multiLevelType w:val="hybridMultilevel"/>
    <w:tmpl w:val="4C30436A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F3BEF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7C4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5620"/>
    <w:multiLevelType w:val="hybridMultilevel"/>
    <w:tmpl w:val="BBB0BD80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B7929E6"/>
    <w:multiLevelType w:val="hybridMultilevel"/>
    <w:tmpl w:val="C7E2A3C8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07860"/>
    <w:multiLevelType w:val="hybridMultilevel"/>
    <w:tmpl w:val="A98037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6309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F1885"/>
    <w:multiLevelType w:val="hybridMultilevel"/>
    <w:tmpl w:val="453213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D45AE"/>
    <w:multiLevelType w:val="hybridMultilevel"/>
    <w:tmpl w:val="B8BCB3E6"/>
    <w:lvl w:ilvl="0" w:tplc="7DE6576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2732559A"/>
    <w:multiLevelType w:val="multilevel"/>
    <w:tmpl w:val="688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9454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B66"/>
    <w:multiLevelType w:val="hybridMultilevel"/>
    <w:tmpl w:val="44A6E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5706"/>
    <w:multiLevelType w:val="hybridMultilevel"/>
    <w:tmpl w:val="82F224C4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C4A30C6"/>
    <w:multiLevelType w:val="hybridMultilevel"/>
    <w:tmpl w:val="B2AE506C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F1E8B"/>
    <w:multiLevelType w:val="hybridMultilevel"/>
    <w:tmpl w:val="3DE85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4C5C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834EBF"/>
    <w:multiLevelType w:val="hybridMultilevel"/>
    <w:tmpl w:val="0FD82ED0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34E48B9"/>
    <w:multiLevelType w:val="hybridMultilevel"/>
    <w:tmpl w:val="90F0D7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8446CC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147C0"/>
    <w:multiLevelType w:val="hybridMultilevel"/>
    <w:tmpl w:val="C144EEBC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C5F6A38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920644"/>
    <w:multiLevelType w:val="hybridMultilevel"/>
    <w:tmpl w:val="7826B2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91F0633"/>
    <w:multiLevelType w:val="hybridMultilevel"/>
    <w:tmpl w:val="E04C571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2C708F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11903"/>
    <w:multiLevelType w:val="hybridMultilevel"/>
    <w:tmpl w:val="4012593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5362DD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B64C5"/>
    <w:multiLevelType w:val="hybridMultilevel"/>
    <w:tmpl w:val="41941990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8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25"/>
  </w:num>
  <w:num w:numId="11">
    <w:abstractNumId w:val="13"/>
  </w:num>
  <w:num w:numId="12">
    <w:abstractNumId w:val="15"/>
  </w:num>
  <w:num w:numId="13">
    <w:abstractNumId w:val="17"/>
  </w:num>
  <w:num w:numId="14">
    <w:abstractNumId w:val="12"/>
  </w:num>
  <w:num w:numId="15">
    <w:abstractNumId w:val="3"/>
  </w:num>
  <w:num w:numId="16">
    <w:abstractNumId w:val="28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26"/>
  </w:num>
  <w:num w:numId="22">
    <w:abstractNumId w:val="27"/>
  </w:num>
  <w:num w:numId="23">
    <w:abstractNumId w:val="19"/>
  </w:num>
  <w:num w:numId="24">
    <w:abstractNumId w:val="10"/>
  </w:num>
  <w:num w:numId="25">
    <w:abstractNumId w:val="6"/>
  </w:num>
  <w:num w:numId="26">
    <w:abstractNumId w:val="1"/>
  </w:num>
  <w:num w:numId="27">
    <w:abstractNumId w:val="24"/>
  </w:num>
  <w:num w:numId="28">
    <w:abstractNumId w:val="20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8EB"/>
    <w:rsid w:val="00023058"/>
    <w:rsid w:val="00033FD8"/>
    <w:rsid w:val="00045498"/>
    <w:rsid w:val="00050D8B"/>
    <w:rsid w:val="00063125"/>
    <w:rsid w:val="000A061C"/>
    <w:rsid w:val="000C52CC"/>
    <w:rsid w:val="000D3C5D"/>
    <w:rsid w:val="000E5424"/>
    <w:rsid w:val="000F52A3"/>
    <w:rsid w:val="00144A92"/>
    <w:rsid w:val="001768EF"/>
    <w:rsid w:val="001E4B72"/>
    <w:rsid w:val="00236B08"/>
    <w:rsid w:val="00240AE9"/>
    <w:rsid w:val="00252CA9"/>
    <w:rsid w:val="002D0782"/>
    <w:rsid w:val="003015C5"/>
    <w:rsid w:val="00311BA5"/>
    <w:rsid w:val="003130D6"/>
    <w:rsid w:val="00323679"/>
    <w:rsid w:val="00393E54"/>
    <w:rsid w:val="003A2318"/>
    <w:rsid w:val="003D7608"/>
    <w:rsid w:val="003F177B"/>
    <w:rsid w:val="003F2ECB"/>
    <w:rsid w:val="003F5A59"/>
    <w:rsid w:val="00421DC7"/>
    <w:rsid w:val="004D7ED7"/>
    <w:rsid w:val="004E76D3"/>
    <w:rsid w:val="00532E67"/>
    <w:rsid w:val="00564818"/>
    <w:rsid w:val="0058247C"/>
    <w:rsid w:val="005B78EB"/>
    <w:rsid w:val="005C2777"/>
    <w:rsid w:val="005F0E7D"/>
    <w:rsid w:val="00647331"/>
    <w:rsid w:val="00662FDD"/>
    <w:rsid w:val="0068335B"/>
    <w:rsid w:val="006D2F10"/>
    <w:rsid w:val="006E0773"/>
    <w:rsid w:val="007823B6"/>
    <w:rsid w:val="007946A1"/>
    <w:rsid w:val="007D2BEB"/>
    <w:rsid w:val="00851675"/>
    <w:rsid w:val="008565B7"/>
    <w:rsid w:val="008870D6"/>
    <w:rsid w:val="008B20A5"/>
    <w:rsid w:val="008D517D"/>
    <w:rsid w:val="008F2E45"/>
    <w:rsid w:val="00901793"/>
    <w:rsid w:val="00946072"/>
    <w:rsid w:val="00961B56"/>
    <w:rsid w:val="009722ED"/>
    <w:rsid w:val="00987A10"/>
    <w:rsid w:val="00A049C8"/>
    <w:rsid w:val="00A52589"/>
    <w:rsid w:val="00A77A71"/>
    <w:rsid w:val="00AB4473"/>
    <w:rsid w:val="00AF51A3"/>
    <w:rsid w:val="00B14719"/>
    <w:rsid w:val="00B4781A"/>
    <w:rsid w:val="00B9697B"/>
    <w:rsid w:val="00BC5917"/>
    <w:rsid w:val="00BC6712"/>
    <w:rsid w:val="00BD49B8"/>
    <w:rsid w:val="00BD6D98"/>
    <w:rsid w:val="00C2004F"/>
    <w:rsid w:val="00C2762E"/>
    <w:rsid w:val="00CC5BBF"/>
    <w:rsid w:val="00CD2021"/>
    <w:rsid w:val="00D154AF"/>
    <w:rsid w:val="00D308AC"/>
    <w:rsid w:val="00D44096"/>
    <w:rsid w:val="00D45956"/>
    <w:rsid w:val="00D53ED0"/>
    <w:rsid w:val="00DB1698"/>
    <w:rsid w:val="00DC77CB"/>
    <w:rsid w:val="00DF27F5"/>
    <w:rsid w:val="00E27BBE"/>
    <w:rsid w:val="00E52ED4"/>
    <w:rsid w:val="00E71610"/>
    <w:rsid w:val="00EA73AA"/>
    <w:rsid w:val="00EA792D"/>
    <w:rsid w:val="00EB72C0"/>
    <w:rsid w:val="00EC21D7"/>
    <w:rsid w:val="00EF549B"/>
    <w:rsid w:val="00F52B59"/>
    <w:rsid w:val="00F5436B"/>
    <w:rsid w:val="00F60751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D004"/>
  <w15:docId w15:val="{9D58FAC2-133C-46ED-B839-047EDC3D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B78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78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B78E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78EB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B78EB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uiPriority w:val="99"/>
    <w:qFormat/>
    <w:rsid w:val="005B78EB"/>
    <w:pPr>
      <w:jc w:val="center"/>
    </w:pPr>
    <w:rPr>
      <w:sz w:val="36"/>
      <w:szCs w:val="20"/>
    </w:rPr>
  </w:style>
  <w:style w:type="character" w:customStyle="1" w:styleId="a4">
    <w:name w:val="Заголовок Знак"/>
    <w:basedOn w:val="a0"/>
    <w:link w:val="a3"/>
    <w:uiPriority w:val="99"/>
    <w:rsid w:val="005B78E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Normal (Web)"/>
    <w:basedOn w:val="a"/>
    <w:uiPriority w:val="99"/>
    <w:rsid w:val="005B78EB"/>
    <w:pPr>
      <w:spacing w:before="100" w:beforeAutospacing="1" w:after="100" w:afterAutospacing="1"/>
    </w:pPr>
  </w:style>
  <w:style w:type="character" w:styleId="a6">
    <w:name w:val="Strong"/>
    <w:uiPriority w:val="22"/>
    <w:qFormat/>
    <w:rsid w:val="005B78EB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5B78EB"/>
    <w:pPr>
      <w:ind w:left="720"/>
      <w:contextualSpacing/>
    </w:pPr>
  </w:style>
  <w:style w:type="character" w:customStyle="1" w:styleId="apple-converted-space">
    <w:name w:val="apple-converted-space"/>
    <w:rsid w:val="005B78EB"/>
  </w:style>
  <w:style w:type="character" w:styleId="a8">
    <w:name w:val="Hyperlink"/>
    <w:uiPriority w:val="99"/>
    <w:unhideWhenUsed/>
    <w:rsid w:val="005B78EB"/>
    <w:rPr>
      <w:color w:val="0000FF"/>
      <w:u w:val="single"/>
    </w:rPr>
  </w:style>
  <w:style w:type="character" w:customStyle="1" w:styleId="code">
    <w:name w:val="code"/>
    <w:rsid w:val="005B78EB"/>
  </w:style>
  <w:style w:type="character" w:customStyle="1" w:styleId="syntax">
    <w:name w:val="syntax"/>
    <w:rsid w:val="005B78EB"/>
  </w:style>
  <w:style w:type="character" w:customStyle="1" w:styleId="output">
    <w:name w:val="output"/>
    <w:rsid w:val="005B78EB"/>
  </w:style>
  <w:style w:type="character" w:customStyle="1" w:styleId="comment">
    <w:name w:val="comment"/>
    <w:rsid w:val="005B78EB"/>
  </w:style>
  <w:style w:type="paragraph" w:customStyle="1" w:styleId="codeblock">
    <w:name w:val="codeblock"/>
    <w:basedOn w:val="a"/>
    <w:rsid w:val="005B78EB"/>
    <w:pPr>
      <w:spacing w:before="100" w:beforeAutospacing="1" w:after="100" w:afterAutospacing="1"/>
    </w:pPr>
  </w:style>
  <w:style w:type="paragraph" w:customStyle="1" w:styleId="normaltext">
    <w:name w:val="normal_text"/>
    <w:basedOn w:val="a"/>
    <w:rsid w:val="005B78EB"/>
    <w:pPr>
      <w:spacing w:before="100" w:beforeAutospacing="1" w:after="100" w:afterAutospacing="1"/>
    </w:pPr>
  </w:style>
  <w:style w:type="character" w:styleId="HTML">
    <w:name w:val="HTML Variable"/>
    <w:uiPriority w:val="99"/>
    <w:semiHidden/>
    <w:unhideWhenUsed/>
    <w:rsid w:val="005B78EB"/>
    <w:rPr>
      <w:i/>
      <w:iCs/>
    </w:rPr>
  </w:style>
  <w:style w:type="table" w:styleId="a9">
    <w:name w:val="Table Grid"/>
    <w:basedOn w:val="a1"/>
    <w:rsid w:val="005B78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B78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78EB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етка таблицы1"/>
    <w:basedOn w:val="a1"/>
    <w:next w:val="a9"/>
    <w:uiPriority w:val="59"/>
    <w:rsid w:val="000C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E13FC-F459-4385-B9DA-DA42C359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19</Pages>
  <Words>4196</Words>
  <Characters>23920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Влад Моисеев</cp:lastModifiedBy>
  <cp:revision>72</cp:revision>
  <dcterms:created xsi:type="dcterms:W3CDTF">2018-11-23T05:15:00Z</dcterms:created>
  <dcterms:modified xsi:type="dcterms:W3CDTF">2022-11-21T13:53:00Z</dcterms:modified>
</cp:coreProperties>
</file>